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សៀវភៅដានីយ៉ែល — លេខ ម្ភៃ</w:t>
      </w:r>
    </w:p>
    <w:p>
      <w:pPr>
        <w:pStyle w:val="ArticleSubtitle"/>
        <w:jc w:val="left"/>
      </w:pPr>
      <w:r>
        <w:rPr>
          <w:rFonts w:ascii="Leelawadee UI" w:hAnsi="Leelawadee UI" w:eastAsia="Leelawadee UI" w:cs="Leelawadee UI"/>
        </w:rPr>
        <w:t>ដានីយ៉ែល និង វិវរណៈ៖ បើកបង្ហាញក្រណាត់តម្បាញទំនាយនៃអាណាចក្រដែលកើតឡើង និងដួលរលំ</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2023-12-15</w:t>
      </w:r>
    </w:p>
    <w:p>
      <w:pPr>
        <w:pStyle w:val="ArticleBody"/>
        <w:jc w:val="left"/>
      </w:pPr>
      <w:r>
        <w:rPr>
          <w:rFonts w:ascii="Leelawadee UI" w:hAnsi="Leelawadee UI" w:eastAsia="Leelawadee UI" w:cs="Leelawadee UI"/>
        </w:rPr>
        <w:t>បងស្រី វ៉ាយត៍ ជាញឹកញាប់បានបញ្ជាក់ថា មេរៀនទំនាយដែលត្រូវការឲ្យយល់ដឹង ត្រូវបានបង្ហាញតាមរយៈការកើនឡើង និងការដួលរលំនៃអាណាចក្រទាំងឡាយ។</w:t>
      </w:r>
    </w:p>
    <w:p>
      <w:pPr>
        <w:pStyle w:val="ArticleScripture"/>
        <w:jc w:val="left"/>
      </w:pPr>
      <w:r>
        <w:rPr>
          <w:rFonts w:ascii="Leelawadee UI" w:hAnsi="Leelawadee UI" w:eastAsia="Leelawadee UI" w:cs="Leelawadee UI"/>
        </w:rPr>
        <w:t>«ពីការកើនឡើង និងការដួលរលំនៃបណ្តាប្រជាជាតិ ដូចដែលបានបង្ហាញយ៉ាងច្បាស់ក្នុងសៀវភៅដានីយ៉ែល និងវិវរណៈ នោះយើងត្រូវរៀនឲ្យដឹងថា សិរីរុងរឿងខាងក្រៅ និងខាងលោកីយ៍ប៉ុណ្ណោះ គ្មានតម្លៃអ្វីសោះ។ បាប៊ីឡូន ជាមួយនឹងអំណាច និងភាពរុងរឿងដ៏អស្ចារ្យទាំងអស់របស់វា ដែលពិភពលោករបស់យើងមិនដែលបានឃើញដូចនោះទៀតចាប់តាំងពីពេលនោះមក—អំណាច និងភាពរុងរឿងដែលសម្រាប់មនុស្សនៅសម័យនោះ ហាក់ដូចជាមាំមួន និងស្ថិតស្ថេរយូរអង្វែងណាស់—តើវាបានបាត់បង់ទៅអស់យ៉ាងពេញលេញប៉ុណ្ណា! ដូចជា «ផ្កានៃស្មៅ» វាបានវិនាសបាត់ទៅ។ យ៉ាកុប 1:10។ ដូច្នេះដែរ នគរមេឌូ-ពែរ្ស និងនគររបស់ក្រិក និងរ៉ូម ក៏បានវិនាសបាត់ទៅ។ ហើយអ្វីៗទាំងអស់ដែលមិនមានព្រះជាមូលដ្ឋានរបស់ខ្លួន ក៏វិនាសបាត់ទៅដូច្នោះដែរ។ មានតែអ្វីដែលជាប់ភ្ជាប់នឹងព្រះហឫទ័យរបស់ទ្រង់ និងសម្ដែងលក្ខណៈរបស់ទ្រង់ប៉ុណ្ណោះ ដែលអាចស្ថិតស្ថេរបាន។ គោលការណ៍របស់ទ្រង់ គឺជារបស់តែមួយគត់ដែលពិភពលោករបស់យើងស្គាល់ថាមាំមួនមិនប្រែប្រួល»។ Prophets and Kings, 548.</w:t>
      </w:r>
    </w:p>
    <w:p>
      <w:pPr>
        <w:pStyle w:val="ArticleBody"/>
        <w:jc w:val="left"/>
      </w:pPr>
      <w:r>
        <w:rPr>
          <w:rFonts w:ascii="Leelawadee UI" w:hAnsi="Leelawadee UI" w:eastAsia="Leelawadee UI" w:cs="Leelawadee UI"/>
        </w:rPr>
        <w:t>ការ «ងើបឡើង និងការដួលរលំ» នៃនគរទាំងឡាយដែលត្រូវបានតំណាងនៅក្នុងសៀវភៅដានីយ៉ែល និងវិវរណៈ គឺជាចំណុចមជ្ឈមណ្ឌលនៃវិធីសាស្ត្រដែលត្រឹមត្រូវក្នុងការសិក្សាព្រះបន្ទូលទំនាយ។ ការដួលរលំរបស់បាប៊ីឡូន ត្រូវបានបង្ហាញជាគំរូដោយការដួលរលំនៃបាបិលរបស់និមរ៉ុឌ នៅក្នុងលោកុប្បត្តិ ជំពូក ១១។ បន្ទាប់មក នៅក្នុងដានីយ៉ែល ជំពូក ៥ បាប៊ីឡូនក៏ដួលរលំម្តងទៀត។ ប្រវត្តិសាស្ត្រនៃការងើបឡើងកាន់អំណាចរបស់សម្តេចប៉ាបនៅឆ្នាំ 538 និងការដួលរលំជាបន្តបន្ទាប់របស់វានៅឆ្នាំ 1798 ក៏ជាគំរូនៃការដួលរលំចុងក្រោយរបស់បាប៊ីឡូនដែរ ពីព្រោះអំណាចសម្តេចប៉ាប គឺតាមទំនាយ ជាបាប៊ីឡូនខាងវិញ្ញាណ។ សម្តេចប៉ាបបានដួលរលំនៅឆ្នាំ 1798 ហើយវិវរណៈ ជំពូក 18 បានគូសបញ្ជាក់អំពីការដួលរលំចុងក្រោយរបស់វា។ នៅក្នុងដានីយ៉ែល ជំពូក 11 ខ 45 សម្តេចប៉ាប ដែលនៅទីនោះត្រូវបានតំណាងថាជាស្តេចខាងជើង មកដល់ទីបញ្ចប់របស់វា ដោយគ្មានអ្នកណាជួយឡើយ។ ការនេះកើតឡើងនៅពេលព្រះគុណបិទបញ្ចប់ ពីព្រោះខ 45 នៃជំពូក 11 និងខ 1 នៃជំពូក 12 តំណាងឱ្យប្រវត្តិសាស្ត្រដូចគ្នា។</w:t>
      </w:r>
    </w:p>
    <w:p>
      <w:pPr>
        <w:pStyle w:val="ArticleScripture"/>
        <w:jc w:val="left"/>
      </w:pPr>
      <w:r>
        <w:rPr>
          <w:rFonts w:ascii="Leelawadee UI" w:hAnsi="Leelawadee UI" w:eastAsia="Leelawadee UI" w:cs="Leelawadee UI"/>
        </w:rPr>
        <w:t>ហើយគាត់នឹងដំឡើងត្រសាលនៃរាជវាំងរបស់គាត់នៅចន្លោះសមុទ្រទាំងឡាយ លើភ្នំបរិសុទ្ធដ៏រុងរឿង; ទោះយ៉ាងណា គាត់នឹងមកដល់ទីបញ្ចប់របស់គាត់ ហើយគ្មានអ្នកណាជួយគាត់ឡើយ។ ហើយនៅគ្រានោះ មីកែល ជាមហាចៅហ្វាយដែលឈរសម្រាប់កូនចៅរបស់ប្រជាជនអ្នក នឹងក្រោកឡើង; ហើយនឹងមានគ្រាវេទនា ដូចជាមិនដែលមានឡើយតាំងពីមានជាប្រជាជាតិមកដល់គ្រានោះ: ហើយនៅគ្រានោះ ប្រជាជនអ្នកនឹងត្រូវបានរំដោះ គឺអស់អ្នកណាដែលត្រូវបានឃើញថាមានឈ្មោះកត់ទុកក្នុងសៀវភៅ។ ដានីយ៉ែល 11:45, 12:1។</w:t>
      </w:r>
    </w:p>
    <w:p>
      <w:pPr>
        <w:pStyle w:val="ArticleBody"/>
        <w:jc w:val="left"/>
      </w:pPr>
      <w:r>
        <w:rPr>
          <w:rFonts w:ascii="Leelawadee UI" w:hAnsi="Leelawadee UI" w:eastAsia="Leelawadee UI" w:cs="Leelawadee UI"/>
        </w:rPr>
        <w:t>សាររបស់ទេវតាទីពីរ ត្រូវបានរៀបចំឡើងលើការពិតដែលថា បាប៊ីឡូនបានដួលរលំពីរដង។ បាប៊ីឡូនតាមន័យពិត ដែលតំណាងដោយ នីម្រូឌ និង បែលសាស្សារ បានដួលរលំពីរដង ហើយបាប៊ីឡូនខាងវិញ្ញាណបានដួលរលំនៅឆ្នាំ 1798 ហើយនឹងដួលរលំម្តងទៀត នៅពេលដែលពេលវេលាសាកល្បងរបស់មនុស្សត្រូវបិទបញ្ចប់។</w:t>
      </w:r>
    </w:p>
    <w:p>
      <w:pPr>
        <w:pStyle w:val="ArticleScripture"/>
        <w:jc w:val="left"/>
      </w:pPr>
      <w:r>
        <w:rPr>
          <w:rFonts w:ascii="Leelawadee UI" w:hAnsi="Leelawadee UI" w:eastAsia="Leelawadee UI" w:cs="Leelawadee UI"/>
        </w:rPr>
        <w:t>ហើយមានទេវតាមួយទៀតបានតាមមក ដោយនិយាយថា «បាប៊ីឡូនបានដួលរលំហើយ បានដួលរលំហើយ គឺទីក្រុងដ៏ធំនោះ ពីព្រោះនាងបានធ្វើឲ្យសាសន៍ទាំងអស់ផឹកស្រានៃសេចក្តីកំហឹងនៃអំពើប្រាសចាកសីលធម៌របស់នាង»។ វិវរណៈ 14:8។</w:t>
      </w:r>
    </w:p>
    <w:p>
      <w:pPr>
        <w:pStyle w:val="ArticleBody"/>
        <w:jc w:val="left"/>
      </w:pPr>
      <w:r>
        <w:rPr>
          <w:rFonts w:ascii="Leelawadee UI" w:hAnsi="Leelawadee UI" w:eastAsia="Leelawadee UI" w:cs="Leelawadee UI"/>
        </w:rPr>
        <w:t>ការប្រកាសម្ដងទៀតអំពីការដួលរលំនៃបាប៊ីឡូនក្នុងសាររបស់ទេវតាទីពីរ ផ្តល់នូវមូលហេតុសមស្របខាងទំនាយសម្រាប់កំណត់អត្តសញ្ញាណថា ការធ្វើពាក្យ និងឃ្លាឲ្យទ្វេដងនៅក្នុងព្រះគម្ពីរ គឺជានិមិត្តរូបនៃសាររួមបញ្ចូលគ្នារបស់ទេវតាទីពីរ និងសម្រែកកណ្ដាលអធ្រាត្រ។ វាក៏គាំទ្រគោលការណ៍ដែលបងស្រី វ៉ៃត៍ បានកំណត់ផងដែរ ស្តីអំពីការសិក្សាទំនាយដែលមានមូលដ្ឋានលើការកើតឡើង និងការដួលរលំនៃនគរទាំងឡាយដែលត្រូវបានតំណាងនៅក្នុងសៀវភៅដានីយ៉ែល និងវិវរណៈ។ វាបង្ហាញឲ្យឃើញនូវគោលគំនិតថា ដើម្បីយល់អំពីការដួលរលំនៃបាប៊ីឡូន អ្នកសិក្សាទំនាយត្រូវតែនាំយកការដួលរលំទាំងអស់របស់បាប៊ីឡូនមករួមបញ្ចូលគ្នា «បន្ទាត់លើបន្ទាត់» ដើម្បីបង្កើតសារទំនាយត្រឹមត្រូវអំពីការដួលរលំចុងក្រោយនៃបាប៊ីឡូន។</w:t>
      </w:r>
    </w:p>
    <w:p>
      <w:pPr>
        <w:pStyle w:val="ArticleBody"/>
        <w:jc w:val="left"/>
      </w:pPr>
      <w:r>
        <w:rPr>
          <w:rFonts w:ascii="Leelawadee UI" w:hAnsi="Leelawadee UI" w:eastAsia="Leelawadee UI" w:cs="Leelawadee UI"/>
        </w:rPr>
        <w:t>ការដួលរលំរបស់បាប៊ីឡូនពីរដងនៅក្នុងសាររបស់ទេវតាទីពីរ មានមូលដ្ឋានលើក្បួនព្យាករណ៍ដែលកំណត់ថា សេចក្តីពិតត្រូវបានបញ្ជាក់ឡើងដោយសក្ខីភាពរបស់សាក្សីពីរនាក់។ ការធ្វើឲ្យការដួលរលំរបស់បាប៊ីឡូនកើតឡើងទ្វេដងនៅក្នុងសារ នោះតំណាងឲ្យវិធីសាស្ត្រព្យាករណ៍ដែលត្រូវបានកំណត់នៅក្នុងព្រះគម្ពីរថាជា ភ្លៀងចុងក្រោយ។ វិធីសាស្ត្រដ៏បរិសុទ្ធនោះ ដែលជាភ្លៀងចុងក្រោយ គឺជាការអនុវត្តនៃការនាំយកខ្សែបន្ទាត់ផ្សេងៗនៃព្យាករណ៍មករួមគ្នា «បន្ទាត់លើបន្ទាត់»។ នៅពេលដែលអ្នកសិក្សាព្យាករណ៍ប្រើប្រាស់វិធីសាស្ត្រនោះ វាបង្កើតឡើងនូវ «សារ» នៃភ្លៀងចុងក្រោយ។ សារនៃភ្លៀងចុងក្រោយ ដែលត្រូវបានបង្កើតឡើងតាមរយៈការអនុវត្តវិធីសាស្ត្រដ៏បរិសុទ្ធនោះ បន្ទាប់មកត្រូវបានប្រកាសនៅក្នុងប្រវត្តិសាស្ត្រព្យាករណ៍ដែលបានបញ្ចូលគ្នារបស់ទេវតាទីពីរ និងសម្រែកអធ្រាត្រ។ នេះជាការពិតនៅក្នុងប្រវត្តិសាស្ត្រនៃចលនារបស់ទេវតាទីមួយ ហើយក៏ជាការពិតសម្រាប់សព្វថ្ងៃនេះផងដែរ នៅក្នុងប្រវត្តិសាស្ត្រនៃចលនារបស់ទេវតាទីបី។</w:t>
      </w:r>
    </w:p>
    <w:p>
      <w:pPr>
        <w:pStyle w:val="ArticleBody"/>
        <w:jc w:val="left"/>
      </w:pPr>
      <w:r>
        <w:rPr>
          <w:rFonts w:ascii="Leelawadee UI" w:hAnsi="Leelawadee UI" w:eastAsia="Leelawadee UI" w:cs="Leelawadee UI"/>
        </w:rPr>
        <w:t>ជំពូកទីបួន និងទីប្រាំ នៃសៀវភៅដានីយ៉ែល តំណាងឲ្យខ្សែប្រវត្តិសាស្ត្រដែលគ្របដណ្ដប់លើការឡើងកាន់អំណាច និងការចាប់ផ្ដើមរបស់បាប៊ីឡូន ដែលត្រូវបានតំណាងដោយនេប៊ូក្នេសារ ក្នុងជំពូកទីបួន ហើយបន្ទាប់មកការដួលរលំ និងការបញ្ចប់របស់បាប៊ីឡូន ដែលត្រូវបានតំណាងដោយបេលសាសារ ក្នុងជំពូកទីប្រាំ។ ជាមួយគ្នា នោះបង្កើតបានជាខ្សែទំនាយមួយ។ ខ្សែទំនាយដែលបង្កើតឡើងដោយជំពូកទាំងពីរនោះ ត្រូវដាក់ត្រួតពីលើដានីយ៉ែល ជំពូកទីមួយ ដល់ទីបី ដើម្បីបង្កើតសារនៃភ្លៀងចុងក្រោយ។</w:t>
      </w:r>
    </w:p>
    <w:p>
      <w:pPr>
        <w:pStyle w:val="ArticleBody"/>
        <w:jc w:val="left"/>
      </w:pPr>
      <w:r>
        <w:rPr>
          <w:rFonts w:ascii="Leelawadee UI" w:hAnsi="Leelawadee UI" w:eastAsia="Leelawadee UI" w:cs="Leelawadee UI"/>
        </w:rPr>
        <w:t>ជំពូកទាំងពីរនេះបង្ហាញអំពីការដួលរលំ និងការងើបឡើងវិញរបស់នេប៊ូក្នេសារ និងការដួលរលំ និងការបំផ្លាញរបស់បេលសាសារ ហើយដោយហេតុនោះ វាបង្ហាញអំពីការដួលរលំរបស់បាប៊ីឡូននៅដើម និងនៅចុងបញ្ចប់នៃខ្សែពូជ។ ខ្សែទំនាយដែលបានបង្កើតឡើងដោយជំពូកទាំងពីរនេះ ត្រូវបានរៀបរចនាសម្ព័ន្ធលើមូលដ្ឋាននៃបាប៊ីឡូនដែលដួលរលំ ងើបឡើងវិញ ហើយបន្ទាប់មកដួលរលំម្តងទៀត។ ការពិតនោះតែមួយគត់ បានកំណត់អត្តសញ្ញាណថា ជំពូកទាំងពីរនោះតំណាងឲ្យសាររបស់ទេវតាទីពីរ។ ជំពូកទាំងពីរនេះតំណាងឲ្យប្រវត្តិសាស្ត្ររបស់សត្វលោកីយ៍នៃវិវរណៈ ១៣ ហើយនៅក្នុងប្រវត្តិសាស្ត្រនោះ សាររបស់ទេវតាទីពីរ និងសម្រែកកណ្ដាលអធ្រាត្រ ត្រូវបានប្រកាសពីរដង។</w:t>
      </w:r>
    </w:p>
    <w:p>
      <w:pPr>
        <w:pStyle w:val="ArticleBody"/>
        <w:jc w:val="left"/>
      </w:pPr>
      <w:r>
        <w:rPr>
          <w:rFonts w:ascii="Leelawadee UI" w:hAnsi="Leelawadee UI" w:eastAsia="Leelawadee UI" w:cs="Leelawadee UI"/>
        </w:rPr>
        <w:t>ដូច្នេះ មុននឹងយើងចាប់ផ្តើមពិចារណាជំពូកទីបួន និងទីប្រាំ នៃគម្ពីរដានីយ៉ែល យើងនឹងកំណត់អត្តសញ្ញាណវិធីសាស្ត្របរិសុទ្ធ ដែលជាភ្លៀងចុងក្រោយសិន ហើយបន្ទាប់មក ដោយប្រើវិធីសាស្ត្រនោះ យើងនឹងកំណត់អត្តសញ្ញាណសារនៃភ្លៀងចុងក្រោយ។</w:t>
      </w:r>
    </w:p>
    <w:p>
      <w:pPr>
        <w:pStyle w:val="ArticleBody"/>
        <w:jc w:val="left"/>
      </w:pPr>
      <w:r>
        <w:rPr>
          <w:rFonts w:ascii="Leelawadee UI" w:hAnsi="Leelawadee UI" w:eastAsia="Leelawadee UI" w:cs="Leelawadee UI"/>
        </w:rPr>
        <w:t>សញ្ញាសម្គាល់ដ៏សំខាន់មួយនៃប្រវត្តិសាស្ត្ររបស់ទេវតាទីមួយ និងទេវតាទីពីរ គឺវិធីសាស្ត្រដែលត្រូវបានតំណាងដោយច្បាប់នៃការបកស្រាយព្យាករណ៍របស់ William Miller។ ច្បាប់ទាំងនោះត្រូវបានមនុស្សប្រើ ដើម្បីកំណត់អត្តសញ្ញាណសារនៃសំឡេងរំឭកនៅពាក់កណ្ដាលអធ្រាត្រ ហើយសារនោះគឺជាសារនៃភ្លៀងក្រោយសម្រាប់ប្រវត្តិសាស្ត្រនោះ។ សញ្ញាសម្គាល់ដ៏សំខាន់មួយនៃប្រវត្តិសាស្ត្ររបស់ទេវតាទីបី គឺវិធីសាស្ត្រដែលត្រូវបានតំណាងថាជា “Prophetic Keys”។ ច្បាប់ទាំងនោះត្រូវប្រើរួមជាមួយនឹងច្បាប់របស់ William Miller ដើម្បីកំណត់អត្តសញ្ញាណសារនៃសំឡេងរំឭកនៅពាក់កណ្ដាលអធ្រាត្រ ក្នុងប្រវត្តិសាស្ត្របច្ចុប្បន្នរបស់យើង ហើយសារដែលកំពុងត្រូវបានបង្កើតឡើងដោយច្បាប់ទាំងនោះឥឡូវនេះ គឺជាសារនៃភ្លៀងក្រោយនៃថ្ងៃចុងក្រោយ។ ច្បាប់របស់ Miller តំណាងឲ្យភ្លៀងដំបូងនៅក្នុងប្រវត្តិសាស្ត្រព្យាករណ៍នៃសត្វលោកពីផែនដី ហើយច្បាប់ទាំងនោះដែលរួមបញ្ចូលជាមួយ “Prophetic Keys” តំណាងឲ្យភ្លៀងក្រោយនៅក្នុងប្រវត្តិសាស្ត្រព្យាករណ៍នៃសត្វលោកពីផែនដី។</w:t>
      </w:r>
    </w:p>
    <w:p>
      <w:pPr>
        <w:pStyle w:val="ArticleBody"/>
        <w:jc w:val="left"/>
      </w:pPr>
      <w:r>
        <w:rPr>
          <w:rFonts w:ascii="Leelawadee UI" w:hAnsi="Leelawadee UI" w:eastAsia="Leelawadee UI" w:cs="Leelawadee UI"/>
        </w:rPr>
        <w:t>ភ្លៀងចុងក្រោយ គឺជាវិធីសាស្ត្រដែលត្រូវបានប្រើដើម្បីបង្កើតសារ។ មានអ្នកខ្លះត្រូវបានបោកបញ្ឆោត ពីព្រោះពួកគេស្វែងរកបទពិសោធន៍នៃភ្លៀងចុងក្រោយ ដោយមិនបានស្វែងរកជាមុនសិននូវសារដែលបង្កើតបទពិសោធន៍នោះ។ ក្រុមជំនុំពេនទីកុស្តក្នុងសាសនាគ្រីស្ទ គឺជាឧទាហរណ៍ច្បាស់លាស់មួយនៃការបោកបញ្ឆោតនោះ។ ទិសដៅខុសឆ្គងប្រភេទដូចគ្នានេះ ក៏មានសម្រាប់អ្នកទាំងឡាយដែលពិតជាស្វែងរកសារនៃភ្លៀងចុងក្រោយដែរ ប៉ុន្តែបដិសេធមិនស្វែងរកវិធីសាស្ត្រដែលកំណត់អត្តសញ្ញាណ និងបង្កើតសារនៃភ្លៀងចុងក្រោយនោះ។ បើគ្មានវិធីសាស្ត្រដែលត្រឹមត្រូវទេ សារដែលត្រឹមត្រូវមិនអាចត្រូវបានកំណត់អត្តសញ្ញាណបានឡើយ។ បើគ្មានសារដែលត្រឹមត្រូវទេ បទពិសោធន៍ដែលត្រឹមត្រូវ គឺមិនអាចមានបានឡើយ។</w:t>
      </w:r>
    </w:p>
    <w:p>
      <w:pPr>
        <w:pStyle w:val="ArticleBody"/>
        <w:jc w:val="left"/>
      </w:pPr>
      <w:r>
        <w:rPr>
          <w:rFonts w:ascii="Leelawadee UI" w:hAnsi="Leelawadee UI" w:eastAsia="Leelawadee UI" w:cs="Leelawadee UI"/>
        </w:rPr>
        <w:t>សារៈសំខាន់នៃសេចក្តីពិតក្នុងព្រះគម្ពីរនេះ មនុស្សភាគច្រើនមិនបានទទួលស្គាល់ឡើយ ពីព្រោះពួកគេមិនដែលបានពិចារណាពីលទ្ធភាពថា មានវិធីតែមួយដ៏ត្រឹមត្រូវសម្រាប់សិក្សាព្រះគម្ពីរ ហើយក៏មានវិធីជាច្រើនដ៏ខុសសម្រាប់សិក្សាព្រះគម្ពីរផងដែរ។ វិធីខុសក្នុងការសិក្សាព្រះគម្ពីរ ដែលជាវិធីមួយត្រូវបានជ្រើសរើសញឹកញាប់បំផុត គឺការទុកចិត្តលើមតិយោបល់របស់មនុស្សដទៃអំពីអ្វីដែលព្រះគម្ពីរបង្រៀន។ នេះជាបញ្ហាដែលកើតមានជាទូទៅយ៉ាងខ្លាំងក្នុងចំណោមមនុស្ស ដល់ថ្នាក់គ្រប់ពួកជំនុំសុទ្ធតែរៀបចំប្រព័ន្ធមួយ ដើម្បីដោះស្រាយតម្រូវការដែលគេយល់ឃើញខុសនេះរបស់ហ្វូងចៀមរបស់ខ្លួន។ តម្រូវការក្លែងក្លាយនោះ បង្កើតឲ្យមានកិច្ចការក្លែងក្លាយ គឺការបង្កើតប្រព័ន្ធមេដឹកនាំមួយ ដែលត្រូវបានកំណត់អត្តសញ្ញាណថាជាអ្នកជំនាញខាងវិញ្ញាណក្នុងការយល់ដឹងព្រះគម្ពីរ ដើម្បីដឹកនាំការយល់ដឹងរបស់ហ្វូងចៀមដែលមិនបានហ្វឹកហាត់ឲ្យត្រឹមត្រូវ។ ព្រះគម្ពីរពិតជាបញ្ជាក់អំពីប្រព័ន្ធដែលរៀបចំយ៉ាងមានរបៀបមួយ សម្រាប់រចនាសម្ព័ន្ធនៃពួកជំនុំ ដែលរួមមានព្រឹទ្ធាចារ្យ ព្យាការី និងគ្រូបង្រៀន ប៉ុន្តែព្រះគម្ពីរមិនដែលគាំទ្រដល់ការខូចបំផ្លាញនៃការរៀបចំពួកជំនុំ ដែលបង្កើតប្រព័ន្ធមេដឹកនាំមួយ ដែលត្រូវបានតែងតាំងឲ្យកំណត់ថា អ្វីជាសេចក្តីពិត ឬអ្វីមិនមែនជាសេចក្តីពិត ហើយបន្ទាប់មកទៀត កំណត់ថា នរណាជាមនុស្សបាបបង្កាច់សាសនា និងនរណាមិនមែន។</w:t>
      </w:r>
    </w:p>
    <w:p>
      <w:pPr>
        <w:pStyle w:val="ArticleScripture"/>
        <w:jc w:val="left"/>
      </w:pPr>
      <w:r>
        <w:rPr>
          <w:rFonts w:ascii="Leelawadee UI" w:hAnsi="Leelawadee UI" w:eastAsia="Leelawadee UI" w:cs="Leelawadee UI"/>
        </w:rPr>
        <w:t>ចូរសិក្សាឲ្យខ្លួនឯងបានបង្ហាញថា ជាអ្នកដែលព្រះទ្រង់ទទួលស្គាល់ ជាកម្មករម្នាក់ដែលមិនចាំបាច់ត្រូវខ្មាសអៀន ដោយបែងចែកព្រះបន្ទូលនៃសេចក្តីពិតបានត្រឹមត្រូវ។ 2 ធីម៉ូថេ 2:15</w:t>
      </w:r>
    </w:p>
    <w:p>
      <w:pPr>
        <w:pStyle w:val="ArticleBody"/>
        <w:jc w:val="left"/>
      </w:pPr>
      <w:r>
        <w:rPr>
          <w:rFonts w:ascii="Leelawadee UI" w:hAnsi="Leelawadee UI" w:eastAsia="Leelawadee UI" w:cs="Leelawadee UI"/>
        </w:rPr>
        <w:t>មេដឹកនាំព្រះវិហារត្រូវតែដាស់តឿន ស្តីបន្ទោស បង្រៀន និងការពារប្រឆាំងនឹងលទ្ធិខុសឆ្គង ព្រមទាំងអ្នកដែលផ្សព្វផ្សាយលទ្ធិខុសឆ្គងទាំងនោះ ប៉ុន្តែយើងម្នាក់ៗក៏ត្រូវ «សិក្សាដើម្បីបង្ហាញ» ខ្លួនយើងថា «បានទទួលការអនុម័តចំពោះព្រះ» ដោយ «បែងចែកព្រះបន្ទូលនៃសេចក្តីពិតយ៉ាងត្រឹមត្រូវ» ផងដែរ។ ក្នុងការធ្វើដូច្នេះ យើងត្រូវស្គាល់វិធីសាស្ត្រដែលព្រះគម្ពីរបញ្ជាក់ថា ជាមធ្យោបាយត្រឹមត្រូវសម្រាប់ការបែងចែកព្រះបន្ទូលនៃសេចក្តីពិតយ៉ាងត្រឹមត្រូវ។ សៀវភៅអេសាយបានលើកបង្ហាញបញ្ហាទាំងនេះនៅក្នុងបរិបទនៃភ្លៀងចុងក្រោយ ដូច្នេះ យើងនឹងចាប់ផ្តើមនៅទីនោះ។</w:t>
      </w:r>
    </w:p>
    <w:p>
      <w:pPr>
        <w:pStyle w:val="ArticleScripture"/>
        <w:jc w:val="left"/>
      </w:pPr>
      <w:r>
        <w:rPr>
          <w:rFonts w:ascii="Leelawadee UI" w:hAnsi="Leelawadee UI" w:eastAsia="Leelawadee UI" w:cs="Leelawadee UI"/>
        </w:rPr>
        <w:t>នៅថ្ងៃនោះ ព្រះយេហូវ៉ានឹងដាក់ទោសលេវីយ៉ាថាន ជាពស់ឆៀកដោយដាវដ៏មុត ដ៏ធំ និងដ៏ខ្លាំងរបស់ទ្រង់ គឺលេវីយ៉ាថាន ជាពស់វៀចវេរ; ហើយទ្រង់នឹងសម្លាប់នាគដែលនៅក្នុងសមុទ្រ។ នៅថ្ងៃនោះ ចូរអ្នករាល់គ្នាច្រៀងដល់នាងថា «ចម្ការទំពាំងបាយជូរនៃស្រាក្រហម»។ ឯអញ គឺព្រះយេហូវ៉ា កំពុងថែរក្សាវា; អញនឹងស្រោចទឹកវាគ្រប់ពេលវេលា ដើម្បីកុំឲ្យអ្វីមួយធ្វើអន្តរាយដល់វាបាន អញនឹងថែរក្សាវាទាំងយប់ទាំងថ្ងៃ។ សេចក្ដីកំហឹងមិនមាននៅក្នុងអញទេ; តើនរណានឹងយកបន្លា និងគុម្ពបន្លាមកទាស់នឹងអញក្នុងសង្គ្រាម? អញនឹងដើរកាត់ពួកវាទៅ អញនឹងដុតពួកវាជាមួយគ្នា។ ឬមិនដូច្នោះទេ ចូរឲ្យគេចាប់យកកម្លាំងរបស់អញ ដើម្បីឲ្យគេអាចធ្វើសន្តិភាពជាមួយអញ; ហើយគេនឹងធ្វើសន្តិភាពជាមួយអញ។ ទ្រង់នឹងបណ្ដាលឲ្យពួកអ្នកដែលមកពីយ៉ាកុបចាក់ឫស; អ៊ីស្រាអែលនឹងរីកផ្កា និងចេញពន្លក ហើយបំពេញផ្ទៃពិភពលោកដោយផ្លែ។ តើទ្រង់បានវាយគេ ដូចជាទ្រង់បានវាយពួកអ្នកដែលវាយគេឬ? ឬតើគេត្រូវបានសម្លាប់ ស្របតាមការសម្លាប់នៃពួកអ្នកដែលត្រូវបានគេសម្លាប់ដោយគេឬ? ដោយវាស់វែង នៅពេលវាលូតចេញមក ទ្រង់នឹងវិនិច្ឆ័យជាមួយវា; ទ្រង់បន្ធូរខ្យល់ដ៏ក្រាស់ក្រែលរបស់ទ្រង់នៅថ្ងៃនៃខ្យល់ខាងកើត។ ដូច្នេះ ដោយការនេះ អំពើទុច្ចរិតរបស់យ៉ាកុបនឹងត្រូវបានជម្រះបំបាត់; ហើយនេះជាផលទាំងអស់ គឺដើម្បីដកចេញអំពើបាបរបស់គេ; នៅពេលគេធ្វើឲ្យថ្មទាំងអស់នៃអាសនៈដូចជាថ្មស ចាក់បំបែកជាបំណែកៗ នោះរូបអាសេរ៉ា និងរូបចម្លាក់នឹងមិនឈរឡើងវិញទេ។ ទោះយ៉ាងណា ក្រុងដែលមានកំពែងការពារនឹងក្លាយជាទីស្ងាត់ជ្រងំ ហើយលំនៅដ្ឋាននឹងត្រូវបោះបង់ចោល ទុកឲ្យដូចជាទីរហោស្ថាន; នៅទីនោះ កូនគោនឹងស៊ីស្មៅ ហើយនៅទីនោះវានឹងដេកចុះ ហើយស៊ីបំផ្លាញមែករបស់វា។ កាលណាមែករបស់វាស្វិតហើយ ពួកវានឹងត្រូវបាក់ចេញ; ស្ត្រីទាំងឡាយនឹងមកយកវាទៅដុតភ្លើង; ដ្បិតវាជាប្រជាជនដែលគ្មានការយល់ដឹង; ដូច្នេះ ព្រះអង្គដែលបានបង្កើតពួកគេនឹងមិនអាណិតមេត្តាដល់ពួកគេទេ ហើយព្រះអង្គដែលបានបង្កើតរូបរាងពួកគេនឹងមិនសម្ដែងព្រះគុណដល់ពួកគេឡើយ។ ហើយនឹងកើតមាននៅថ្ងៃនោះថា ព្រះយេហូវ៉ានឹងវាយប្រមូលពីប្រឡាយនៃទន្លេ រហូតដល់ស្ទឹងអេស៊ីប ហើយអ្នករាល់គ្នានឹងត្រូវប្រមូលមកម្នាក់មួយៗ ឱ កូនចៅអ៊ីស្រាអែលអើយ។ ហើយនឹងកើតមាននៅថ្ងៃនោះថា ត្រែដ៏ធំនឹងត្រូវផ្លុំ ហើយពួកអ្នកដែលជិតត្រូវវិនាសនៅក្នុងស្រុកអាសស៊ីរី និងពួកអ្នកដែលត្រូវនិរទេសនៅក្នុងស្រុកអេស៊ីបនឹងមក ហើយនឹងថ្វាយបង្គំព្រះយេហូវ៉ានៅលើភ្នំបរិសុទ្ធ ក្នុងក្រុងយេរូសាឡឹម។ អេសាយ 27:1–13។</w:t>
      </w:r>
    </w:p>
    <w:p>
      <w:pPr>
        <w:pStyle w:val="ArticleBody"/>
        <w:jc w:val="left"/>
      </w:pPr>
      <w:r>
        <w:rPr>
          <w:rFonts w:ascii="Leelawadee UI" w:hAnsi="Leelawadee UI" w:eastAsia="Leelawadee UI" w:cs="Leelawadee UI"/>
        </w:rPr>
        <w:t>នៅក្នុងអត្ថបទមុនៗ យើងបានលើកឡើងជាញឹកញាប់អំពី «ទង់សញ្ញា» ដែលត្រូវបានលើកឡើង ដើម្បីហៅកូនចៅឯទៀតរបស់ព្រះឲ្យចេញពីបាប៊ីឡូន។ ខចុងក្រោយនៃអេសាយ ជំពូក ២៧ បាននិយាយអំពីកិច្ចការរបស់ទង់សញ្ញានោះ ដោយមានថា «ត្រែដ៏ធំនឹងត្រូវផ្លុំឡើង ហើយពួកដែលជិតត្រូវវិនាសនៅក្នុងស្រុកអាស្ស៊ីរី នឹងមក»។ អាស្ស៊ីរី គឺជានិមិត្តរូបនៃបាប៊ីឡូននៅគ្រាចុងក្រោយ ហើយអ្នកទាំងឡាយដែលឮសារព្រមានឲ្យចេញពីបាប៊ីឡូននៅក្នុងខនោះ នឹងមកថ្វាយបង្គំរួមជាមួយអ្នកទាំងឡាយដែលត្រូវបានតំណាងថាជាមួយសែនបួនម៉ឺនបួនពាន់នាក់ ដែលតាមពាក្យទំនាយត្រូវបានកំណត់ទីតាំងនៅ «លើភ្នំបរិសុទ្ធនៅក្រុងយេរូសាឡិម»។</w:t>
      </w:r>
    </w:p>
    <w:p>
      <w:pPr>
        <w:pStyle w:val="ArticleBody"/>
        <w:jc w:val="left"/>
      </w:pPr>
      <w:r>
        <w:rPr>
          <w:rFonts w:ascii="Leelawadee UI" w:hAnsi="Leelawadee UI" w:eastAsia="Leelawadee UI" w:cs="Leelawadee UI"/>
        </w:rPr>
        <w:t>ខគម្ពីរនេះមានពាក្យថា «ហើយនៅថ្ងៃនោះ នឹងកើតមានឡើង»។ «ថ្ងៃនោះ» ដែលជាថ្ងៃដែលសំឡេងទីពីរ ក្នុង វិវរណៈ ជំពូក ១៨ ហៅកូនចៅផ្សេងទៀតរបស់ព្រះឲ្យចេញពីបាប៊ីឡូន គឺជាបរិបទសម្រាប់ជំពូកទាំងមូល។ សំឡេងទីពីរ ក្នុង វិវរណៈ ជំពូក ១៨ ស្រែកឡើងនៅពេលច្បាប់ថ្ងៃអាទិត្យត្រូវបានប្រកាស នៅពេលដែលស្រីពេស្យារបស់ទីរ៉ុសត្រូវបាននឹកឃើញវិញ។</w:t>
      </w:r>
    </w:p>
    <w:p>
      <w:pPr>
        <w:pStyle w:val="ArticleScripture"/>
        <w:jc w:val="left"/>
      </w:pPr>
      <w:r>
        <w:rPr>
          <w:rFonts w:ascii="Leelawadee UI" w:hAnsi="Leelawadee UI" w:eastAsia="Leelawadee UI" w:cs="Leelawadee UI"/>
        </w:rPr>
        <w:t>ហើយខ្ញុំបានឮសំឡេងមួយទៀតពីស្ថានសួគ៌មកថា៖ «ចូរចេញពីនាងមក ប្រជាជនរបស់អញអើយ ដើម្បីកុំឲ្យអ្នករាល់គ្នាមានចំណែកក្នុងអំពើបាបរបស់នាង ហើយដើម្បីកុំឲ្យអ្នករាល់គ្នាទទួលគ្រោះកាចរបស់នាងឡើយ។ ដ្បិតអំពើបាបរបស់នាងបានឡើងដល់ស្ថានសួគ៌ ហើយព្រះបាននឹកចាំអំពើទុច្ចរិតរបស់នាងហើយ»។ វិវរណៈ 18:4, 5.</w:t>
      </w:r>
    </w:p>
    <w:p>
      <w:pPr>
        <w:pStyle w:val="ArticleBody"/>
        <w:jc w:val="left"/>
      </w:pPr>
      <w:r>
        <w:rPr>
          <w:rFonts w:ascii="Leelawadee UI" w:hAnsi="Leelawadee UI" w:eastAsia="Leelawadee UI" w:cs="Leelawadee UI"/>
        </w:rPr>
        <w:t>អេសាយ ជំពូកម្ភៃប្រាំពីរ ចាប់ផ្តើមដោយកំណត់អត្តសញ្ញាណថ្ងៃដដែលនោះ ដែលជំពូកនេះបញ្ចប់ដោយថា «នៅថ្ងៃនោះ ព្រះយេហូវ៉ានឹងប្រើដាវដ៏សាហាវ ធំ ហើយខ្លាំងរបស់ទ្រង់ ដើម្បីផ្តន្ទាទោសលេវាថាន ជាពស់ឆ្លងកាត់ គឺលេវាថានជាពស់វៀចវេរ ហើយទ្រង់នឹងសម្លាប់នាគដែលនៅក្នុងសមុទ្រ»។</w:t>
      </w:r>
    </w:p>
    <w:p>
      <w:pPr>
        <w:pStyle w:val="ArticleBody"/>
        <w:jc w:val="left"/>
      </w:pPr>
      <w:r>
        <w:rPr>
          <w:rFonts w:ascii="Leelawadee UI" w:hAnsi="Leelawadee UI" w:eastAsia="Leelawadee UI" w:cs="Leelawadee UI"/>
        </w:rPr>
        <w:t>នៅពេលច្បាប់ថ្ងៃអាទិត្យត្រូវបានអនុម័ត សាលក្រមប្រតិបត្តិ និងសាលក្រមសងសឹករបស់ព្រះ ចាប់ផ្តើមធ្លាក់មកលើនគរទាំងឡាយរបស់នាគ (អង្គការសហប្រជាជាតិ) សត្វសាហាវ (សាសនាចក្រកាតូលិកប៉ាប) និងហោរាក្លែងក្លាយ (សហរដ្ឋអាមេរិក)។ នៅពេលច្បាប់ថ្ងៃអាទិត្យត្រូវបានអនុម័ត ហោរាក្លែងក្លាយត្រូវបានផ្តួលរំលំជានគរទីប្រាំមួយនៃព្រះបន្ទូលទំនាយក្នុងព្រះគម្ពីរ ហើយការបោះបង់ជំនឿរបស់ជាតិ បង្កឲ្យមានវិនាសកម្មរបស់ជាតិ។ ច្បាប់ថ្ងៃអាទិត្យ គឺជាចំណុចដែលសាលក្រមប្រតិបត្តិរបស់ព្រះ ចាប់ផ្តើមធ្លាក់មកលើនាគ ដែលជាសាតាំង (ហើយនគរលោកិយរបស់វាត្រូវបានតំណាងដោយនាគ) សត្វសាហាវ និងហោរាក្លែងក្លាយ។ នេះជាការផ្តន្ទាទោសដែលកើតឡើងជាបន្តបន្ទាប់ ដែលចាប់ផ្តើមនៅពេលច្បាប់ថ្ងៃអាទិត្យត្រូវបានអនុម័ត។ ការចាប់ផ្តើម និងការបញ្ចប់នៃជំពូកម្ភៃប្រាំពីរនៃអេសាយ គឺជាច្បាប់ថ្ងៃអាទិត្យ ហើយជំពូកនោះតំណាងឲ្យបញ្ហាជាក់លាក់នានា ដែលភ្ជាប់ដោយផ្ទាល់ជាមួយនឹងប្រវត្តិសាស្ត្រ ដែលនាំទៅដល់ និងកើតមានបន្ទាប់ពីច្បាប់ថ្ងៃអាទិត្យ។</w:t>
      </w:r>
    </w:p>
    <w:p>
      <w:pPr>
        <w:pStyle w:val="ArticleBody"/>
        <w:jc w:val="left"/>
      </w:pPr>
      <w:r>
        <w:rPr>
          <w:rFonts w:ascii="Leelawadee UI" w:hAnsi="Leelawadee UI" w:eastAsia="Leelawadee UI" w:cs="Leelawadee UI"/>
        </w:rPr>
        <w:t>យើងកំពុងពិចារណាជំពូកម្ភៃប្រាំពីរ ពីព្រោះវាបង្កើតបរិបទទំនាយសម្រាប់ជំពូកម្ភៃប្រាំបី និងម្ភៃប្រាំបួន។ នៅក្នុងជំពូកទាំងនោះ យើងនឹងឃើញនិយមន័យនៃភ្លៀងចុងក្រោយក្នុងនាមជាវិធីសាស្ត្រមួយ ដែលនឹងអនុញ្ញាតឲ្យយើងយល់អំពីសារៈសំខាន់នៃការដាក់ជំពូកទីបួន និងទីប្រាំនៃដានីយ៉ែល ទៅលើជំពូកទីមួយដល់ទីបីនៃដានីយ៉ែល។ បន្ទាប់ពីអេសាយជំពូកម្ភៃប្រាំពីរ កំណត់អត្តសញ្ញាណការចាប់ផ្តើមនៃការផ្តន្ទាទោសជាបន្តបន្ទាប់លើនគររបស់នាគហើយ គាត់កត់ត្រាថា នៅក្នុងរយៈពេលនោះ ប្រជារាស្ត្ររបស់ព្រះត្រូវបានបញ្ជាឲ្យ «ច្រៀងដល់នាង»។ ច្រៀងដល់នរណា?</w:t>
      </w:r>
    </w:p>
    <w:p>
      <w:pPr>
        <w:pStyle w:val="ArticleBody"/>
        <w:jc w:val="left"/>
      </w:pPr>
      <w:r>
        <w:rPr>
          <w:rFonts w:ascii="Leelawadee UI" w:hAnsi="Leelawadee UI" w:eastAsia="Leelawadee UI" w:cs="Leelawadee UI"/>
        </w:rPr>
        <w:t>ចម្លើយអំពីថាតើត្រូវច្រៀងដល់អ្នកណា ស្ថិតនៅក្នុងចំណងជើងនៃបទចម្រៀងនោះ ព្រោះពួកគេត្រូវច្រៀងអំពី «ចម្ការទំពាំងបាយជូរស្រាក្រហម ដែលព្រះអម្ចាស់ទ្រង់ថែរក្សា»។ រឿងរ៉ាវនៃចម្ការទំពាំងបាយជូរ គឺជារឿងរ៉ាវនៃប្រជាជនរបស់ព្រះ ហើយវាត្រូវបានអេសាយរំលឹកជាលើកដំបូងនៅក្នុងជំពូកទីប្រាំ។</w:t>
      </w:r>
    </w:p>
    <w:p>
      <w:pPr>
        <w:pStyle w:val="ArticleScripture"/>
        <w:jc w:val="left"/>
      </w:pPr>
      <w:r>
        <w:rPr>
          <w:rFonts w:ascii="Leelawadee UI" w:hAnsi="Leelawadee UI" w:eastAsia="Leelawadee UI" w:cs="Leelawadee UI"/>
        </w:rPr>
        <w:t>ឥឡូវនេះ ខ្ញុំនឹងច្រៀងបទចម្រៀងមួយអំពីចម្ការទំពាំងបាយជូររបស់អ្នកជាទីស្រឡាញ់របស់ខ្ញុំ ថ្វាយដល់អ្នកជាទីស្រឡាញ់បំផុតរបស់ខ្ញុំ។ អ្នកជាទីស្រឡាញ់បំផុតរបស់ខ្ញុំមានចម្ការទំពាំងបាយជូរមួយនៅលើភ្នំដែលមានផ្លែផ្កាអស្ចារ្យណាស់។ ហើយលោកបានធ្វើរបងព័ទ្ធជុំវិញវា ហើយរើសថ្មចេញពីវា ហើយដាំវាដោយដើមទំពាំងបាយជូរដែលល្អបំផុត ហើយសង់ប៉មមួយនៅកណ្តាលវា ហើយក៏ធ្វើទីបង្ហាប់ទឹកទំពាំងបាយជូរមួយនៅក្នុងនោះដែរ។ ហើយលោកបានរំពឹងថាវានឹងបង្កើតផ្លែទំពាំងបាយជូរ ប៉ុន្តែវាបានបង្កើតផ្លែព្រៃ។ ឥឡូវនេះ ឱអ្នកស្នាក់នៅក្រុងយេរូសាឡឹម និងបុរសសាសន៍យូដា អើយ សូមវិនិច្ឆ័យរវាងខ្ញុំ និងចម្ការទំពាំងបាយជូររបស់ខ្ញុំចុះ។ តើមានអ្វីទៀតដែលអាចធ្វើបានសម្រាប់ចម្ការទំពាំងបាយជូររបស់ខ្ញុំ ដែលខ្ញុំមិនបានធ្វើនៅក្នុងវា? ហេតុអ្វីបានជា នៅពេលខ្ញុំរំពឹងថាវានឹងបង្កើតផ្លែទំពាំងបាយជូរ វាបែរជាបង្កើតផ្លែព្រៃទៅវិញ? ឥឡូវនេះ ចូរមក ខ្ញុំនឹងប្រាប់អ្នករាល់គ្នាថា ខ្ញុំនឹងធ្វើអ្វីចំពោះចម្ការទំពាំងបាយជូររបស់ខ្ញុំ៖ ខ្ញុំនឹងដករបងរបស់វាចេញ ហើយវានឹងត្រូវបំផ្លាញអស់។ ខ្ញុំនឹងបំផ្លាញជញ្ជាំងរបស់វា ហើយវានឹងត្រូវគេជាន់ឈ្លី។ ហើយខ្ញុំនឹងធ្វើឲ្យវាក្លាយជាទីស្ងាត់ជ្រងំ។ វានឹងមិនត្រូវបានកាត់មែក ឬជីកដីទៀតឡើយ ប៉ុន្តែនឹងមានបន្លា និងព្រៃបន្លាដុះឡើង។ ខ្ញុំនឹងបង្គាប់ពពកកុំឲ្យបង្អុរភ្លៀងលើវាទៀតផង។ ដ្បិត ចម្ការទំពាំងបាយជូររបស់ព្រះយេហូវ៉ានៃពួកពលបរិវារ គឺជាវង្សអ៊ីស្រាអែល ហើយបុរសសាសន៍យូដា គឺជារុក្ខជាតិដ៏គាប់ព្រះហឫទ័យរបស់ទ្រង់។ ហើយទ្រង់បានរំពឹងរកយុត្តិធម៌ ប៉ុន្តែ មើលចុះ មានតែការគាបសង្កត់។ រកសេចក្ដីសុចរិត ប៉ុន្តែ មើលចុះ មានតែសម្រែក។ អេសាយ ៥៖១–៥។</w:t>
      </w:r>
    </w:p>
    <w:p>
      <w:pPr>
        <w:pStyle w:val="ArticleBody"/>
        <w:jc w:val="left"/>
      </w:pPr>
      <w:r>
        <w:rPr>
          <w:rFonts w:ascii="Leelawadee UI" w:hAnsi="Leelawadee UI" w:eastAsia="Leelawadee UI" w:cs="Leelawadee UI"/>
        </w:rPr>
        <w:t>នៅក្នុងប្រវត្តិសាស្ត្រនៃវិបត្តិច្បាប់ថ្ងៃអាទិត្យ រាស្ត្ររបស់ព្រះត្រូវច្រៀងបទចម្រៀងអំពីចម្ការទំពាំងបាយជូរដល់រាស្ត្ររបស់ព្រះ ដ្បិតបទចម្រៀងនោះមានពាក្យថា «ឥឡូវនេះ ឱអ្នកស្រុកក្រុងយេរូសាឡិម និងបុរសនៃសាសន៍យូដាអើយ សូមវិនិច្ឆ័យរវាងខ្ញុំ និងចម្ការទំពាំងបាយជូររបស់ខ្ញុំចុះ»។ បទចម្រៀងអំពីចម្ការទំពាំងបាយជូរ គឺជាបទចម្រៀងដែលកំណត់អត្តសញ្ញាណនៃការត្រូវបានរំលងផុតទៅរបស់រាស្ត្រសម្ពន្ធមេត្រីមុនមួយ ខណៈដែលព្រះកំពុងចូលក្នុងសម្ពន្ធមេត្រីជាមួយអ្នកទាំងឡាយដែលពេត្រុសបាននិយាយថា «កាលពីមុន មិនមែនជារាស្ត្រទេ ប៉ុន្តែឥឡូវនេះជារាស្ត្ររបស់ព្រះ»។ វាបញ្ជាក់ថា មិនមានភ្លៀងធ្លាក់លើចម្ការទំពាំងបាយជូរឡើយ ដូច្នេះក៏បញ្ជាក់អំពីកិច្ចការរបស់អេលីយ៉ាដែលមកក្នុងអំឡុងពេលនោះ ហើយដែលមានតែគាត់ប៉ុណ្ណោះអាចបង្កើតឲ្យមានភ្លៀងនៅក្នុងអំឡុងពេលនោះបាន។ យើងដឹងថា បទចម្រៀងនេះស្តីអំពីការត្រូវបានរំលងផុតទៅរបស់រាស្ត្រសម្ពន្ធមេត្រីមួយ ពីព្រោះបទចម្រៀងអំពីចម្ការទំពាំងបាយជូរនោះ ត្រូវបានព្រះគ្រីស្ទច្រៀងដល់អ៊ីស្រាអែលបុរាណ ក្នុងសម័យដែលអ៊ីស្រាអែលបុរាណកំពុងត្រូវបានរំលងផុតទៅ ខណៈដែលព្រះនៅពេលដំណាលគ្នាកំពុងចូលក្នុងសម្ពន្ធមេត្រីជាមួយអ៊ីស្រាអែលខាងវិញ្ញាណ។</w:t>
      </w:r>
    </w:p>
    <w:p>
      <w:pPr>
        <w:pStyle w:val="ArticleScripture"/>
        <w:jc w:val="left"/>
      </w:pPr>
      <w:r>
        <w:rPr>
          <w:rFonts w:ascii="Leelawadee UI" w:hAnsi="Leelawadee UI" w:eastAsia="Leelawadee UI" w:cs="Leelawadee UI"/>
        </w:rPr>
        <w:t>ចូរស្តាប់ពាក្យប្រៀបប្រដូចមួយទៀត៖ មានម្ចាស់ផ្ទះម្នាក់ បានដាំចម្ការទំពាំងបាយជូរ ហើយធ្វើរបងព័ទ្ធជុំវិញ ជីកកន្លែងបង្ហាប់ទឹកទំពាំងបាយជូរនៅក្នុងនោះ សង់ប៉មមួយ ហើយជួលវាឲ្យពួកអ្នកធ្វើស្រែចម្ការ រួចក៏ធ្វើដំណើរទៅស្រុកឆ្ងាយ។ លុះដល់ពេលផ្លែជិតទុំ លោកក៏ចាត់ពួកបាវបម្រើរបស់លោកទៅរកពួកអ្នកធ្វើស្រែចម្ការ ដើម្បីទទួលផលពីចម្ការនោះ។ ប៉ុន្តែពួកអ្នកធ្វើស្រែចម្ការបានចាប់ពួកបាវបម្រើរបស់លោក វាយម្នាក់ សម្លាប់ម្នាក់ ហើយគប់ដុំថ្មសម្លាប់ម្នាក់ទៀត។ ម្ចាស់ចម្ការក៏ចាត់បាវបម្រើផ្សេងទៀតទៅម្ដងទៀត ច្រើនជាងមុន ហើយពួកនោះក៏បានប្រព្រឹត្តចំពោះពួកបាវបម្រើទាំងនោះដូចគ្នាដែរ។ បន្ទាប់មក ជាចុងក្រោយបង្អស់ លោកបានចាត់កូនប្រុសរបស់លោកទៅរកពួកនោះ ដោយនិយាយថា ពួកគេនឹងគោរពកូនប្រុសរបស់ខ្ញុំ។ ប៉ុន្តែពេលពួកអ្នកធ្វើស្រែចម្ការឃើញកូនប្រុសនោះ ពួកគេក៏និយាយគ្នាឯងថា នេះជាអ្នកស្នងមរតក មក យើងសម្លាប់គាត់ ហើយយកមរតករបស់គាត់មកធ្វើជារបស់យើង។ ដូច្នេះ ពួកគេក៏ចាប់គាត់ បោះគាត់ចេញក្រៅចម្ការទំពាំងបាយជូរ ហើយសម្លាប់គាត់។ ហេតុនេះ នៅពេលម្ចាស់ចម្ការទំពាំងបាយជូរមកវិញ តើលោកនឹងធ្វើអ្វីដល់ពួកអ្នកធ្វើស្រែចម្ការនោះ? ពួកគេទូលឆ្លើយថា លោកនឹងបំផ្លាញមនុស្សអាក្រក់ទាំងនោះយ៉ាងវេទនា ហើយនឹងជួលចម្ការទំពាំងបាយជូរនោះឲ្យពួកអ្នកធ្វើស្រែចម្ការផ្សេងទៀត ដែលនឹងថ្វាយផលដល់លោកតាមរដូវរបស់វា។ ព្រះយេស៊ូវមានបន្ទូលទៅពួកគេថា តើអ្នករាល់គ្នាមិនដែលអានក្នុងបទគម្ពីរទេឬថា ថ្មដែលពួកអ្នកសាងសង់បានបដិសេធ ថ្មនោះឯងបានត្រឡប់ជាថ្មជ្រុងដ៏សំខាន់បំផុតហើយ៖ ការនេះកើតមកពីព្រះអម្ចាស់ ហើយជាការអស្ចារ្យក្នុងភ្នែករបស់យើង? ដូច្នេះ ខ្ញុំប្រាប់អ្នករាល់គ្នាថា នគរព្រះនឹងត្រូវដកចេញពីអ្នករាល់គ្នា ហើយប្រគល់ទៅឲ្យជាតិសាសន៍មួយដែលបង្កើតផលរបស់វា។ អ្នកណាដែលដួលលើថ្មនេះ នឹងត្រូវបែកបាក់ចេញជាបំណែកៗ ប៉ុន្តែថ្មនេះនឹងធ្លាក់ទៅលើអ្នកណា អ្នកនោះនឹងត្រូវកិនឲ្យម៉ត់ដូចធូលី។ ហើយកាលពួកសង្ឃជាន់ខ្ពស់ និងពួកផារិស៊ីបានឮពាក្យប្រៀបប្រដូចរបស់ទ្រង់ នោះពួកគេក៏យល់ថា ទ្រង់មានបន្ទូលសំដៅទៅលើពួកគេ។ ម៉ាថាយ 21:33–45។</w:t>
      </w:r>
    </w:p>
    <w:p>
      <w:pPr>
        <w:pStyle w:val="ArticleBody"/>
        <w:jc w:val="left"/>
      </w:pPr>
      <w:r>
        <w:rPr>
          <w:rFonts w:ascii="Leelawadee UI" w:hAnsi="Leelawadee UI" w:eastAsia="Leelawadee UI" w:cs="Leelawadee UI"/>
        </w:rPr>
        <w:t>នៅពេលព្រះយេស៊ូវបានច្រៀងបទចម្រៀងអំពីចម្ការទំពាំងបាយជូររបស់ព្រះ ដល់អ៊ីស្រាអែលបុរាណ ពួកគេត្រូវបានទាក់ទាញយ៉ាងខ្លាំងចូលទៅក្នុងតក្កវិជ្ជា និងអំណាចនៃសារនោះ ដល់ថ្នាក់ថា នៅពេលព្រះយេស៊ូវបានសួរពួកយូដាដែលចេះតែជជែកដេញដោលថា ម្ចាស់នៃចម្ការទំពាំងបាយជូរនឹងធ្វើអ្វីចំពោះអ្នកទាំងនោះដែលបានសម្លាប់ព្រះរាជបុត្រា ពួកគេមិនអាចមិនផ្តល់ចម្លើយត្រឹមត្រូវបានឡើយ នៅពេលដែលពួកគេបាននិយាយថា «ទ្រង់នឹងបំផ្លាញមនុស្សអាក្រក់ទាំងនោះយ៉ាងវេទនាបំផុត ហើយនឹងប្រគល់ចម្ការទំពាំងបាយជូររបស់ទ្រង់ឲ្យទៅកសិករឯទៀត ដែលនឹងថ្វាយផលរបស់វាដល់ទ្រង់តាមរដូវកាលរបស់វា»។</w:t>
      </w:r>
    </w:p>
    <w:p>
      <w:pPr>
        <w:pStyle w:val="ArticleBody"/>
        <w:jc w:val="left"/>
      </w:pPr>
      <w:r>
        <w:rPr>
          <w:rFonts w:ascii="Leelawadee UI" w:hAnsi="Leelawadee UI" w:eastAsia="Leelawadee UI" w:cs="Leelawadee UI"/>
        </w:rPr>
        <w:t>បន្ទាប់មក ព្រះយេស៊ូវបានបន្ថែមខមួយទៀតភ្លាមៗទៅក្នុងបទចម្រៀងនោះ នៅពេលដែលទ្រង់ច្រៀងអំពីថ្មដែលត្រូវបានបដិសេធ ហើយបានប្រមូលផ្តុំចម្លើយរបស់ពួកគេចូលគ្នាជាមួយវគ្គបញ្ចប់ នៅពេលដែលទ្រង់មានព្រះបន្ទូលថា៖ «ហេតុនេះហើយ បានជាខ្ញុំប្រាប់អ្នករាល់គ្នាថា នគររបស់ព្រះនឹងត្រូវដកចេញពីអ្នករាល់គ្នា ហើយប្រគល់ទៅឲ្យសាសន៍មួយដែលបង្កើតផលរបស់វា។ ហើយអ្នកណាដែលដួលលើថ្មនេះ នោះនឹងត្រូវបាក់បែក; ប៉ុន្តែលើអ្នកណាដែលវាធ្លាក់ចុះ វានឹងកិនអ្នកនោះឲ្យខ្ទេចជាម្សៅ»។ ពាក្យ «កិនអ្នកនោះឲ្យខ្ទេចជាម្សៅ» នេះ បន្លឺឆ្លើយតបនឹង អេសាយ ២៧ ដែលចែងថា «ថ្មទាំងអស់នៃអាសនៈដូចជាថ្មសដែលត្រូវបានវាយឲ្យបែកខ្ទេច ព្រៃសក្ការៈ និងរូបព្រះទាំងប៉ុន្មាននឹងមិនអាចឈរឡើងបានទេ»។ ទាំងពីរនេះសុទ្ធតែជាសេចក្តីយោងទៅកាន់កិច្ចការនៃការរស់ឡើងវិញខាងវិញ្ញាណដែលត្រូវបានអនុវត្តដោយយ៉ូសៀស ដែលជានិមិត្តរូបនៃពួកអ្នកនៅថ្ងៃចុងក្រោយ ដែលរកឃើញឡើងវិញនូវ «ប្រាំពីរដង» ដែលជាថ្មជំពប់ដែលកំទេចអស់អ្នកដែលបដិសេធមិនឃើញវាជារបស់មានតម្លៃ។</w:t>
      </w:r>
    </w:p>
    <w:p>
      <w:pPr>
        <w:pStyle w:val="ArticleBody"/>
        <w:jc w:val="left"/>
      </w:pPr>
      <w:r>
        <w:rPr>
          <w:rFonts w:ascii="Leelawadee UI" w:hAnsi="Leelawadee UI" w:eastAsia="Leelawadee UI" w:cs="Leelawadee UI"/>
        </w:rPr>
        <w:t>នៅក្នុងថ្ងៃនៃច្បាប់ថ្ងៃអាទិត្យ ដូចដែលត្រូវបានតំណាងនៅក្នុងអេសាយ ជំពូក ២៧ អ្នកទាំងឡាយដែល «កាលពីមុនមិនមែនជាប្រជាជនមួយ» ត្រូវច្រៀងបទចម្រៀងអំពីចម្ការទំពាំងបាយជូរស្រាក្រហមរបស់ព្រះអម្ចាស់។ អត្ថបទទាំងនេះបានកំណត់អត្តសញ្ញាណជាញឹកញាប់ថា គ្មានសារទីបីណាមួយឡើយ បើគ្មានសារទីមួយ និងសារទីពីរ។ ច្បាប់ថ្ងៃអាទិត្យគឺជាសារទីបី ហើយថ្ងៃនៃច្បាប់ថ្ងៃអាទិត្យរួមបញ្ចូលប្រវត្តិសាស្ត្រនៃសារទីមួយ និងសារទីពីរ។ នៅក្នុងអេសាយ ជំពូក ២៧ ច្បាប់ថ្ងៃអាទិត្យកំពុងកំណត់អត្តសញ្ញាណរយៈកាលដែលត្រូវបានតំណាងនៅក្នុងដានីយ៉ែល ជំពូក ១ ហើយបន្ទាប់មកម្ដងទៀតនៅក្នុងដានីយ៉ែល ជំពូក ១ ដល់ ៣។ តាមន័យព្យាករណ៍ ថ្ងៃនៃច្បាប់ថ្ងៃអាទិត្យនៅក្នុងជំពូក ២៧ កំពុងកំណត់អត្តសញ្ញាណប្រវត្តិសាស្ត្រនៃថ្ងៃទី ១១ ខែកញ្ញា ឆ្នាំ ២០០១ នៅពេលដែលសារទីមួយត្រូវបានប្រទានអំណាច រហូតដល់ច្បាប់ថ្ងៃអាទិត្យដែលនឹងមកដល់ក្នុងពេលឆាប់ៗ។</w:t>
      </w:r>
    </w:p>
    <w:p>
      <w:pPr>
        <w:pStyle w:val="ArticleBody"/>
        <w:jc w:val="left"/>
      </w:pPr>
      <w:r>
        <w:rPr>
          <w:rFonts w:ascii="Leelawadee UI" w:hAnsi="Leelawadee UI" w:eastAsia="Leelawadee UI" w:cs="Leelawadee UI"/>
        </w:rPr>
        <w:t>យើងនឹងបន្តការពិចារណាអំពីបទចម្រៀងដែលពួកអ្នកបានប្រោសលោះត្រូវប្រកាសនៅក្នុងរយៈពេលនាំមុខទៅដល់ចំណុចដែលស្រីពេស្យានៃក្រុងរ៉ូមនឹងចាប់ផ្ដើមច្រៀងបទចម្រៀងរបស់នាង នៅក្នុងអត្ថបទបន្ទាប់។</w:t>
      </w:r>
    </w:p>
    <w:p>
      <w:pPr>
        <w:pStyle w:val="ArticleScripture"/>
        <w:jc w:val="left"/>
      </w:pPr>
      <w:r>
        <w:rPr>
          <w:rFonts w:ascii="Leelawadee UI" w:hAnsi="Leelawadee UI" w:eastAsia="Leelawadee UI" w:cs="Leelawadee UI"/>
        </w:rPr>
        <w:t>ហើយខ្ញុំបានមើល ហើយ មើល៍! មានកូនចៀមមួយអង្គកំពុងឈរលើភ្នំស៊ីយ៉ូន ហើយជាមួយនឹងព្រះអង្គមានមួយសែនសែសិបបួនពាន់នាក់ ដែលមានព្រះនាមនៃព្រះវរបិតារបស់ព្រះអង្គ ត្រូវបានសរសេរនៅលើថ្ងាសរបស់ពួកគេ។ ហើយខ្ញុំបានឮសំឡេងមួយពីស្ថានសួគ៌ ដូចជាសំឡេងទឹកជាច្រើន ហើយដូចជាសំឡេងផ្គរលាន់យ៉ាងខ្លាំងផង; ហើយខ្ញុំបានឮសំឡេងរបស់ពួកអ្នកលេងពិណ ដែលកំពុងលេងពិណរបស់ពួកគេ។ ហើយពួកគេបានច្រៀងដូចជាបទចម្រៀងថ្មីមួយនៅមុខបល្ល័ង្ក ហើយនៅមុខសត្វមានជីវិតទាំងបួន និងពួកចាស់ទុំ; ហើយគ្មានអ្នកណាអាចរៀនបទចម្រៀងនោះបានឡើយ លើកលែងតែមួយសែនសែសិបបួនពាន់នាក់ ដែលត្រូវបានលោះចេញពីផែនដី។ ទាំងនេះហើយជាអ្នកដែលមិនបានស្មោកគ្រោកដោយស្ត្រីទេ ដ្បិតពួកគេជាព្រហ្មចារី។ ទាំងនេះហើយជាអ្នកដែលដើរតាមកូនចៀម ទៅគ្រប់ទីកន្លែងដែលព្រះអង្គយាងទៅ។ ពួកគេត្រូវបានលោះចេញពីចំណោមមនុស្សទាំងឡាយ ឲ្យជាផលដំបូងថ្វាយដល់ព្រះ និងដល់កូនចៀម។ ហើយក្នុងមាត់របស់ពួកគេ មិនឃើញមានសេចក្ដីបោកបញ្ឆោតឡើយ ដ្បិតពួកគេឥតកំហុសនៅចំពោះបល្ល័ង្កនៃព្រះ។ វិវរណៈ 14:1–5។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សៀវភៅដានីយ៉ែល — លេខ ម្ភៃ</dc:title>
  <dc:subject>ដានីយ៉ែល និង វិវរណៈ៖ បើកបង្ហាញក្រណាត់តម្បាញទំនាយនៃអាណាចក្រដែលកើតឡើង និងដួលរលំ</dc:subject>
  <dc:creator>Jeff Pippenger</dc:creator>
  <cp:keywords/>
  <dc:description>Generated by ArticleDigger from daniel\20_daniel.json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