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លេខហាសិប</w:t>
      </w:r>
    </w:p>
    <w:p>
      <w:pPr>
        <w:pStyle w:val="ArticleSubtitle"/>
        <w:jc w:val="left"/>
      </w:pPr>
      <w:r>
        <w:rPr>
          <w:rFonts w:ascii="Leelawadee UI" w:hAnsi="Leelawadee UI" w:eastAsia="Leelawadee UI" w:cs="Leelawadee UI"/>
        </w:rPr>
        <w:t>បើកសោអាថ៌កំបាំងទំនាយនៃ ដានីយែល ៨៖ វិវរណៈរបស់ ប៉ាលមូនី</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2024-01-14</w:t>
      </w:r>
    </w:p>
    <w:p>
      <w:pPr>
        <w:pStyle w:val="ArticleBody"/>
        <w:jc w:val="left"/>
      </w:pPr>
      <w:r>
        <w:rPr>
          <w:rFonts w:ascii="Leelawadee UI" w:hAnsi="Leelawadee UI" w:eastAsia="Leelawadee UI" w:cs="Leelawadee UI"/>
        </w:rPr>
        <w:t>នៅក្នុងជំពូកទីប្រាំបីនៃសៀវភៅដានីយ៉ែល ដានីយ៉ែលត្រូវបានប្រទាននិមិត្តមួយអំពីអាណាចក្រទាំងឡាយនៃព្យាករណ៍ព្រះគម្ពីរ ហើយបន្ទាប់មក គាត់បានឮការសន្ទនាមួយនៅស្ថានសួគ៌ ដែលត្រូវបានបង្ហាញតាមរយៈសំណួរមួយ និងចម្លើយមួយ។</w:t>
      </w:r>
    </w:p>
    <w:p>
      <w:pPr>
        <w:pStyle w:val="ArticleScripture"/>
        <w:jc w:val="left"/>
      </w:pPr>
      <w:r>
        <w:rPr>
          <w:rFonts w:ascii="Leelawadee UI" w:hAnsi="Leelawadee UI" w:eastAsia="Leelawadee UI" w:cs="Leelawadee UI"/>
        </w:rPr>
        <w:t>បន្ទាប់មក ខ្ញុំបានឮវិសុទ្ធម្នាក់កំពុងនិយាយ ហើយវិសុទ្ធម្នាក់ទៀតបាននិយាយទៅកាន់វិសុទ្ធម្នាក់នោះដែលកំពុងនិយាយថា «និមិត្តអំពីយញ្ញបូជាប្រចាំថ្ងៃ និងអំពើរំលងដែលបណ្តាលឲ្យមានការស្ងាត់ស្ងៀមបំផ្លិចបំផ្លាញ ដោយប្រគល់ទាំងទីបរិសុទ្ធ និងពលបរិវារឲ្យត្រូវបានជាន់កម្ទេចក្រោមជើងនោះ នឹងមានរយៈពេលដល់កាលណា?» ហើយគាត់បាននិយាយមកខ្ញុំថា «ដល់ពីរពាន់បីរយថ្ងៃ; បន្ទាប់មក ទីបរិសុទ្ធនឹងត្រូវបានជម្រះឲ្យបរិសុទ្ធវិញ»។ ដានីយ៉ែល 8:13, 14.</w:t>
      </w:r>
    </w:p>
    <w:p>
      <w:pPr>
        <w:pStyle w:val="ArticleBody"/>
        <w:jc w:val="left"/>
      </w:pPr>
      <w:r>
        <w:rPr>
          <w:rFonts w:ascii="Leelawadee UI" w:hAnsi="Leelawadee UI" w:eastAsia="Leelawadee UI" w:cs="Leelawadee UI"/>
        </w:rPr>
        <w:t>ខទាំងដប់ពីរដំបូងតំណាងឲ្យនិមិត្ត ហើយខទីដប់បី និងដប់បួនកំណត់សម្គាល់និមិត្តមួយទៀត។ ដូចជាពាក្យហេប្រ៊ូពីរពាក្យខុសគ្នា ដែលទាំងពីរត្រូវបានបកប្រែថា «ដកចេញ» និងពាក្យហេប្រ៊ូពីរពាក្យខុសគ្នា ដែលទាំងពីរត្រូវបានបកប្រែថា «ទីបរិសុទ្ធ» ក្នុងដានីយ៉ែលជំពូក ៨ ក៏មានពាក្យហេប្រ៊ូពីរពាក្យខុសគ្នាផងដែរ ដែលទាំងពីរត្រូវបានបកប្រែថា «និមិត្ត»។</w:t>
      </w:r>
    </w:p>
    <w:p>
      <w:pPr>
        <w:pStyle w:val="ArticleBody"/>
        <w:jc w:val="left"/>
      </w:pPr>
      <w:r>
        <w:rPr>
          <w:rFonts w:ascii="Leelawadee UI" w:hAnsi="Leelawadee UI" w:eastAsia="Leelawadee UI" w:cs="Leelawadee UI"/>
        </w:rPr>
        <w:t>ពាក់ព័ន្ធនឹងពាក្យទាំងពីរដែលត្រូវបានបកប្រែថា «ដកចេញ» អ្នកទេវវិទូនៃសាសនាអាដ</w:t>
      </w:r>
      <w:r>
        <w:rPr>
          <w:rFonts w:ascii="Sylfaen" w:hAnsi="Sylfaen" w:eastAsia="Sylfaen" w:cs="Sylfaen"/>
        </w:rPr>
        <w:t>վեն</w:t>
      </w:r>
      <w:r>
        <w:rPr>
          <w:rFonts w:ascii="Leelawadee UI" w:hAnsi="Leelawadee UI" w:eastAsia="Leelawadee UI" w:cs="Leelawadee UI"/>
        </w:rPr>
        <w:t>ទីស្តប្រកែកថា ពាក្យទាំងពីរនោះគួរតែត្រូវបានយល់ថាមានន័យថា «យកចេញ»។ ពាក់ព័ន្ធនឹងពាក្យទាំងពីរដែលត្រូវបានបកប្រែថា «ទីបរិសុទ្ធ» អ្នកទេវវិទូនៃសាសនាអាដ</w:t>
      </w:r>
      <w:r>
        <w:rPr>
          <w:rFonts w:ascii="Sylfaen" w:hAnsi="Sylfaen" w:eastAsia="Sylfaen" w:cs="Sylfaen"/>
        </w:rPr>
        <w:t>վեն</w:t>
      </w:r>
      <w:r>
        <w:rPr>
          <w:rFonts w:ascii="Leelawadee UI" w:hAnsi="Leelawadee UI" w:eastAsia="Leelawadee UI" w:cs="Leelawadee UI"/>
        </w:rPr>
        <w:t>ទីស្តប្រកែកថា ពាក្យទាំងពីរនោះគួរតែត្រូវបានយល់ថាមានន័យថា «ទីបរិសុទ្ធរបស់ព្រះ» ហើយពាក់ព័ន្ធនឹងពាក្យទាំងពីរដែលត្រូវបានបកប្រែថា «និមិត្ត» អ្នកទេវវិទូនៃសាសនាអាដ</w:t>
      </w:r>
      <w:r>
        <w:rPr>
          <w:rFonts w:ascii="Sylfaen" w:hAnsi="Sylfaen" w:eastAsia="Sylfaen" w:cs="Sylfaen"/>
        </w:rPr>
        <w:t>վեն</w:t>
      </w:r>
      <w:r>
        <w:rPr>
          <w:rFonts w:ascii="Leelawadee UI" w:hAnsi="Leelawadee UI" w:eastAsia="Leelawadee UI" w:cs="Leelawadee UI"/>
        </w:rPr>
        <w:t>ទីស្ត ក៏ដូចម្តេចមិញ បានមើលរំលងភាពខុសគ្នារវាងពាក្យទាំងពីរនោះ។ ភាពខុសគ្នានោះមានសារៈសំខាន់គ្រប់គ្រាន់ចំពោះដានីយ៉ែល ដល់ថ្នាក់ដែលគាត់បានប្រើពាក្យហេប្រឺពីរដែលខុសគ្នាយ៉ាងច្បាស់ដោយចេតនា ដូច្នេះយើងគួរតែកំណត់សម្គាល់ និងរក្សាទុកភាពខុសគ្នានោះ។ ពាក្យ «និមិត្ត» នៅក្នុងខទីដប់បី គឺជាពាក្យហេប្រឺ «chazon» ហើយវាមានន័យថា សុបិន ការបើកសម្ដែង ឬព្រះបន្ទូលប្រកាសមួយ—គឺជានិមិត្ត។</w:t>
      </w:r>
    </w:p>
    <w:p>
      <w:pPr>
        <w:pStyle w:val="ArticleBody"/>
        <w:jc w:val="left"/>
      </w:pPr>
      <w:r>
        <w:rPr>
          <w:rFonts w:ascii="Leelawadee UI" w:hAnsi="Leelawadee UI" w:eastAsia="Leelawadee UI" w:cs="Leelawadee UI"/>
        </w:rPr>
        <w:t>ពាក្យ «និមិត្ត» មានបង្ហាញឡើងដប់ដងនៅក្នុង ដានីយ៉ែល ជំពូក ៨ ប៉ុន្តែវាតំណាងឲ្យពាក្យហេព្រើរពីរខុសគ្នា។ «Chazon» ដែលមាននៅក្នុងខ ១៣ ក៏ត្រូវបានរកឃើញនៅក្នុងខ ១ ផងដែរ បន្ទាប់មកពីរដងនៅក្នុងខ ២ ជាក់ស្តែងក្នុងខ ១៣ ហើយម្តងមួយនៅក្នុងខ ១៥ ខ ១៧ និងខ ២៦។ ក្នុងចំណោមដប់ដងដែលពាក្យ «និមិត្ត» បង្ហាញឡើងនៅក្នុង ដានីយ៉ែល ជំពូក ៨ មានប្រាំពីរដងដែលវាគឺជាពាក្យ «chazon» ដែលមានន័យសាមញ្ញថា «និមិត្តមួយ»។</w:t>
      </w:r>
    </w:p>
    <w:p>
      <w:pPr>
        <w:pStyle w:val="ArticleBody"/>
        <w:jc w:val="left"/>
      </w:pPr>
      <w:r>
        <w:rPr>
          <w:rFonts w:ascii="Leelawadee UI" w:hAnsi="Leelawadee UI" w:eastAsia="Leelawadee UI" w:cs="Leelawadee UI"/>
        </w:rPr>
        <w:t>បីដងទៀតដែលពាក្យ «និមិត្ត» លេចមាននៅក្នុងដានីយ៉ែល ជំពូក៨ គឺជាពាក្យហេប្រឺ «mareh» ដែលមានន័យថា ទិដ្ឋភាពមួយ ឬរូបរាងមួយ។ ក្នុងជំពូក៨ ពាក្យហេប្រឺ «mareh» ក៏ត្រូវបានបកប្រែម្តងមួយ មិនមែនជា «និមិត្ត» ទេ ប៉ុន្តែជា «រូបរាង» ដោយហេតុនេះបានកំណត់ន័យរបស់ពាក្យនោះឲ្យកាន់តែច្បាស់លាស់ជាងមុន។ ហេតុអ្វីបានជាដានីយ៉ែលប្រើពាក្យហេប្រឺពីរផ្សេងគ្នា ដែលមានន័យជិតស្និទ្ធគ្នាដល់ថ្នាក់អ្នកបកប្រែនឹងចាត់ទុកវាដូចជាពាក្យតែមួយ? តើវាសំខាន់ដែរឬទេ?</w:t>
      </w:r>
    </w:p>
    <w:p>
      <w:pPr>
        <w:pStyle w:val="ArticleScripture"/>
        <w:jc w:val="left"/>
      </w:pPr>
      <w:r>
        <w:rPr>
          <w:rFonts w:ascii="Leelawadee UI" w:hAnsi="Leelawadee UI" w:eastAsia="Leelawadee UI" w:cs="Leelawadee UI"/>
        </w:rPr>
        <w:t>«រាល់គោលការណ៍ទាំងអស់នៅក្នុងព្រះបន្ទូលរបស់ព្រះ មានទីកន្លែងរបស់វា រាល់អង្គហេតុនីមួយៗក៏មានសារៈសំខាន់របស់វាផងដែរ។ ហើយសំណង់ទាំងមូលនោះ ទាំងក្នុងគម្រោង និងក្នុងការអនុវត្ត បញ្ជាក់ជាសាក្សីអំពីព្រះអង្គជាអ្នកនិពន្ធរបស់វា។ សំណង់បែបនេះ គ្មានចិត្តគំនិតណាមួយក្រៅពីរបស់ព្រះអនន្តអាចគិតឃើញ ឬបង្កើតវាបានឡើយ»។ Education, 123.</w:t>
      </w:r>
    </w:p>
    <w:p>
      <w:pPr>
        <w:pStyle w:val="ArticleBody"/>
        <w:jc w:val="left"/>
      </w:pPr>
      <w:r>
        <w:rPr>
          <w:rFonts w:ascii="Leelawadee UI" w:hAnsi="Leelawadee UI" w:eastAsia="Leelawadee UI" w:cs="Leelawadee UI"/>
        </w:rPr>
        <w:t>ចម្លើយចំពោះសំណួរទីពីរ គឺ បាទ/ចាស ថា វាពិតជាមានសារៈសំខាន់ណាស់ថា ហេតុអ្វីបានជាដានីយ៉ែលបានធ្វើការបែងចែកនោះ ដូច្នេះវាក្លាយជាកាតព្វកិច្ចរបស់សិស្សនៃព្យាករណ៍ ក្នុងការស្វែងរកឲ្យយល់អំពីសំណួរទីមួយ ដែលសួរថា ហេតុអ្វីបានជាដានីយ៉ែលបានធ្វើការបែងចែកនោះ។ ការបែងចែកដែលគាត់បានធ្វើទាក់ទងនឹងពាក្យដែលបានបកប្រែថា «ទីបរិសុទ្ធ» និងពាក្យដែលបានបកប្រែថា «ដកចេញ» មានផលវិបាកអស់កល្បជានិច្ច ដូច្នេះ ហេតុអ្វីបានជានរណាម្នាក់នឹងរំពឹងថា ពាក្យដែលបានបកប្រែថា «និមិត្ត» មានសារៈសំខាន់តិចជាងនោះ? «គ្រប់ការពិត» មាន «ទំនាក់ទំនងរបស់វា» «នៅក្នុងព្រះបន្ទូលរបស់ព្រះ» ហើយមានឥទ្ធិពលលើ «រចនាសម្ព័ន្ធ» ព្យាករណ៍ និងលើការសម្រេចនៃព្យាករណ៍ នៅពេលវាត្រូវបាន «អនុវត្ត»។</w:t>
      </w:r>
    </w:p>
    <w:p>
      <w:pPr>
        <w:pStyle w:val="ArticleBody"/>
        <w:jc w:val="left"/>
      </w:pPr>
      <w:r>
        <w:rPr>
          <w:rFonts w:ascii="Leelawadee UI" w:hAnsi="Leelawadee UI" w:eastAsia="Leelawadee UI" w:cs="Leelawadee UI"/>
        </w:rPr>
        <w:t>នៅពេលយើងចាប់ផ្តើមពិចារណាពាក្យ «និមិត្ត» នៅក្នុងជំពូកទីប្រាំបី នោះ «ការពិត» មួយដែល «ពាក់ព័ន្ធ» នឹងសក្ខីភាពរបស់ដានីយ៉ែល គឺថា អ្នកណាជាអ្នកបានឆ្លើយសំណួរនៅក្នុង ដានីយ៉ែល ជំពូក៨ ខទី១៣ ដោយពាក្យថា៖ «ដល់ពីរពាន់បីរយថ្ងៃ; បន្ទាប់មក ទីបរិសុទ្ធនឹងត្រូវបានសម្អាត។»</w:t>
      </w:r>
    </w:p>
    <w:p>
      <w:pPr>
        <w:pStyle w:val="ArticleBody"/>
        <w:jc w:val="left"/>
      </w:pPr>
      <w:r>
        <w:rPr>
          <w:rFonts w:ascii="Leelawadee UI" w:hAnsi="Leelawadee UI" w:eastAsia="Leelawadee UI" w:cs="Leelawadee UI"/>
        </w:rPr>
        <w:t>មានសេចក្តីពិតបួនយ៉ាងដែលមាន «ទំនាក់ទំនងដោយផ្ទាល់» ចំពោះដានីយ៉ែលជំពូក ៨ ដែលខ្ញុំមានបំណងនឹងលើកយកមកពិភាក្សា។ មួយក្នុងចំណោមនោះគឺថា និមិត្តនៃទន្លេអ៊ូឡាយ ត្រូវបានកំណត់សម្គាល់ថាជាព្រះបន្ទូលទំនាយសម្រាប់គ្រាចុងក្រោយ ហើយវាក៏ជានិមិត្តសញ្ញានៃ «ចំណេះដឹង» នៃសៀវភៅដានីយ៉ែលផងដែរ ដែលត្រូវបាន «បើកត្រា» ឡើងវិញនៅ «ពេលវេលាចុងបំផុត» ក្នុងឆ្នាំ 1798។</w:t>
      </w:r>
    </w:p>
    <w:p>
      <w:pPr>
        <w:pStyle w:val="ArticleScripture"/>
        <w:jc w:val="left"/>
      </w:pPr>
      <w:r>
        <w:rPr>
          <w:rFonts w:ascii="Leelawadee UI" w:hAnsi="Leelawadee UI" w:eastAsia="Leelawadee UI" w:cs="Leelawadee UI"/>
        </w:rPr>
        <w:t>«មានសេចក្តីត្រូវការនៃការសិក្សាព្រះបន្ទូលនៃព្រះយ៉ាងជិតស្និទ្ធជាងមុនជាខ្លាំង។ ជាពិសេស គួរតែឲ្យព្រះគម្ពីរដានីយ៉ែល និងវិវរណៈ ទទួលបានការយកចិត្តទុកដាក់ ដូចមិនដែលមានពីមុនមក ក្នុងប្រវត្តិនៃកិច្ចការរបស់យើង។ យើងអាចមានអ្វីតិចជាងមុនដែលត្រូវនិយាយ ក្នុងខ្សែប្រធានបទខ្លះៗ ទាក់ទងនឹងអំណាចរ៉ូម និងសម្តេចប៉ាប ប៉ុន្តែយើងគួរអំពាវនាវឲ្យយកចិត្តទុកដាក់ចំពោះអ្វីដែលពួកហោរា និងពួកសាវក បានសរសេរក្រោមការបំផុសគំនិតនៃព្រះវិញ្ញាណរបស់ព្រះ។ ព្រះវិញ្ញាណបរិសុទ្ធបានរៀបចំបញ្ហាទាំងឡាយយ៉ាងដូច្នេះ ទាំងក្នុងការប្រទានទំនាយ និងក្នុងព្រឹត្តិការណ៍ដែលបានពិពណ៌នា ដើម្បីបង្រៀនថា ភ្នាក់ងារមនុស្សត្រូវតែត្រូវបានរក្សាឲ្យនៅក្រៅពីទិដ្ឋភាព លាក់ខ្លួននៅក្នុងព្រះគ្រីស្ទ ហើយព្រះអម្ចាស់ជាព្រះនៃស្ថានសួគ៌ និងក្រឹត្យវិន័យរបស់ទ្រង់ ត្រូវតែត្រូវបានលើកតម្កើង។»</w:t>
      </w:r>
    </w:p>
    <w:p>
      <w:pPr>
        <w:pStyle w:val="ArticleScripture"/>
        <w:jc w:val="left"/>
      </w:pPr>
      <w:r>
        <w:rPr>
          <w:rFonts w:ascii="Leelawadee UI" w:hAnsi="Leelawadee UI" w:eastAsia="Leelawadee UI" w:cs="Leelawadee UI"/>
        </w:rPr>
        <w:t>«ចូរអានព្រះគម្ពីរដានីយ៉ែល។ ចូររំឭកឡើងវិញ ជាចំណុចៗ នូវប្រវត្តិនៃនគរទាំងឡាយដែលត្រូវបានតំណាងនៅទីនោះ។ ចូរមើលអ្នកដឹកនាំរដ្ឋ ក្រុមប្រឹក្សា កងទ័ពដ៏មានអំណាច ហើយចូរមើលថា ព្រះជាម្ចាស់បានប្រព្រឹត្តការយ៉ាងដូចម្តេច ដើម្បីបន្ទាបមោទនភាពរបស់មនុស្ស និងបោះសិរីរុងរឿងរបស់មនុស្សឲ្យធ្លាក់ចុះក្នុងធូលីដី។ មានតែព្រះជាម្ចាស់ប៉ុណ្ណោះដែលត្រូវបានតំណាងថា ទ្រង់ធំឧត្តុង្គ។ ក្នុងនិមិត្តរបស់ហោរា គេឃើញទ្រង់ទម្លាក់អ្នកគ្រប់គ្រងដ៏ខ្លាំងម្នាក់ចុះ ហើយតាំងអ្នកម្នាក់ទៀតឡើង។ ទ្រង់ត្រូវបានបង្ហាញថាជាព្រះមហាក្សត្រនៃសកលលោក ជាព្រះដែលហៀបនឹងតាំងនគរអស់កល្បជានិច្ចរបស់ទ្រង់ឡើង—ព្រះបុរាណនៃថ្ងៃទាំងឡាយ ព្រះដ៏មានព្រះជន</w:t>
      </w:r>
      <w:r>
        <w:rPr>
          <w:rFonts w:ascii="Nirmala UI" w:hAnsi="Nirmala UI" w:eastAsia="Nirmala UI" w:cs="Nirmala UI"/>
        </w:rPr>
        <w:t>్మ</w:t>
      </w:r>
      <w:r>
        <w:rPr>
          <w:rFonts w:ascii="Leelawadee UI" w:hAnsi="Leelawadee UI" w:eastAsia="Leelawadee UI" w:cs="Leelawadee UI"/>
        </w:rPr>
        <w:t>រស់ ប្រភពនៃប្រាជ្ញាទាំងអស់ ព្រះអធិបតីលើបច្ចុប្បន្ន និងជាព្រះដែលបើកសម្ដែងអនាគត។ ចូរអាន ហើយយល់ថា មនុស្សក្រីក្រយ៉ាងណា ទន់ខ្សោយយ៉ាងណា មានជីវិតខ្លីយ៉ាងណា វង្វេងយ៉ាងណា និងមានទោសយ៉ាងណា ក្នុងការលើកព្រលឹងរបស់ខ្លួនឡើងទៅរកអំពើឥតប្រយោជន៍។»</w:t>
      </w:r>
    </w:p>
    <w:p>
      <w:pPr>
        <w:pStyle w:val="ArticleScripture"/>
        <w:jc w:val="left"/>
      </w:pPr>
      <w:r>
        <w:rPr>
          <w:rFonts w:ascii="Leelawadee UI" w:hAnsi="Leelawadee UI" w:eastAsia="Leelawadee UI" w:cs="Leelawadee UI"/>
        </w:rPr>
        <w:t>“ព្រះវិញ្ញាណបរិសុទ្ធ តាមរយៈអេសាយ បង្ហាញយើងទៅកាន់ព្រះជាម្ចាស់ គឺព្រះដ៏មានព្រះជន្មរស់ ជាវត្ថុសំខាន់បំផុតនៃការយកចិត្តទុកដាក់—គឺទៅកាន់ព្រះជាម្ចាស់ ដូចដែលបានបើកសម្ដែងក្នុងព្រះគ្រីស្ទ។ ‘ដ្បិត មានព្រះរាជបុត្រមួយប្រសូត្រដល់យើង មានបុត្រមួយប្រទានមកយើង ហើយអំណាចគ្រប់គ្រងនឹងស្ថិតនៅលើព្រះអង្គារៈរបស់ទ្រង់ ហើយព្រះនាមទ្រង់នឹងត្រូវហៅថា អស្ចារ្យ ទីប្រឹក្សា ព្រះដ៏មានព្រះចេស្ដា ព្រះវរបិតាដ៏អស់កល្បជានិច្ច ម្ចាស់នៃសេចក្ដីសុខសាន្ត’ [អេសាយ 9:6]។</w:t>
      </w:r>
    </w:p>
    <w:p>
      <w:pPr>
        <w:pStyle w:val="ArticleScripture"/>
        <w:jc w:val="left"/>
      </w:pPr>
      <w:r>
        <w:rPr>
          <w:rFonts w:ascii="Leelawadee UI" w:hAnsi="Leelawadee UI" w:eastAsia="Leelawadee UI" w:cs="Leelawadee UI"/>
        </w:rPr>
        <w:t>«ពន្លឺដែលដានីយ៉ែលបានទទួលដោយផ្ទាល់ពីព្រះ ត្រូវបានប្រទានជាពិសេសសម្រាប់ថ្ងៃចុងក្រោយទាំងនេះ។ និមិត្តដែលគាត់បានឃើញនៅមាត់ទន្លេអ៊ូឡាយ និងទន្លេហ៊ីដេកែល ដែលជាទន្លេធំៗនៃស៊ីណារ ឥឡូវនេះកំពុងស្ថិតនៅក្នុងដំណើរការនៃការសម្រេចបំពេញ ហើយព្រឹត្តិការណ៍ទាំងអស់ដែលបានទាយទុកជាមុន នឹងបានកើតឡើងក្នុងពេលឆាប់ៗនេះ។»</w:t>
      </w:r>
    </w:p>
    <w:p>
      <w:pPr>
        <w:pStyle w:val="ArticleScripture"/>
        <w:jc w:val="left"/>
      </w:pPr>
      <w:r>
        <w:rPr>
          <w:rFonts w:ascii="Leelawadee UI" w:hAnsi="Leelawadee UI" w:eastAsia="Leelawadee UI" w:cs="Leelawadee UI"/>
        </w:rPr>
        <w:t>ចូរពិចារណាអំពីកាលៈទេសៈរបស់ជាតិសាសន៍យូដា នៅពេលដែលទំនាយរបស់ដានីយ៉ែលត្រូវបានប្រទានឲ្យ។ ពួកអ៊ីស្រាអែលស្ថិតនៅក្នុងការជាប់ជានិរទេស ព្រះវិហាររបស់ពួកគេត្រូវបានបំផ្លាញ ហើយការបម្រើក្នុងព្រះវិហាររបស់ពួកគេត្រូវបានផ្អាក។ សាសនារបស់ពួកគេបានផ្តោតសំខាន់លើពិធីការនានានៃប្រព័ន្ធបូជាយញ្ញ។ ពួកគេបានធ្វើឲ្យទម្រង់ខាងក្រៅក្លាយជារឿងសំខាន់បំផុត ខណៈដែលពួកគេបានបាត់បង់វិញ្ញាណនៃការថ្វាយបង្គំពិត។ ការបម្រើរបស់ពួកគេត្រូវបានបង្ខូចដោយប្រពៃណី និងការអនុវត្តនៃសាសនាបរទេស ហើយក្នុងការប្រព្រឹត្តពិធីបូជាយញ្ញទាំងនោះ ពួកគេមិនបានមើលឲ្យហួសពីស្រមោលទៅឯសារធាតុពិតឡើយ។ ពួកគេមិនបានយល់ឃើញព្រះគ្រីស្ទ ដែលជាតង្វាយពិតសម្រាប់អំពើបាបរបស់មនុស្សទាំងឡាយ។ ព្រះអម្ចាស់បានធ្វើការដើម្បីនាំប្រជាជនឲ្យទៅជាប់ជានិរទេស ហើយដើម្បីផ្អាកការបម្រើនៅក្នុងព្រះវិហារ ដើម្បីកុំឲ្យពិធីខាងក្រៅក្លាយជាផលសរុបនៃសាសនារបស់ពួកគេ។ គោលការណ៍ និងការអនុវត្តរបស់ពួកគេត្រូវតែបានសម្អាតឲ្យបរិសុទ្ធចេញពីសាសនាបរទេស។ កិច្ចបម្រើតាមពិធីបានបញ្ឈប់ ដើម្បីឲ្យកិច្ចបម្រើដោយចិត្តអាចត្រូវបានរស់ឡើងវិញ។ សិរីល្អខាងក្រៅត្រូវបានដកចេញ ដើម្បីឲ្យខាងវិញ្ញាណអាចត្រូវបានបើកសម្ដែង។</w:t>
      </w:r>
    </w:p>
    <w:p>
      <w:pPr>
        <w:pStyle w:val="ArticleScripture"/>
        <w:jc w:val="left"/>
      </w:pPr>
      <w:r>
        <w:rPr>
          <w:rFonts w:ascii="Leelawadee UI" w:hAnsi="Leelawadee UI" w:eastAsia="Leelawadee UI" w:cs="Leelawadee UI"/>
        </w:rPr>
        <w:t>«នៅក្នុងស្រុកនៃការជាប់ជាឈ្លើយរបស់ពួកគេ ខណៈដែលប្រជាជនបានប្រែមករកព្រះអម្ចាស់ដោយការប្រែចិត្ត នោះទ្រង់បានសម្ដែងអង្គទ្រង់ដល់ពួកគេ។ ពួកគេខ្វះការតំណាងខាងក្រៅនៃវត្តមានរបស់ទ្រង់ ប៉ុន្តែកាំរស្មីភ្លឺចែងចាំងរបស់ព្រះអាទិត្យនៃសេចក្ដីសុចរិត បានបញ្ចេញពន្លឺចូលទៅក្នុងគំនិត និងចិត្តរបស់ពួកគេ។ នៅពេលពួកគេអំពាវនាវដល់ព្រះ ក្នុងភាពបន្ទាបខ្លួន និងសេចក្ដីវេទនារបស់ពួកគេ និមិត្តបានត្រូវប្រទានដល់ពួកហោរារបស់ទ្រង់ ដែលបានបើកបង្ហាញព្រឹត្តិការណ៍នានានៃអនាគត គឺការផ្តួលរំលំអ្នកសង្កត់សង្កិនប្រជាជនរបស់ព្រះ ការយាងមករបស់ព្រះប្រោសលោះ និងការបង្កើតនគរអស់កល្បជានិច្ច»។ Manuscript Releases, volume 16, 333–335.</w:t>
      </w:r>
    </w:p>
    <w:p>
      <w:pPr>
        <w:pStyle w:val="ArticleBody"/>
        <w:jc w:val="left"/>
      </w:pPr>
      <w:r>
        <w:rPr>
          <w:rFonts w:ascii="Leelawadee UI" w:hAnsi="Leelawadee UI" w:eastAsia="Leelawadee UI" w:cs="Leelawadee UI"/>
        </w:rPr>
        <w:t>«ការពិត» ដែលថា និមិត្តអំពីទន្លេអ៊ូឡាយ ត្រូវបានប្រទានសម្រាប់ថ្ងៃចុងក្រោយ ទាមទារឲ្យសិស្សនៃព្រះបន្ទូលទំនាយខិតខំយល់អំពីអ្វីដែលនិមិត្តនោះបានទាយទុកជាមុន ស្តីពីព្រឹត្តិការណ៍ទាំងឡាយដែលត្រូវបានតំណាងក្នុងនិមិត្ត។ «កិច្ចការ» ព្យាករណ៍ដែលពាក់ព័ន្ធនឹងនិមិត្តអំពីទន្លេអ៊ូឡាយ ត្រូវបាន «រៀបចំ» ដោយ «ព្រះវិញ្ញាណបរិសុទ្ធ» «ទាំងនៅក្នុងការប្រទានទំនាយ និងនៅក្នុងព្រឹត្តិការណ៍ដែលត្រូវបានពិពណ៌នា»។ អ្វីដែលកំពុងកើតឡើងចំពោះហោរាម្នាក់ នៅពេលពួកគេទទួលនិមិត្ត ក៏ដូចជាព្រឹត្តិការណ៍នៃទំនាយដែលហោរាបានកំណត់សម្គាល់ ត្រូវតែបានសិក្សា ដោយមានចំណេះដឹងថា ទាំងពីរនោះជាការតំណាងព្យាករណ៍នៃអ្វីដែលនឹងត្រូវបានសម្រេចនៅថ្ងៃចុងក្រោយ។ អត្ថបទខាងមុនបញ្ជាក់យ៉ាងខ្លាំងថា យើងគួរតែទទួលស្គាល់ថា ដានីយ៉ែលស្ថិតនៅក្នុងការជាប់ឃុំឃាំងនៃ «ប្រាំពីរដង»។</w:t>
      </w:r>
    </w:p>
    <w:p>
      <w:pPr>
        <w:pStyle w:val="ArticleBody"/>
        <w:jc w:val="left"/>
      </w:pPr>
      <w:r>
        <w:rPr>
          <w:rFonts w:ascii="Leelawadee UI" w:hAnsi="Leelawadee UI" w:eastAsia="Leelawadee UI" w:cs="Leelawadee UI"/>
        </w:rPr>
        <w:t>ដានីយ៉ែលតំណាងឲ្យអស់អ្នកដែលទទួលស្គាល់ការជាប់ជាឈ្លើយរបស់ខ្លួននៅចុងបញ្ចប់នៃរយៈពេលបីថ្ងៃកន្លះនៃវិវរណៈ ជំពូកដប់មួយ ហើយបន្ទាប់មកបែរទៅរកព្រះអម្ចាស់ដោយការប្រែចិត្ត បំពេញការអធិស្ឋាននៃលេវីវិន័យ ជំពូកម្ភៃប្រាំមួយ ញែករបស់មានតម្លៃចេញពីរបស់ថោកទាប ហើយបន្ទាប់មកព្រះអម្ចាស់បំពេញសេចក្ដីសន្យារបស់ទ្រង់ក្នុងការប្រមូលផ្ដុំអស់អ្នកដែលបានត្រូវបំបែកខ្ចាត់ខ្ចាយ ខណៈដែលទ្រង់សម្ដែងអង្គទ្រង់ដល់ពួកគេ។ ដូច្នេះ «កម្មវត្ថុសំខាន់បំផុតនៃការយកចិត្តទុកដាក់» របស់ពួកគេ គឺ «ព្រះ ដូចដែលបានបើកសម្ដែងក្នុងព្រះគ្រីស្ទ»។</w:t>
      </w:r>
    </w:p>
    <w:p>
      <w:pPr>
        <w:pStyle w:val="ArticleBody"/>
        <w:jc w:val="left"/>
      </w:pPr>
      <w:r>
        <w:rPr>
          <w:rFonts w:ascii="Leelawadee UI" w:hAnsi="Leelawadee UI" w:eastAsia="Leelawadee UI" w:cs="Leelawadee UI"/>
        </w:rPr>
        <w:t>“ការទ្រទ្រង់” នៃនិមិត្តអំពីទន្លេអ៊ុលាយ និងរបៀបដែលវាចូលរួមបង្កើតជា “រចនាសម្ព័ន្ធ” នៃសារព្យាករណ៍ ដែលត្រូវបានព្រះគ្រីស្ទ “រៀបចំ” នោះ ជា “ការពិត” ដំបូងដែលយើងបានពិចារណាយ៉ាងសង្ខេប ហើយបទគម្ពីរដែលបានយោងនោះបញ្ជាក់ថា គោលបំណងសំខាន់របស់យើងគួរតែជាការបើកសម្ដែងអំពីព្រះ ដូចដែល “បានបើកសម្ដែងក្នុងព្រះគ្រីស្ទ”។ នៅក្នុងដានីយ៉ែល ជំពូក ៨ ព្រះគ្រីស្ទមិនត្រូវបានបង្ហាញដូចដែលទ្រង់ត្រូវបានអេសាយបង្ហាញនោះទេ នៅពេលដែលអេសាយបានបញ្ជាក់ថា “ព្រះនាម” របស់ព្រះគ្រីស្ទ “នឹងត្រូវហៅថា អស្ចារ្យ, អ្នកប្រឹក្សា, ព្រះដ៏មានឫទ្ធានុភាព, ព្រះបិតាអស់កល្បជានិច្ច, ម្ចាស់សន្តិភាព”។ នៅក្នុងដានីយ៉ែល ជំពូក ៨ ព្រះត្រូវបានបើកសម្ដែងក្នុងព្រះគ្រីស្ទថាជា Palmoni មានន័យថា អ្នករាប់ដ៏អស្ចារ្យ ឬ អ្នករាប់អាថ៌កំបាំង។</w:t>
      </w:r>
    </w:p>
    <w:p>
      <w:pPr>
        <w:pStyle w:val="ArticleBody"/>
        <w:jc w:val="left"/>
      </w:pPr>
      <w:r>
        <w:rPr>
          <w:rFonts w:ascii="Leelawadee UI" w:hAnsi="Leelawadee UI" w:eastAsia="Leelawadee UI" w:cs="Leelawadee UI"/>
        </w:rPr>
        <w:t>«ការពិត» នោះទាមទារឲ្យស្វែងរក «ន័យសំដៅ» នៃព្រះនាម «Palmoni» ព្រមទាំងរបៀបដែលព្រះនាមនោះរួមចំណែកដល់ «រចនាសម្ព័ន្ធ» និង «គម្រោងរចនា» នៃទំនាយ។ «ការពិត» ទីបីមួយនៅក្នុងដានីយ៉ែល ជំពូក ៨ ដែលគួរត្រូវបានទទួលស្គាល់ គឺថា នៅក្នុងជំពូកនោះឯង ដែលសសរគ្រឹះខាងលទ្ធិសាស្ត្រដ៏កណ្ដាលនៃចលនា Millerite ត្រូវបានបង្ហាញចេញ។ ត្បូងដ៏ភ្លឺចែងចាំងបំផុតរបស់ Miller ត្រូវបានរកឃើញនៅក្នុងខ ១៤ ហើយយើងគួរស្វែងយល់អំពី «ន័យសំដៅ» ដែល «ការពិត» នោះមានទៅលើនិមិត្តនៃទន្លេអ៊ូឡាយ ដែលឥឡូវនេះកំពុងស្ថិតនៅក្នុងដំណើរការនៃការបំពេញសម្រេច។</w:t>
      </w:r>
    </w:p>
    <w:p>
      <w:pPr>
        <w:pStyle w:val="ArticleBody"/>
        <w:jc w:val="left"/>
      </w:pPr>
      <w:r>
        <w:rPr>
          <w:rFonts w:ascii="Leelawadee UI" w:hAnsi="Leelawadee UI" w:eastAsia="Leelawadee UI" w:cs="Leelawadee UI"/>
        </w:rPr>
        <w:t>ក្នុងសុបិនរបស់មីឡែរ នៅពេលដែលមឈូសត្រូវបានដាក់លើតុនៅកណ្ដាលបន្ទប់របស់គាត់ វាបានបញ្ចេញពន្លឺភ្លឺចែងចាំងដូចព្រះអាទិត្យ ប៉ុន្តែនៅគ្រាចុងក្រោយ មឈូសនោះមានទំហំធំជាងមុន ហើយបញ្ចេញពន្លឺភ្លឺចែងចាំងជាងដប់ដង បើប្រៀបនឹងពេលដែលវាត្រូវបានដាក់ជាដំបូងលើតុរបស់មីឡែរ។ តើក្នុងនិមិត្តនៃទន្លេអ៊ូឡាយ ដែលរួមបញ្ចូលសសរកណ្ដាលនៃចលនាមីឡេរីតនោះ មានអ្វីខ្លះដែលធ្វើឲ្យពន្លឺនៃគោលលទ្ធិនោះកើនឡើងដល់ដប់ដងនៅគ្រាចុងក្រោយ? តើនៅគ្រាចុងក្រោយ មានអ្វីត្រូវបានបើកសម្ដែង ដែលមិនបានត្រូវបើកសម្ដែងនៅពេលវេលានៃទីបញ្ចប់ក្នុងឆ្នាំ 1798? តើអ្វីទៅជា «ព្រឹត្តិការណ៍ទាំងឡាយ» នៃនិមិត្តអំពីទន្លេអ៊ូឡាយ ដែលបងស្រីវ៉ាយត៍បានមានប្រសាសន៍ថា «ឥឡូវនេះកំពុងស្ថិតក្នុងដំណើរនៃការសម្រេចពេញលេញ»?</w:t>
      </w:r>
    </w:p>
    <w:p>
      <w:pPr>
        <w:pStyle w:val="ArticleBody"/>
        <w:jc w:val="left"/>
      </w:pPr>
      <w:r>
        <w:rPr>
          <w:rFonts w:ascii="Leelawadee UI" w:hAnsi="Leelawadee UI" w:eastAsia="Leelawadee UI" w:cs="Leelawadee UI"/>
        </w:rPr>
        <w:t>ប្រសិនបើយើងនាំយកការពិតបីប្រការដំបូងទាំងនេះមកដាក់រួមគ្នាដោយស្មោះត្រង់ (និមិត្តនៃទន្លេអ៊ូឡាយ, ព្រះគ្រីស្ទដែលបានបើកសម្ដែងថាជា Palmoni និងសសរស្តម្ភគោលនៃលទ្ធិសាសនា) យើងគួរតែមានចិត្តព្រមទទួលយកគោលសន្និដ្ឋានដ៏សាមញ្ញមួយ ដែលនឹងមានឥទ្ធិពលលើការសិក្សារបស់យើងអំពីនិមិត្តនៃទន្លេអ៊ូឡាយ។ ការពិតទាំងនោះដែលបានបូកបញ្ចូលគ្នា បង្ហាញដល់អស់អ្នកដែលចង់ឃើញថា សារដែលត្រូវបានបើកត្រានៅឆ្នាំ 1798 គឺជាសារមួយដែល “ព្យួរលើពេលវេលា”។ បើគ្មានធាតុនៃទំនាយពេលវេលាបែបព្យាករណ៍ទុកជាមុនទេ នោះសាររបស់ Miller ក៏មិនអាចមានឡើយ។</w:t>
      </w:r>
    </w:p>
    <w:p>
      <w:pPr>
        <w:pStyle w:val="ArticleBody"/>
        <w:jc w:val="left"/>
      </w:pPr>
      <w:r>
        <w:rPr>
          <w:rFonts w:ascii="Leelawadee UI" w:hAnsi="Leelawadee UI" w:eastAsia="Leelawadee UI" w:cs="Leelawadee UI"/>
        </w:rPr>
        <w:t>«ការពិត» ទីបួន ដែលពាក់ព័ន្ធនឹងជំពូកនេះ គឺថា ក្រុមមីឡឺរ៉ាយត៍បានប្រកាសសារមួយដែលផ្អែកលើពេលវេលាទំនាយ។ ដើម្បីសង្កត់ធ្ងន់លើការពិតនេះ ព្រះជាម្ចាស់ត្រូវបានបើកសម្ដែងក្នុងព្រះគ្រីស្ទ ក្នុងខទីដប់បី និងដប់បួន ថាជា អ្នករាប់ដ៏អស្ចារ្យ (Palmoni)។ គំនិតដែលថា និមិត្តមានត្រឹមតែការកំណត់ថ្ងៃទី 22 ខែតុលា ឆ្នាំ 1844 ជាចុងបញ្ចប់នៃពីរពាន់បីរយថ្ងៃនៃខទីដប់បួនប៉ុណ្ណោះ នោះគឺជាការបង្ហាប់ភាពក្តៅគគុកនៃការបើកសម្ដែងអំពីព្រះជាម្ចាស់ ដែលត្រូវបានបើកសម្ដែងតាមរយៈព្រះគ្រីស្ទជា Palmoni។</w:t>
      </w:r>
    </w:p>
    <w:p>
      <w:pPr>
        <w:pStyle w:val="ArticleBody"/>
        <w:jc w:val="left"/>
      </w:pPr>
      <w:r>
        <w:rPr>
          <w:rFonts w:ascii="Leelawadee UI" w:hAnsi="Leelawadee UI" w:eastAsia="Leelawadee UI" w:cs="Leelawadee UI"/>
        </w:rPr>
        <w:t>ពួកអ្នកទេវវិទ្យានៃលទ្ធិអាឌវេនទីស បានខិតខំប្រឹងប្រែងយ៉ាងម៉ត់ចត់ ដើម្បីកប់ន័យសារៈសំខាន់នៃសំណួរនៅក្នុងខទីដប់បី នៃដានីយ៉ែល ជំពូកទីប្រាំបី ដើម្បីបង្កើតរសជាតិនៅក្នុងម្ហូបនៃរឿងព្រេងនិទានរបស់ពួកគេ ដែលពួកគេបានសម្រេចថា នឹងធ្វើឲ្យមនុស្សមិនចេះដឹង ដែលមានត្រចៀករមាស់ មិនខ្វល់ខ្វាយអំពីសេចក្ដីពិតដែលទាក់ទងនឹងសសរស្តម្ភកណ្ដាលនៃលទ្ធិអាឌវេនទីស។</w:t>
      </w:r>
    </w:p>
    <w:p>
      <w:pPr>
        <w:pStyle w:val="ArticleScripture"/>
        <w:jc w:val="left"/>
      </w:pPr>
      <w:r>
        <w:rPr>
          <w:rFonts w:ascii="Leelawadee UI" w:hAnsi="Leelawadee UI" w:eastAsia="Leelawadee UI" w:cs="Leelawadee UI"/>
        </w:rPr>
        <w:t>បទគម្ពីរដែលលើសអស់ទាំងអ្វីផ្សេងទៀត បានជាទាំងមូលដ្ឋាន និងសសរកណ្ដាលនៃសេចក្ដីជំនឿអាដវេន គឺជាសេចក្ដីប្រកាសថា «ដល់ពីរពាន់បីរយថ្ងៃ; បន្ទាប់មក ទីបរិសុទ្ធនឹងត្រូវបានសម្អាត»។ [Daniel 8:14.] ពាក្យទាំងនេះជាពាក្យដែលស្គាល់ច្បាស់ដល់អ្នកជឿទាំងអស់ក្នុងការយាងមកឆាប់ៗរបស់ព្រះអម្ចាស់។ ដោយបបូរមាត់របស់មនុស្សរាប់ពាន់ និមិត្តទំនាយនេះត្រូវបាននិយាយឡើងវិញជាពាក្យសម្គាល់នៃសេចក្ដីជំនឿរបស់ពួកគេ។ មនុស្សទាំងអស់មានអារម្មណ៍ថា ការរំពឹងទុកដ៏ភ្លឺថ្លាបំផុត និងសេចក្ដីសង្ឃឹមដែលពួកគេថែរក្សាទុកដ៏មានតម្លៃបំផុតរបស់ពួកគេ ពឹងផ្អែកលើព្រឹត្តិការណ៍ដែលបានទាយទុកនៅក្នុងនោះ។ ថ្ងៃទំនាយទាំងនេះត្រូវបានបង្ហាញថានឹងបញ្ចប់នៅរដូវស្លឹកឈើជ្រុះនៃឆ្នាំ 1844។ ដូចគ្នានឹងពិភពគ្រីស្ទានដែលនៅសល់ អ្នកអាដវេននៅពេលនោះក៏កាន់ជំនឿថា ផែនដី ឬផ្នែកណាមួយនៃផែនដី គឺជាទីបរិសុទ្ធ។ ពួកគេយល់ថាការសម្អាតទីបរិសុទ្ធ គឺជាការបន្សុទ្ធផែនដីដោយភ្លើងនៃថ្ងៃដ៏អស្ចារ្យចុងក្រោយ ហើយថាការនេះនឹងកើតឡើងនៅពេលការយាងមកជាលើកទីពីរ។ ដូច្នេះហេតុនេះហើយ បានជាមានសេចក្ដីសន្និដ្ឋានថា ព្រះគ្រីស្ទនឹងយាងត្រឡប់មកផែនដីវិញក្នុងឆ្នាំ 1844។</w:t>
      </w:r>
    </w:p>
    <w:p>
      <w:pPr>
        <w:pStyle w:val="ArticleScripture"/>
        <w:jc w:val="left"/>
      </w:pPr>
      <w:r>
        <w:rPr>
          <w:rFonts w:ascii="Leelawadee UI" w:hAnsi="Leelawadee UI" w:eastAsia="Leelawadee UI" w:cs="Leelawadee UI"/>
        </w:rPr>
        <w:t>«ប៉ុន្តែ ពេលវេលាដែលបានកំណត់បានកន្លងផុតទៅ ហើយព្រះអម្ចាស់មិនបានលេចមកទេ។ ពួកអ្នកជឿបានដឹងថា ព្រះបន្ទូលរបស់ព្រះមិនអាចបរាជ័យបានឡើយ; ការបកស្រាយរបស់ពួកគេចំពោះទំនាយត្រូវតែមានកំហុស; ប៉ុន្តែ កំហុសនោះស្ថិតនៅកន្លែងណា? មនុស្សជាច្រើនដោយប្រញាប់ប្រញាល់ បានកាត់ផ្ដាច់ចំណងនៃការលំបាកនេះ ដោយបដិសេធថា 2300 ថ្ងៃបានបញ្ចប់នៅក្នុងឆ្នាំ 1844។ មិនអាចផ្តល់ហេតុផលណាមួយសម្រាប់រឿងនេះបានឡើយ លើកលែងតែថា ព្រះគ្រីស្ទមិនបានយាងមកនៅពេលដែលពួកគេរំពឹងទុកទ្រង់។ ពួកគេបានជំទាស់ថា ប្រសិនបើថ្ងៃទំនាយបានបញ្ចប់នៅក្នុងឆ្នាំ 1844 នោះព្រះគ្រីស្ទនឹងបានយាងត្រឡប់មកវិញ ដើម្បីសម្អាតទីបរិសុទ្ធ ដោយការសម្អាតផែនដីតាមរយៈភ្លើង; ហើយដោយសារទ្រង់មិនបានយាងមក ថ្ងៃទាំងនោះក៏មិនអាចបានបញ្ចប់ដែរ។»</w:t>
      </w:r>
    </w:p>
    <w:p>
      <w:pPr>
        <w:pStyle w:val="ArticleScripture"/>
        <w:jc w:val="left"/>
      </w:pPr>
      <w:r>
        <w:rPr>
          <w:rFonts w:ascii="Leelawadee UI" w:hAnsi="Leelawadee UI" w:eastAsia="Leelawadee UI" w:cs="Leelawadee UI"/>
        </w:rPr>
        <w:t>«ការទទួលយកសេចក្តីសន្និដ្ឋាននេះ មានន័យថា លះបង់ការគណនាពេលវេលាព្យាករណ៍តាមរបៀបមុន។ ២៣០០ ថ្ងៃ ត្រូវបានរកឃើញថា ចាប់ផ្តើមនៅពេលព្រះរាជបញ្ជារបស់អាតាស៊ើកសេស សម្រាប់ការស្តារឡើងវិញ និងការសង់ក្រុងយេរូសាឡឹម មានប្រសិទ្ធភាព នៅរដូវស្លឹកឈើជ្រុះ នៃឆ្នាំ 457 មុន គ.ស. ដោយយកចំណុចនេះជាចំណុចចាប់ផ្តើម នោះមានការសមស្របគ្នាយ៉ាងពេញលេញ ក្នុងការអនុវត្តព្រឹត្តិការណ៍ទាំងអស់ដែលបានទាយទុកជាមុន នៅក្នុងសេចក្តីពន្យល់អំពីរយៈពេលនោះ ក្នុង ដានីយ៉ែល 9:25–27។ ហុកសិបប្រាំបួនសប្តាហ៍ គឺជា ៤៨៣ ឆ្នាំដំបូងនៃ ២៣០០ ឆ្នាំ ដែលត្រូវទៅដល់ព្រះមេស្ស៊ី ជាព្រះអង្គដែលបានត្រូវចាក់ប្រេងតាំង; ហើយពិធីបុណ្យជ្រមុជទឹករបស់ព្រះគ្រីស្ទ និងការត្រូវបានចាក់ប្រេងតាំងដោយព្រះវិញ្ញាណបរិសុទ្ធ នៅឆ្នាំ 27 គ.ស. បានបំពេញតាមសេចក្តីកំណត់នោះយ៉ាងពិតប្រាកដ។ នៅកណ្ដាលសប្តាហ៍ទីចិតសិប ព្រះមេស្ស៊ីត្រូវតែកាត់ផ្តាច់ចេញ។ បីឆ្នាំកន្លះ បន្ទាប់ពីពិធីបុណ្យជ្រមុជទឹករបស់ព្រះអង្គ ព្រះគ្រីស្ទត្រូវបានឆ្កាង នៅរដូវផ្ការីក នៃឆ្នាំ 31 គ.ស. ចិតសិបសប្តាហ៍ ឬ ៤៩០ ឆ្នាំ ត្រូវទាក់ទងជាពិសេសចំពោះសាសន៍យូដា។ នៅពេលផុតកំណត់នៃរយៈពេលនេះ សាសន៍នោះបានបោះត្រាលើការបដិសេធព្រះគ្រីស្ទរបស់ខ្លួន ដោយការបៀតបៀនសិស្សរបស់ព្រះអង្គ ហើយសាវកទាំងឡាយបានបែរទៅរកសាសន៍ដទៃ នៅឆ្នាំ 34 គ.ស. ដោយសារតែ ៤៩០ ឆ្នាំដំបូងនៃ ២៣០០ ឆ្នាំ បានបញ្ចប់នៅពេលនោះ ដូច្នេះនៅសល់ ១៨១០ ឆ្នាំ។ ចាប់ពីឆ្នាំ 34 គ.ស. ១៨១០ ឆ្នាំ លាតសន្ធឹងទៅដល់ឆ្នាំ 1844។ “ហើយបន្ទាប់មក” ទេវតាបានមានបន្ទូលថា “ទីបរិសុទ្ធនឹងត្រូវបានសម្អាតឲ្យបរិសុទ្ធវិញ។” សេចក្តីកំណត់ទាំងអស់មុននេះនៃព្យាករណ៍ បានបំពេញយ៉ាងច្បាស់លាស់ដោយគ្មានការសង្ស័យ នៅពេលដែលបានកំណត់។ តាមការគណនានេះ អ្វីៗទាំងអស់មានភាពច្បាស់លាស់ និងសមស្របគ្នា លើកលែងតែគេមិនបានឃើញថា មានព្រឹត្តិការណ៍ណាមួយដែលឆ្លើយតបនឹងការសម្អាតទីបរិសុទ្ធ បានកើតឡើងនៅឆ្នាំ 1844។ ការបដិសេធថា ថ្ងៃទាំងនោះបានបញ្ចប់នៅពេលនោះ គឺនាំឲ្យសំណួរទាំងមូលធ្លាក់ចូលក្នុងភាពច្របូកច្របល់ ហើយលះបង់ជំហរទាំងឡាយដែលត្រូវបានបង្កើតឡើងដោយការបំពេញព្យាករណ៍យ៉ាងច្បាស់មិនអាចច្រឡំបាន។»</w:t>
      </w:r>
    </w:p>
    <w:p>
      <w:pPr>
        <w:pStyle w:val="ArticleScripture"/>
        <w:jc w:val="left"/>
      </w:pPr>
      <w:r>
        <w:rPr>
          <w:rFonts w:ascii="Leelawadee UI" w:hAnsi="Leelawadee UI" w:eastAsia="Leelawadee UI" w:cs="Leelawadee UI"/>
        </w:rPr>
        <w:t>«ប៉ុន្តែ ព្រះជាម្ចាស់បានដឹកនាំប្រជារាស្ត្ររបស់ព្រះអង្គនៅក្នុងចលនាអាដវេនដ៏ធំនោះ ហើយឫទ្ធានុភាពនិងសិរីល្អរបស់ព្រះអង្គបានស្ថិតនៅជាមួយកិច្ចការនោះ ដូច្នេះ ព្រះអង្គមិនអនុញ្ញាតឲ្យវាបញ្ចប់ដោយភាពងងឹត និងការខកចិត្ត ដើម្បីឲ្យគេតិះដៀលថា វាជាការរំជើបរំជួលមិនពិត និងជ្រុលនិយមឡើយ។ ព្រះអង្គមិនទុកឲ្យព្រះបន្ទូលរបស់ព្រះអង្គស្ថិតនៅក្នុងភាពសង្ស័យ និងភាពមិនប្រាកដប្រជាឡើយ។ ទោះបីមានមនុស្សជាច្រើនបានបោះបង់ការគណនាពីមុនរបស់ពួកគេអំពីរយៈពេលទំនាយ ហើយបដិសេធភាពត្រឹមត្រូវនៃចលនាដែលផ្អែកលើការគណនានោះក៏ដោយ ក៏មានអ្នកដទៃទៀតមិនព្រមលះបង់ចំណុចនៃសេចក្ដីជំនឿ និងបទពិសោធន៍ដែលត្រូវបានគាំទ្រដោយព្រះគម្ពីរ និងដោយសក្ខីភាពនៃព្រះវិញ្ញាណរបស់ព្រះជាម្ចាស់ឡើយ។ ពួកគេជឿថា ក្នុងការសិក្សាទំនាយរបស់ពួកគេ ពួកគេបានប្រកាន់យកគោលការណ៍បកស្រាយដ៏ត្រឹមត្រូវ ហើយថា វាជាកាតព្វកិច្ចរបស់ពួកគេក្នុងការកាន់ខ្ជាប់សេចក្ដីពិតដែលបានទទួលរួចហើយ និងបន្តដំណើរនៃការស្រាវជ្រាវព្រះគម្ពីរដដែលនោះតទៅទៀត។ ដោយការអធិស្ឋានយ៉ាងទទូច ពួកគេបានពិនិត្យមើលជំហររបស់ខ្លួនឡើងវិញ ហើយសិក្សាព្រះគម្ពីរ ដើម្បីរកឃើញកំហុសរបស់ពួកគេ។ ពេលដែលពួកគេមិនអាចមើលឃើញកំហុសណាមួយនៅក្នុងការគណនារយៈពេលទំនាយរបស់ពួកគេបាន ពួកគេត្រូវបាននាំឲ្យពិនិត្យប្រធានបទអំពីទីបរិសុទ្ធឲ្យកាន់តែជិតស្និទ្ធឡើង»។ The Great Controversy, 409, 410.</w:t>
      </w:r>
    </w:p>
    <w:p>
      <w:pPr>
        <w:pStyle w:val="ArticleBody"/>
        <w:jc w:val="left"/>
      </w:pPr>
      <w:r>
        <w:rPr>
          <w:rFonts w:ascii="Leelawadee UI" w:hAnsi="Leelawadee UI" w:eastAsia="Leelawadee UI" w:cs="Leelawadee UI"/>
        </w:rPr>
        <w:t>យើងបានទទួលការជូនដំណឹងពីបងស្រី វ៉ាយត៍ ក្នុងអត្ថបទដដែលដែលការនិមិត្តអំពីទន្លេអ៊ូឡាយត្រូវបានកំណត់សម្គាល់ថា នៅទីនោះ «ត្រូវការការសិក្សាព្រះបន្ទូលរបស់ព្រះឲ្យកាន់តែជិតស្និទ្ធជាងមុនយ៉ាងខ្លាំង»។ ពួកអ្នកទេវវិទូនឹងលើកយកប្រធានបទអំពី «រយៈពេលទំនាយ» ក្នុងអត្ថបទមុនពី The Great Controversy ដូចជាប្រសិនបើ «រយៈពេលទំនាយ» ដែលបងស្រី វ៉ាយត៍ កំពុងកំណត់ការអធិប្បាយរបស់នាងឲ្យមានដែនកំណត់នោះ គឺជាទំនាយទាំងប្រាំដែលត្រូវបានតំណាងនៅក្នុងទំនាយពីរពាន់បីរយឆ្នាំ។ ទោះយ៉ាងណាក៏ដោយ ពួកគេអះអាងថា ទំនាយបួនក្នុងចំណោមទាំងនោះត្រូវបានលើកឡើងជាក់លាក់នៅក្នុងអត្ថបទនោះ។ ប៉ុន្តែ «ការសិក្សាឲ្យកាន់តែជិតស្និទ្ធជាងមុនយ៉ាងខ្លាំង» អំពីប្រធានបទនេះ បង្ហាញថា ពាក្យ «រយៈពេលទំនាយ» ក្នុងពហុវចនៈ នៅក្នុងសំណេររបស់បងស្រី វ៉ាយត៍ សំដៅបានត្រឹមត្រូវជាងទៅលើទំនាយពីរដែលត្រូវបានបំពេញនៅថ្ងៃទី 22 ខែតុលា ឆ្នាំ 1844។</w:t>
      </w:r>
    </w:p>
    <w:p>
      <w:pPr>
        <w:pStyle w:val="ArticleBody"/>
        <w:jc w:val="left"/>
      </w:pPr>
      <w:r>
        <w:rPr>
          <w:rFonts w:ascii="Leelawadee UI" w:hAnsi="Leelawadee UI" w:eastAsia="Leelawadee UI" w:cs="Leelawadee UI"/>
        </w:rPr>
        <w:t>មានព្រះបន្ទូលទំនាយអំពីពេលវេលាជាក់លាក់ចំនួនប្រាំ ដែលកាព្រីយែលបានបញ្ជាក់ដល់ដានីយ៉ែល ហើយជាផ្នែកមួយនៃរយៈពេលពីរពាន់បីរយឆ្នាំ។ ទីមួយ កំណត់រយៈពេលសែសិបប្រាំបួនឆ្នាំ នៅពេលដែល «ផ្លូវទាំងឡាយ និងកំពែងនឹងត្រូវសង់ឡើងវិញ ក្នុងគ្រាលំបាក»។ ទីពីរ គឺពិធីបុណ្យជ្រមុជទឹករបស់ព្រះគ្រីស្ទ បន្ទាប់ពីបួនរយប៉ែតសិបបីឆ្នាំ គិតចាប់ពីចំណុចចាប់ផ្តើមនៅឆ្នាំ 457 មុន គ.ស.។ ទីបី គឺការឆ្កាងរបស់ព្រះអង្គ។ ទីបួន បញ្ជាក់អំពីពេលដែលដំណឹងល្អនឹងទៅដល់សាសន៍ដទៃ នៅចុងបញ្ចប់នៃរយៈពេលបួនរយកៅសិបឆ្នាំ ដែលត្រូវបានញែកចេញជាពិសេសសម្រាប់ជាតិយូដា។ ហើយទីប្រាំ និងមានតែទីប្រាំប៉ុណ្ណោះ ជាព្រះបន្ទូលទំនាយអំពីពេលវេលា ដែលបានបញ្ចប់នៅថ្ងៃទី 22 ខែតុលា ឆ្នាំ 1844។ ព្រះបន្ទូលទំនាយអំពីពេលវេលាទាំងបួនមុន បានបញ្ចប់យ៉ាងឆាប់មុនឆ្នាំ 1844។ ដូច្នេះ តើស៊ីស្ទើរ វ៉ៃត៍ ពិតជាមានន័យអ្វី នៅពេលនាងប្រើឃ្លា «រយៈពេលទំនាយ» ក្នុងទម្រង់ពហុវចនៈ ដែលត្រូវបញ្ចប់នៅឆ្នាំ 1844?</w:t>
      </w:r>
    </w:p>
    <w:p>
      <w:pPr>
        <w:pStyle w:val="ArticleBody"/>
        <w:jc w:val="left"/>
      </w:pPr>
      <w:r>
        <w:rPr>
          <w:rFonts w:ascii="Leelawadee UI" w:hAnsi="Leelawadee UI" w:eastAsia="Leelawadee UI" w:cs="Leelawadee UI"/>
        </w:rPr>
        <w:t>ដោយលើកឡើងអំពីការខកចិត្តលើកដំបូងរបស់ពួកមីល្លឺរ៉ាយត៍ នាងបានបញ្ជាក់អត្តសញ្ញាណនៃចម្លើយចំពោះសំណួរនោះ។</w:t>
      </w:r>
    </w:p>
    <w:p>
      <w:pPr>
        <w:pStyle w:val="ArticleScripture"/>
        <w:jc w:val="left"/>
      </w:pPr>
      <w:r>
        <w:rPr>
          <w:rFonts w:ascii="Leelawadee UI" w:hAnsi="Leelawadee UI" w:eastAsia="Leelawadee UI" w:cs="Leelawadee UI"/>
        </w:rPr>
        <w:t>«ខ្ញុំបានឃើញប្រជាជនរបស់ព្រះ មានសេចក្តីអំណរពោរពេញដោយការរំពឹងទុក កំពុងរង់ចាំព្រះអម្ចាស់របស់ពួកគេ។ ប៉ុន្តែ ព្រះបានកំណត់ព្រះហឫទ័យ ដើម្បីសាកល្បងពួកគេ។ ព្រះហស្តរបស់ទ្រង់បានបាំងកំហុសមួយនៅក្នុងការគណនានៃអំឡុងពេលទំនាយ។ អ្នកដែលកំពុងរង់ចាំព្រះអម្ចាស់របស់ពួកគេ មិនបានរកឃើញកំហុសនេះឡើយ ហើយសូម្បីតែបុរសដែលមានការសិក្សាជ្រៅជ្រះបំផុត ដែលប្រឆាំងនឹងពេលវេលានោះ ក៏មិនបានឃើញវាដែរ។ ព្រះបានកំណត់ព្រះហឫទ័យថា រាស្ត្ររបស់ទ្រង់ត្រូវជួបនឹងការខកចិត្តមួយ។ ពេលវេលានោះបានកន្លងផុតទៅ ហើយអ្នកដែលបានរង់ចាំព្រះសង្គ្រោះរបស់ពួកគេដោយសេចក្តីអំណរនិងការរំពឹងទុក បានកើតទុក្ខព្រួយ និងបាក់ទឹកចិត្ត ខណៈដែលអ្នកដែលមិនបានស្រឡាញ់ការយាងមករបស់ព្រះយេស៊ូវ ប៉ុន្តែបានទទួលយកសារនោះដោយសារការភ័យខ្លាច ក៏មានចិត្តសប្បាយ ដោយសារទ្រង់មិនបានយាងមកនៅពេលដែលបានរំពឹងទុកនោះ។ ការប្រកាសជំនឿរបស់ពួកគេ មិនបានប៉ះពាល់ដល់ចិត្ត ហើយមិនបានបរិសុទ្ធជីវិតឡើយ។ ការកន្លងផុតទៅនៃពេលវេលានោះ ត្រូវបានរៀបចំយ៉ាងសមគួរ ដើម្បីបង្ហាញចិត្តប្រភេទនោះឲ្យលេចចេញ។ ពួកគេជាអ្នកដំបូងដែលបានត្រឡប់ក្រោយ ហើយចំអកដល់អ្នកដែលមានទុក្ខព្រួយ និងខកចិត្ត ដែលពិតជាស្រឡាញ់ការយាងមករបស់ព្រះសង្គ្រោះរបស់ពួកគេ។ ខ្ញុំបានឃើញប្រាជ្ញារបស់ព្រះ ក្នុងការសាកល្បងរាស្ត្ររបស់ទ្រង់ និងប្រទានឲ្យពួកគេនូវការល្បងលមើលយ៉ាងជ្រាលជ្រៅ ដើម្បីស្វែងរកឲ្យឃើញអ្នកដែលនឹងថយរាក និងត្រឡប់ក្រោយនៅក្នុងម៉ោងនៃការសាកល្បង។»</w:t>
      </w:r>
    </w:p>
    <w:p>
      <w:pPr>
        <w:pStyle w:val="ArticleScripture"/>
        <w:jc w:val="left"/>
      </w:pPr>
      <w:r>
        <w:rPr>
          <w:rFonts w:ascii="Leelawadee UI" w:hAnsi="Leelawadee UI" w:eastAsia="Leelawadee UI" w:cs="Leelawadee UI"/>
        </w:rPr>
        <w:t>«ព្រះយេស៊ូវ និងកងទ័ពស្ថានសួគ៌ទាំងមូល បានទតមើលដោយសេចក្ដីអាណិតអាសូរ និងសេចក្ដីស្រឡាញ់ ចំពោះអស់អ្នកដែលបានទន្ទឹងរង់ចាំដោយសេចក្ដីរំពឹងដ៏ផ្អែមល្ហែម ដើម្បីបានឃើញព្រះអង្គដែលព្រលឹងរបស់ពួកគេស្រឡាញ់។ ពួកទេវតាកំពុងហោះហើរនៅជុំវិញពួកគេ ដើម្បីទ្រទ្រង់ពួកគេនៅក្នុងម៉ោងនៃការល្បងល។ អស់អ្នកដែលបានធ្វេសប្រហែសមិនទទួលសារពីស្ថានសួគ៌ ត្រូវបានទុកឲ្យស្ថិតនៅក្នុងសេចក្ដីងងឹត ហើយព្រះពិរោធរបស់ព្រះបានឆេះឡើងប្រឆាំងនឹងពួកគេ ពីព្រោះពួកគេមិនព្រមទទួលពន្លឺដែលព្រះអង្គបានផ្ញើមកដល់ពួកគេពីស្ថានសួគ៌ឡើយ។ អស់អ្នកស្មោះត្រង់ទាំងនោះ ដែលខកចិត្ត ហើយមិនអាចយល់បានថាហេតុអ្វីបានជាព្រះអម្ចាស់របស់ពួកគេមិនយាងមក មិនត្រូវបានទុកឲ្យស្ថិតនៅក្នុងសេចក្ដីងងឹតឡើយ។ ម្តងទៀត ពួកគេត្រូវបានដឹកនាំទៅកាន់ព្រះគម្ពីររបស់ពួកគេ ដើម្បីស្វែងរកអំពីកាលកំណត់ព្យាករណ៍។ ព្រះហស្តរបស់ព្រះអម្ចាស់ត្រូវបានដកចេញពីតួលេខទាំងនោះ ហើយកំហុសនោះត្រូវបានពន្យល់។ ពួកគេបានឃើញថា កាលកំណត់ព្យាករណ៍បានឈានទៅដល់ឆ្នាំ 1844 ហើយភស្តុតាងដដែលដែលពួកគេបានលើកឡើងដើម្បីបង្ហាញថា កាលកំណត់ព្យាករណ៍បានបិទនៅឆ្នាំ 1843 នោះ បានបញ្ជាក់ថាវានឹងបញ្ចប់នៅឆ្នាំ 1844»។ Early Writings, 235–237.</w:t>
      </w:r>
    </w:p>
    <w:p>
      <w:pPr>
        <w:pStyle w:val="ArticleBody"/>
        <w:jc w:val="left"/>
      </w:pPr>
      <w:r>
        <w:rPr>
          <w:rFonts w:ascii="Leelawadee UI" w:hAnsi="Leelawadee UI" w:eastAsia="Leelawadee UI" w:cs="Leelawadee UI"/>
        </w:rPr>
        <w:t>«រយៈកាលទំនាយ» គឺជា «រយៈកាលទំនាយ» ដែល «ឈានដល់ឆ្នាំ 1844» ដែលក្រុមមីឡើរ៉ាយត៍បានជឿដំបូងថា ឈានដល់ឆ្នាំ 1843។ «រយៈកាលទំនាយ» ដែលឈានដល់ឆ្នាំ 1844 នោះ មានបីរយៈកាលទំនាយ» ហើយទាំងអស់ត្រូវបានបង្ហាញនៅលើតារាងរបស់ហាបាគុក។ មួយក្នុងចំណោមរយៈកាលទាំងបី គ្រាន់តែ «ប៉ះ» ឆ្នាំ 1844 ប៉ុណ្ណោះ ហើយពីររយៈកាលទៀតឈានដល់ថ្ងៃទី 22 ខែតុលា ឆ្នាំ 1844។ មួយពាន់បីរយសាមសិបប្រាំថ្ងៃ បានឈានដល់ថ្ងៃទីមួយដំបូងបង្អស់នៃឆ្នាំ 1844 គឺជាពេលដែលការខកចិត្តលើកដំបូងរបស់ក្រុមមីឡើរ៉ាយត៍បានមកដល់ ហើយពេលពន្យារនៃទាំងហាបាគុក ជំពូក 2 និងនៃពាក្យប្រៀបប្រដូចអំពីស្ត្រីព្រហ្មចារីដប់នាក់នៅក្នុងម៉ាថាយ 25 បានចាប់ផ្តើម។</w:t>
      </w:r>
    </w:p>
    <w:p>
      <w:pPr>
        <w:pStyle w:val="ArticleBody"/>
        <w:jc w:val="left"/>
      </w:pPr>
      <w:r>
        <w:rPr>
          <w:rFonts w:ascii="Leelawadee UI" w:hAnsi="Leelawadee UI" w:eastAsia="Leelawadee UI" w:cs="Leelawadee UI"/>
        </w:rPr>
        <w:t>ថ្ងៃទាំងពីរពាន់បីរយនៃដានីយ៉ែល ជំពូក ៨ ខ ១៤ បានឈានដល់ថ្ងៃទី ២២ ខែតុលា ឆ្នាំ ១៨៤៤ ហើយរយៈពេលពីរពាន់ប្រាំរយម្ភៃឆ្នាំ នៃ «ប្រាំពីរដង» ដែលប្រឆាំងនឹងនគរខាងត្បូង គឺយូដា ក៏បានបញ្ចប់នៅទីនោះដែរ។ ប៉ាល់ម៉ូនីបានណែនាំខ្លួនទ្រង់ថាជា ព្រះអស្ចារ្យអ្នករាប់ចំនួន នៅក្នុងខ ១៣ នៃដានីយ៉ែល ៨ ហើយ «រចនាសម្ព័ន្ធ» និង «គម្រោង» ព្យាករណ៍ ដែលទ្រង់បានសម្ដែងបន្តមកនោះ បានរួមបញ្ចូលយ៉ាងហោចណាស់ព្យាករណ៍អំពីពេលវេលាចំនួនដប់ ដែលមានទំនាក់ទំនងជាប់ពាក់ព័ន្ធគ្នា។</w:t>
      </w:r>
    </w:p>
    <w:p>
      <w:pPr>
        <w:pStyle w:val="ArticleBody"/>
        <w:jc w:val="left"/>
      </w:pPr>
      <w:r>
        <w:rPr>
          <w:rFonts w:ascii="Leelawadee UI" w:hAnsi="Leelawadee UI" w:eastAsia="Leelawadee UI" w:cs="Leelawadee UI"/>
        </w:rPr>
        <w:t>យើងនឹងចាប់ផ្តើមពិចារណាអំពីសេចក្តីពិតទាំងនេះបន្ថែមទៀតនៅក្នុងអត្ថបទបន្ទាប់។</w:t>
      </w:r>
    </w:p>
    <w:p>
      <w:pPr>
        <w:pStyle w:val="ArticleScripture"/>
        <w:jc w:val="left"/>
      </w:pPr>
      <w:r>
        <w:rPr>
          <w:rFonts w:ascii="Leelawadee UI" w:hAnsi="Leelawadee UI" w:eastAsia="Leelawadee UI" w:cs="Leelawadee UI"/>
        </w:rPr>
        <w:t>«ព្រះគ្រីស្ទបានប្រទានដល់លោកិយនូវមេរៀនមួយ ដែលគួរត្រូវបានឆ្លាក់ជាប់នៅក្នុងគំនិត និងព្រលឹង។ ព្រះអង្គមានព្រះបន្ទូលថា “នេះហើយជាជីវិតអស់កល្បជានិច្ច គឺឲ្យពួកគេស្គាល់ទ្រង់ ជាព្រះពិតតែមួយគត់ និងស្គាល់ព្រះយេស៊ូវគ្រីស្ទ ដែលទ្រង់បានចាត់មក”។ ប៉ុន្តែសាតាំងធ្វើការលើចិត្តគំនិតរបស់មនុស្ស ដោយនិយាយថា ចូរធ្វើអំពើនេះ ឬអំពើនោះ ហើយអ្នករាល់គ្នានឹងបានដូចជាព្រះទាំងឡាយ។ ដោយការវែកញែកបោកបញ្ឆោត វាបាននាំអាដាម និងអេវ៉ា ឲ្យសង្ស័យព្រះបន្ទូលរបស់ព្រះ ហើយយកទ្រឹស្តីមួយមកជំនួសទីនោះ ជាទ្រឹស្តីដែលនាំទៅឯការរំលងបញ្ញត្តិ និងការមិនស្តាប់បង្គាប់។ ហើយការប្រើពាក្យល្បិចបោកប្រាស់របស់វា សព្វថ្ងៃនេះ កំពុងធ្វើដូចដែលវាបានធ្វើនៅសួនអេដែន។ នៅពេលដែលព្រះគ្រីស្ទយាងមកកាន់លោកិយរបស់យើង ព្រះអង្គបានជ្រើសរើសអ្នកនេសាទសាមញ្ញទាបទន់ ឲ្យធ្វើជាគ្រឹះនៃក្រុមជំនុំរបស់ព្រះអង្គ។ ចំពោះសិស្សទាំងនេះ ព្រះអង្គបានព្យាយាមពន្យល់អំពីសភាពនៃនគររបស់ព្រះអង្គ និងបេសកកម្មរបស់ព្រះអង្គ។ ប៉ុន្តែការយល់ដឹងមានកម្រិតរបស់ពួកគេ បានដាក់កម្រិតលើព្រះអង្គ។ ពួកគេបានទទួលយកសេចក្តីបង្រៀនរបស់ពួកអាចារ្យ និងពួកផារិស៊ីជាប្រចាំ ហេតុនេះហើយ អ្វីជាច្រើនដែលពួកគេជឿ គឺមិនពិត។ ហើយទោះបីព្រះគ្រីស្ទមានអ្វីជាច្រើនត្រូវមានព្រះបន្ទូលប្រាប់ពួកគេក៏ដោយ ពួកគេមិនអាចស្តាប់ទទួលបានច្រើននៃអ្វីដែលព្រះអង្គប្រាថ្នាចង់បញ្ជាក់ប្រាប់ឡើយ។»</w:t>
      </w:r>
    </w:p>
    <w:p>
      <w:pPr>
        <w:pStyle w:val="ArticleScripture"/>
        <w:jc w:val="left"/>
      </w:pPr>
      <w:r>
        <w:rPr>
          <w:rFonts w:ascii="Leelawadee UI" w:hAnsi="Leelawadee UI" w:eastAsia="Leelawadee UI" w:cs="Leelawadee UI"/>
        </w:rPr>
        <w:t>«ព្រះគ្រីស្ទទ្រង់ឃើញពួកអ្នកសាសនានៃសម័យនេះពេញទៅដោយគំនិតខុសឆ្គង ដល់ថ្នាក់គ្មានទីកន្លែងក្នុងចិត្តគំនិតរបស់ពួកគេសម្រាប់សេចក្តីពិតឡើយ។ ដោយសារការអប់រំដែលបានផ្តល់ឲ្យ គ្រូបង្រៀនទាំងឡាយបានលាយបញ្ចូលគំនិតរបស់អ្នកនិពន្ធមិនជឿ។ ដូច្នេះ ពួកគេបានសាបព្រោះស្មៅអាក្រក់នៅក្នុងចិត្តគំនិតរបស់យុវជន។ ពួកគេបញ្ចេញមតិដែលមិនគួរត្រូវបាននាំមកបង្ហាញដល់ទាំងក្មេងឬចាស់ ដោយមិនដែលគិតសោះអំពីប្រភេទគ្រាប់ពូជដែលពួកគេកំពុងសាបព្រោះ ឬអំពីការច្រូតកាត់ដែលពួកគេនឹងត្រូវប្រមូលជាលទ្ធផលនោះឡើយ»។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លេខហាសិប</dc:title>
  <dc:subject>បើកសោអាថ៌កំបាំងទំនាយនៃ ដានីយែល ៨៖ វិវរណៈរបស់ ប៉ាលមូនី</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