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ហាសិបមួយ</w:t>
      </w:r>
    </w:p>
    <w:p>
      <w:pPr>
        <w:pStyle w:val="ArticleSubtitle"/>
        <w:jc w:val="left"/>
      </w:pPr>
      <w:r>
        <w:rPr>
          <w:rFonts w:ascii="Leelawadee UI" w:hAnsi="Leelawadee UI" w:eastAsia="Leelawadee UI" w:cs="Leelawadee UI"/>
        </w:rPr>
        <w:t>Palmoni: ការបើកបង្ហាញអំពីព្រះអម្ចាស់នៃពេលវេលា និងភាសា នៅក្នុង ដានីយ៉ែល និង 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2024-01-15</w:t>
      </w:r>
    </w:p>
    <w:p>
      <w:pPr>
        <w:pStyle w:val="ArticleBody"/>
        <w:jc w:val="left"/>
      </w:pPr>
      <w:r>
        <w:rPr>
          <w:rFonts w:ascii="Leelawadee UI" w:hAnsi="Leelawadee UI" w:eastAsia="Leelawadee UI" w:cs="Leelawadee UI"/>
        </w:rPr>
        <w:t>“ព្រះបរិសុទ្ធមួយអង្គ” ដែលបានមានបន្ទូលនៅក្នុងព្រះគម្ពីរដានីយ៉ែល ជំពូក ៨ ខទី ១៣ និង ១៤ នោះ គឺជាព្រះគ្រីស្ទក្នុងនាមជា Palmoni។ នៅក្នុងសៀវភៅវិវរណៈ ព្រះគ្រីស្ទត្រូវបានកំណត់សម្គាល់ថាជា អាល់ហ្វា និង អូមេហ្គា ដែលក្នុងចំណោមសេចក្តីពិតដ៏អស្ចារ្យផ្សេងៗទៀត ក៏បញ្ជាក់ថា ព្រះគ្រីស្ទជាព្រះអង្គជាអ្នកភាសាវិទូដ៏អស្ចារ្យ ហើយសៀវភៅដានីយ៉ែល និងវិវរណៈរួមគ្នា តំណាងឲ្យព្រះគ្រីស្ទជាព្រះអម្ចាស់លើពេលវេលា និងភាសា។ វាលើសពីសមត្ថភាពមនុស្សក្នុងការយល់អំពីសារៈសំខាន់ និងជម្រៅនៃអត្ថន័យដែលថា ព្រះគ្រីស្ទ ក្នុងនាមជា Palmoni (ព្រះអង្គដែលរាប់អាថ៌កំបាំង) ទ្រង់ណែនាំលក្ខណៈនោះនៃព្រះចរិតរបស់ទ្រង់នៅក្នុងខទាំងពីរ ដែលបង្កើតជាសសរស្តម្ភកណ្តាលនៃលទ្ធិអាដវែនទីស្ត; ប៉ុន្តែ អាថ៌កំបាំងទាំងឡាយដែលព្រះអង្គដែលរាប់អាថ៌កំបាំង ទ្រង់ជ្រើសរើសបើកសម្ដែង នោះជាការទទួលខុសត្រូវរបស់យើងក្នុងការទទួលស្គាល់ និងការពារ។</w:t>
      </w:r>
    </w:p>
    <w:p>
      <w:pPr>
        <w:pStyle w:val="ArticleScripture"/>
        <w:jc w:val="left"/>
      </w:pPr>
      <w:r>
        <w:rPr>
          <w:rFonts w:ascii="Leelawadee UI" w:hAnsi="Leelawadee UI" w:eastAsia="Leelawadee UI" w:cs="Leelawadee UI"/>
        </w:rPr>
        <w:t>អ្វីៗសម្ងាត់ជាកម្មសិទ្ធិរបស់ព្រះយេហូវ៉ា ជាព្រះនៃយើងរាល់គ្នា ប៉ុន្តែអ្វីៗដែលបានសម្ដែងឲ្យដឹងវិញ ជាកម្មសិទ្ធិរបស់យើង និងរបស់កូនចៅយើងជារៀងរហូត ដើម្បីឲ្យយើងអនុវត្តតាមពាក្យទាំងអស់នៃក្រឹត្យវិន័យនេះ។ ចោទិយកថា 29:29។</w:t>
      </w:r>
    </w:p>
    <w:p>
      <w:pPr>
        <w:pStyle w:val="ArticleBody"/>
        <w:jc w:val="left"/>
      </w:pPr>
      <w:r>
        <w:rPr>
          <w:rFonts w:ascii="Leelawadee UI" w:hAnsi="Leelawadee UI" w:eastAsia="Leelawadee UI" w:cs="Leelawadee UI"/>
        </w:rPr>
        <w:t>អាថ៌កំបាំងមួយដែលត្រូវបានបើកសម្ដែងគឺថា អ្នករាប់អាថ៌កំបាំង (Palmoni) គឺជា «វិសុទ្ធជនម្នាក់ដែលបាននិយាយ» នោះឯង ហើយនៅក្នុងខទាំងពីរដែលទ្រង់បើកសម្ដែងអង្គទ្រង់ សសរកណ្ដាលនៃសាសនាអាដវេនទីស្តត្រូវបានកំណត់សម្គាល់។ នៅក្នុងខទាំងពីរនោះ អ្នករាប់ដ៏អស្ចារ្យបានកំណត់អត្តសញ្ញាណ «ការកើនឡើងនៃចំណេះដឹង» ដែលទ្រង់ ក្នុងនាមជាសិង្ហនៃកុលសម្ព័ន្ធយូដា បានបើកត្រានៅឆ្នាំ 1798។ នៅក្នុងខទាំងពីរនោះ ត្បូងមានតម្លៃនៃសុបិនរបស់ Miller ដែលតំណាងឲ្យ «ការកើនឡើងនៃចំណេះដឹង» ត្រូវបានបោះពុម្ពផ្សាយនៅលើតារាងទាំងពីររបស់ Habakkuk ដោយការដឹកនាំនៃព្រះហស្តរបស់ Palmoni។</w:t>
      </w:r>
    </w:p>
    <w:p>
      <w:pPr>
        <w:pStyle w:val="ArticleScripture"/>
        <w:jc w:val="left"/>
      </w:pPr>
      <w:r>
        <w:rPr>
          <w:rFonts w:ascii="Leelawadee UI" w:hAnsi="Leelawadee UI" w:eastAsia="Leelawadee UI" w:cs="Leelawadee UI"/>
        </w:rPr>
        <w:t>បន្ទាប់មក ខ្ញុំបានឮបរិសុទ្ធម្នាក់កំពុងនិយាយ ហើយបរិសុទ្ធម្នាក់ទៀតបាននិយាយទៅកាន់បរិសុទ្ធនោះដែលកំពុងនិយាយថា និមិត្តអំពីយញ្ញបូជាប្រចាំថ្ងៃ និងអំពើរំលងដែលបង្កឲ្យមានភាពស្ងាត់ជ្រងំ នោះនឹងបន្តដល់ពេលណា ដើម្បីឲ្យទាំងទីបរិសុទ្ធ និងពួកពលត្រូវបានជាន់ឈ្លីក្រោមជើង? ហើយគាត់បាននិយាយមកខ្ញុំថា ដល់ពីរពាន់បីរយថ្ងៃ; បន្ទាប់មក ទីបរិសុទ្ធនឹងត្រូវបានជម្រះឲ្យបរិសុទ្ធ។ ដានីយ៉ែល 8:13, 14.</w:t>
      </w:r>
    </w:p>
    <w:p>
      <w:pPr>
        <w:pStyle w:val="ArticleBody"/>
        <w:jc w:val="left"/>
      </w:pPr>
      <w:r>
        <w:rPr>
          <w:rFonts w:ascii="Leelawadee UI" w:hAnsi="Leelawadee UI" w:eastAsia="Leelawadee UI" w:cs="Leelawadee UI"/>
        </w:rPr>
        <w:t>បន្ទាប់ពីដានីយ៉ែលបានទទួលនិមិត្តបែបទំនាយអំពីនគរទាំងឡាយនៃទំនាយព្រះគម្ពីរ ហើយបន្ទាប់មកបានឮការសន្ទនានៅស្ថានសួគ៌ក្នុងខទីដប់បី និងខទីដប់បួន នោះគាត់បានស្វែងរកដើម្បីយល់អំពី «និមិត្ត»។</w:t>
      </w:r>
    </w:p>
    <w:p>
      <w:pPr>
        <w:pStyle w:val="ArticleScripture"/>
        <w:jc w:val="left"/>
      </w:pPr>
      <w:r>
        <w:rPr>
          <w:rFonts w:ascii="Leelawadee UI" w:hAnsi="Leelawadee UI" w:eastAsia="Leelawadee UI" w:cs="Leelawadee UI"/>
        </w:rPr>
        <w:t>ហើយកាលដែលខ្ញុំ គឺខ្ញុំដានីយ៉ែល បានឃើញនិមិត្ត ហើយស្វែងរកន័យរបស់វា នោះមើល៍ មានម្នាក់ឈរនៅមុខខ្ញុំ មានរូបរាងដូចជាមនុស្ស។ ហើយខ្ញុំបានឮសំឡេងមនុស្សមួយពីចន្លោះច្រាំងទាំងពីរនៃទន្លេអ៊ូឡាយ ដែលបានហៅ ហើយនិយាយថា កាប្រៀលអើយ ចូរធ្វើឲ្យបុរសនេះយល់និមិត្តនេះ។ ដានីយ៉ែល 8:15, 16.</w:t>
      </w:r>
    </w:p>
    <w:p>
      <w:pPr>
        <w:pStyle w:val="ArticleBody"/>
        <w:jc w:val="left"/>
      </w:pPr>
      <w:r>
        <w:rPr>
          <w:rFonts w:ascii="Leelawadee UI" w:hAnsi="Leelawadee UI" w:eastAsia="Leelawadee UI" w:cs="Leelawadee UI"/>
        </w:rPr>
        <w:t>«និមិត្ត» ដែលដានីយ៉ែលកំពុងស្វែងរកឲ្យយល់ គឺជានិមិត្ត «chazon» ប៉ុន្តែ និមិត្ត «mareh» វិញ គឺជាអ្វីដែលកាប្រីយែលត្រូវបានបង្គាប់ឲ្យធ្វើឲ្យដានីយ៉ែលយល់។ រាល់សេចក្តីពិតទាំងអស់សុទ្ធតែមានសារៈសំខាន់របស់វា ហើយបើសេចក្តីពិតនេះត្រូវបានរំលង នោះរចនាសម្ព័ន្ធ និងគម្រោងនៃអត្ថបទនេះនឹងត្រូវបំផ្លាញទៅជាសារសំខាន់។ នៅក្នុងខទីដប់ប្រាំ កាលដែលដានីយ៉ែលស្វែងរកឲ្យយល់និមិត្ត «chazon» និមិត្ត «mareh» ត្រូវបានលាក់បាំង ប៉ុន្តែនៅតែតំណាងឲ្យឃើញដដែល ដ្បិតដោយពាក្យថា «រូបរាងដូចមនុស្ស» (កាប្រីយែល) ពាក្យហេព្រើរ «mareh» ត្រូវបានបកប្រែថា «រូបរាង»។ នៅក្នុងខទីដប់ប្រាំ ពាក្យទាំងពីរដែលត្រូវបានបកប្រែថា «និមិត្ត» សុទ្ធតែមានការតំណាងឲ្យឃើញ។ ដានីយ៉ែល នៅក្នុងខទីដប់ប្រាំ ស្វែងរកឲ្យយល់ «chazon» ប៉ុន្តែ Palmoni បង្គាប់កាប្រីយែល នៅក្នុងខទីដប់ប្រាំមួយ ឲ្យធ្វើឲ្យដានីយ៉ែលយល់ «mareh»។ គម្រោងនៃខទាំងពីរនេះ គឺមានចេតនាជាក់លាក់ ហើយសង្កត់ធ្ងន់លើទំនាក់ទំនង និងភាពខុសគ្នា រវាងពាក្យទាំងពីរ។</w:t>
      </w:r>
    </w:p>
    <w:p>
      <w:pPr>
        <w:pStyle w:val="ArticleBody"/>
        <w:jc w:val="left"/>
      </w:pPr>
      <w:r>
        <w:rPr>
          <w:rFonts w:ascii="Leelawadee UI" w:hAnsi="Leelawadee UI" w:eastAsia="Leelawadee UI" w:cs="Leelawadee UI"/>
        </w:rPr>
        <w:t>គឺជាប៉ាល់ម៉ូនីដែលបង្គាប់កាប្រីយែលឲ្យធ្វើឲ្យដានីយ៉ែលយល់អំពី «mareh» ពីព្រោះព្រះអង្គដែលបង្គាប់កាប្រីយែល គឺជាព្រះអង្គដែលឈរលើទឹក ហើយកាប្រីយែលបានឮព្រះសូរសៀងរបស់ទ្រង់ ជា «សំឡេងរបស់មនុស្សម្នាក់នៅកណ្ដាលច្រាំងទាំងពីរនៃអ៊ូឡាយ»។ គឺជាទន្លេអ៊ូឡាយដែលហូរនៅចន្លោះច្រាំងទាំងពីរ ហើយគឺជាព្រះគ្រីស្ទដែលឈរលើទឹកនៅក្នុងបទគម្ពីរ។ គួបផ្សំជាមួយនឹងការពិតនោះ ក៏មានការពិតថា ព្រះគ្រីស្ទ ក្នុងនាមជាមហាទេវតា គឺជាព្រះអង្គដែលបង្គាប់ពួកទេវតា។ សំឡេងនៅកណ្ដាលច្រាំងទាំងពីរ គឺជាសំឡេងរបស់ «ពួកបរិសុទ្ធម្នាក់នោះ» នៅក្នុងខទីដប់បី ហើយគឺជាព្រះបន្ទូលរបស់ទ្រង់ដែលបង្គាប់កាប្រីយែលឲ្យធ្វើឲ្យដានីយ៉ែលយល់អំពីនិមិត្ត «mareh»។ នៅក្នុងជំពូកទីដប់ពីរនៃដានីយ៉ែល ព្រះគ្រីស្ទម្តងទៀតស្ថិតនៅកណ្ដាលច្រាំងទាំងពីរនៃទន្លេ។ នៅក្នុងជំពូកទីដប់ពីរ ទ្រង់ស្លៀកពាក់ក្រណាត់ទេសឯក ហើយស្បថដោយព្រះអង្គដែលមានព្រះជន្មរស់នៅអស់កល្បជានិច្ច។</w:t>
      </w:r>
    </w:p>
    <w:p>
      <w:pPr>
        <w:pStyle w:val="ArticleScripture"/>
        <w:jc w:val="left"/>
      </w:pPr>
      <w:r>
        <w:rPr>
          <w:rFonts w:ascii="Leelawadee UI" w:hAnsi="Leelawadee UI" w:eastAsia="Leelawadee UI" w:cs="Leelawadee UI"/>
        </w:rPr>
        <w:t>ប៉ុន្តែ ឱ ដានីយ៉ែល អើយ ចូរបិទពាក្យទាំងនេះ ហើយបោះត្រាសៀវភៅនេះ ទុករហូតដល់គ្រាចុងបញ្ចប់។ មនុស្សជាច្រើននឹងរត់ទៅរត់មក ហើយចំណេះដឹងនឹងកើនឡើង។ បន្ទាប់មក ខ្ញុំ ដានីយ៉ែល បានមើល ហើយមើល៍ មានអ្នកផ្សេងទៀតពីរនាក់ឈរនៅទីនោះ ម្នាក់នៅខាងនេះនៃច្រាំងទន្លេ ហើយម្នាក់ទៀតនៅខាងនោះនៃច្រាំងទន្លេ។ ហើយម្នាក់បាននិយាយទៅកាន់បុរសដែលស្លៀកពាក់ក្រណាត់ទេសឯក ដែលនៅលើទឹកទន្លេថា តើត្រូវយូរប៉ុនណាទៀត ដល់ទីបញ្ចប់នៃការអស្ចារ្យទាំងនេះ? ហើយខ្ញុំបានឮបុរសដែលស្លៀកពាក់ក្រណាត់ទេសឯក ដែលនៅលើទឹកទន្លេ កាលដែលលោកបានលើកដៃស្តាំ និងដៃឆ្វេងរបស់លោកឡើងទៅស្ថានសួគ៌ ហើយបានស្បថដោយព្រះអង្គដែលមានព្រះជន</w:t>
      </w:r>
      <w:r>
        <w:rPr>
          <w:rFonts w:ascii="Nirmala UI" w:hAnsi="Nirmala UI" w:eastAsia="Nirmala UI" w:cs="Nirmala UI"/>
        </w:rPr>
        <w:t>్మ</w:t>
      </w:r>
      <w:r>
        <w:rPr>
          <w:rFonts w:ascii="Leelawadee UI" w:hAnsi="Leelawadee UI" w:eastAsia="Leelawadee UI" w:cs="Leelawadee UI"/>
        </w:rPr>
        <w:t>រស់នៅអស់កល្បជានិច្ចថា វានឹងមានរយៈពេលមួយគ្រា ពីរគ្រា និងកន្លះគ្រា; ហើយនៅពេលដែលលោកបានបញ្ចប់ការបំបែកអំណាចរបស់ប្រជាជនបរិសុទ្ធហើយ នោះការទាំងនេះទាំងអស់នឹងត្រូវបញ្ចប់។ ដានីយ៉ែល 12:4–7។</w:t>
      </w:r>
    </w:p>
    <w:p>
      <w:pPr>
        <w:pStyle w:val="ArticleBody"/>
        <w:jc w:val="left"/>
      </w:pPr>
      <w:r>
        <w:rPr>
          <w:rFonts w:ascii="Leelawadee UI" w:hAnsi="Leelawadee UI" w:eastAsia="Leelawadee UI" w:cs="Leelawadee UI"/>
        </w:rPr>
        <w:t>បុរសដែល «ស្លៀកពាក់ដោយក្រណាត់ទេសឯក ដែលស្ថិតនៅលើទឹកនៃទន្លេ» បាន «លើកដៃស្ដាំ និងដៃឆ្វេងរបស់ទ្រង់ឡើងទៅស្ថានសួគ៌ ហើយស្បថដោយព្រះអង្គដែលមានព្រះជន្មរស់នៅអស់កល្បជានិច្ច» ហើយទ្រង់នោះគឺជាបុរសដដែល ដែលនៅក្នុងជំពូកទីប្រាំបីបានបង្គាប់កាព្រីយ៉ែល។ នៅក្នុងវិវរណៈ ជំពូកទីដប់ ព្រះគ្រីស្ទក៏បានលើកព្រះហស្តរបស់ទ្រង់ឡើង ហើយស្បថដោយព្រះអង្គដែលមានព្រះជន្មរស់នៅអស់កល្បជានិច្ចដែរ ប៉ុន្តែនៅទីនោះ ទ្រង់កំពុងឈរលើទាំងទឹក និងផែនដី។</w:t>
      </w:r>
    </w:p>
    <w:p>
      <w:pPr>
        <w:pStyle w:val="ArticleScripture"/>
        <w:jc w:val="left"/>
      </w:pPr>
      <w:r>
        <w:rPr>
          <w:rFonts w:ascii="Leelawadee UI" w:hAnsi="Leelawadee UI" w:eastAsia="Leelawadee UI" w:cs="Leelawadee UI"/>
        </w:rPr>
        <w:t>រួចទេវតាដែលខ្ញុំបានឃើញឈរលើសមុទ្រ និងលើផែនដី បានលើកដៃរបស់ខ្លួនឡើងទៅស្ថានសួគ៌ ហើយស្បថដោយព្រះអង្គដែលមានព្រះជន្មរស់នៅអស់កល្បជានិច្ច ព្រះអង្គដែលបានបង្កើតស្ថានសួគ៌ និងអ្វីៗទាំងប៉ុន្មានដែលនៅក្នុងនោះ ទាំងផែនដី និងអ្វីៗទាំងប៉ុន្មានដែលនៅក្នុងនោះ ទាំងសមុទ្រ និងអ្វីៗទាំងប៉ុន្មានដែលនៅក្នុងនោះថា មិនមានពេលវេលាតទៅទៀតឡើយ។ វិវរណៈ 10:5, 6។</w:t>
      </w:r>
    </w:p>
    <w:p>
      <w:pPr>
        <w:pStyle w:val="ArticleBody"/>
        <w:jc w:val="left"/>
      </w:pPr>
      <w:r>
        <w:rPr>
          <w:rFonts w:ascii="Leelawadee UI" w:hAnsi="Leelawadee UI" w:eastAsia="Leelawadee UI" w:cs="Leelawadee UI"/>
        </w:rPr>
        <w:t>ទេវតាដ៏មានអំណាចនៅក្នុង វិវរណៈ ជំពូក ១០ គឺប៉ាល់ម៉ូនី ដែលបានមានព្រះបន្ទូលទៅកាន់កាប្រីយែលពីចន្លោះច្រាំងទន្លេនៅក្នុងជំពូក ៨ ហើយបានកំណត់ថា “ចុងបញ្ចប់នៃ” “ការអស្ចារ្យ” នឹងកើតឡើងនៅពេលណានៅក្នុងជំពូក ១២។ នៅក្នុង វិវរណៈ ជំពូក ១០ ទ្រង់គឺជាព្រះអង្គដែលបានបន្លឺសំឡេងដូចជា “សិង្ហ” ពីព្រោះនៅទីនោះ ទ្រង់ត្រូវបានតំណាងថាជា សិង្ហនៃកុលសម្ព័ន្ធយូដា។</w:t>
      </w:r>
    </w:p>
    <w:p>
      <w:pPr>
        <w:pStyle w:val="ArticleScripture"/>
        <w:jc w:val="left"/>
      </w:pPr>
      <w:r>
        <w:rPr>
          <w:rFonts w:ascii="Leelawadee UI" w:hAnsi="Leelawadee UI" w:eastAsia="Leelawadee UI" w:cs="Leelawadee UI"/>
        </w:rPr>
        <w:t>ហើយម្នាក់ក្នុងចំណោមពួកចាស់ទុំមានបន្ទូលមកខ្ញុំថា កុំយំឡើយ៖ មើលចុះ សិង្ហនៃពូជយូដា គល់របស់ដាវីឌ បានឈ្នះហើយ ដើម្បីបើកក្រាំងនោះ និងបកត្រាទាំងប្រាំពីររបស់វា។ ហើយខ្ញុំក៏មើល ឃើញថា នៅកណ្ដាលបល្ល័ង្ក និងនៅកណ្ដាលសត្វមានជីវិតទាំងបួន ហើយនៅកណ្ដាលពួកចាស់ទុំ មានកូនចៀមមួយឈរ ដូចជាត្រូវបានសម្លាប់រួចហើយ មានស្នែងប្រាំពីរ និងភ្នែកប្រាំពីរ ដែលជាព្រះវិញ្ញាណទាំងប្រាំពីររបស់ព្រះ ដែលបានចាត់ចេញទៅក្នុងផែនដីទាំងមូល។ ហើយព្រះអង្គក៏យាងមកទទួលយកក្រាំងនោះពីព្រះហស្តស្ដាំនៃព្រះអង្គដែលគង់លើបល្ល័ង្ក។ វិវរណៈ ៥:៥–៧។</w:t>
      </w:r>
    </w:p>
    <w:p>
      <w:pPr>
        <w:pStyle w:val="ArticleBody"/>
        <w:jc w:val="left"/>
      </w:pPr>
      <w:r>
        <w:rPr>
          <w:rFonts w:ascii="Leelawadee UI" w:hAnsi="Leelawadee UI" w:eastAsia="Leelawadee UI" w:cs="Leelawadee UI"/>
        </w:rPr>
        <w:t>ក្នុងនាមជាសិង្ហនៃកុលសម្ព័ន្ធយូដា ព្រះគ្រីស្ទគឺជាកូនចៀមដែលបានឈ្នះ ដើម្បីបើកត្រាសៀវភៅដែលបានបិទត្រាដោយត្រាទាំងប្រាំពីរ។ មិនថាទ្រង់កំពុងយាងលើទឹកនៅក្នុងសៀវភៅដានីយ៉ែល ឬមានព្រះបាទមួយលើសមុទ្រ និងមួយទៀតលើផែនដីនៅក្នុងវិវរណៈក្តី តំណាងទាយទំនាយនីមួយៗទាំងនោះសុទ្ធតែមានទំនាក់ទំនងនឹងពេលវេលាទាយទំនាយ។ ហើយក្នុងនាមជាសិង្ហនៃកុលសម្ព័ន្ធយូដា ព្រះគ្រីស្ទទាំងបិទត្រា និងបើកត្រាព្រះបន្ទូលរបស់ទ្រង់។ ដូចដែលទ្រង់បានបិទត្រាសៀវភៅដានីយ៉ែល ទ្រង់ក៏បានបិទត្រាផ្គរលាន់ទាំងប្រាំពីរនៅក្នុងវិវរណៈជំពូក ១០ ផងដែរ។</w:t>
      </w:r>
    </w:p>
    <w:p>
      <w:pPr>
        <w:pStyle w:val="ArticleScripture"/>
        <w:jc w:val="left"/>
      </w:pPr>
      <w:r>
        <w:rPr>
          <w:rFonts w:ascii="Leelawadee UI" w:hAnsi="Leelawadee UI" w:eastAsia="Leelawadee UI" w:cs="Leelawadee UI"/>
        </w:rPr>
        <w:t>ទេវតាដ៏ខ្លាំងពូកែ ដែលបានណែនាំយ៉ូហាន មិនមែនជាអ្នកណាផ្សេងទេ គឺជាព្រះយេស៊ូវគ្រីស្ទផ្ទាល់។ ការដាក់ព្រះបាទស្ដាំរបស់ទ្រង់លើសមុទ្រ ហើយព្រះបាទឆ្វេងលើដីគោក បង្ហាញពីតួនាទីដែលទ្រង់កំពុងអនុវត្តនៅក្នុងឆាកបញ្ចប់នៃការប៉ះទង្គិចដ៏ធំជាមួយសាតាំង។ ទីតាំងនេះបញ្ជាក់អំពីព្រះចេស្តា និងសិទ្ធិអំណាចអធិបតេយ្យដ៏ខ្ពង់ខ្ពស់របស់ទ្រង់លើផែនដីទាំងមូល។ ការប៉ះទង្គិចនេះបានកាន់តែខ្លាំងឡើង និងកាន់តែម៉ឺងម៉ាត់ឡើងពីសម័យមួយទៅសម័យមួយ ហើយនឹងបន្តដូច្នេះរហូតដល់ឆាកចុងក្រោយ នៅពេលដែលសកម្មភាពដ៏ចំណានរបស់អំណាចនៃសេចក្តីងងឹតឈានដល់កំពូល។ សាតាំង ដែលរួមគ្នាជាមួយមនុស្សអាក្រក់ នឹងបោកបញ្ឆោតពិភពលោកទាំងមូល និងពួកជំនុំទាំងឡាយដែលមិនទទួលសេចក្តីស្រឡាញ់នៃសេចក្តីពិត។ ប៉ុន្តែ ទេវតាដ៏ខ្លាំងពូកែ ទាមទារឲ្យគេយកចិត្តទុកដាក់។ ទ្រង់ស្រែកដោយសំឡេងខ្លាំង។ ទ្រង់នឹងបង្ហាញអំណាច និងសិទ្ធិអំណាចនៃព្រះសូរសៀងរបស់ទ្រង់ដល់អស់អ្នកដែលបានរួមជាមួយសាតាំង ដើម្បីប្រឆាំងនឹងសេចក្តីពិត។</w:t>
      </w:r>
    </w:p>
    <w:p>
      <w:pPr>
        <w:pStyle w:val="ArticleScripture"/>
        <w:jc w:val="left"/>
      </w:pPr>
      <w:r>
        <w:rPr>
          <w:rFonts w:ascii="Leelawadee UI" w:hAnsi="Leelawadee UI" w:eastAsia="Leelawadee UI" w:cs="Leelawadee UI"/>
        </w:rPr>
        <w:t>«បន្ទាប់ពីផ្គរលាន់ទាំងប្រាំពីរនេះបានបន្លឺសំឡេងរបស់វា បទបញ្ជាក៏បានមកដល់យ៉ូហាន ដូចដែលបានមកដល់ដានីយ៉ែល ទាក់ទងនឹងសៀវភៅតូចនោះថា៖ “ចូរបិទត្រាសេចក្ដីទាំងនោះដែលផ្គរលាន់ទាំងប្រាំពីរបានបន្លឺចេញមក។” សេចក្ដីទាំងនេះពាក់ព័ន្ធនឹងព្រឹត្តិការណ៍នាពេលអនាគត ដែលនឹងត្រូវបានបើកសម្ដែងតាមលំដាប់របស់វា។ ដានីយ៉ែលនឹងឈរនៅក្នុងចំណែករបស់គាត់ នៅចុងបញ្ចប់នៃថ្ងៃទាំងឡាយ។ យ៉ូហានឃើញសៀវភៅតូចនោះដែលមិនបានបិទត្រា។ ដូច្នេះ ហោរាទំនាយរបស់ដានីយ៉ែលមានកន្លែងដ៏ត្រឹមត្រូវរបស់វា នៅក្នុងសាររបស់ទេវតាទីមួយ ទីពីរ និងទីបី ដែលត្រូវប្រកាសដល់លោកិយ។ ការបើកត្រាសៀវភៅតូចនោះ គឺជាសារដែលទាក់ទងនឹងពេលវេលា។»</w:t>
      </w:r>
    </w:p>
    <w:p>
      <w:pPr>
        <w:pStyle w:val="ArticleScripture"/>
        <w:jc w:val="left"/>
      </w:pPr>
      <w:r>
        <w:rPr>
          <w:rFonts w:ascii="Leelawadee UI" w:hAnsi="Leelawadee UI" w:eastAsia="Leelawadee UI" w:cs="Leelawadee UI"/>
        </w:rPr>
        <w:t>សៀវភៅដានីយ៉ែល និងវិវរណៈ ជាសៀវភៅតែមួយ។ មួយជាព្រះបន្ទូលទំនាយ មួយទៀតជាការបើកសម្ដែង; មួយជាសៀវភៅដែលបានបិទត្រា មួយទៀតជាសៀវភៅដែលបានបើក។ យ៉ូហានបានឮអាថ៌កំបាំងដែលផ្គរលាន់បានបន្លឺឡើង ប៉ុន្តែគាត់ត្រូវបានបង្គាប់មិនឲ្យសរសេរអំពីអាថ៌កំបាំងទាំងនោះឡើយ។</w:t>
      </w:r>
    </w:p>
    <w:p>
      <w:pPr>
        <w:pStyle w:val="ArticleScripture"/>
        <w:jc w:val="left"/>
      </w:pPr>
      <w:r>
        <w:rPr>
          <w:rFonts w:ascii="Leelawadee UI" w:hAnsi="Leelawadee UI" w:eastAsia="Leelawadee UI" w:cs="Leelawadee UI"/>
        </w:rPr>
        <w:t>“ពន្លឺពិសេសដែលបានប្រទានដល់យ៉ូហាន ហើយដែលត្រូវបានបង្ហាញចេញក្នុងផ្គរលាន់ទាំងប្រាំពីរនោះ គឺជាការពិពណ៌នាអំពីព្រឹត្តិការណ៍ទាំងឡាយដែលនឹងកើតមានឡើងក្រោមសាររបស់ទេវតាទីមួយ និងទេវតាទីពីរ”។ The Seventh-day Adventist Bible Commentary, volume 7, 971.</w:t>
      </w:r>
    </w:p>
    <w:p>
      <w:pPr>
        <w:pStyle w:val="ArticleBody"/>
        <w:jc w:val="left"/>
      </w:pPr>
      <w:r>
        <w:rPr>
          <w:rFonts w:ascii="Leelawadee UI" w:hAnsi="Leelawadee UI" w:eastAsia="Leelawadee UI" w:cs="Leelawadee UI"/>
        </w:rPr>
        <w:t>ព្រះគ្រីស្ទ ដែលត្រូវបានតំណាងថាជា Palmoni ជាមនុស្សនៅក្នុងជំពូកទីប្រាំបី និងទីដប់ពីរ ដែលស្ថិតនៅលើទឹក ក៏ជាទេវតាដ៏មានឫទ្ធានុភាពដែលកាន់សៀវភៅតូចនៅក្នុងព្រះហស្តរបស់ទ្រង់ផងដែរ។ ទ្រង់គឺជាសិង្ហនៃកុលសម្ព័ន្ធយូដា ដែលបិទត្រា និងបើកត្រាព្រះបន្ទូលរបស់ទ្រង់ ហើយទ្រង់គឺជាព្រះអង្គដែលបញ្ជាកាព្រីយ៉ែល ព្រោះទ្រង់គឺមីកែល មហាទេវតា។</w:t>
      </w:r>
    </w:p>
    <w:p>
      <w:pPr>
        <w:pStyle w:val="ArticleScripture"/>
        <w:jc w:val="left"/>
      </w:pPr>
      <w:r>
        <w:rPr>
          <w:rFonts w:ascii="Leelawadee UI" w:hAnsi="Leelawadee UI" w:eastAsia="Leelawadee UI" w:cs="Leelawadee UI"/>
        </w:rPr>
        <w:t>ប៉ុន្តែ មីកាអែល អគ្គទូតសួគ៌ នៅពេលដែលតតាំងជាមួយអារក្ស ហើយជជែកអំពីរូបកាយរបស់ម៉ូសេ ទ្រង់មិនហ៊ាននាំការចោទប្រកាន់ដោយពាក្យប្រមាថទាស់នឹងវានោះឡើយ ប៉ុន្តែបានមានព្រះបន្ទូលថា «សូមឲ្យព្រះអម្ចាស់ស្តីបន្ទោសឯងចុះ»។ យូដាស 1:9</w:t>
      </w:r>
    </w:p>
    <w:p>
      <w:pPr>
        <w:pStyle w:val="ArticleBody"/>
        <w:jc w:val="left"/>
      </w:pPr>
      <w:r>
        <w:rPr>
          <w:rFonts w:ascii="Leelawadee UI" w:hAnsi="Leelawadee UI" w:eastAsia="Leelawadee UI" w:cs="Leelawadee UI"/>
        </w:rPr>
        <w:t>មីកែល គឺជាព្រះនាមរបស់ព្រះគ្រីស្ទ ហើយព្រះនាមនោះបង្ហាញថា ទ្រង់ជាមេបញ្ជាការមិនត្រឹមតែនៃពួកទេវតាប៉ុណ្ណោះទេ ប៉ុន្តែទ្រង់ក៏ជាអង្គដែលមានអំណាចប្រោសឲ្យរស់ឡើងវិញផងដែរ។ ព្រះនាម មីកែល មានន័យថា «នរណាដូចជាព្រះ»។ នៅពេលនេប៊ូក្នេសាឃើញអង្គមួយស្រដៀងនឹងព្រះរាជបុត្រានៃព្រះនៅក្នុងភ្លើងឆេះជាមួយនឹងអ្នកស្មោះត្រង់ទាំងបី នោះគាត់បានឃើញមីកែល។ ហើយមីកែលជាអគ្គទូត ក៏ជាមេដឹកនាំនៃប្រជាជនរបស់ព្រះ ដែលស្នែងតូចនៃរ៉ូមបែបមិនជឿព្រះបានលើកខ្លួនប្រឆាំងនឹងទ្រង់នៅលើឈើឆ្កាង ដើម្បីបំពេញតាម ដានីយ៉ែល ជំពូក ៨ ខ ១១។</w:t>
      </w:r>
    </w:p>
    <w:p>
      <w:pPr>
        <w:pStyle w:val="ArticleScripture"/>
        <w:jc w:val="left"/>
      </w:pPr>
      <w:r>
        <w:rPr>
          <w:rFonts w:ascii="Leelawadee UI" w:hAnsi="Leelawadee UI" w:eastAsia="Leelawadee UI" w:cs="Leelawadee UI"/>
        </w:rPr>
        <w:t>ប៉ុន្តែ ខ្ញុំនឹងបង្ហាញអ្នកនូវអ្វីដែលបានកត់ទុកក្នុងគម្ពីរនៃសេចក្តីពិត; ហើយគ្មានអ្នកណាម្នាក់ដែលកាន់ខ្ញុំខាងក្នុងការទាំងនេះទេ លើកលែងតែ មីកែល មេដឹកនាំរបស់អ្នក។ ដានីយ៉ែល 10:21</w:t>
      </w:r>
    </w:p>
    <w:p>
      <w:pPr>
        <w:pStyle w:val="ArticleBody"/>
        <w:jc w:val="left"/>
      </w:pPr>
      <w:r>
        <w:rPr>
          <w:rFonts w:ascii="Leelawadee UI" w:hAnsi="Leelawadee UI" w:eastAsia="Leelawadee UI" w:cs="Leelawadee UI"/>
        </w:rPr>
        <w:t>វាគឺមីកាអែលដែលបញ្ជាដល់ទេវតាទាំងឡាយ ដែលប្រោសមនុស្សស្លាប់ឲ្យរស់ឡើងវិញ ហើយដែលសម្រេចថាពេលណាពេលនៃការសាកល្បងត្រូវបិទបញ្ចប់។</w:t>
      </w:r>
    </w:p>
    <w:p>
      <w:pPr>
        <w:pStyle w:val="ArticleScripture"/>
        <w:jc w:val="left"/>
      </w:pPr>
      <w:r>
        <w:rPr>
          <w:rFonts w:ascii="Leelawadee UI" w:hAnsi="Leelawadee UI" w:eastAsia="Leelawadee UI" w:cs="Leelawadee UI"/>
        </w:rPr>
        <w:t>«“ហើយនៅគ្រានោះ មីកាអែល នាយកដ៏ធំ ដែលឈរការពារបុត្រាចៅរបស់ប្រជារាស្ត្រអ្នក នឹងក្រោកឈរឡើង; ហើយនឹងមានគ្រាវេទនា ដូចជាមិនដែលមានតាំងពីមានជាតិសាសន៍មកដល់គ្រានោះឡើយ; ហើយនៅគ្រានោះ ប្រជារាស្ត្ររបស់អ្នក នឹងត្រូវបានរំដោះ គឺអស់អ្នកណាដែលត្រូវបានឃើញថាមានឈ្មោះសរសេរក្នុងសៀវភៅនោះ។” នៅពេលគ្រាវេទនានេះមកដល់ ករណីនីមួយៗត្រូវបានសម្រេចរួចហើយ; មិនមានពេលសាកល្បងទៀតទេ មិនមានសេចក្ដីមេត្តាករុណាទៀតទេ សម្រាប់អ្នកដែលមិនព្រមប្រែចិត្ត។ ត្រារបស់ព្រះដ៏មានព្រះជន្មរស់ ស្ថិតនៅលើប្រជារាស្ត្ររបស់ទ្រង់។ សំណល់តូចនេះ ដែលមិនអាចការពារខ្លួនឯងបាន ក្នុងជម្លោះដល់ស្លាប់ជាមួយអំណាចទាំងឡាយនៃផែនដី ដែលត្រូវបានរៀបជួរដោយកងពលរបស់នាគនោះ បានយកព្រះជាម្ចាស់ជាការការពាររបស់ខ្លួន។ ក្រឹត្យនោះត្រូវបានចេញដោយអាជ្ញាធរខាងផែនដីដ៏ខ្ពស់បំផុត ថាពួកគេត្រូវថ្វាយបង្គំសត្វសាហាវ ហើយទទួលសញ្ញារបស់វា ក្រោមទោសនៃការបៀតបៀន និងសេចក្ដីស្លាប់។ សូមព្រះទ្រង់ជួយប្រជារាស្ត្ររបស់ទ្រង់ឥឡូវនេះ ដ្បិតនៅពេលនោះ តើពួកគេអាចធ្វើអ្វីបាន ក្នុងជម្លោះដ៏គួរឲ្យខ្លាចយ៉ាងនេះ បើគ្មានជំនួយពីទ្រង់!” Testimonies, volume 5, 212.»</w:t>
      </w:r>
    </w:p>
    <w:p>
      <w:pPr>
        <w:pStyle w:val="ArticleBody"/>
        <w:jc w:val="left"/>
      </w:pPr>
      <w:r>
        <w:rPr>
          <w:rFonts w:ascii="Leelawadee UI" w:hAnsi="Leelawadee UI" w:eastAsia="Leelawadee UI" w:cs="Leelawadee UI"/>
        </w:rPr>
        <w:t>អាថ៌កំបាំងចុងក្រោយដែលសិង្ហនៃកុលសម្ព័ន្ធយូដាបើកត្រា គឺជាវិវរណៈនៃព្រះយេស៊ូវគ្រីស្ទ ហើយវារួមបញ្ចូលថា ព្រះអង្គទ្រង់គ្រប់គ្រងលើគម្រោង និងរចនាសម្ព័ន្ធនៃគ្រប់ធាតុទាំងអស់ក្នុងព្រះបន្ទូលទំនាយរបស់ព្រះអង្គ។ បុរសស្លៀកពាក់ក្រណាត់ទេសឯកដែលឈរលើទឹកទន្លេ ដែលលើកព្រះហស្តរបស់ទ្រង់ឡើង ហើយស្បថដោយព្រះអង្គដែលមានព្រះជន្មរស់នៅអស់កល្បជានិច្ច ហើយដែលបន្លឺសំឡេងដូចសិង្ហ ដោយបណ្តាលឲ្យផ្គរលាន់ទាំងប្រាំពីរបញ្ចេញសំឡេងរបស់វា នោះគឺជាព្រះអង្គដែលបិទត្រាសៀវភៅដានីយ៉ែល និងបិទត្រាផ្គរលាន់ទាំងប្រាំពីរនៃព្រះគម្ពីរវិវរណៈ។ ព្រះអង្គនោះហើយដែលបើកត្រាសៀវភៅដែលបានបិទត្រាដោយត្រាទាំងប្រាំពីរ ដែលមានអំណាចប្រោសឲ្យរស់ឡើងវិញ ហើយដែលជាព្រះអង្គម្ចាស់ដ៏ធំដែលឈរឡើង ហើយប្រកាសការបញ្ចប់នៃពេលសាកល្បង។ នៅពេល Palmoni បង្គាប់ដល់ Gabriel ឲ្យធ្វើឲ្យដានីយ៉ែលយល់អំពីនិមិត្ត “mareh” នោះ ព្រះអង្គមានន័យដូច្នោះយ៉ាងពិតប្រាកដ។</w:t>
      </w:r>
    </w:p>
    <w:p>
      <w:pPr>
        <w:pStyle w:val="ArticleBody"/>
        <w:jc w:val="left"/>
      </w:pPr>
      <w:r>
        <w:rPr>
          <w:rFonts w:ascii="Leelawadee UI" w:hAnsi="Leelawadee UI" w:eastAsia="Leelawadee UI" w:cs="Leelawadee UI"/>
        </w:rPr>
        <w:t>ទ្រង់មិនបានបញ្ជាកាប្រ៊ីអែលឲ្យធ្វើឲ្យដានីយ៉ែលយល់អំពីនិមិត្ត «chazon» នោះទេ។ និមិត្ត «chazon» គឺជានិមិត្តអំពីអាណាចក្រទាំងឡាយក្នុងទំនាយព្រះគម្ពីរ នៅក្នុងដានីយ៉ែលជំពូក ៨ ខទី ១ ដល់ ១២ ហើយវាក៏ជា «និមិត្ត» ដែលត្រូវបានយោងនៅក្នុងខទី ១៣ ផងដែរ នៅក្នុងសំណួរអំពីរយៈពេល។ «និមិត្តនោះនឹងមានរយៈពេលប៉ុន្មាន?» និមិត្ត «chazon» ទាក់ទងនឹងការថ្វាយជារៀងរាល់ថ្ងៃ (លទ្ធិពហុទេវនិយម) និងការរំលង (លទ្ធិប៉ាប) ដែលជាអំណាចបំផ្លាញឲ្យស្ងាត់ស្ងៀម ហើយជាន់ឈ្លីទីបរិសុទ្ធ និងពួកពលបរិវារ។</w:t>
      </w:r>
    </w:p>
    <w:p>
      <w:pPr>
        <w:pStyle w:val="ArticleScripture"/>
        <w:jc w:val="left"/>
      </w:pPr>
      <w:r>
        <w:rPr>
          <w:rFonts w:ascii="Leelawadee UI" w:hAnsi="Leelawadee UI" w:eastAsia="Leelawadee UI" w:cs="Leelawadee UI"/>
        </w:rPr>
        <w:t>បន្ទាប់មក ខ្ញុំបានឮពួកបរិសុទ្ធម្នាក់កំពុងនិយាយ ហើយពួកបរិសុទ្ធម្នាក់ទៀតបាននិយាយទៅកាន់ពួកបរិសុទ្ធអង្គនោះ ដែលកំពុងនិយាយថា៖ និមិត្តអំពីតង្វាយប្រចាំថ្ងៃ និងអំពើរំលងដែលបង្កឲ្យស្ងាត់សូន្យ ដែលប្រគល់ទាំងទីបរិសុទ្ធ និងពលបរិវារឲ្យត្រូវជាន់ក្រោមជើង នោះនឹងមានរយៈពេលយូរប៉ុណ្ណា? ដានីយ៉ែល 8:13។</w:t>
      </w:r>
    </w:p>
    <w:p>
      <w:pPr>
        <w:pStyle w:val="ArticleBody"/>
        <w:jc w:val="left"/>
      </w:pPr>
      <w:r>
        <w:rPr>
          <w:rFonts w:ascii="Leelawadee UI" w:hAnsi="Leelawadee UI" w:eastAsia="Leelawadee UI" w:cs="Leelawadee UI"/>
        </w:rPr>
        <w:t>ព្រះគ្រីស្ទ ក្នុងនាមជា ប៉ាល់ម៉ូនី (អ្នករាប់ដ៏អស្ចារ្យ) ត្រូវបានសួរថា «តើដល់ពេលណា» ចក្ខុនិមិត្ត «chazon» នឹងនៅបន្តទៀត ហើយទ្រង់ឆ្លើយថា «រហូតដល់ពីរពាន់បីរយថ្ងៃ; បន្ទាប់មកទីបរិសុទ្ធនឹងត្រូវបានសម្អាតឲ្យបរិសុទ្ធ»។ បន្ទាប់មក ដានីយ៉ែលប្រាថ្នាចង់យល់អំពីចក្ខុនិមិត្ត «chazon» ដែលពាក់ព័ន្ធនឹង «យញ្ញបូជាប្រចាំថ្ងៃ និងការរំលងដែលនាំឲ្យមានការបំផ្លាញ ដើម្បីប្រគល់ទាំងទីបរិសុទ្ធ និងពលបរិវារឲ្យត្រូវជាន់ឈ្លីក្រោមជើង»។ ប៉ុន្តែ កាប្រីយែលត្រូវបានបញ្ជាឲ្យធ្វើឲ្យដានីយ៉ែលយល់អំពីចក្ខុនិមិត្ត «mareh»។ រាល់ហេតុការណ៍ទាំងអស់សុទ្ធតែមានសារៈសំខាន់របស់វានៅក្នុងព្រះបន្ទូលរបស់ព្រះ។ ចក្ខុនិមិត្ត «mareh» គឺជាចក្ខុនិមិត្តអំពីល្ងាច និងព្រឹក ដែលត្រូវបានកំណត់អត្តសញ្ញាណនៅក្នុងខទីម្ភៃប្រាំមួយ។</w:t>
      </w:r>
    </w:p>
    <w:p>
      <w:pPr>
        <w:pStyle w:val="ArticleScripture"/>
        <w:jc w:val="left"/>
      </w:pPr>
      <w:r>
        <w:rPr>
          <w:rFonts w:ascii="Leelawadee UI" w:hAnsi="Leelawadee UI" w:eastAsia="Leelawadee UI" w:cs="Leelawadee UI"/>
        </w:rPr>
        <w:t>ហើយការនិមិត្តអំពីពេលល្ងាច និងពេលព្រឹក ដែលបានប្រាប់នោះ ជាការពិតមែន ដូច្នេះ ចូរបិទត្រានិមិត្តនោះចុះ ដ្បិតវានឹងសម្រាប់ថ្ងៃជាច្រើន។ ដានីយ៉ែល ៨:២៦។</w:t>
      </w:r>
    </w:p>
    <w:p>
      <w:pPr>
        <w:pStyle w:val="ArticleBody"/>
        <w:jc w:val="left"/>
      </w:pPr>
      <w:r>
        <w:rPr>
          <w:rFonts w:ascii="Leelawadee UI" w:hAnsi="Leelawadee UI" w:eastAsia="Leelawadee UI" w:cs="Leelawadee UI"/>
        </w:rPr>
        <w:t>ពាក្យ «និមិត្ត» ត្រូវបានរៀបរាប់ពីរដងនៅក្នុងខនេះ។ ការយោងលើកទីមួយគឺជានិមិត្ត «mareh» ហើយការយោងលើកទីពីរគឺជានិមិត្ត «chazon»។ និមិត្ត «mareh» គឺជានិមិត្តអំពី «ល្ងាច និង ព្រឹក»។ សំដីហេប្រឺ «ល្ងាច និង ព្រឹក» ត្រូវបានឃើញញឹកញាប់នៅក្នុងព្រះគម្ពីរ ហើយតែងតែត្រូវបានបកប្រែថា «ល្ងាច និង ព្រឹក» ដូចដែលមាននៅក្នុងខទីម្ភៃប្រាំមួយ។ កន្លែងតែមួយគត់នៅក្នុងព្រះគម្ពីរ ដែលវាត្រូវបានបកប្រែខុសពី «ល្ងាច និង ព្រឹក» គឺនៅក្នុងខទីដប់បួន ដែលវាត្រូវបានបកប្រែជាសាមញ្ញថា «ថ្ងៃ»។ អត្ថបទហេប្រឺពិតប្រាកដនៃខទីដប់បួន នឹងអានថា «ដល់ពីរពាន់បីរយល្ងាច និង ព្រឹក»។</w:t>
      </w:r>
    </w:p>
    <w:p>
      <w:pPr>
        <w:pStyle w:val="ArticleBody"/>
        <w:jc w:val="left"/>
      </w:pPr>
      <w:r>
        <w:rPr>
          <w:rFonts w:ascii="Leelawadee UI" w:hAnsi="Leelawadee UI" w:eastAsia="Leelawadee UI" w:cs="Leelawadee UI"/>
        </w:rPr>
        <w:t>ខគម្ពីរដែលជាសសរគ្រឹះកណ្ដាលនៃអាដវិនទីស៊ីម គឺជាខតែមួយគត់នៅក្នុងព្រះបន្ទូលរបស់ព្រះ ដែលពាក្យ «ល្ងាច និង ព្រឹក» ត្រូវបានបញ្ជាក់យ៉ាងសាមញ្ញថា «ថ្ងៃ»។ រាល់អង្គហេតុនីមួយៗសុទ្ធតែមានន័យទាក់ទងរបស់វា ហើយបើទោះបីគ្មានអ្វីផ្សេងទៀតក៏ដោយ ក៏ច្បាស់ណាស់ថា Palmoni បានកំពុងសង្កត់ធ្ងន់លើខគម្ពីរនោះដោយចេតនា។ គាត់បានធ្វើដូច្នោះ ដោយដឹកនាំគំនិតរបស់អ្នកដែលបានបកប្រែព្រះគម្ពីរ King James ឲ្យសរសេរឃ្លានោះខុសពីរបៀបដែលវាតែងតែត្រូវបានសរសេរនៅក្នុងព្រះបន្ទូលរបស់ទ្រង់។ ចំណុចដែលត្រូវទាញយកពីអង្គហេតុនេះ គឺថា នៅពេលដែល Gabriel ត្រូវបានប្រាប់ឲ្យធ្វើឲ្យដានីយ៉ែលយល់អំពីនិមិត្ត «mareh» នោះ គាត់កំពុងត្រូវបានប្រាប់ឲ្យធ្វើឲ្យដានីយ៉ែលយល់អំពីនិមិត្តនៃការលេចឡើងនៃឆ្នាំ 1844 មិនមែននិមិត្ត «chazon» ដែលទាក់ទងនឹងការជាន់ឈ្លីទីសក្ការៈ និងពួកពលបរិវារនោះទេ។</w:t>
      </w:r>
    </w:p>
    <w:p>
      <w:pPr>
        <w:pStyle w:val="ArticleBody"/>
        <w:jc w:val="left"/>
      </w:pPr>
      <w:r>
        <w:rPr>
          <w:rFonts w:ascii="Leelawadee UI" w:hAnsi="Leelawadee UI" w:eastAsia="Leelawadee UI" w:cs="Leelawadee UI"/>
        </w:rPr>
        <w:t>និមិត្តអំពី «ល្ងាច និងព្រឹក» ស្តីអំពីការលេចមកមួយ ដែលកើតឡើងនៅពេលការសម្អាតទីបរិសុទ្ធបានចាប់ផ្តើមនៅថ្ងៃទី 22 ខែតុលា ឆ្នាំ 1844។ និមិត្តអំពីការលេចមកនៅថ្ងៃទី 22 ខែតុលា ឆ្នាំ 1844 មិនមែនស្តីអំពីការជាន់ឈ្លីទីបរិសុទ្ធទេ ប៉ុន្តែស្តីអំពីការសម្អាតទីបរិសុទ្ធ។ តើនៅថ្ងៃនោះមានការលេចមកខាងទំនាយឬទេ?</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សម្រាប់ការសម្អាតទីបរិសុទ្ធ ដែលបានបង្ហាញឲ្យឃើញនៅក្នុង ដានីយ៉ែល 8:14; ការយាងមករបស់ព្រះរាជបុត្រានៃមនុស្ស ទៅកាន់ព្រះដ៏ចាស់ជរានៃថ្ងៃទាំងឡាយ ដូចដែលបានបង្ហាញនៅក្នុង ដានីយ៉ែល 7:13; និងការយាងមករបស់ព្រះអម្ចាស់ ទៅកាន់ព្រះវិហាររបស់ទ្រង់ ដូចដែលម៉ាឡាគីបានទាយទុកជាមុន នោះជាសេចក្តីពិពណ៌នាអំពីព្រឹត្តិការណ៍តែមួយដដែល; ហើយការនេះក៏ត្រូវបានតំណាងដោយការមកដល់របស់កូនកំលោះទៅកាន់ពិធីមង្គលការ ដូចដែលព្រះគ្រីស្ទបានពិពណ៌នានៅក្នុងពាក្យប្រៀបប្រដូចអំពីស្ត្រីក្រមុំដប់នាក់ ក្នុង ម៉ាថាយ 25 ផងដែរ»។ The Great Controversy, 426.</w:t>
      </w:r>
    </w:p>
    <w:p>
      <w:pPr>
        <w:pStyle w:val="ArticleBody"/>
        <w:jc w:val="left"/>
      </w:pPr>
      <w:r>
        <w:rPr>
          <w:rFonts w:ascii="Leelawadee UI" w:hAnsi="Leelawadee UI" w:eastAsia="Leelawadee UI" w:cs="Leelawadee UI"/>
        </w:rPr>
        <w:t>កាព្រីយែលត្រូវបានបង្គាប់ឲ្យធ្វើឲ្យដានីយ៉ែលយល់អំពីការលេចមកជាព្យាករណ៍របស់ព្រះគ្រីស្ទនៅក្នុងព្រះវិហាររបស់ទ្រង់ នៅថ្ងៃទី 22 ខែតុលា ឆ្នាំ 1844។ ហេតុនេះហើយ កាព្រីយែលបានប្រទានសាក្សីទីពីរដល់ដានីយ៉ែលអំពីកាលបរិច្ឆេទថ្ងៃទី 22 ខែតុលា ឆ្នាំ 1844 ពីព្រោះកាព្រីយែលបានដឹកនាំអ្នកនិពន្ធព្រះគម្ពីរគ្រប់រូបដែលបានកត់ត្រាទម្រង់ណាមួយនៃគោលការណ៍ព្រះគម្ពីរដែលបញ្ជាក់ថា សេចក្ដីពិតត្រូវបានបង្កើតឡើងដោយផ្អែកលើទីបន្ទាល់របស់សាក្សីពីរ។ ប្រសិនបើកាព្រីយែលត្រូវធ្វើឲ្យដានីយ៉ែលយល់អំពីថ្ងៃទី 22 ខែតុលា ឆ្នាំ 1844 នោះគាត់នឹងត្រូវការសាក្សីទីពីរមួយ ដើម្បីបង្កើតឲ្យបានមាំមួននូវ «និមិត្តអំពីការលេចមក»។</w:t>
      </w:r>
    </w:p>
    <w:p>
      <w:pPr>
        <w:pStyle w:val="ArticleBody"/>
        <w:jc w:val="left"/>
      </w:pPr>
      <w:r>
        <w:rPr>
          <w:rFonts w:ascii="Leelawadee UI" w:hAnsi="Leelawadee UI" w:eastAsia="Leelawadee UI" w:cs="Leelawadee UI"/>
        </w:rPr>
        <w:t>កាព្រីយែលចាប់ផ្ដើមកិច្ចការរបស់លោក ដោយជាដំបូងឆ្លើយតបចំពោះបំណងប្រាថ្នារបស់ដានីយ៉ែលក្នុងការយល់អំពីនិមិត្ត «chazon» ហើយលោកធ្វើដូច្នេះដោយបញ្ជាក់ថា និមិត្ត «chazon» គឺជានិមិត្តដែលបញ្ចប់នៅ «ពេលវេលានៃចុងបញ្ចប់» ក្នុងឆ្នាំ 1798។</w:t>
      </w:r>
    </w:p>
    <w:p>
      <w:pPr>
        <w:pStyle w:val="ArticleScripture"/>
        <w:jc w:val="left"/>
      </w:pPr>
      <w:r>
        <w:rPr>
          <w:rFonts w:ascii="Leelawadee UI" w:hAnsi="Leelawadee UI" w:eastAsia="Leelawadee UI" w:cs="Leelawadee UI"/>
        </w:rPr>
        <w:t>ហើយខ្ញុំបានឮសំឡេងមនុស្សម្នាក់នៅកណ្ដាលច្រាំងទន្លេអ៊ូឡាយ ដែលបានហៅ ហើយថា កាប្រ៊ីយ៉ែលអើយ ចូរធ្វើឲ្យបុរសនេះយល់អំពីនិមិត្តនោះ។ ដូច្នេះ គាត់ក៏មកជិតកន្លែងដែលខ្ញុំឈរ; ហើយកាលដែលគាត់មកដល់ ខ្ញុំក៏ភ័យខ្លាច ហើយដួលផ្កាប់មុខចុះ: ប៉ុន្តែគាត់បាននិយាយមកខ្ញុំថា ឱ កូនមនុស្សអើយ ចូរយល់ចុះ ដ្បិតនិមិត្តនោះសម្រាប់គ្រាចុងបញ្ចប់។ ដានីយ៉ែល 8:16, 17។</w:t>
      </w:r>
    </w:p>
    <w:p>
      <w:pPr>
        <w:pStyle w:val="ArticleBody"/>
        <w:jc w:val="left"/>
      </w:pPr>
      <w:r>
        <w:rPr>
          <w:rFonts w:ascii="Leelawadee UI" w:hAnsi="Leelawadee UI" w:eastAsia="Leelawadee UI" w:cs="Leelawadee UI"/>
        </w:rPr>
        <w:t>«ការនិមិត្ត» ក្នុងខមុន នោះគឺ «នៅគ្រាចុងបញ្ចប់» គឺជាការនិមិត្ត «chazon» ហើយ «គ្រាចុងបញ្ចប់» នៅក្នុងសៀវភៅដានីយ៉ែល គឺឆ្នាំ 1798។ នេះជាការ «និមិត្ត» ដែលដានីយ៉ែលបានស្វែងរកឲ្យយល់ ប៉ុន្តែវាមិនមែនជា «និមិត្ត» ដែលកាព្រីយ៉ែលត្រូវបានប្រាប់ឲ្យធ្វើឲ្យដានីយ៉ែលយល់នោះទេ។ ចំពោះការនោះ កាព្រីយ៉ែលនឹងផ្តល់សាក្សីទីពីរមួយ។</w:t>
      </w:r>
    </w:p>
    <w:p>
      <w:pPr>
        <w:pStyle w:val="ArticleScripture"/>
        <w:jc w:val="left"/>
      </w:pPr>
      <w:r>
        <w:rPr>
          <w:rFonts w:ascii="Leelawadee UI" w:hAnsi="Leelawadee UI" w:eastAsia="Leelawadee UI" w:cs="Leelawadee UI"/>
        </w:rPr>
        <w:t>ដូច្នេះ គាត់បានចូលមកជិតកន្លែងដែលខ្ញុំឈរ; ហើយកាលគាត់បានមកជិត ខ្ញុំក៏ភ័យខ្លាច ហើយដួលផ្កាប់មុខចុះ: ប៉ុន្តែគាត់បាននិយាយមកខ្ញុំថា ចូរយល់ចុះ ឱកូនមនុស្សអើយ ដ្បិតនិមិត្តនេះសម្រាប់គ្រាចុងបញ្ចប់។ កាលគាត់កំពុងនិយាយជាមួយខ្ញុំ ខ្ញុំក៏សន្លប់យ៉ាងជ្រៅ ដោយផ្កាប់មុខទៅលើដី: ប៉ុន្តែគាត់បានប៉ះខ្ញុំ ហើយតាំងខ្ញុំឲ្យឈរត្រង់ឡើងវិញ។ ហើយគាត់បាននិយាយថា មើល៍ ខ្ញុំនឹងធ្វើឲ្យអ្នកដឹងនូវអ្វីដែលនឹងកើតមាននៅទីបំផុតនៃព្រះពិរោធ: ដ្បិតទីបញ្ចប់នឹងមកដល់នៅពេលកំណត់។ ដានីយ៉ែល ៨:១៧–១៩។</w:t>
      </w:r>
    </w:p>
    <w:p>
      <w:pPr>
        <w:pStyle w:val="ArticleBody"/>
        <w:jc w:val="left"/>
      </w:pPr>
      <w:r>
        <w:rPr>
          <w:rFonts w:ascii="Leelawadee UI" w:hAnsi="Leelawadee UI" w:eastAsia="Leelawadee UI" w:cs="Leelawadee UI"/>
        </w:rPr>
        <w:t>កាប្រីយ៉ែលចាប់ផ្តើមបំពេញភារកិច្ចដែលបានប្រគល់ឲ្យគាត់ ដោយជូនដំណឹងដានីយ៉ែលឲ្យ «មើលចុះ» ដែលជាការប្រាប់ដានីយ៉ែលឲ្យពិចារណាអំពីសេចក្ដីពិតបន្ទាប់។ សេចក្ដីពិតបន្ទាប់នោះគឺថា «សេចក្ដីកំហឹងចុងក្រោយ» នៃ «ប្រាំពីរដង» ទាំងពីរ ក្នុង លេវីវិន័យ ២៦ បញ្ចប់នៅឆ្នាំ 1844។ «សេចក្ដីកំហឹងចុងក្រោយ» ត្រូវបានកំណត់អត្តសញ្ញាណដោយផ្ទាល់ថាជាព្រះបន្ទូលទំនាយអំពីពេលវេលា ពីព្រោះវាមាន «ពេលកំណត់» មួយ ដែលវានឹង «បញ្ចប់»។ «សេចក្ដីកំហឹង» ត្រូវតែតំណាងឲ្យរយៈពេលមួយ ពីព្រោះវាមាន «ពេលកំណត់» សម្រាប់ការបញ្ចប់របស់វា។ ប្រសិនបើ «សេចក្ដីកំហឹង» គ្រាន់តែជាចំណុចមួយក្នុងពេលវេលាប៉ុណ្ណោះ នោះវានឹងមិនមានចុងបញ្ចប់ទេ វានឹងគ្រាន់តែជាចំណុចដែលវាបានកើតឡើងប៉ុណ្ណោះ។</w:t>
      </w:r>
    </w:p>
    <w:p>
      <w:pPr>
        <w:pStyle w:val="ArticleBody"/>
        <w:jc w:val="left"/>
      </w:pPr>
      <w:r>
        <w:rPr>
          <w:rFonts w:ascii="Leelawadee UI" w:hAnsi="Leelawadee UI" w:eastAsia="Leelawadee UI" w:cs="Leelawadee UI"/>
        </w:rPr>
        <w:t>“សេចក្តីព្រះពិរោធ” នោះមានចំណុចបញ្ចប់មួយដែលត្រូវបានកំណត់សម្គាល់ ដូច្នេះវាតំណាងឲ្យចុងបញ្ចប់នៃរយៈពេលមួយ។ រយៈពេលនោះត្រូវបានតំណាងថាជា “សេចក្តីព្រះពិរោធចុងក្រោយ”។ បើមានចុងក្រោយ នោះត្រូវតែមានដំបូង។ “សេចក្តីព្រះពិរោធដំបូង” ត្រូវបានកំណត់អត្តសញ្ញាណនៅក្នុងដានីយ៉ែល ជំពូក ១១ ហើយនៅទីនោះវាក៏ជារយៈពេលមួយដែរ ព្រោះអំណាចសម្តេចប៉ាបនឹង “អនុវត្ត ហើយចម្រុងចម្រើន” រហូតដល់ចុងបញ្ចប់នៃ “សេចក្តីព្រះពិរោធ”។</w:t>
      </w:r>
    </w:p>
    <w:p>
      <w:pPr>
        <w:pStyle w:val="ArticleScripture"/>
        <w:jc w:val="left"/>
      </w:pPr>
      <w:r>
        <w:rPr>
          <w:rFonts w:ascii="Leelawadee UI" w:hAnsi="Leelawadee UI" w:eastAsia="Leelawadee UI" w:cs="Leelawadee UI"/>
        </w:rPr>
        <w:t>ហើយក្នុងចំណោមអ្នកដែលមានប្រាជ្ញាយល់ដឹង នឹងមានខ្លះដួលចុះ ដើម្បីល្បងពួកគេ ហើយសំអាតពួកគេ ហើយធ្វើឲ្យពួកគេស ដល់វេលាចុងបញ្ចប់ផង ដ្បិតវានៅសម្រាប់ពេលកំណត់មួយទៀត។ ហើយស្តេចនោះនឹងប្រព្រឹត្តតាមចិត្តខ្លួន; ហើយគាត់នឹងលើកតម្កើងខ្លួន ហើយពង្រីកខ្លួនឡើងលើសព្រះទាំងអស់ ហើយនឹងពោលពាក្យអស្ចារ្យទាស់នឹងព្រះនៃព្រះទាំងអស់ ហើយនឹងចម្រើនរហូតដល់សេចក្ដីក្រោធបានសម្រេចចប់: ដ្បិតអ្វីដែលបានកំណត់ទុកនោះ នឹងត្រូវបានធ្វើ។ ដានីយ៉ែល 11:35, 36.</w:t>
      </w:r>
    </w:p>
    <w:p>
      <w:pPr>
        <w:pStyle w:val="ArticleBody"/>
        <w:jc w:val="left"/>
      </w:pPr>
      <w:r>
        <w:rPr>
          <w:rFonts w:ascii="Leelawadee UI" w:hAnsi="Leelawadee UI" w:eastAsia="Leelawadee UI" w:cs="Leelawadee UI"/>
        </w:rPr>
        <w:t>ក្នុងខទាំងពីរនេះ ស្តេចដែលប្រព្រឹត្តតាមបំណងរបស់ខ្លួន ហើយលើកតម្កើងខ្លួនឯង គឺជាប្រធានបទ។ ខទីសាមសិបប្រាំមួយ គឺជាខដែលប៉ូលបានសង្ខេបអត្ថន័យឡើងវិញ ខណៈដែលគាត់កំណត់អត្តសញ្ញាណ «មនុស្សនៃអំពើបាប» ដែលអង្គុយនៅក្នុងព្រះវិហាររបស់ព្រះ ដោយបង្ហាញខ្លួនថាខ្លួនជាព្រះ។ ការបៀតបៀនក្នុងយុគងងឹត ចាប់ពីឆ្នាំ 538 រហូតដល់ 1798 ត្រូវបានកំណត់នៅក្នុងខទីសាមសិបប្រាំ ហើយវាបន្តរហូតដល់ «ពេលវេលានៃទីបញ្ចប់» ដែលជាឆ្នាំ 1798 ដែលជា «ពេលកំណត់»។ បន្ទាប់មក ខទីសាមសិបប្រាំមួយកំណត់ថា សម្តេចប៉ាបនឹង «រុងរឿង» «រហូតដល់សេចក្ដីក្រោធត្រូវបានបំពេញសម្រេច»។ ខនេះកំណត់ថា សម្តេចប៉ាបបានរុងរឿងរហូតដល់ឆ្នាំ 1798 នៅពេលនោះ «សេចក្ដីក្រោធ» ទីមួយ បាន «ត្រូវបានបំពេញសម្រេច»។ ព្រះបន្ទូលទំនាយរបស់ព្រះបាន «កំណត់ទុក» ថា សម្តេចប៉ាបនឹងបន្តអំណាចអស់រយៈពេលមួយពាន់ពីររយហុកសិបឆ្នាំ រហូតដល់ 1798 ដែលជា «ពេលវេលានៃទីបញ្ចប់»។</w:t>
      </w:r>
    </w:p>
    <w:p>
      <w:pPr>
        <w:pStyle w:val="ArticleBody"/>
        <w:jc w:val="left"/>
      </w:pPr>
      <w:r>
        <w:rPr>
          <w:rFonts w:ascii="Leelawadee UI" w:hAnsi="Leelawadee UI" w:eastAsia="Leelawadee UI" w:cs="Leelawadee UI"/>
        </w:rPr>
        <w:t>“សេចក្ដីព្រះពិរោធ” ដំបូងបានបញ្ចប់នៅឆ្នាំ 1798 ហើយ “សេចក្ដីព្រះពិរោធចុងក្រោយ” បានបញ្ចប់នៅឆ្នាំ 1844។ សេចក្ដីព្រះពិរោធទាំងពីរត្រូវបានតំណាងជារយៈពេលវេលា ដែលមានចុងបញ្ចប់ជាក់លាក់ ដូច្នេះបញ្ជាក់ថា ទាំងពីរនោះជាព្យាករណ៍អំពីពេលវេលា។ កាប្រ៊ីយ៉ែលត្រូវបានប៉ាល់ម៉ូនីបង្គាប់ឲ្យធ្វើឲ្យដានីយ៉ែលយល់អំពីនិមិត្តដែលបានលេចមក (“mareh”) នៃ “ល្ងាច និង ព្រឹក” (ថ្ងៃ) ដែលបានកំណត់អត្តសញ្ញាណថ្ងៃទី 22 ខែតុលា ឆ្នាំ 1844 ហើយគាត់ក៏បានធ្វើដូច្នោះ ដោយផ្តល់សាក្សីទីពីរដល់កាលបរិច្ឆេទនោះ។</w:t>
      </w:r>
    </w:p>
    <w:p>
      <w:pPr>
        <w:pStyle w:val="ArticleBody"/>
        <w:jc w:val="left"/>
      </w:pPr>
      <w:r>
        <w:rPr>
          <w:rFonts w:ascii="Leelawadee UI" w:hAnsi="Leelawadee UI" w:eastAsia="Leelawadee UI" w:cs="Leelawadee UI"/>
        </w:rPr>
        <w:t>និមិត្ត «chazon» នៅខទីដប់បី ដែលដានីយ៉ែលប្រាថ្នាចង់យល់ នោះគឺជានិមិត្តអំពីការជាន់ឈ្លី ដែលបានបញ្ចប់នៅ «ពេលវេលាចុងបញ្ចប់» ក្នុងឆ្នាំ 1798។ និមិត្ត «mareh» នៅខទីដប់បួន បានបញ្ចប់ដោយការបង្ហាញខ្លួនរបស់ព្រះគ្រីស្ទក្នុងទីបរិសុទ្ធបំផុត នៅថ្ងៃទី 22 ខែតុលា ឆ្នាំ 1844 ដើម្បីបំពេញសេចក្តីព្យាករណ៍អំពីពេលវេលានៃពីរពាន់បីរយឆ្នាំ ហើយក៏ជាការបំពេញសេចក្តីព្យាករណ៍អំពីពេលវេលានៃពីរពាន់ប្រាំរយម្ភៃឆ្នាំផងដែរ។ សេចក្តីព្យាករណ៍អំពីពេលវេលាទាំងពីរនោះ ត្រូវបានតំណាងនៅលើតារាងបរិសុទ្ធរបស់ហាបាគុក ដែលបងស្រី វ៉ាយត៍ បានកំណត់អត្តសញ្ញាណថា ត្រូវបានដឹកនាំដោយព្រះហស្តនៃព្រះអម្ចាស់ ហើយមិនគួរត្រូវបានផ្លាស់ប្តូរឡើយ។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«យើងមានមេរៀនជាច្រើនដែលត្រូវរៀន ហើយក៏មានជាច្រើនណាស់ដែលត្រូវបំភ្លេចចោលវិញផងដែរ។ មានតែព្រះជាម្ចាស់ និងស្ថានសួគ៌ប៉ុណ្ណោះដែលមិនអាចខុសបាន។ អស់អ្នកដែលគិតថា ខ្លួននឹងមិនដែលត្រូវបោះបង់ទស្សនៈដែលខ្លួនស្រឡាញ់ទុកជាទីគាប់ចិត្ត ឬមិនដែលមានហេតុឲ្យផ្លាស់ប្តូរយោបល់ឡើយ នឹងត្រូវខកចិត្ត។ ដរាបណាយើងនៅតែប្រកាន់ខ្ជាប់នូវគំនិត និងយោបល់របស់ខ្លួនដោយភាពរឹងរូសយ៉ាងមុតមាំ នោះយើងមិនអាចមានសាមគ្គីភាពដែលព្រះគ្រីស្ទបានអធិស្ឋានសូមនោះបានឡើយ»។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ហាសិបមួយ</dc:title>
  <dc:subject>Palmoni: ការបើកបង្ហាញអំពីព្រះអម្ចាស់នៃពេលវេលា និងភាសា នៅក្នុង ដានីយ៉ែល និង វិវរណៈ</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