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 — លេខបួន</w:t>
      </w:r>
    </w:p>
    <w:p>
      <w:pPr>
        <w:pStyle w:val="ArticleSubtitle"/>
        <w:jc w:val="left"/>
      </w:pPr>
      <w:r>
        <w:rPr>
          <w:rFonts w:ascii="Leelawadee UI" w:hAnsi="Leelawadee UI" w:eastAsia="Leelawadee UI" w:cs="Leelawadee UI"/>
        </w:rPr>
        <w:t>ភាពជាទាសករ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2023-10-01</w:t>
      </w:r>
    </w:p>
    <w:p>
      <w:pPr>
        <w:pStyle w:val="ArticleBody"/>
        <w:jc w:val="left"/>
      </w:pPr>
      <w:r>
        <w:rPr>
          <w:rFonts w:ascii="Leelawadee UI" w:hAnsi="Leelawadee UI" w:eastAsia="Leelawadee UI" w:cs="Leelawadee UI"/>
        </w:rPr>
        <w:t>សាក្សីរបស់អេលីយ៉ាចាប់ផ្តើមនៅពេលដែលគាត់ប្រកាសថា នឹងមិនមានភ្លៀងឡើយ លើកលែងតែតាមពាក្យរបស់គាត់ ក្នុងរយៈពេលបីឆ្នាំកន្លះ។</w:t>
      </w:r>
    </w:p>
    <w:p>
      <w:pPr>
        <w:pStyle w:val="ArticleScripture"/>
        <w:jc w:val="left"/>
      </w:pPr>
      <w:r>
        <w:rPr>
          <w:rFonts w:ascii="Leelawadee UI" w:hAnsi="Leelawadee UI" w:eastAsia="Leelawadee UI" w:cs="Leelawadee UI"/>
        </w:rPr>
        <w:t>លោកអេលីយ៉ាជាជនទីសប៊ីត ដែលមកពីពួកអ្នកស្រុកកាឡាដ បានទូលស្តេចអាហាប់ថា៖ «ដូចជាព្រះយេហូវ៉ាជាព្រះនៃអ៊ីស្រាអែល ដែលខ្ញុំឈរនៅចំពោះព្រះអង្គ ទ្រង់មានព្រះជន្មរស់ប្រាកដមែន នោះនៅក្នុងប៉ុន្មានឆ្នាំនេះ នឹងគ្មានទឹកសន្សើម ឬភ្លៀងឡើយ លុះត្រាតែតាមពាក្យរបស់ខ្ញុំ»។ ១ ពង្សាវតារក្សត្រ ១៧៖១</w:t>
      </w:r>
    </w:p>
    <w:p>
      <w:pPr>
        <w:pStyle w:val="ArticleBody"/>
        <w:jc w:val="left"/>
      </w:pPr>
      <w:r>
        <w:rPr>
          <w:rFonts w:ascii="Leelawadee UI" w:hAnsi="Leelawadee UI" w:eastAsia="Leelawadee UI" w:cs="Leelawadee UI"/>
        </w:rPr>
        <w:t>រយៈពេលបីឆ្នាំកន្លះនោះ តំណាងឲ្យប្រវត្តិសាស្ត្ររបស់ក្រុមជំនុំថ្យាទីរ៉ា ចាប់ពីឆ្នាំ 538 រហូតដល់ឆ្នាំ 1798។ នៅឆ្នាំ 1798 នៅចុងបញ្ចប់នៃរយៈពេលរាំងស្ងួត អេលីយ៉ា ហៅអាហាប់ទៅភ្នំកើមែល។ សាររបស់ទេវតាទីមួយបានប្រកាសអំពីម៉ោងនៃការជំនុំជម្រះរបស់ព្រះនៅថ្ងៃទី 22 ខែតុលា ឆ្នាំ 1844។ សាររបស់ទេវតាទីមួយ គឺជាបទបញ្ជាដល់អាហាប់ឲ្យប្រមូលអ៊ីស្រាអែលទាំងមូលមកកាន់ភ្នំកើមែល។</w:t>
      </w:r>
    </w:p>
    <w:p>
      <w:pPr>
        <w:pStyle w:val="ArticleScripture"/>
        <w:jc w:val="left"/>
      </w:pPr>
      <w:r>
        <w:rPr>
          <w:rFonts w:ascii="Leelawadee UI" w:hAnsi="Leelawadee UI" w:eastAsia="Leelawadee UI" w:cs="Leelawadee UI"/>
        </w:rPr>
        <w:t>ហើយកាលណាអាហាប់បានឃើញអេលីយ៉ា អាហាប់ក៏និយាយទៅកាន់គាត់ថា៖ «តើអ្នកជាអ្នកដែលនាំឲ្យអ៊ីស្រាអែលវឹកវរឬ?» គាត់ក៏ឆ្លើយថា៖ «ខ្ញុំមិនបាននាំឲ្យអ៊ីស្រាអែលវឹកវរទេ ប៉ុន្តែគឺអ្នក និងវង្សត្រកូលឪពុករបស់អ្នកវិញ ដោយសារអ្នករាល់គ្នាបានបោះបង់ចោលបញ្ញត្តិទាំងឡាយរបស់ព្រះអម្ចាស់ ហើយអ្នកបានដើរតាមបាលទាំងឡាយ។ ឥឡូវនេះ ដូច្នេះ ចូរចាត់គេទៅប្រមូលអ៊ីស្រាអែលទាំងមូលមកឯខ្ញុំនៅភ្នំកាមែល ព្រមទាំងពួកហោរារបស់បាលចំនួនបួនរយហាសិបនាក់ និងពួកហោរារបស់ព្រៃព្រឹក្សាចំនួនបួនរយនាក់ ដែលបរិភោគនៅតុរបស់យេសេបិល»។ ដូច្នេះ អាហាប់ក៏ចាត់គេទៅរកកូនចៅអ៊ីស្រាអែលទាំងអស់ ហើយប្រមូលពួកហោរាទាំងនោះមកជួបជុំគ្នានៅភ្នំកាមែល។ អេលីយ៉ាក៏មកកាន់ប្រជាជនទាំងមូល ហើយនិយាយថា៖ «តើអ្នករាល់គ្នានឹងស្ទាក់ស្ទើររវាងគំនិតពីរដល់កាលណាទៀត? បើព្រះអម្ចាស់ជាព្រះ នោះចូរតាមព្រះអង្គចុះ; ប៉ុន្តែបើបាលវិញ នោះចូរតាមគាត់ចុះ»។ តែប្រជាជនមិនឆ្លើយគាត់សូម្បីតែមួយម៉ាត់។ ១ ពង្សាវតារក្សត្រ ១៨:១៧–២១។</w:t>
      </w:r>
    </w:p>
    <w:p>
      <w:pPr>
        <w:pStyle w:val="ArticleBody"/>
        <w:jc w:val="left"/>
      </w:pPr>
      <w:r>
        <w:rPr>
          <w:rFonts w:ascii="Leelawadee UI" w:hAnsi="Leelawadee UI" w:eastAsia="Leelawadee UI" w:cs="Leelawadee UI"/>
        </w:rPr>
        <w:t>អ៊ីស្រាអែលទាំងមូលបានប្រមូលផ្តុំគ្នានៅភ្នំកើមែល ក្នុងសម័យរបស់អេលីយ៉ា ដែលក៏តំណាងឲ្យប្រវត្តិសាស្ត្ររបស់វីល្លៀម មីល្ល័រ ផងដែរ នៅពេលដែលក្រុមជំនុំទាំងបីនៃវិវរណៈ ជំពូក ៣ ត្រូវបានប្រមូលមកជាមួយគ្នា។ ក្រុមជំនុំដែលដើមឡើយបានរត់គេចចូលទៅក្នុងទីរហោស្ថាននៅឆ្នាំ ៥៣៨ ដើម្បីគេចផុតពីការបៀតបៀនរបស់យេសេបិល ដូចដែលត្រូវបានតំណាងដោយក្រុមជំនុំធៀ៉ាទីរ៉ា បានចេញពីទីរហោស្ថានមក ជាជំនាន់ដែលត្រូវប្រឈមមុខនឹងសាររបស់អេលីយ៉ា ដែលតំណាងដោយវីល្លៀម មីល្ល័រ។ បន្ទាប់មក សត្វពីផែនដីបានបើកមាត់របស់វា ហើយលេបទឹកជំនន់នៃការបៀតបៀន ដែលបានត្រូវបញ្ជូនមកប្រឆាំងនឹងនាង អស់រយៈពេលមួយពាន់ពីររយហុកសិបឆ្នាំ។</w:t>
      </w:r>
    </w:p>
    <w:p>
      <w:pPr>
        <w:pStyle w:val="ArticleScripture"/>
        <w:jc w:val="left"/>
      </w:pPr>
      <w:r>
        <w:rPr>
          <w:rFonts w:ascii="Leelawadee UI" w:hAnsi="Leelawadee UI" w:eastAsia="Leelawadee UI" w:cs="Leelawadee UI"/>
        </w:rPr>
        <w:t>ហើយផែនដីបានជួយស្ត្រីនោះ ហើយផែនដីបានបើកមាត់របស់ខ្លួន ហើយលេបទឹកជំនន់ដែលនាគបានបញ្ចេញចេញពីមាត់របស់វា។ វិវរណៈ 12:16។</w:t>
      </w:r>
    </w:p>
    <w:p>
      <w:pPr>
        <w:pStyle w:val="ArticleBody"/>
        <w:jc w:val="left"/>
      </w:pPr>
      <w:r>
        <w:rPr>
          <w:rFonts w:ascii="Leelawadee UI" w:hAnsi="Leelawadee UI" w:eastAsia="Leelawadee UI" w:cs="Leelawadee UI"/>
        </w:rPr>
        <w:t>ក្នុងទំនាយ «ការនិយាយរបស់ជាតិមួយ» មានន័យថា ជាសកម្មភាពរបស់អាជ្ញាធរផ្នែកនីតិបញ្ញត្តិ និងតុលាការរបស់ជាតិនោះ ហើយនៅក្នុងឆ្នាំ 1789 សហរដ្ឋអាមេរិកបានបង្កើតឯកសារដ៏ទេវភាព គឺរដ្ឋធម្មនុញ្ញនៃសហរដ្ឋអាមេរិក ដោយហេតុនេះបានការពារសិទ្ធិ និងសេរីភាពដែលចាំបាច់ ដើម្បីផ្តល់ការការពារពីការបៀតបៀនទាំងពីស្ដេចនានានៃអឺរ៉ុប និងពីព្រះវិហារកាតូលិកក្បត់ជំនឿ។</w:t>
      </w:r>
    </w:p>
    <w:p>
      <w:pPr>
        <w:pStyle w:val="ArticleScripture"/>
        <w:jc w:val="left"/>
      </w:pPr>
      <w:r>
        <w:rPr>
          <w:rFonts w:ascii="Leelawadee UI" w:hAnsi="Leelawadee UI" w:eastAsia="Leelawadee UI" w:cs="Leelawadee UI"/>
        </w:rPr>
        <w:t>«ការនិយាយរបស់ជាតិនោះ គឺជាសកម្មភាពរបស់អាជ្ញាធរនីតិប្បញ្ញត្តិ និងអាជ្ញាធរតុលាការរបស់វា»។ The Great Controversy, 443.</w:t>
      </w:r>
    </w:p>
    <w:p>
      <w:pPr>
        <w:pStyle w:val="ArticleBody"/>
        <w:jc w:val="left"/>
      </w:pPr>
      <w:r>
        <w:rPr>
          <w:rFonts w:ascii="Leelawadee UI" w:hAnsi="Leelawadee UI" w:eastAsia="Leelawadee UI" w:cs="Leelawadee UI"/>
        </w:rPr>
        <w:t>ក្នុងឆ្នាំ ១៧៨៩ មុនពេលតួនាទីទំនាយរបស់សហរដ្ឋអាមេរិកជានគរទីប្រាំមួយនៃទំនាយព្រះគម្ពីរចាប់ផ្ដើមបន្តិច វាបាននិយាយដូចជាកូនចៀម ប៉ុន្តែនៅពេលច្បាប់ថ្ងៃអាទិត្យ វានឹងនិយាយដូចជានាគ។</w:t>
      </w:r>
    </w:p>
    <w:p>
      <w:pPr>
        <w:pStyle w:val="ArticleScripture"/>
        <w:jc w:val="left"/>
      </w:pPr>
      <w:r>
        <w:rPr>
          <w:rFonts w:ascii="Leelawadee UI" w:hAnsi="Leelawadee UI" w:eastAsia="Leelawadee UI" w:cs="Leelawadee UI"/>
        </w:rPr>
        <w:t>ហើយខ្ញុំបានឃើញសត្វសាហាវមួយទៀតឡើងមកពីផែនដី; ហើយវាមានស្នែងពីរដូចជាកូនចៀម ហើយវានិយាយដូចជានាគ។ វិវរណៈ 13:11។</w:t>
      </w:r>
    </w:p>
    <w:p>
      <w:pPr>
        <w:pStyle w:val="ArticleBody"/>
        <w:jc w:val="left"/>
      </w:pPr>
      <w:r>
        <w:rPr>
          <w:rFonts w:ascii="Leelawadee UI" w:hAnsi="Leelawadee UI" w:eastAsia="Leelawadee UI" w:cs="Leelawadee UI"/>
        </w:rPr>
        <w:t>ការចាប់ផ្តើម និងការបញ្ចប់របស់សត្វទីពីរពីផែនដី ត្រូវបានសម្គាល់ដោយការនិយាយរបស់វា។ នៅឆ្នាំ 1798 អាហាប់បានហៅជនជាតិអ៊ីស្រាអែលទាំងអស់មកកាន់ភ្នំកាម៉ែល ជាកន្លែងដែលអេលីយ៉ានឹងដាក់ចេញនូវការសាកល្បងមួយ ដើម្បីបញ្ជាក់ដល់អ្នកដែលកំពុងមើលថា តើព្រះនៃជនហេព្រើរ ឬព្រះរបស់យេសេបិល ជាព្រះពិត។ យេសេបិលមានហោរារបស់បាអាល់ចំនួនបួនរយហាសិបនាក់ និងហោរារបស់ព្រៃព្រឹក្សាចំនួនបួនរយនាក់។ ព្រះក្លែងក្លាយបាអាល់ ជាទេវតាបុរសមួយអង្គ ហើយព្រះក្លែងក្លាយអាស្តារូត ជាទេវតាស្ត្រីមួយអង្គ។</w:t>
      </w:r>
    </w:p>
    <w:p>
      <w:pPr>
        <w:pStyle w:val="ArticleBody"/>
        <w:jc w:val="left"/>
      </w:pPr>
      <w:r>
        <w:rPr>
          <w:rFonts w:ascii="Leelawadee UI" w:hAnsi="Leelawadee UI" w:eastAsia="Leelawadee UI" w:cs="Leelawadee UI"/>
        </w:rPr>
        <w:t>ហោរាក្លែងក្លាយទាំងពីរប្រភេទនោះតំណាងឲ្យការរួមបញ្ចូលគ្នារវាងក្រុមជំនុំ និងរដ្ឋ ពីព្រោះក្នុងព្យាករណ៍ កាលណាបុរស និងស្ត្រីត្រូវបានតំណាងរួមគ្នា នោះស្ត្រីតំណាងឲ្យក្រុមជំនុំ ហើយបុរសតំណាងឲ្យរដ្ឋ។ អេលីយ៉ាត្រូវបានលើសចំនួនប្រាំបីរយហាសិបទល់នឹងម្នាក់ ខណៈពេលដែលគាត់ប្រឈមមុខនឹងការរួមបញ្ចូលដ៏មិនបរិសុទ្ធរវាងក្រុមជំនុំ និងរដ្ឋ ដូចដែលត្រូវបានតំណាងដោយព្រះក្លែងក្លាយស្រី និងប្រុស ហើយក៏ដោយអាពាហ៍ពិពាហ៍របស់អាហាប់ និងយេសេបិលផងដែរ។ គំរូរបស់អាហាប់ និងយេសេបិលអំពីក្រុមជំនុំ និងរដ្ឋ តំណាងឲ្យសេចក្តីពុករលួយនៃស្នែងនៃលទ្ធិសាធារណរដ្ឋ ហើយបាអាល់ និងអាស្ថារ៉ុតតំណាងឲ្យសេចក្តីពុករលួយនៃស្នែងប្រូតេស្តង់។</w:t>
      </w:r>
    </w:p>
    <w:p>
      <w:pPr>
        <w:pStyle w:val="ArticleBody"/>
        <w:jc w:val="left"/>
      </w:pPr>
      <w:r>
        <w:rPr>
          <w:rFonts w:ascii="Leelawadee UI" w:hAnsi="Leelawadee UI" w:eastAsia="Leelawadee UI" w:cs="Leelawadee UI"/>
        </w:rPr>
        <w:t>បញ្ហានោះគឺជាការតវ៉ារបស់អេលីយ៉ាដែលប្រឆាំងនឹងសាសនាដែលពុករលួយ ដែលត្រូវបានតំណាងដោយធីយ៉ាទីរ៉ា នៅក្នុងវិវរណៈ ជំពូក ២។ អេលីយ៉ាតំណាងឲ្យប្រូតេស្តង់ម្នាក់ ពីព្រោះនិយមន័យតែមួយគត់នៃពាក្យ «ប្រូតេស្តង់» គឺជាអ្នកណាម្នាក់ដែលតវ៉ាប្រឆាំងនឹងរ៉ូម។ ការតវ៉ារបស់អេលីយ៉ាតំណាងឲ្យការតវ៉ាប្រឆាំងនឹងការរួមបញ្ចូលគ្នារវាងសាសនាចក្រ និងរដ្ឋ ដែលត្រូវបានសម្រេចឡើងដោយសម្ព័ន្ធភាពមិនបរិសុទ្ធរវាងរដ្ឋមួយដែលពុករលួយ និងសាសនាចក្រមួយដែលពុករលួយ។</w:t>
      </w:r>
    </w:p>
    <w:p>
      <w:pPr>
        <w:pStyle w:val="ArticleScripture"/>
        <w:jc w:val="left"/>
      </w:pPr>
      <w:r>
        <w:rPr>
          <w:rFonts w:ascii="Leelawadee UI" w:hAnsi="Leelawadee UI" w:eastAsia="Leelawadee UI" w:cs="Leelawadee UI"/>
        </w:rPr>
        <w:t>ទោះជាយ៉ាងណាក៏ដោយ ខ្ញុំមានរឿងខ្លះៗប្រឆាំងនឹងអ្នក ពីព្រោះអ្នកអនុញ្ញាតឲ្យស្ត្រីនោះ គឺយេសេបិល ដែលហៅខ្លួនឯងថាជាព្យាការិនី បង្រៀន និងល្បួងពួកអ្នកបម្រើរបស់ខ្ញុំ ឲ្យប្រព្រឹត្តអំពើប្រាសចាកសីលធម៌ និងបរិភោគអាហារដែលបានថ្វាយដល់រូបព្រះ។ ហើយខ្ញុំបានឲ្យនាងមានពេលវេលាសម្រាប់ប្រែចិត្តពីអំពើប្រាសចាកសីលធម៌របស់នាង ប៉ុន្តែនាងមិនបានប្រែចិត្តឡើយ។ មើលចុះ ខ្ញុំនឹងបោះនាងទៅលើគ្រែ ហើយពួកអ្នកដែលប្រព្រឹត្តអំពើកំផិតជាមួយនាង នឹងចូលទៅក្នុងសេចក្តីវេទនាយ៉ាងធំ លើកលែងតែពួកគេប្រែចិត្តពីអំពើរបស់ខ្លួន។ វិវរណៈ 2:20–22។</w:t>
      </w:r>
    </w:p>
    <w:p>
      <w:pPr>
        <w:pStyle w:val="ArticleBody"/>
        <w:jc w:val="left"/>
      </w:pPr>
      <w:r>
        <w:rPr>
          <w:rFonts w:ascii="Leelawadee UI" w:hAnsi="Leelawadee UI" w:eastAsia="Leelawadee UI" w:cs="Leelawadee UI"/>
        </w:rPr>
        <w:t>ការបរិភោគតំណាងឲ្យសារដែលអ្នកទទួលយក ហើយសារដែលបានថ្វាយដល់រូបព្រះក្លែងក្លាយ តំណាងឲ្យគោលលទ្ធិនៃសាសនាកាតូលិក ដែលជានិមិត្តរូបដ៏ច្បាស់លាស់នៃការថ្វាយបង្គំរូបព្រះក្លែងក្លាយដ៏គួរស្អប់ខ្ពើម។ ប្រជាជនរបស់ព្រះក្នុងសម័យអន្ធកាលបានឈានមកទទួលយកគោលលទ្ធិជាច្រើននៃសាសនាមិនជឿព្រះរបស់សាសនាកាតូលិក ហើយជាពិសេស គឺការថ្វាយបង្គំព្រះអាទិត្យ។</w:t>
      </w:r>
    </w:p>
    <w:p>
      <w:pPr>
        <w:pStyle w:val="ArticleBody"/>
        <w:jc w:val="left"/>
      </w:pPr>
      <w:r>
        <w:rPr>
          <w:rFonts w:ascii="Leelawadee UI" w:hAnsi="Leelawadee UI" w:eastAsia="Leelawadee UI" w:cs="Leelawadee UI"/>
        </w:rPr>
        <w:t>អំពើប្រាសចាកសីលធម៌គឺជាទំនាក់ទំនងខុសច្បាប់ ហើយក្នុងន័យទំនាយ វាតំណាងឲ្យសារសំខាន់បំផុតនៃអ្វីដែលរដ្ឋធម្មនុញ្ញហាមឃាត់ គឺការរួមបញ្ចូលគ្នារវាងសាសនាចក្រ និងរដ្ឋ។ អាហាប់បានស្ថិតនៅក្នុងទំនាក់ទំនងខុសច្បាប់ជាមួយយេសាបិល ដ្បិតក្នុងនាមជាស្តេចនៃអ៊ីស្រាអែល គាត់មិនត្រូវរៀបការជាមួយនាងម្ចាស់ក្សត្រីសាសន៍ដទៃឡើយ។ ព្រះយេស៊ូវបានកំណត់អត្តសញ្ញាណយ៉ូហាន បាទីស្ទ ថាជាអេលីយ៉ា ហើយយ៉ូហានក៏បានប្រឈមមុខនឹងទំនាក់ទំនងមិនបរិសុទ្ធដូចគ្នានោះដែរ នៅពេលដែលគាត់បានស្តីបន្ទោសហេរ៉ូឌ ពីព្រោះបានរៀបការជាមួយហេរ៉ូឌាស ជាភរិយារបស់បងប្អូនប្រុសរបស់ខ្លួន។</w:t>
      </w:r>
    </w:p>
    <w:p>
      <w:pPr>
        <w:pStyle w:val="ArticleScripture"/>
        <w:jc w:val="left"/>
      </w:pPr>
      <w:r>
        <w:rPr>
          <w:rFonts w:ascii="Leelawadee UI" w:hAnsi="Leelawadee UI" w:eastAsia="Leelawadee UI" w:cs="Leelawadee UI"/>
        </w:rPr>
        <w:t>ដ្បិត ហេរ៉ូឌបានចាប់យ៉ូហាន ចងគាត់ ហើយដាក់គាត់ក្នុងគុក ដោយព្រោះហេរ៉ូឌាស ជាប្រពន្ធរបស់ភីលីព ប្អូនប្រុសរបស់ខ្លួន។ ដ្បិតយ៉ូហានបានទូលគាត់ថា «ការដែលទ្រង់យកនាងមកធ្វើជាប្រពន្ធនោះ មិនស្របតាមក្រឹត្យវិន័យទេ»។ ម៉ាថាយ 14:3, 4.</w:t>
      </w:r>
    </w:p>
    <w:p>
      <w:pPr>
        <w:pStyle w:val="ArticleBody"/>
        <w:jc w:val="left"/>
      </w:pPr>
      <w:r>
        <w:rPr>
          <w:rFonts w:ascii="Leelawadee UI" w:hAnsi="Leelawadee UI" w:eastAsia="Leelawadee UI" w:cs="Leelawadee UI"/>
        </w:rPr>
        <w:t>ការប្រឈមមុខរបស់អេលីយ៉ាជាមួយអាហាប់ និងយេសាបិល បានជារូបសញ្ញាមុននៃការប្រឈមមុខរបស់យ៉ូហានជាមួយហេរ៉ូដ និងហេរ៉ូឌាស ពីព្រោះទំនាក់ទំនងទាំងពីរនោះសុទ្ធតែតំណាងឲ្យទំនាក់ទំនងមិនស្របច្បាប់រវាងក្រុមជំនុំ និងរដ្ឋ។ ជាមួយគ្នា ពួកគេតំណាងឲ្យសាររបស់អេលីយ៉ានៃពួកមួយសែនបួនម៉ឺនបួនពាន់ ដែលប្រឈមមុខនឹងអំណាចសម្តេចប៉ាប (យេសាបិល និងហេរ៉ូឌាស) ស្តេចទាំងដប់ដែលតំណាងឲ្យអង្គការសហប្រជាជាតិ (អាហាប់ និងហេរ៉ូដ) និងសហរដ្ឋអាមេរិកដែលតំណាងឲ្យហោរាក្លែងក្លាយ (ហោរាក្លែងក្លាយនៃភ្នំកាម៉ែល និងសាឡូមេ កូនស្រីរបស់ហេរ៉ូឌាស)។</w:t>
      </w:r>
    </w:p>
    <w:p>
      <w:pPr>
        <w:pStyle w:val="ArticleBody"/>
        <w:jc w:val="left"/>
      </w:pPr>
      <w:r>
        <w:rPr>
          <w:rFonts w:ascii="Leelawadee UI" w:hAnsi="Leelawadee UI" w:eastAsia="Leelawadee UI" w:cs="Leelawadee UI"/>
        </w:rPr>
        <w:t>ការកំណត់បែបទំនាយនៅលើភ្នំកើមែល រួមបញ្ចូលទាំងការការពាររដ្ឋធម្មនុញ្ញនៃសហរដ្ឋអាមេរិកដោយអេលីយ៉ា ដែលបានចែងទុកជាផ្លូវការនូវគោលការណ៍នៃការបំបែកចេញពីគ្នារវាងសាសនាចក្រ និងរដ្ឋ។</w:t>
      </w:r>
    </w:p>
    <w:p>
      <w:pPr>
        <w:pStyle w:val="ArticleScripture"/>
        <w:jc w:val="left"/>
      </w:pPr>
      <w:r>
        <w:rPr>
          <w:rFonts w:ascii="Leelawadee UI" w:hAnsi="Leelawadee UI" w:eastAsia="Leelawadee UI" w:cs="Leelawadee UI"/>
        </w:rPr>
        <w:t>ហើយកាលអហាប់បានឃើញអេលីយ៉ា នោះអហាប់មានព្រះបន្ទូលទៅគាត់ថា៖ «តើអ្នកជាអ្នកដែលនាំសេចក្ដីវឹកវរមកលើអ៊ីស្រាអែលឬ?» គាត់ឆ្លើយថា៖ «ខ្ញុំមិនបាននាំសេចក្ដីវឹកវរមកលើអ៊ីស្រាអែលទេ ប៉ុន្តែគឺអ្នក និងព្រះវង្សនៃបិតាអ្នកវិញ ដោយសារអ្នករាល់គ្នាបានបោះបង់ចោលបញ្ញត្តិទាំងឡាយរបស់ព្រះយេហូវ៉ា ហើយអ្នកបានដើរតាមព្រះបាលីមទាំងឡាយ»។ ១ ពង្សាវតារក្សត្រ ១៨៖១៧, ១៨</w:t>
      </w:r>
    </w:p>
    <w:p>
      <w:pPr>
        <w:pStyle w:val="ArticleBody"/>
        <w:jc w:val="left"/>
      </w:pPr>
      <w:r>
        <w:rPr>
          <w:rFonts w:ascii="Leelawadee UI" w:hAnsi="Leelawadee UI" w:eastAsia="Leelawadee UI" w:cs="Leelawadee UI"/>
        </w:rPr>
        <w:t>រដ្ឋធម្មនុញ្ញបានកំណត់ថា ស្នែងទាំងពីរនៃសាធារណរដ្ឋនិយម និងប្រូតេស្តង់និយម នឹងតែងតែស្ថិតនៅដាច់ពីគ្នាទៅវិញទៅមក។ ប៉ុន្តែ ព្រះគម្ពីរវិវរណៈបញ្ជាក់ថា នៅពេលដែលសហរដ្ឋអាមេរិកនិយាយដូចជានាគនៅទីបំផុត នោះវានឹងធ្វើដូច្នោះនៅពេលដែលក្រុមជំនុំក្បត់សាសនានៃសហរដ្ឋអាមេរិកកាន់កាប់អំណាច ហើយរួមផ្សំជាមួយរដ្ឋាភិបាលក្បត់។</w:t>
      </w:r>
    </w:p>
    <w:p>
      <w:pPr>
        <w:pStyle w:val="ArticleScripture"/>
        <w:jc w:val="left"/>
      </w:pPr>
      <w:r>
        <w:rPr>
          <w:rFonts w:ascii="Leelawadee UI" w:hAnsi="Leelawadee UI" w:eastAsia="Leelawadee UI" w:cs="Leelawadee UI"/>
        </w:rPr>
        <w:t>«ប៉ុន្តែ តើ “រូបសំណាកថ្វាយសត្វ” នោះជាអ្វី? ហើយតើវានឹងត្រូវបង្កើតឡើងយ៉ាងដូចម្តេច? រូបសំណាកនោះត្រូវបានបង្កើតឡើងដោយសត្វមានស្នែងពីរ ហើយជារូបសំណាកថ្វាយសត្វ។ វាក៏ត្រូវបានហៅថា រូបសំណាករបស់សត្វផងដែរ។ ដូច្នេះ ដើម្បីឲ្យបានដឹងថា រូបសំណាកនោះមានលក្ខណៈដូចម្តេច និងតើវានឹងត្រូវបង្កើតឡើងយ៉ាងដូចម្តេច នោះយើងត្រូវសិក្សាអំពីលក្ខណៈពិសេសរបស់សត្វនោះផ្ទាល់ គឺសម្តេចប៉ាប។»</w:t>
      </w:r>
    </w:p>
    <w:p>
      <w:pPr>
        <w:pStyle w:val="ArticleScripture"/>
        <w:jc w:val="left"/>
      </w:pPr>
      <w:r>
        <w:rPr>
          <w:rFonts w:ascii="Leelawadee UI" w:hAnsi="Leelawadee UI" w:eastAsia="Leelawadee UI" w:cs="Leelawadee UI"/>
        </w:rPr>
        <w:t>«នៅពេលដែលក្រុមជំនុំដើមបានក្លាយជាពុករលួយ ដោយងាកចេញពីភាពសាមញ្ញនៃដំណឹងល្អ ហើយទទួលយកពិធីនិងទំនៀមទម្លាប់របស់សាសនានាសនា នាងបានបាត់បង់ព្រះវិញ្ញាណ និងព្រះចេស្តានៃព្រះ; ហើយដើម្បីគ្រប់គ្រងមនសិការរបស់ប្រជាជន នាងបានស្វែងរកការគាំទ្រពីអំណាច</w:t>
      </w:r>
      <w:r>
        <w:rPr>
          <w:rFonts w:ascii="Microsoft YaHei" w:hAnsi="Microsoft YaHei" w:eastAsia="Microsoft YaHei" w:cs="Microsoft YaHei"/>
        </w:rPr>
        <w:t>世俗</w:t>
      </w:r>
      <w:r>
        <w:rPr>
          <w:rFonts w:ascii="Leelawadee UI" w:hAnsi="Leelawadee UI" w:eastAsia="Leelawadee UI" w:cs="Leelawadee UI"/>
        </w:rPr>
        <w:t>។ លទ្ធផលគឺសម្តេចប៉ាបភាព ជាក្រុមជំនុំមួយដែលគ្រប់គ្រងអំណាចរបស់រដ្ឋ ហើយប្រើវាដើម្បីជំរុញគោលបំណងផ្ទាល់ខ្លួនរបស់នាង ជាពិសេសសម្រាប់ការផ្តន្ទាទោស «សាសនាខុសឆ្គង»។ ដើម្បីឲ្យសហរដ្ឋអាមេរិកបង្កើតរូបនៃសត្វសាហាវ អំណាចសាសនាត្រូវតែគ្រប់គ្រងរដ្ឋាភិបាលស៊ីវិលយ៉ាងដូច្នេះ ដែលអំណាចរបស់រដ្ឋក៏នឹងត្រូវបានក្រុមជំនុំប្រើប្រាស់ផងដែរ ដើម្បីសម្រេចគោលបំណងផ្ទាល់ខ្លួនរបស់នាង»។ The Great Controversy, 443.</w:t>
      </w:r>
    </w:p>
    <w:p>
      <w:pPr>
        <w:pStyle w:val="ArticleBody"/>
        <w:jc w:val="left"/>
      </w:pPr>
      <w:r>
        <w:rPr>
          <w:rFonts w:ascii="Leelawadee UI" w:hAnsi="Leelawadee UI" w:eastAsia="Leelawadee UI" w:cs="Leelawadee UI"/>
        </w:rPr>
        <w:t>អេលីយ៉ានៅលើភ្នំកាមែល បានតំណាងដល់កិច្ចការរបស់ពួកមីល្លើរាយត៍ ហើយពួកមីល្លើរាយត៍ត្រូវបានបង្កើតឡើងជាហោរាពិត ប្រៀបផ្ទុយនឹងអ្នកទាំងឡាយដែលទើបតែចេញផុតពីឥទ្ធិពលរបស់កាតូលិក ប៉ុន្តែដោយសារការបដិសេធពន្លឺនៃទេវតាទីមួយរបស់ពួកគេ ពួកគេបានជ្រើសរើសត្រឡប់ទៅក្រុងរ៉ូមវិញ។ ដូច្នេះ សាររបស់ទេវតាទីពីរនៅនិទាឃរដូវ ឆ្នាំ 1844 មានខ្លឹមសារជាការកំណត់សម្គាល់និកាយប្រូតេស្តង់ទាំងឡាយថាជាកូនស្រីរបស់បាប៊ីឡូន ហើយកំណត់ពួកមីល្លើរាយត៍ថាជាស្នែងប្រូតេស្តង់ពិតប្រាកដ។</w:t>
      </w:r>
    </w:p>
    <w:p>
      <w:pPr>
        <w:pStyle w:val="ArticleBody"/>
        <w:jc w:val="left"/>
      </w:pPr>
      <w:r>
        <w:rPr>
          <w:rFonts w:ascii="Leelawadee UI" w:hAnsi="Leelawadee UI" w:eastAsia="Leelawadee UI" w:cs="Leelawadee UI"/>
        </w:rPr>
        <w:t>នៅពេលព្រះជាម្ចាស់បាននាំអ៊ីស្រាអែលបុរាណចេញពីភាពជាទាសករនៃប្រទេសអេហ្ស៊ីប ហើយឆ្លងកាត់ទឹកសមុទ្រក្រហម ព្រះអង្គបានចាប់ផ្តើមដំណើរការនៃការសាកល្បងជាបន្តបន្ទាប់មួយ ដែលបានចាប់ផ្តើមដោយការសាកល្បងអំពីម៉ាណាពីស្ថានសួគ៌។</w:t>
      </w:r>
    </w:p>
    <w:p>
      <w:pPr>
        <w:pStyle w:val="ArticleScripture"/>
        <w:jc w:val="left"/>
      </w:pPr>
      <w:r>
        <w:rPr>
          <w:rFonts w:ascii="Leelawadee UI" w:hAnsi="Leelawadee UI" w:eastAsia="Leelawadee UI" w:cs="Leelawadee UI"/>
        </w:rPr>
        <w:t>«ពន្លឺដែលបានកើនសន្សំពីសម័យកាលអតីតកំពុងភ្លឺចាំងមកលើយើង។ កំណត់ត្រានៃការភ្លេចព្រះរបស់អ៊ីស្រាអែល ត្រូវបានរក្សាទុកសម្រាប់ការបំភ្លឺរបស់យើង។ នៅក្នុងសម័យនេះ ព្រះបានដាក់ព្រះហស្តរបស់ទ្រង់ ដើម្បីប្រមូលមនុស្សមួយប្រជាជនមកឲ្យទ្រង់ពីគ្រប់ជាតិសាសន៍ គ្រប់វង្សត្រកូល និងគ្រប់ភាសា។ ក្នុងចលនាការយាងមកវិញ ទ្រង់បានប្រព្រឹត្តការសម្រាប់មរតករបស់ទ្រង់ ដូចដែលទ្រង់បានប្រព្រឹត្តការសម្រាប់ជនជាតិអ៊ីស្រាអែល ក្នុងការនាំពួកគេចេញពីអេស៊ីប។ ក្នុងការខកចិត្តយ៉ាងធំឆ្នាំ 1844 សេចក្តីជំនឿរបស់ប្រជារាស្ត្ររបស់ទ្រង់ ត្រូវបានសាកល្បង ដូចជាសេចក្តីជំនឿរបស់ពួកហេប្រឺនៅសមុទ្រក្រហមដែរ»។ Testimonies, volume 8, 115, 116.</w:t>
      </w:r>
    </w:p>
    <w:p>
      <w:pPr>
        <w:pStyle w:val="ArticleBody"/>
        <w:jc w:val="left"/>
      </w:pPr>
      <w:r>
        <w:rPr>
          <w:rFonts w:ascii="Leelawadee UI" w:hAnsi="Leelawadee UI" w:eastAsia="Leelawadee UI" w:cs="Leelawadee UI"/>
        </w:rPr>
        <w:t>ការខកចិត្តនៅថ្ងៃទី ២២ ខែតុលា ឆ្នាំ ១៨៤៤ បាននាំឲ្យមានការយល់ដឹងអំពីទីបរិសុទ្ធនៅស្ថានសួគ៌ ដែលបន្ទាប់មកបានដាក់បង្ហាញការសាកល្បងអំពីថ្ងៃសប្ប័ទ ដូចជាការសាកល្បងអំពីម៉ាណាបានក្លាយជាលើកដំបូងនៃស៊េរីការសាកល្បងដប់ប្រការសម្រាប់អ៊ីស្រាអែលបុរាណ។</w:t>
      </w:r>
    </w:p>
    <w:p>
      <w:pPr>
        <w:pStyle w:val="ArticleScripture"/>
        <w:jc w:val="left"/>
      </w:pPr>
      <w:r>
        <w:rPr>
          <w:rFonts w:ascii="Leelawadee UI" w:hAnsi="Leelawadee UI" w:eastAsia="Leelawadee UI" w:cs="Leelawadee UI"/>
        </w:rPr>
        <w:t>«ព្រះអម្ចាស់បានប្រទានឲ្យខ្ញុំនូវទស្សនៈដូចតទៅនេះនៅឆ្នាំ 1847 ខណៈដែលបងប្អូនទាំងឡាយបានប្រមូលផ្តុំគ្នានៅថ្ងៃសប្ប័ទ ក្នុងក្រុង Topsham រដ្ឋ Maine។»</w:t>
      </w:r>
    </w:p>
    <w:p>
      <w:pPr>
        <w:pStyle w:val="ArticleScripture"/>
        <w:jc w:val="left"/>
      </w:pPr>
      <w:r>
        <w:rPr>
          <w:rFonts w:ascii="Leelawadee UI" w:hAnsi="Leelawadee UI" w:eastAsia="Leelawadee UI" w:cs="Leelawadee UI"/>
        </w:rPr>
        <w:t>«យើងមានអារម្មណ៍ថា មានវិញ្ញាណនៃការអធិស្ឋានដ៏អស្ចារ្យមួយ។ ហើយខណៈដែលយើងកំពុងអធិស្ឋាន នោះព្រះវិញ្ញាណបរិសុទ្ធបានយាងចុះមកលើយើង។ យើងមានសេចក្ដីអំណរយ៉ាងខ្លាំង។ មិនយូរប៉ុន្មាន ខ្ញុំបានបាត់បង់ការយល់ដឹងចំពោះអ្វីៗនៅលើផែនដី ហើយត្រូវបានគ្របដណ្ដប់នៅក្នុងនិមិត្តអំពីសិរីល្អរបស់ព្រះ។ ខ្ញុំបានឃើញទេវតាមួយអង្គហោះមករកខ្ញុំដោយលឿនយ៉ាងខ្លាំង។ ទេវតានោះបាននាំខ្ញុំចេញពីផែនដីទៅកាន់ទីក្រុងបរិសុទ្ធដោយឆាប់រហ័ស។ នៅក្នុងទីក្រុងនោះ ខ្ញុំបានឃើញព្រះវិហារមួយ ដែលខ្ញុំបានចូលទៅក្នុងនោះ។ ខ្ញុំបានឆ្លងកាត់ទ្វារមួយ មុននឹងខ្ញុំមកដល់វាំងននទីមួយ។ វាំងនននោះត្រូវបានលើកឡើង ហើយខ្ញុំបានឆ្លងចូលទៅក្នុងទីបរិសុទ្ធ។ នៅទីនោះ ខ្ញុំបានឃើញអាសនៈគ្រឿងក្រអូប ប្រទីបដែលមានចង្កៀងប្រាំពីរ និងតុដែលមាននំបុ័ងតម្កល់នៅលើនោះ។ បន្ទាប់ពីបានគយគន់សិរីល្អនៃទីបរិសុទ្ធហើយ ព្រះយេស៊ូវបានលើកវាំងននទីពីរឡើង ហើយខ្ញុំបានឆ្លងចូលទៅក្នុងទីបរិសុទ្ធបំផុត។»</w:t>
      </w:r>
    </w:p>
    <w:p>
      <w:pPr>
        <w:pStyle w:val="ArticleScripture"/>
        <w:jc w:val="left"/>
      </w:pPr>
      <w:r>
        <w:rPr>
          <w:rFonts w:ascii="Leelawadee UI" w:hAnsi="Leelawadee UI" w:eastAsia="Leelawadee UI" w:cs="Leelawadee UI"/>
        </w:rPr>
        <w:t>«នៅក្នុងទីបរិសុទ្ធបំផុត ខ្ញុំបានឃើញហិបមួយ; លើកំពូល និងជុំវិញជ្រុងរបស់វាជាមាសសុទ្ធបំផុត។ នៅចុងនីមួយៗនៃហិប មានចេរូបដ៏ល្អប្រណិតមួយ ដោយស្លាបរបស់វាលាតសន្ធឹងគ្របលើហិបនោះ។ មុខរបស់ពួកវាបែរចូលរកគ្នាទៅវិញទៅមក ហើយពួកវាសម្លឹងចុះក្រោម។ នៅចន្លោះទេវតាទាំងនោះ មានក្អមថូបមាសមួយ។ លើសពីហិប ត្រង់កន្លែងដែលទេវតាឈរ មានសិរីល្អភ្លឺចែងចាំងយ៉ាងខ្លាំងបំផុត ដែលមើលទៅដូចជាបល្ល័ង្កមួយ ជាទីដែលព្រះទ្រង់គង់នៅ។ ព្រះយេស៊ូវទ្រង់ឈរនៅក្បែរហិប ហើយកាលដែលសេចក្ដីអធិស្ឋានរបស់ពួកបរិសុទ្ធឡើងមកដល់ទ្រង់ នោះគ្រឿងក្រអូបក្នុងក្អមថូបបានហុយផ្សែងឡើង ហើយទ្រង់បានថ្វាយសេចក្ដីអធិស្ឋានរបស់ពួកគេជាមួយនឹងផ្សែងគ្រឿងក្រអូបនោះដល់ព្រះបិតារបស់ទ្រង់។ នៅក្នុងហិបនោះ មានក្អមមាសដែលផ្ទុកម៉ាណា ដំបងរបស់អើរ៉ុនដែលបានប៉ោងផ្កា និងបន្ទះថ្មទាំងពីរដែលបត់ចូលគ្នាដូចជាសៀវភៅមួយ។ ព្រះយេស៊ូវទ្រង់បានបើកវា ហើយខ្ញុំបានឃើញបញ្ញត្តិទាំងដប់ ដែលបានសរសេរនៅលើវាដោយព្រះហស្តនៃព្រះ។ នៅលើបន្ទះមួយ មានបួន បន្ទះមួយទៀតមានប្រាំមួយ។ បញ្ញត្តិបួននៅលើបន្ទះទីមួយភ្លឺចែងចាំងជាងបញ្ញត្តិប្រាំមួយទៀត។ ប៉ុន្តែបញ្ញត្តិទីបួន គឺបញ្ញត្តិអំពីថ្ងៃសប្ប័ទ បានភ្លឺលើសពីពួកវាទាំងអស់; ដ្បិតថ្ងៃសប្ប័ទត្រូវបានញែកទុកឲ្យកាន់រក្សា ដើម្បីលើកកិត្តិយសព្រះនាមបរិសុទ្ធរបស់ព្រះ។ ថ្ងៃសប្ប័ទបរិសុទ្ធមើលទៅដ៏រុងរឿងណាស់—មានរង្វង់សិរីល្អព័ទ្ធជុំវិញវាទាំងស្រុង។ ខ្ញុំបានឃើញថា បញ្ញត្តិអំពីថ្ងៃសប្ប័ទមិនត្រូវបានឆ្កាងជាប់លើឈើឆ្កាងទេ។ បើវាត្រូវបានឆ្កាងជាប់ នោះបញ្ញត្តិប្រាំបួនទៀតក៏ដូច្នោះដែរ; ហើយយើងក៏មានសេរីភាពនឹងបំពានបញ្ញត្តិទាំងអស់នោះ ដូចជាបំពានបញ្ញត្តិទីបួនដែរ។ ខ្ញុំបានឃើញថា ព្រះមិនបានផ្លាស់ប្រែថ្ងៃសប្ប័ទទេ ព្រោះទ្រង់មិនដែលផ្លាស់ប្រែឡើយ។ ប៉ុន្តែសម្តេចប៉ាបបានផ្លាស់ប្រែវាពីថ្ងៃទីប្រាំពីរ ទៅជាថ្ងៃទីមួយនៃសប្តាហ៍; ដ្បិតគាត់ត្រូវផ្លាស់ប្រែគ្រា និងក្រឹត្យវិន័យ»។ Early Writings, 32.</w:t>
      </w:r>
    </w:p>
    <w:p>
      <w:pPr>
        <w:pStyle w:val="ArticleBody"/>
        <w:jc w:val="left"/>
      </w:pPr>
      <w:r>
        <w:rPr>
          <w:rFonts w:ascii="Leelawadee UI" w:hAnsi="Leelawadee UI" w:eastAsia="Leelawadee UI" w:cs="Leelawadee UI"/>
        </w:rPr>
        <w:t>នៅពេលដែលពួកប្រូតេស្តង់បានចេញពីយុគងងឹតនៅឆ្នាំ 1798 ហើយព្រះគម្ពីរដានីយ៉ែលត្រូវបានបើកត្រាវិញ នគរទីប្រាំមួយនៃព្រះបន្ទូលទំនាយក្នុងព្រះគម្ពីរ គឺសត្វពីរស្នែងដែលឡើងពីផែនដីក្នុង វិវរណៈ ជំពូក 13 បានចាប់ផ្តើមដំណើររបស់វាតាមប្រវត្តិសាស្ត្រទំនាយ។ លទ្ធិប្រូតេស្តង់ត្រូវបានបង្កើតឡើងលើឯកសារបរិសុទ្ធដែលហៅថា ព្រះគម្ពីរបរិសុទ្ធ ហើយលទ្ធិសាធារណរដ្ឋត្រូវបានបង្កើតឡើងលើឯកសារបរិសុទ្ធដែលហៅថា រដ្ឋធម្មនុញ្ញ។ ព្រះជាម្ចាស់បាននាំពួកជំនុំរបស់ទ្រង់នៅក្នុងទីរហោស្ថានឲ្យចេញពីយុគងងឹត ប៉ុន្តែដូចគ្នានឹងអ៊ីស្រាអែលបុរាណក្នុងអំឡុងពេលទាសភាពនៅអេហ្ស៊ីបដែរ បញ្ញត្តិនៃថ្ងៃសប្ប័ទបានត្រូវគេបំភ្លេចចោល។ ដូចដែលអ៊ីស្រាអែលបានឆ្លងសមុទ្រក្រហមនៅលើផ្លូវទៅទទួលក្រឹត្យវិន័យនៅស៊ីណាយ អ៊ីស្រាអែលសម័យទំនើបក៏បានឆ្លងមហាសមុទ្រអាត្លង់ទិកនៅលើផ្លូវទៅកាន់ថ្ងៃទី 22 ខែតុលា ឆ្នាំ 1844 ជាកន្លែងដែលក្រឹត្យវិន័យនឹងត្រូវបានបើកសម្ដែងឡើងវិញ។ ព្រះអម្ចាស់កំពុងតែលើកស្ទួយប្រជាជនមួយឡើងម្ដងទៀត ដែលនឹងធ្វើជាអ្នកថែរក្សាក្រឹត្យវិន័យរបស់ទ្រង់ ជាអ្នកថែរក្សាវិវរណៈទំនាយរបស់ទ្រង់ ហើយនឹងកាន់ស្នងមរតកនៃលទ្ធិប្រូតេស្តង់។ អ៊ីស្រាអែលបុរាណត្រូវបានប្រទានផ្ទាំងថ្មពីរនៃបញ្ញត្តិដប់ប្រការ ជានិមិត្តសញ្ញានៃកិច្ចការរបស់ពួកគេក្នុងការធ្វើជាអ្នកថែរក្សាក្រឹត្យវិន័យរបស់ទ្រង់ ហើយអ៊ីស្រាអែលសម័យទំនើបត្រូវបានប្រទានផ្ទាំងពីរនៃហាបាគុក ជានិមិត្តសញ្ញានៃកិច្ចការរបស់ពួកគេក្នុងនាមជាអ្នកថែរក្សាព្រះបន្ទូលទំនាយរបស់ទ្រង់។</w:t>
      </w:r>
    </w:p>
    <w:p>
      <w:pPr>
        <w:pStyle w:val="ArticleBody"/>
        <w:jc w:val="left"/>
      </w:pPr>
      <w:r>
        <w:rPr>
          <w:rFonts w:ascii="Leelawadee UI" w:hAnsi="Leelawadee UI" w:eastAsia="Leelawadee UI" w:cs="Leelawadee UI"/>
        </w:rPr>
        <w:t>អ៊ីស្រាអែលសម័យទំនើប ត្រូវតែកាន់ទាំងតារាងពីរឈុត ខណៈពេលដែលនាងប្រកាសសាររបស់ទេវតាទីបីទៅកាន់ពិភពលោក ដែលជាសារដែលត្រូវបានប្រកាសដោយអ្នកដែលកាន់អាវធំសញ្ញានៃប្រូតេស្តង់ត៍។ ប្រូតេស្តង់ត៍ដែលបានចេញមកពីយុគងងឹត នោះនៅតែមិនទាន់ពេញលេញ ដូចជាអ៊ីស្រាអែលបុរាណក៏មិនទាន់ពេញលេញដែរ នៅពេលពួកគេឆ្លងកាត់សមុទ្រក្រហម។ ប្រូតេស្តង់ត៍បានប្រកាសទទួលយកពាក្យស្លោកថា ព្រះគម្ពីរ និងព្រះគម្ពីរតែប៉ុណ្ណោះ ប៉ុន្តែមានការយល់ដឹងមិនពេញលេញអំពីព្រះបន្ទូលរបស់ព្រះ តាមរយៈសតវត្សរ៍នៃការបរិភោគគោលលទ្ធិនានារបស់ពហុជននិយមនៃរ៉ូម៉ាំងកាតូលិក (របស់ដែលបានថ្វាយដល់រូបព្រះ)។ ព្រះបានរៀបចំទុកថា ប្រូតេស្តង់ត៍ពិតម្នាក់ នឹងតំណាងឲ្យព្រះបន្ទូលទាំងមូលរបស់ព្រះ ដូចដែលបានតំណាងដោយ “ក្រឹត្យវិន័យ និងហោរា” គឺជាតារាងពីរឈុត ដែលតំណាងទាំងការងាររបស់រាស្ត្រព្រះ និងលក្ខណៈរបស់ព្រះផងដែរ។ កិច្ចការរបស់ទេវតាទីមួយ គឺដើម្បីបង្កើតរាស្ត្រប្រូតេស្តង់ត៍ដ៏ពិតប្រាកដមួយ ដែលនឹងជាអ្នករក្សាទុកទាំងក្រឹត្យវិន័យរបស់ទ្រង់ និងព្រះបន្ទូលទំនាយរបស់ទ្រង់។</w:t>
      </w:r>
    </w:p>
    <w:p>
      <w:pPr>
        <w:pStyle w:val="ArticleScripture"/>
        <w:jc w:val="left"/>
      </w:pPr>
      <w:r>
        <w:rPr>
          <w:rFonts w:ascii="Leelawadee UI" w:hAnsi="Leelawadee UI" w:eastAsia="Leelawadee UI" w:cs="Leelawadee UI"/>
        </w:rPr>
        <w:t>«ព្រះជាម្ចាស់បានហៅព្រះវិហាររបស់ទ្រង់នៅសម័យនេះ ដូចដែលទ្រង់បានហៅអ៊ីស្រាអែលបុរាណ ឲ្យឈរជាពន្លឺមួយនៅលើផែនដី។ ដោយកាំបិតបំបែកដ៏មានអំណាចនៃសេចក្ដីពិត គឺសាររបស់ទេវតាទីមួយ ទីពីរ និងទីបី ទ្រង់បានបំបែកពួកគេចេញពីពួកជំនុំទាំងឡាយ និងចេញពីលោកិយ ដើម្បីនាំពួកគេចូលមកក្នុងការជិតស្និទ្ធដ៏បរិសុទ្ធជាមួយទ្រង់។ ទ្រង់បានធ្វើឲ្យពួកគេជាអ្នករក្សាទុកក្រឹត្យវិន័យរបស់ទ្រង់ ហើយបានប្រគល់សេចក្ដីពិតដ៏ធំៗនៃព្យាករណ៍សម្រាប់សម័យនេះដល់ពួកគេ។ ដូចជាព្រះបន្ទូលដ៏បរិសុទ្ធដែលបានប្រគល់ដល់អ៊ីស្រាអែលបុរាណដែរ ទាំងនេះជាទំនុកចិត្តដ៏បរិសុទ្ធមួយ ដែលត្រូវប្រកាសទៅកាន់លោកិយ។ ទេវតាទាំងបីនៃវិវរណៈ 14 តំណាងឲ្យប្រជាជនដែលទទួលយកពន្លឺនៃសាររបស់ព្រះជាម្ចាស់ ហើយចេញទៅជាភ្នាក់ងាររបស់ទ្រង់ ដើម្បីបន្លឺសារព្រមាននោះទូទាំងបណ្ដោយ និងទទឹងនៃផែនដី»។ Testimonies, volume 5, 455.</w:t>
      </w:r>
    </w:p>
    <w:p>
      <w:pPr>
        <w:pStyle w:val="ArticleBody"/>
        <w:jc w:val="left"/>
      </w:pPr>
      <w:r>
        <w:rPr>
          <w:rFonts w:ascii="Leelawadee UI" w:hAnsi="Leelawadee UI" w:eastAsia="Leelawadee UI" w:cs="Leelawadee UI"/>
        </w:rPr>
        <w:t>ការព្រមានដែលត្រូវបានប្រកាសដោយអស់អ្នកដែលត្រូវបានកំណត់អត្តសញ្ញាណថាជាអ្នកទុកចិត្តនៃតារាងទាំងពីរ គឺប្រឆាំងនឹងការទទួលយកសញ្ញារបស់សាសនាកាតូលិក។ ការតវ៉ានោះគឺប្រឆាំងនឹងទំនាក់ទំនងខុសច្បាប់របស់អាហាប់ និងយេសាបិល ហើយត្រូវបានតំណាងដោយអេលីយ៉ានៅលើភ្នំកើមែល។ ការប្រទានតារាងថ្មទាំងពីរនៅភ្នំស៊ីណាយ បានជាគំរូនៃការប្រទានតារាងក្រណាត់ទាំងពីររបស់ហាបាគុក ក្នុងប្រវត្តិសាស្ត្រពីឆ្នាំ 1842 ដល់ 1849។ តារាងទាំងពីររបស់ហាបាគុក គឺជានិមិត្តសញ្ញានៃទំនាក់ទំនងសញ្ញាសម្ពន្ធរវាងព្រះ និងប្រជាជនប្រូតេស្តង់របស់ទ្រង់។ ការបដិសេធតារាងទាំងនោះ នឹងដូចគ្នានឹងអ៊ីស្រាអែលបុរាណបដិសេធក្រឹត្យវិន័យរបស់ព្រះ។</w:t>
      </w:r>
    </w:p>
    <w:p>
      <w:pPr>
        <w:pStyle w:val="ArticleBody"/>
        <w:jc w:val="left"/>
      </w:pPr>
      <w:r>
        <w:rPr>
          <w:rFonts w:ascii="Leelawadee UI" w:hAnsi="Leelawadee UI" w:eastAsia="Leelawadee UI" w:cs="Leelawadee UI"/>
        </w:rPr>
        <w:t>ពួកមីល្លឺរ៉ាយត៍បានចូលទៅក្នុងទីបរិសុទ្ធបំផុត ហើយបានទទួលពន្លឺអំពីថ្ងៃសប្ប័ទ ប៉ុន្តែដំណើរការសាកល្បងនៅមិនទាន់បានបញ្ចប់នៅឡើយ។ នៅពេលដំណាលគ្នានោះ ស្នែងនៃសាធារណរដ្ឋនិយមក៏កំពុងឆ្លងកាត់ប្រវត្តិសាស្ត្រដដែលនោះផងដែរ។ ហើយស្នែងទាំងពីរនឹងឈានដល់ចំណុចសំខាន់មួយក្នុងការដើររួមគ្នារបស់ពួកវានៅឆ្នាំ 1863។</w:t>
      </w:r>
    </w:p>
    <w:p>
      <w:pPr>
        <w:pStyle w:val="ArticleBody"/>
        <w:jc w:val="left"/>
      </w:pPr>
      <w:r>
        <w:rPr>
          <w:rFonts w:ascii="Leelawadee UI" w:hAnsi="Leelawadee UI" w:eastAsia="Leelawadee UI" w:cs="Leelawadee UI"/>
        </w:rPr>
        <w:t>សាររបស់អេលីយ៉ារបស់មីឡឺរបានបង្កើតដំណើរការសម្អាតឲ្យបរិសុទ្ធជាបន្តបន្ទាប់មួយ ដោយមានគោលបំណងដែលបានកំណត់សម្រាប់បង្កើតស្នែងប្រូតេស្តង់ ហើយនៅក្នុងប្រវត្តិសាស្ត្រដូចគ្នានោះ ស្នែងសាធារណរដ្ឋក៏បានពាក់ព័ន្ធនឹងដំណើរការអភិវឌ្ឍន៍នយោបាយជាបន្តបន្ទាប់មួយផងដែរ។ ស្នែងទាំងពីរស្ថិតនៅលើសត្វសាហាវពីផែនដីតែមួយ ដូច្នេះពួកវាត្រូវតែដើរទៅជាឯកភាពគ្នាតាមរយៈប្រវត្តិសាស្ត្រទាំងមូលរបស់សត្វសាហាវពីផែនដីនោះ។</w:t>
      </w:r>
    </w:p>
    <w:p>
      <w:pPr>
        <w:pStyle w:val="ArticleBody"/>
        <w:jc w:val="left"/>
      </w:pPr>
      <w:r>
        <w:rPr>
          <w:rFonts w:ascii="Leelawadee UI" w:hAnsi="Leelawadee UI" w:eastAsia="Leelawadee UI" w:cs="Leelawadee UI"/>
        </w:rPr>
        <w:t>លក្ខណៈព្យាករណ៍ដំបូងនៃស្នែងសាធារណរដ្ឋរបស់សត្វពីដី គឺសកម្មភាពនៃការនិយាយឲ្យរដ្ឋធម្មនុញ្ញចូលជាធរមាននៅឆ្នាំ 1789។ នៅឆ្នាំ 1798 (ពេលវេលាចុងបញ្ចប់ នៅពេលដែលសៀវភៅដានីយ៉ែលត្រូវបានបើកត្រា) សត្វពីដីនឹងនិយាយជាលើកដំបូង ក្នុងនាមជានគរទីប្រាំមួយនៃព្យាករណ៍ព្រះគម្ពីរ។ ឆ្នាំ 1798 គឺជាការចាប់ផ្តើមនៃសហរដ្ឋអាមេរិក ក្នុងនាមជានគរទីប្រាំមួយនៃព្យាករណ៍ព្រះគម្ពីរ ហើយការនិយាយដែលបានកើតឡើងនៅដើមប្រវត្តិសាស្ត្ររបស់សត្វពីដីក្នុងឆ្នាំ 1798 នឹងជាគំរូបង្ហាញជាមុនអំពីពេលចុងក្រោយដែលនគរទីប្រាំមួយនឹងនិយាយ ហើយពេលនោះត្រូវបានតំណាងថាជាសំឡេងរបស់នាគ។ នៅពេលយើងពិចារណាអំពីច្បាប់ដែលត្រូវបានអនុម័តដោយស្នែងសាធារណរដ្ឋនៅសហរដ្ឋអាមេរិកក្នុងឆ្នាំ 1798 យើងគួររំពឹងថានឹងឃើញការតំណាងជាមុននៃច្បាប់ទាំងឡាយដែលនឹងត្រូវបានអនុម័តភ្ជាប់ជាមួយនឹងច្បាប់ថ្ងៃអាទិត្យ នៅពេលសហរដ្ឋអាមេរិកនិយាយដូចជានាគ។ នៅពេលយើងពិចារណាច្បាប់ទាំងបួនខាងក្រោមនេះ សូមសួរខ្លួនឯងថា តើច្បាប់ទាំងបួនដែលបានអនុម័តក្នុងឆ្នាំ 1798 មានហត្ថលេខាព្យាករណ៍នៃអាល់ហ្វា និង អូមេហ្គា ដែរឬទេ?</w:t>
      </w:r>
    </w:p>
    <w:p>
      <w:pPr>
        <w:pStyle w:val="ArticleBody"/>
        <w:jc w:val="left"/>
      </w:pPr>
      <w:r>
        <w:rPr>
          <w:rFonts w:ascii="Leelawadee UI" w:hAnsi="Leelawadee UI" w:eastAsia="Leelawadee UI" w:cs="Leelawadee UI"/>
        </w:rPr>
        <w:t>នៅឆ្នាំ 1798 សហរដ្ឋអាមេរិកបានអនុម័តច្បាប់សំខាន់ៗជាច្រើន ដែលត្រូវបានស្គាល់ថាជា Alien and Sedition Acts។ ច្បាប់ទាំងនេះជាសំណុំច្បាប់ចំនួនបួន ដែលត្រូវបានអនុម័តដោយសភាដែលស្ថិតក្រោមការគ្រប់គ្រងរបស់គណបក្ស Federalist ហើយត្រូវបានប្រធានាធិបតី John Adams ប្រធានាធិបតីទីពីរនៃសហរដ្ឋអាមេរិក និងជាអតីតអនុប្រធានាធិបតីរបស់ George Washington ចុះហត្ថលេខាឲ្យមានអានុភាពជាច្បាប់។</w:t>
      </w:r>
    </w:p>
    <w:p>
      <w:pPr>
        <w:pStyle w:val="ArticleBody"/>
        <w:jc w:val="left"/>
      </w:pPr>
      <w:r>
        <w:rPr>
          <w:rFonts w:ascii="Leelawadee UI" w:hAnsi="Leelawadee UI" w:eastAsia="Leelawadee UI" w:cs="Leelawadee UI"/>
        </w:rPr>
        <w:t>ច្បាប់ស្តីពីការផ្តល់សញ្ជាតិ៖ ច្បាប់នេះបានពន្យាររយៈពេលតម្រូវឱ្យស្នាក់នៅសម្រាប់ជនអន្តោប្រវេសន៍ ដើម្បីក្លាយជាពលរដ្ឋសហរដ្ឋអាមេរិក ពី ៥ ឆ្នាំ ទៅជា ១៤ ឆ្នាំ។ វាមានគោលបំណងជាចម្បងដើម្បីទប់ស្កាត់ឥទ្ធិពលរបស់ជនអន្តោប្រវេសន៍ដែលទើបមកថ្មីៗ ដែលជាញឹកញាប់ស្ថិតនៅក្នុងជួរគាំទ្រគណបក្សប្រឆាំង គឺគណបក្សប្រជាធិបតេយ្យ-សាធារណរដ្ឋ។</w:t>
      </w:r>
    </w:p>
    <w:p>
      <w:pPr>
        <w:pStyle w:val="ArticleBody"/>
        <w:jc w:val="left"/>
      </w:pPr>
      <w:r>
        <w:rPr>
          <w:rFonts w:ascii="Leelawadee UI" w:hAnsi="Leelawadee UI" w:eastAsia="Leelawadee UI" w:cs="Leelawadee UI"/>
        </w:rPr>
        <w:t>ច្បាប់អំពីជនបរទេសជាមិត្តភក្តិ៖ ច្បាប់នេះបានផ្តល់សិទ្ធិអំណាចដល់ប្រធានាធិបតីឱ្យនិរទេសជនដែលមិនមែនជាពលរដ្ឋ ដែលត្រូវបានចាត់ទុកថាជាការគំរាមកំហែងដល់សន្តិសុខរបស់សហរដ្ឋអាមេរិក ក្នុងអំឡុងពេលសន្តិភាព។ វាបានអនុញ្ញាតឱ្យប្រធានាធិបតីឃុំខ្លួន និងនិរទេសជនណាដែលមិនមែនជាពលរដ្ឋ ដែលលោកចាត់ទុកថាមានគ្រោះថ្នាក់។</w:t>
      </w:r>
    </w:p>
    <w:p>
      <w:pPr>
        <w:pStyle w:val="ArticleBody"/>
        <w:jc w:val="left"/>
      </w:pPr>
      <w:r>
        <w:rPr>
          <w:rFonts w:ascii="Leelawadee UI" w:hAnsi="Leelawadee UI" w:eastAsia="Leelawadee UI" w:cs="Leelawadee UI"/>
        </w:rPr>
        <w:t>ច្បាប់ស្តីពីសត្រូវបរទេស៖ ច្បាប់នេះបានកំណត់ឲ្យមានការចាប់ខ្លួន ការឃុំឃាំង និងការបណ្តេញចេញពីប្រទេស ចំពោះពលរដ្ឋនៃប្រទេសដែលកំពុងស្ថិតក្នុងសង្គ្រាមជាមួយសហរដ្ឋអាមេរិក។ វាត្រូវបានអនុម័តជាវិធានការប្រុងប្រយ័ត្នមួយ ក្នុងបរិយាកាសតានតឹងនៃចុងទសវត្សរ៍ 1790។</w:t>
      </w:r>
    </w:p>
    <w:p>
      <w:pPr>
        <w:pStyle w:val="ArticleBody"/>
        <w:jc w:val="left"/>
      </w:pPr>
      <w:r>
        <w:rPr>
          <w:rFonts w:ascii="Leelawadee UI" w:hAnsi="Leelawadee UI" w:eastAsia="Leelawadee UI" w:cs="Leelawadee UI"/>
        </w:rPr>
        <w:t>ច្បាប់ស្តីពីការញុះញង់បះបោរ៖ នេះគឺជាច្បាប់ដែលបង្កឲ្យមានការជជែកវិវាទខ្លាំងបំផុតក្នុងចំណោម Alien and Sedition Acts។ វាបានកំណត់ឲ្យការបោះពុម្ពផ្សាយសំណេរ «មិនពិត បង្ករឿងអាស្រូវ និងដោយចេតនាអាក្រក់» ប្រឆាំងនឹងរដ្ឋាភិបាល ឬមន្ត្រីរបស់រដ្ឋាភិបាល ដោយមានគោលបំណងបង្ខូចកិត្តិយសរបស់ពួកគេ ឬធ្វើឲ្យពួកគេស្ថិតក្នុងភាពអាប់ឱនកិត្តិយស ក្លាយជាបទល្មើសព្រហ្មទណ្ឌ។ អ្នករិះគន់បានយល់ឃើញថា នេះជាការវាយប្រហារដោយផ្ទាល់លើសេរីភាពនៃការបញ្ចេញមតិ និងសារព័ត៌មាន។</w:t>
      </w:r>
    </w:p>
    <w:p>
      <w:pPr>
        <w:pStyle w:val="ArticleBody"/>
        <w:jc w:val="left"/>
      </w:pPr>
      <w:r>
        <w:rPr>
          <w:rFonts w:ascii="Leelawadee UI" w:hAnsi="Leelawadee UI" w:eastAsia="Leelawadee UI" w:cs="Leelawadee UI"/>
        </w:rPr>
        <w:t>ច្បាប់ជនបរទេស និងច្បាប់ប្រឆាំងរដ្ឋអំណាច បានបង្កឲ្យមានការជជែកវិវាទយ៉ាងខ្លាំង និងនាំឲ្យមានការប្រឆាំងយ៉ាងសំខាន់ពីគណបក្សប្រជាធិបតេយ្យ–សាធារណរដ្ឋនិយម ដែលជឿថាច្បាប់ទាំងនេះបានរំលោភសិទ្ធិមូលដ្ឋានតាមរដ្ឋធម្មនុញ្ញ និងមានគោលដៅទៅលើគណបក្សនយោបាយរបស់ពួកគេ។ ពួកគេបានអះអាងថា ច្បាប់ទាំងនេះជាការរំលោភលើវិសោធនកម្មទីមួយ ដែលការពារសេរីភាពនៃការនិយាយ និងសារព័ត៌មាន។ នៅទីបំផុត ច្បាប់ទាំងនេះបានដើរតួនាទីមួយក្នុងការបោះឆ្នោតឆ្នាំ 1800 នៅពេលដែល Thomas Jefferson និងគណបក្សប្រជាធិបតេយ្យ–សាធារណរដ្ឋនិយមបានឈ្នះតំណែងប្រធានាធិបតី និងសភា ដែលនាំឲ្យមានការលុបចោលច្បាប់ប្រឆាំងរដ្ឋអំណាច។</w:t>
      </w:r>
    </w:p>
    <w:p>
      <w:pPr>
        <w:pStyle w:val="ArticleBody"/>
        <w:jc w:val="left"/>
      </w:pPr>
      <w:r>
        <w:rPr>
          <w:rFonts w:ascii="Leelawadee UI" w:hAnsi="Leelawadee UI" w:eastAsia="Leelawadee UI" w:cs="Leelawadee UI"/>
        </w:rPr>
        <w:t>គណបក្សប្រជាធិបតេយ្យ-សាធារណរដ្ឋបានជឿថា ច្បាប់ទាំងនេះរំលោភលើសិទ្ធិមូលដ្ឋានដែលរដ្ឋធម្មនុញ្ញបានការពារ ហើយពួកគេក៏បានជឿផងដែរថា ច្បាប់ទាំងនេះកំពុងមានគោលដៅប្រឆាំងនឹងគណបក្សនយោបាយដែលប្រឆាំង។ ការពិតដែលថា ច្បាប់ទាំងនេះត្រូវបានលុបចោល ឬផុតសុពលភាពនៅពេលក្រោយ មិនមានសារៈសំខាន់ឡើយ ព្រោះ អាល់ហ្វា និង អូមេហ្គា បង្ហាញទីបញ្ចប់ដោយទីចាប់ផ្តើម។ នៅក្នុងប្រវត្តិសាស្ត្រ ដែលច្បាប់ទាំងនេះត្រូវបានអនុម័ត ឬ “បាននិយាយ” ឲ្យក្លាយជាច្បាប់ គណបក្សសហព័ន្ធនិយមត្រូវបានប្រឆាំងដោយគណបក្សមួយដែលហៅថា ប្រជាធិបតេយ្យ-សាធារណរដ្ឋ។ ការវិវត្តរបស់គណបក្សប្រជាធិបតេយ្យ-សាធារណរដ្ឋ នៅទីបំផុតបង្កើតឲ្យមានគណបក្សសាធារណរដ្ឋ។ ជាគណបក្សនយោបាយមួយដែលបានរួបរួមគ្នាជាចម្បងដោយផ្អែកលើជំហរប្រឆាំងទាសភាព។</w:t>
      </w:r>
    </w:p>
    <w:p>
      <w:pPr>
        <w:pStyle w:val="ArticleBody"/>
        <w:jc w:val="left"/>
      </w:pPr>
      <w:r>
        <w:rPr>
          <w:rFonts w:ascii="Leelawadee UI" w:hAnsi="Leelawadee UI" w:eastAsia="Leelawadee UI" w:cs="Leelawadee UI"/>
        </w:rPr>
        <w:t>អ្នកប្រវត្តិសាស្ត្រកំណត់ថា ឆ្នាំ 1863 ជាចំណុចកណ្ដាលពិតប្រាកដនៃសង្គ្រាមស៊ីវិល ជាសង្គ្រាមមួយដែលមានមូលដ្ឋានលើបញ្ហាទាសភាព។ ឆ្នាំ 1863 ក៏ជាសញ្ញាសម្គាល់មួយសម្រាប់អ្នកកាន់ទង់ស្តង់ដារថ្មីនៃស្នែងប្រូតេស្តង់ផងដែរ ដែលនៅពេលនោះបានបដិសេធទំនាយពេលវេលាលើកដំបូងដែលទេវតាបានប្រទានដល់មីល្លើរ (ទំនាយអំពី «ប្រាំពីរដង» ពី លេវីវិន័យ ជំពូក 26)។ តើវាអាចគ្រាន់តែជាការចៃដន្យសាមញ្ញមួយឬ ដែលទំនាយអំពីប្រាំពីរដងនេះកើតតែស្ថិតលើមូលដ្ឋាននៃក្រឹត្យវិន័យស្តីពីទាសភាព ដែលបានកំណត់ទុកក្នុងជំពូកមុននៃ លេវីវិន័យ? «បណ្តាសា» ដែលត្រូវបានសម្គាល់ដោយ «ប្រាំពីរដង» គឺជាព្រះបន្ទូលសន្យាថា ប្រសិនបើក្រឹត្យវិន័យនៃសម្ពន្ធមេត្រីក្នុងជំពូក 25 ត្រូវបានមិនគោរព នោះអ៊ីស្រាអែលនឹងបញ្ចប់ប្រវត្តិសាស្ត្ររបស់ខ្លួនដោយត្រឡប់ទៅក្នុងទាសភាពវិញ ដែលខ្លួនបានត្រូវនាំចេញពីទីនោះ នៅពេលវាបានចាប់ផ្តើមដំណើររបស់ខ្លួននៅសមុទ្រក្រហម។</w:t>
      </w:r>
    </w:p>
    <w:p>
      <w:pPr>
        <w:pStyle w:val="ArticleBody"/>
        <w:jc w:val="left"/>
      </w:pPr>
      <w:r>
        <w:rPr>
          <w:rFonts w:ascii="Leelawadee UI" w:hAnsi="Leelawadee UI" w:eastAsia="Leelawadee UI" w:cs="Leelawadee UI"/>
        </w:rPr>
        <w:t>ចាប់ពីឆ្នាំ 1798 ដល់ឆ្នាំ 1863 គណបក្សនយោបាយដែលជាគណបក្ស Democratic–Republican បានឆ្លងកាត់ការសម្អាត ឬការរញ្ជួយជាបន្តបន្ទាប់មួយស៊េរី។ ចាប់ពីឆ្នាំ 1798 តទៅ ហើយជាពិសេសចាប់ពីថ្ងៃទី 11 ខែសីហា ឆ្នាំ 1840 តទៅរហូតដល់ឆ្នាំ 1863 ចលនា Millerite បានឆ្លងកាត់ការសម្អាត និងការរញ្ជួយជាបន្តបន្ទាប់មួយស៊េរី។</w:t>
      </w:r>
    </w:p>
    <w:p>
      <w:pPr>
        <w:pStyle w:val="ArticleBody"/>
        <w:jc w:val="left"/>
      </w:pPr>
      <w:r>
        <w:rPr>
          <w:rFonts w:ascii="Leelawadee UI" w:hAnsi="Leelawadee UI" w:eastAsia="Leelawadee UI" w:cs="Leelawadee UI"/>
        </w:rPr>
        <w:t>គណបក្សប្រជាធិបតេយ្យ-សាធារណរដ្ឋ ដែលជាគណបក្សនយោបាយដំបូងៗមួយនៅសហរដ្ឋអាមេរិក មិនបានប្រែក្លាយដោយផ្ទាល់ទៅជាគណបក្សសាធារណរដ្ឋទំនើប ដូចដែលវាមានស្រាប់នៅសព្វថ្ងៃនេះទេ។ ផ្ទុយទៅវិញ វាបានឆ្លងកាត់ការផ្លាស់ប្ដូរ និងការបែកចែកជាបន្តបន្ទាប់តាមកាលកំណត់ ដែលនៅទីបំផុតនាំទៅដល់ការបង្កើតគណបក្សនយោបាយខុសៗគ្នាជាច្រើន មុនពេលការលេចឡើងនៃគណបក្សសាធារណរដ្ឋ។</w:t>
      </w:r>
    </w:p>
    <w:p>
      <w:pPr>
        <w:pStyle w:val="ArticleBody"/>
        <w:jc w:val="left"/>
      </w:pPr>
      <w:r>
        <w:rPr>
          <w:rFonts w:ascii="Leelawadee UI" w:hAnsi="Leelawadee UI" w:eastAsia="Leelawadee UI" w:cs="Leelawadee UI"/>
        </w:rPr>
        <w:t>គណបក្សប្រជាធិបតេយ្យ–សាធារណរដ្ឋ ដែលជាញឹកញាប់ត្រូវបានភ្ជាប់ជាមួយនឹង Thomas Jefferson និង James Madison ត្រូវបានបង្កើតឡើងនៅចុងសតវត្សទី១៨ ជាការឆ្លើយតបទៅនឹងគណបក្សសហព័ន្ធនិយម។ ក្រុមប្រជាធិបតេយ្យ–សាធារណរដ្ឋគាំទ្រការបកស្រាយរដ្ឋធម្មនុញ្ញយ៉ាងតឹងរ៉ឹង សិទ្ធិរបស់រដ្ឋនានា និងផលប្រយោជន៍វិស័យកសិកម្ម។</w:t>
      </w:r>
    </w:p>
    <w:p>
      <w:pPr>
        <w:pStyle w:val="ArticleBody"/>
        <w:jc w:val="left"/>
      </w:pPr>
      <w:r>
        <w:rPr>
          <w:rFonts w:ascii="Leelawadee UI" w:hAnsi="Leelawadee UI" w:eastAsia="Leelawadee UI" w:cs="Leelawadee UI"/>
        </w:rPr>
        <w:t>ទោះជាយ៉ាងណា នៅទសវត្សរ៍ 1820 គណបក្ស Democratic-Republican បានចាប់ផ្តើមបែកបាក់តាមបន្ទាត់តំបន់ និងមនោគមវិជ្ជា។ ការបែកបាក់សំខាន់បំផុតបានកើតឡើងក្នុងអំឡុងសម័យ Era of Good Feelings (1817–1825) នៅពេលដែលមានការខ្វះខាតការប្រឆាំងយ៉ាងខ្លាំងចំពោះប្រធានាធិបតីភាពរបស់ James Monroe។ រយៈពេលនៃភាពស្ងប់ស្ងាត់ផ្នែកនយោបាយនេះបានរួមចំណែកដល់ការធ្លាក់ចុះរបស់គណបក្ស Democratic-Republican។ នៅទីបំផុត គណបក្សនេះបានបែកចេញជាបក្សពួកជាច្រើន ហើយបានវិវត្តទៅជាក្រុមនយោបាយដូចខាងក្រោម៖</w:t>
      </w:r>
    </w:p>
    <w:p>
      <w:pPr>
        <w:pStyle w:val="ArticleBody"/>
        <w:jc w:val="left"/>
      </w:pPr>
      <w:r>
        <w:rPr>
          <w:rFonts w:ascii="Leelawadee UI" w:hAnsi="Leelawadee UI" w:eastAsia="Leelawadee UI" w:cs="Leelawadee UI"/>
        </w:rPr>
        <w:t>គណបក្សប្រជាធិបតេយ្យ៖ អ្នកគាំទ្ររបស់ អែនឌ្រូ ជាក់សុន ដែលបានក្លាយជាប្រធានាធិបតីទី៧ នៅឆ្នាំ 1829 បានបង្កើតគណបក្សប្រជាធិបតេយ្យ។ ប្រជាធិបតេយ្យនិយមតាមបែបជាក់សុន បានគាំទ្រសាខាប្រតិបត្តិដ៏រឹងមាំ ការពង្រីកទៅទិសខាងលិច និងសិទ្ធិបោះឆ្នោតដែលទូលំទូលាយជាងមុនសម្រាប់បុរសស្បែកស។</w:t>
      </w:r>
    </w:p>
    <w:p>
      <w:pPr>
        <w:pStyle w:val="ArticleBody"/>
        <w:jc w:val="left"/>
      </w:pPr>
      <w:r>
        <w:rPr>
          <w:rFonts w:ascii="Leelawadee UI" w:hAnsi="Leelawadee UI" w:eastAsia="Leelawadee UI" w:cs="Leelawadee UI"/>
        </w:rPr>
        <w:t>គណបក្សសាធារណរដ្ឋជាតិ៖ គណបក្សនេះបានកើតឡើងជាការឆ្លើយតបចំពោះអាណត្តិប្រធានាធិបតីរបស់ Andrew Jackson ហើយក្រោយមកបានរួមបញ្ចូលជាមួយក្រុមនានាដែលប្រឆាំងនឹង Jackson ដើម្បីក្លាយជា គណបក្ស Whig។ ជាទូទៅ គណបក្សសាធារណរដ្ឋជាតិគាំទ្រច្រើនជាងចំពោះរដ្ឋាភិបាលសហព័ន្ធដ៏រឹងមាំ និងការអភិវឌ្ឍសេដ្ឋកិច្ច។</w:t>
      </w:r>
    </w:p>
    <w:p>
      <w:pPr>
        <w:pStyle w:val="ArticleBody"/>
        <w:jc w:val="left"/>
      </w:pPr>
      <w:r>
        <w:rPr>
          <w:rFonts w:ascii="Leelawadee UI" w:hAnsi="Leelawadee UI" w:eastAsia="Leelawadee UI" w:cs="Leelawadee UI"/>
        </w:rPr>
        <w:t>គណបក្សប្រឆាំងម៉ាសុន៖ នេះជាគណបក្សនយោបាយមួយដែលមានអាយុកាលខ្លី បានលេចឡើងនៅទសវត្សរ៍ឆ្នាំ 1820 ជាចម្បងជាប្រតិកម្មចំពោះការព្រួយបារម្ភអំពីឥទ្ធិពលរបស់សមាគមម៉ាសុនសម្ងាត់។ វាបានទទួលយកអតីតសមាជិកខ្លះនៃគណបក្សប្រជាធិបតេយ្យ-សាធារណរដ្ឋ។</w:t>
      </w:r>
    </w:p>
    <w:p>
      <w:pPr>
        <w:pStyle w:val="ArticleBody"/>
        <w:jc w:val="left"/>
      </w:pPr>
      <w:r>
        <w:rPr>
          <w:rFonts w:ascii="Leelawadee UI" w:hAnsi="Leelawadee UI" w:eastAsia="Leelawadee UI" w:cs="Leelawadee UI"/>
        </w:rPr>
        <w:t>គណបក្ស Whig៖ ត្រូវបានបង្កើតឡើងនៅទសវត្សរ៍ 1830 គណបក្ស Whig រួមមានអតីតសមាជិកគណបក្ស National Republicans សមាជិកក្រុម Anti-Masons និងក្រុមប្រឆាំងផ្សេងៗទៀត។ ពួកគេត្រូវបានកំណត់លក្ខណៈដោយការប្រឆាំងនឹងគោលនយោបាយបែប Jacksonian ការគាំទ្ររដ្ឋាភិបាលសហព័ន្ធដ៏រឹងមាំ និងការលើកកម្ពស់ការអភិវឌ្ឍផ្នែកឧស្សាហកម្ម និងសេដ្ឋកិច្ច។</w:t>
      </w:r>
    </w:p>
    <w:p>
      <w:pPr>
        <w:pStyle w:val="ArticleBody"/>
        <w:jc w:val="left"/>
      </w:pPr>
      <w:r>
        <w:rPr>
          <w:rFonts w:ascii="Leelawadee UI" w:hAnsi="Leelawadee UI" w:eastAsia="Leelawadee UI" w:cs="Leelawadee UI"/>
        </w:rPr>
        <w:t>គណបក្សសាធារណរដ្ឋសម័យទំនើបត្រូវបានបង្កើតឡើងនៅទសវត្សរ៍ឆ្នាំ 1850 ជាការឆ្លើយតបដោយផ្ទាល់ចំពោះភាពតានតឹងកាន់តែខ្លាំងឡើងរវាងតំបន់នានាទាក់ទងនឹងទាសភាព។ វាបានទាក់ទាញអតីតសមាជិកគណបក្ស Whig ពួកប្រជាធិបតេយ្យប្រឆាំងទាសភាព សមាជិកគណបក្ស Free Soil និងអ្នកដទៃទៀតដែលប្រឆាំងនឹងការពង្រីកទាសភាពចូលទៅក្នុងដែនដីថ្មីៗ។ បេក្ខជនប្រធានាធិបតីដំបូងរបស់គណបក្សសាធារណរដ្ឋ គឺ John C. Fremont បានឈរឈ្មោះក្នុងការបោះឆ្នោតឆ្នាំ 1856 ហើយបេក្ខជនដំបូងរបស់គណបក្សដែលទទួលបានជោគជ័យ គឺ Abraham Lincoln ត្រូវបានជ្រើសតាំងនៅឆ្នាំ 1860។ ដូច្នេះ គណបក្សសាធារណរដ្ឋបានកើតឡើងដោយឡែកពីប្រពៃណីនយោបាយប្រជាធិបតេយ្យ-សាធារណរដ្ឋ ហើយមានគន្លងអភិវឌ្ឍន៍ដាច់ដោយឡែកមួយនៅក្នុងប្រវត្តិសាស្ត្រនយោបាយអាមេរិក។</w:t>
      </w:r>
    </w:p>
    <w:p>
      <w:pPr>
        <w:pStyle w:val="ArticleBody"/>
        <w:jc w:val="left"/>
      </w:pPr>
      <w:r>
        <w:rPr>
          <w:rFonts w:ascii="Leelawadee UI" w:hAnsi="Leelawadee UI" w:eastAsia="Leelawadee UI" w:cs="Leelawadee UI"/>
        </w:rPr>
        <w:t>នៅឆ្នាំ 1860 គណបក្សសាធារណរដ្ឋបានបោះឆ្នោតជ្រើសរើសប្រធានាធិបតីដំបូងរបស់ខ្លួន។ វាបានស្ថិតលើមូលដ្ឋាននៃសម្ព័ន្ធភាពមួយនៃគណបក្សនយោបាយដែលប្រឆាំងនឹងទាសភាព។ នៅឆ្នាំ 1863 សេចក្តីប្រកាសរំដោះទាសករបាន “និយាយ” ឲ្យទាសភាពបាត់បង់អត្ថិភាព។ នៅឆ្នាំ 1863 ស្នែងសាធារណរដ្ឋ ដែលនៅពេលនោះត្រូវបានតំណាងដោយគណបក្សសាធារណរដ្ឋ បាន “និយាយ” ឲ្យទាសភាពបាត់បង់អត្ថិភាព ខណៈដែលស្នែងប្រូតេស្តង់បានឈប់ជាចលនាមួយ ហើយបានក្លាយជាពួកជំនុំអាដ</w:t>
      </w:r>
      <w:r>
        <w:rPr>
          <w:rFonts w:ascii="Sylfaen" w:hAnsi="Sylfaen" w:eastAsia="Sylfaen" w:cs="Sylfaen"/>
        </w:rPr>
        <w:t>վեն</w:t>
      </w:r>
      <w:r>
        <w:rPr>
          <w:rFonts w:ascii="Leelawadee UI" w:hAnsi="Leelawadee UI" w:eastAsia="Leelawadee UI" w:cs="Leelawadee UI"/>
        </w:rPr>
        <w:t>ទីសថ្ងៃទីប្រាំពីរ។ ចលនាមីល្លឺរ៉ាយតាមផ្លូវច្បាប់ និងជាផ្លូវការ បានបញ្ចប់នៅខែឧសភា ឆ្នាំ 1863 ហើយនៅក្នុងឆ្នាំនោះ សម្បថរបស់ម៉ូសេ ព្យាករណ៍អំពីទាសភាព ត្រូវបានបដិសេធ។ អ្នកណាដែលមានត្រចៀក សូមឲ្យអ្នកនោះស្តាប់។</w:t>
      </w:r>
    </w:p>
    <w:p>
      <w:pPr>
        <w:pStyle w:val="ArticleBody"/>
        <w:jc w:val="left"/>
      </w:pPr>
      <w:r>
        <w:rPr>
          <w:rFonts w:ascii="Leelawadee UI" w:hAnsi="Leelawadee UI" w:eastAsia="Leelawadee UI" w:cs="Leelawadee UI"/>
        </w:rPr>
        <w:t>នៅចំណុចនេះ ប្រហែលជាមានប្រយោជន៍ក្នុងការផ្តល់នូវទិដ្ឋភាពសង្ខេបមួយអំពី «ពាក្យសម្បថរបស់ម៉ូសេ» ដូចដែលបានហៅដោយព្យាការី ដានីយ៉ែល។</w:t>
      </w:r>
    </w:p>
    <w:p>
      <w:pPr>
        <w:pStyle w:val="ArticleScripture"/>
        <w:jc w:val="left"/>
      </w:pPr>
      <w:r>
        <w:rPr>
          <w:rFonts w:ascii="Leelawadee UI" w:hAnsi="Leelawadee UI" w:eastAsia="Leelawadee UI" w:cs="Leelawadee UI"/>
        </w:rPr>
        <w:t>មែនហើយ អ៊ីស្រាអែលទាំងមូលបានរំលងក្រឹត្យវិន័យរបស់ទ្រង់ ដោយបានបែរចេញទៅ ដើម្បីមិនស្តាប់តាមព្រះសូរសៀងរបស់ទ្រង់។ ហេតុនេះហើយ បណ្តាសា និងសម្បថដែលបានចែងទុកក្នុងក្រឹត្យវិន័យរបស់ម៉ូសេ ជាអ្នកបម្រើរបស់ព្រះ បានហូរមកលើយើង ពីព្រោះយើងបានប្រព្រឹត្តអំពើបាបទាស់នឹងទ្រង់។ ដានីយ៉ែល 9:11</w:t>
      </w:r>
    </w:p>
    <w:p>
      <w:pPr>
        <w:pStyle w:val="ArticleBody"/>
        <w:jc w:val="left"/>
      </w:pPr>
      <w:r>
        <w:rPr>
          <w:rFonts w:ascii="Leelawadee UI" w:hAnsi="Leelawadee UI" w:eastAsia="Leelawadee UI" w:cs="Leelawadee UI"/>
        </w:rPr>
        <w:t>William Miller ដែលត្រូវបានដឹកនាំដោយ Gabriel និងទេវតាផ្សេងៗ ខណៈដែលគាត់សិក្សាព្រះបន្ទូលរបស់ព្រះ បានត្រូវដឹកនាំជាមុនទៅកាន់ «ប្រាំពីរដង» នៃ Leviticus ២៦។ សក្ខីកម្មរបស់ Miller គឺថា ក្នុងការសិក្សាព្រះគម្ពីររបស់គាត់ គាត់បានចាប់ផ្តើមពីសៀវភៅ Genesis ហើយដូច្នេះយ៉ាងច្បាស់ គាត់បានមកដល់ Leviticus មុនពេលដែលគាត់បានទៅដល់រយៈពេលពីរពាន់បីរយឆ្នាំនៃ Daniel ជំពូក ៨ ខ ១៤។ គាត់បានប្រើតែព្រះគម្ពីរ និងសៀវភៅ concordance របស់ Cruden ប៉ុណ្ណោះ។</w:t>
      </w:r>
    </w:p>
    <w:p>
      <w:pPr>
        <w:pStyle w:val="ArticleBody"/>
        <w:jc w:val="left"/>
      </w:pPr>
      <w:r>
        <w:rPr>
          <w:rFonts w:ascii="Leelawadee UI" w:hAnsi="Leelawadee UI" w:eastAsia="Leelawadee UI" w:cs="Leelawadee UI"/>
        </w:rPr>
        <w:t>សៀវភៅ concordance របស់ Cruden មិនមានសេចក្តីយោងទៅកាន់ពាក្យភាសាហេប្រឺ ឬភាសាក្រិក ដែលបន្ទាប់មកត្រូវបានបកប្រែទៅជាភាសាអង់គ្លេសនៃព្រះគម្ពីរ King James នោះឡើយ។ Miller បានពិចារណា «បរិបទ» នៃអត្ថបទដែលលោកកំពុងសិក្សា ដើម្បីជាការណែនាំដល់ការយល់ដឹងរបស់លោកអំពីពាក្យមួយ ឬអត្ថបទមួយនៃព្រះគម្ពីរ។ នៅពេលដែលមកដល់ការយល់ដឹងរបស់លោកអំពី «ប្រាំពីរដង» នោះ គឺងាយស្រួលណាស់ក្នុងការមើលឃើញថា បរិបទសម្រាប់ «ប្រាំពីរដង» នៃជំពូកទីម្ភៃប្រាំមួយ នៃលេវីវិន័យ គឺជាជំពូកទីម្ភៃប្រាំ។</w:t>
      </w:r>
    </w:p>
    <w:p>
      <w:pPr>
        <w:pStyle w:val="ArticleBody"/>
        <w:jc w:val="left"/>
      </w:pPr>
      <w:r>
        <w:rPr>
          <w:rFonts w:ascii="Leelawadee UI" w:hAnsi="Leelawadee UI" w:eastAsia="Leelawadee UI" w:cs="Leelawadee UI"/>
        </w:rPr>
        <w:t>ជំពូកទីម្ភៃប្រាំ បង្ហាញអំពីការឲ្យដីសម្រាក ឆ្នាំយូប៊ីលេ និងក្រឹត្យវិន័យស្តីពីភាពជាទាសករ។ ក្រឹត្យវិន័យនៅក្នុងជំពូកទីម្ភៃប្រាំ ជាផ្នែកមួយនៃ «ក្រឹត្យវិន័យរបស់ម៉ូសេ ជាអ្នកបម្រើរបស់ព្រះ» ដែលបង្កើតព្រះពរ ប្រសិនបើគោរពតាម ហើយនាំមកនូវ «បណ្ដាសា» ប្រសិនបើមិនគោរពតាម។ នៅក្នុងជំពូកទីម្ភៃប្រាំមួយ បណ្ដាសានៃ «ប្រាំពីរដង» ស្មើនឹងពីរពាន់ប្រាំរយម្ភៃឆ្នាំ ហើយត្រូវបានបង្ហាញយ៉ាងច្បាស់ក្នុងបរិបទនៃក្រឹត្យវិន័យអំពីការឲ្យដីសម្រាក និងគោលការណ៍ស្តីពីភាពជាទាសករ។ នៅក្នុងជំពូកទីម្ភៃប្រាំមួយ ទោសនោះត្រូវបានហៅថា «ជម្លោះនៃសេចក្តីសញ្ញារបស់យើង»។</w:t>
      </w:r>
    </w:p>
    <w:p>
      <w:pPr>
        <w:pStyle w:val="ArticleScripture"/>
        <w:jc w:val="left"/>
      </w:pPr>
      <w:r>
        <w:rPr>
          <w:rFonts w:ascii="Leelawadee UI" w:hAnsi="Leelawadee UI" w:eastAsia="Leelawadee UI" w:cs="Leelawadee UI"/>
        </w:rPr>
        <w:t>នោះយើងនឹងប្រព្រឹត្តចំពោះអ្នករាល់គ្នាដោយផ្ទុយទាស់ដែរ ហើយនឹងផ្ដន្ទាទោសអ្នករាល់គ្នាទៀតជាប្រាំពីរដង ដោយព្រោះអំពើបាបរបស់អ្នករាល់គ្នា។ ហើយយើងនឹងនាំដាវមកលើអ្នករាល់គ្នា ជាដាវដែលនឹងសងសឹកការបំពានលើសេចក្តីសញ្ញារបស់យើង; ហើយកាលណាអ្នករាល់គ្នាប្រមូលផ្ដុំគ្នានៅក្នុងទីក្រុងរបស់អ្នករាល់គ្នា នោះយើងនឹងចាត់ជំងឺអាសន្នរោគមកក្នុងចំណោមអ្នករាល់គ្នា; ហើយអ្នករាល់គ្នានឹងត្រូវប្រគល់ទៅក្នុងកណ្ដាប់ដៃរបស់ខ្មាំងសត្រូវ។ លេវីវិន័យ 26:24, 25។</w:t>
      </w:r>
    </w:p>
    <w:p>
      <w:pPr>
        <w:pStyle w:val="ArticleBody"/>
        <w:jc w:val="left"/>
      </w:pPr>
      <w:r>
        <w:rPr>
          <w:rFonts w:ascii="Leelawadee UI" w:hAnsi="Leelawadee UI" w:eastAsia="Leelawadee UI" w:cs="Leelawadee UI"/>
        </w:rPr>
        <w:t>នៅក្នុងបរិបទនេះ «កិច្ចសញ្ញា» ដែលព្រះជាម្ចាស់មាន «ជម្លោះ» ចំពោះវា គឺជាកិច្ចសញ្ញាដែលបានយោងរួចមកហើយនៅក្នុងជំពូកទីម្ភៃប្រាំ។ ការផ្តន្ទាទោសរយៈពេល «ប្រាំពីរដង» ត្រូវបានហៅថា «ជម្លោះនៃ» «កិច្ចសញ្ញា» របស់ព្រះជាម្ចាស់ ហើយ «បណ្តាសា» ដែលភ្ជាប់ជាមួយវា គឺថា អ៊ីស្រាអែលនឹងត្រូវ «ប្រគល់ទៅក្នុងកណ្តាប់ដៃនៃ» សត្រូវ «របស់ពួកគេ» ហើយនៅពេលស្ថិតនៅក្នុងដែនដីរបស់សត្រូវ (ដូចដានីយ៉ែលបានស្ថិតនៅ) អ៊ីស្រាអែលនឹងក្លាយជាទាសកររបស់សត្រូវរបស់ពួកគេ។</w:t>
      </w:r>
    </w:p>
    <w:p>
      <w:pPr>
        <w:pStyle w:val="ArticleBody"/>
        <w:jc w:val="left"/>
      </w:pPr>
      <w:r>
        <w:rPr>
          <w:rFonts w:ascii="Leelawadee UI" w:hAnsi="Leelawadee UI" w:eastAsia="Leelawadee UI" w:cs="Leelawadee UI"/>
        </w:rPr>
        <w:t>នៅពេលដែលម៉ូសេបានកត់ត្រា លេវីវិន័យ ជំពូក ២៦ អ៊ីស្រាអែលបុរាណទើបតែត្រូវបានរំដោះចេញពីទាសភាពនៃប្រទេសអេហ្ស៊ីប ហើយគោលការណ៍នៃទាសភាពដែលតំណាងនៅក្នុងជំពូក ២៥ នឹងនាំមកនូវទាំងព្រះពរ ឬទាំងបណ្តាសា។ អ៊ីស្រាអែលបុរាណមិនដែលអនុវត្តតាមបទបញ្ញត្តិនៃឆ្នាំយូប៊ីលេឡើយ ហើយនៅទីបំផុត ទាំងនគរខាងជើង និងនគរខាងត្បូងត្រូវបានកម្ចាត់ខ្ចាត់ខ្ចាយអស់សម្រាប់ «ប្រាំពីរដង» ក្នុងការបំពេញតាមអ្វីដែលដានីយ៉ែលបានហៅថា «បណ្តាសារបស់ម៉ូសេ»។</w:t>
      </w:r>
    </w:p>
    <w:p>
      <w:pPr>
        <w:pStyle w:val="ArticleBody"/>
        <w:jc w:val="left"/>
      </w:pPr>
      <w:r>
        <w:rPr>
          <w:rFonts w:ascii="Leelawadee UI" w:hAnsi="Leelawadee UI" w:eastAsia="Leelawadee UI" w:cs="Leelawadee UI"/>
        </w:rPr>
        <w:t>ទំនាក់ទំនងសញ្ញាព្រមព្រៀងរវាងព្រះជាម្ចាស់ និងអ៊ីស្រាអែល ដែលបានចាប់ផ្តើមជាមួយនឹងភាពជាទាសកររបស់ពួកគេនៅអេស៊ីប បានបញ្ចប់ដោយភាពជាទាសកររបស់ពួកគេចំពោះអាស្ស៊ីរី និងបាប៊ីឡូន។ «ប្រាំពីរដង» ប្រឆាំងនឹងនគរខាងជើង បានបញ្ចប់នៅឆ្នាំ 1798 ហើយ «ប្រាំពីរដង» ប្រឆាំងនឹងនគរខាងត្បូង បានបញ្ចប់នៅឆ្នាំ 1844។ ចំណុចចាប់ផ្តើមសម្រាប់រយៈពេលទាំងពីរនៃប្រាំពីរដង ត្រូវបានសម្គាល់នៅក្នុងអេសាយ ជំពូក ៧ ដោយព្រះបន្ទូលទំនាយមួយអំពីហុកសិបប្រាំឆ្នាំ ដែលអេសាយបានប្រកាសដល់ស្តេចអាហាស នៃយូដា នៅឆ្នាំ 742 មុន គ.ស.</w:t>
      </w:r>
    </w:p>
    <w:p>
      <w:pPr>
        <w:pStyle w:val="ArticleScripture"/>
        <w:jc w:val="left"/>
      </w:pPr>
      <w:r>
        <w:rPr>
          <w:rFonts w:ascii="Leelawadee UI" w:hAnsi="Leelawadee UI" w:eastAsia="Leelawadee UI" w:cs="Leelawadee UI"/>
        </w:rPr>
        <w:t>ដ្បិតក្បាលរបស់ស៊ីរីគឺក្រុងដាម៉ាស ហើយក្បាលរបស់ក្រុងដាម៉ាសគឺរិស៊ីន; ហើយក្នុងរយៈពេលហុកសិបប្រាំឆ្នាំ អេប្រាអ៊ីមនឹងត្រូវបំបាក់ បណ្ដាលឲ្យលែងជាប្រជាជនមួយទៀត។ ហើយក្បាលរបស់អេប្រាអ៊ីមគឺសាម៉ារី ហើយក្បាលរបស់សាម៉ារីគឺកូនរបស់រ៉េម៉ាលា។ ប្រសិនបើអ្នករាល់គ្នាមិនជឿទេ នោះប្រាកដជាអ្នករាល់គ្នានឹងមិនត្រូវបានតាំងឲ្យមាំមួនឡើយ។ អេសាយ 7:8, 9.</w:t>
      </w:r>
    </w:p>
    <w:p>
      <w:pPr>
        <w:pStyle w:val="ArticleBody"/>
        <w:jc w:val="left"/>
      </w:pPr>
      <w:r>
        <w:rPr>
          <w:rFonts w:ascii="Leelawadee UI" w:hAnsi="Leelawadee UI" w:eastAsia="Leelawadee UI" w:cs="Leelawadee UI"/>
        </w:rPr>
        <w:t>អេសាយបានកំណត់សម្គាល់ថា «ក្នុងរយៈពេល» ហុកសិបប្រាំឆ្នាំ គិតចាប់ពីពេលដែលពាក្យទំនាយនោះត្រូវបានប្រកាសនៅឆ្នាំ 742 BC នគរខាងជើងនឹងត្រូវបាក់បែក។ ដប់ប្រាំបួនឆ្នាំក្រោយមក គឺនៅឆ្នាំ 723 BC នគរអ៊ីស្រាអែលខាងជើងត្រូវបានស្តេចអាស្ស៊ីរចាប់យកទៅជាឈ្លើយ ហើយសែសិបប្រាំមួយឆ្នាំក្រោយមក ស្តេចបាប៊ីឡូនបានចាប់យកនគរយូដាខាងត្បូងទៅជាឈ្លើយនៅឆ្នាំ 677 BC។ ពាក្យទំនាយអំពីហុកសិបប្រាំឆ្នាំនេះបង្កើតឡើងនូវសញ្ញាសម្គាល់ប្រវត្តិសាស្ត្រចំនួនប្រាំមួយ។ សញ្ញាទីមួយគឺឆ្នាំ 742 BC នៅពេលដែលការព្យាករណ៍ត្រូវបានប្រកាស។ ដប់ប្រាំបួនឆ្នាំក្រោយមក នៅឆ្នាំ 723 BC នគរខាងជើងត្រូវបានពួកអាស្ស៊ីរចាប់យកទៅជាឈ្លើយ។ សែសិបប្រាំមួយឆ្នាំក្រោយមក នៅឆ្នាំ 677 BC នគរខាងត្បូងត្រូវបានពួកបាប៊ីឡូនចាប់យកទៅជាឈ្លើយ។ បន្ទាប់មក រយៈពេលពីរពាន់ប្រាំរយម្ភៃឆ្នាំដំបូង ដែលបានចាប់ផ្តើមនៅឆ្នាំ 723 BC បានបញ្ចប់នៅឆ្នាំ 1798។ រួចមក នៅឆ្នាំ 1844 រយៈពេលពីរពាន់ប្រាំរយម្ភៃឆ្នាំ ដែលបានចាប់ផ្តើមនៅឆ្នាំ 677 BC បានបញ្ចប់។ ចាប់ពីឆ្នាំ 1844 ការព្យាករណ៍នោះបានបន្តទៅមុខដប់ប្រាំបួនឆ្នាំទៀត ដល់ឆ្នាំ 1863 ដើម្បីបំពេញរចនាសម្ព័ន្ធទំនាយទាំងមូល ពីព្រោះ នៅពេលដែលអាល់ហ្វា និងអូមេហ្គាបានកំណត់រយៈពេលដប់ប្រាំបួនឆ្នាំ ដើម្បីចាប់ផ្តើមរចនាសម្ព័ន្ធទំនាយ នោះក៏ត្រូវមានដប់ប្រាំបួនឆ្នាំដែរ ដើម្បីឈានទៅដល់ចុងបញ្ចប់របស់វា។</w:t>
      </w:r>
    </w:p>
    <w:p>
      <w:pPr>
        <w:pStyle w:val="ArticleBody"/>
        <w:jc w:val="left"/>
      </w:pPr>
      <w:r>
        <w:rPr>
          <w:rFonts w:ascii="Leelawadee UI" w:hAnsi="Leelawadee UI" w:eastAsia="Leelawadee UI" w:cs="Leelawadee UI"/>
        </w:rPr>
        <w:t>អ៊ីស្រាអែលបុរាណត្រូវបានរំដោះចេញពីភាពជាទាសករនៅអេហ្ស៊ីប ហើយដោយសារការមិនស្តាប់បង្គាប់ ទាំងនគរខាងជើង និងនគរខាងត្បូង ត្រូវបាននាំឲ្យត្រឡប់ទៅក្នុងភាពជាទាសករវិញ។ ពាក្យទំនាយទាំងឡាយបានឆ្លងផុតពីប្រវត្តិសាស្ត្រទំនាយនៃអ៊ីស្រាអែលពិតប្រាកដបុរាណ ទៅកាន់អ៊ីស្រាអែលខាងវិញ្ញាណសម័យទំនើប ហើយក្នុងការធ្វើដូច្នោះ ប្រធានបទនៃសញ្ញាសម្គាល់ទំនាយទាំងអស់គឺភាពជាទាសករ។</w:t>
      </w:r>
    </w:p>
    <w:p>
      <w:pPr>
        <w:pStyle w:val="ArticleBody"/>
        <w:jc w:val="left"/>
      </w:pPr>
      <w:r>
        <w:rPr>
          <w:rFonts w:ascii="Leelawadee UI" w:hAnsi="Leelawadee UI" w:eastAsia="Leelawadee UI" w:cs="Leelawadee UI"/>
        </w:rPr>
        <w:t>ទំនាយក្នុងអេសាយ ជំពូក៧ ត្រូវបានអេសាយនាំមកថ្វាយស្តេចអាហាសដ៏អាក្រក់ នៅឆ្នាំ 742BC នៅពេលដែលសង្គ្រាមស៊ីវិលមួយដែលកំពុងតែខិតជិតមកដល់រវាងភាគខាងជើង និងភាគខាងត្បូង កំពុងត្រូវបានសម្គាល់ឲ្យឃើញ។ អាណាចក្រខាងត្បូងរបស់អាហាស គឺជាទឹកដីដ៏រុងរឿងតាមព្យញ្ជនៈនៃអ៊ីស្រាអែលបុរាណ។ នៅឆ្នាំ 1798 ទឹកដីដ៏រុងរឿងខាងវិញ្ញាណនៃទំនាយព្រះគម្ពីរ បានចាប់ផ្តើមគ្រប់គ្រងក្នុងនាមជានគរទីប្រាំមួយនៃទំនាយព្រះគម្ពីរ។ នៅពេល «ប្រាំពីរដង» ទាស់នឹងទឹកដីដ៏រុងរឿងតាមព្យញ្ជនៈ បានបញ្ចប់នៅឆ្នាំ 1844 នោះ ក៏មានសង្គ្រាមស៊ីវិលមួយដែលកំពុងតែខិតជិតមកដល់ ដូចក្នុងប្រវត្តិសាស្ត្ររបស់ស្តេចអាហាសដែរ។ ត្រឹមឆ្នាំ 1844 ភាពចលាចលនៃគណបក្សនយោបាយដែលបែកបាក់ ហើយបង្កើតសម្ព័ន្ធភាព បានស្ទើរតែស្ថិតស្ថេរចូលទៅជាពីរប្រភេទនៃទស្សនៈនយោបាយទាំងស្រុង។ ក្នុងន័យនៃទាសភាព គណបក្សប្រជាធិបតេយ្យគាំទ្រទាសភាព ហើយគណបក្សសាធារណរដ្ឋប្រឆាំងទាសភាព។ ចាប់ពីឆ្នាំ 1798 រហូតដល់ការចាប់ផ្តើមនៃសង្គ្រាមស៊ីវិលនៅឆ្នាំ 1860 ដំណើរការនៃការអភិវឌ្ឍឲ្យមានគណបក្សនយោបាយពីរប្រភេទ បានស្ថិតស្ថេររួចរាល់ហើយ។</w:t>
      </w:r>
    </w:p>
    <w:p>
      <w:pPr>
        <w:pStyle w:val="ArticleBody"/>
        <w:jc w:val="left"/>
      </w:pPr>
      <w:r>
        <w:rPr>
          <w:rFonts w:ascii="Leelawadee UI" w:hAnsi="Leelawadee UI" w:eastAsia="Leelawadee UI" w:cs="Leelawadee UI"/>
        </w:rPr>
        <w:t>អហាសតំណាងឲ្យទឹកដីដ៏រុងរឿងតាមន័យអក្សរ ហើយដូច្នេះបានជាគំរូនៃទឹកដីដ៏រុងរឿងខាងវិញ្ញាណ។ ប្រវត្តិរបស់អហាសជាគំរូនៃប្រវត្តិព្យាករណ៍ ដែលក្នុងនោះព្រះបន្ទូលទំនាយត្រូវបានប្រកាសនៅឆ្នាំ 742 មុន គ.ស. ដូច្នេះវាជាគំរូនៃប្រវត្តិដែលក្នុងនោះព្រះបន្ទូលទំនាយបានបញ្ចប់។ ក្នុងប្រវត្តិដើម នគរខាងជើង ដែលមានកុលសម្ព័ន្ធដប់ បានបែកចេញពីកុលសម្ព័ន្ធពីរផ្សេងទៀត ដោយការតវ៉ាប្រឆាំងនឹងរដ្ឋាភិបាលដែលបានបង្កើតឡើងដោយព្រះនៃកុលសម្ព័ន្ធពីរខាងត្បូង។ កុលសម្ព័ន្ធដប់ខាងជើងបានបង្កើតសម្ព័ន្ធមិត្តជាមួយស៊ីរី ដែលជាគំរូនៃសម្ព័ន្ធភាពរវាងសហព័ន្ធខាងត្បូង និងអំណាចមួយដែលត្រូវបានតំណាងជានិមិត្តរូបដោយស៊ីរី។</w:t>
      </w:r>
    </w:p>
    <w:p>
      <w:pPr>
        <w:pStyle w:val="ArticleBody"/>
        <w:jc w:val="left"/>
      </w:pPr>
      <w:r>
        <w:rPr>
          <w:rFonts w:ascii="Leelawadee UI" w:hAnsi="Leelawadee UI" w:eastAsia="Leelawadee UI" w:cs="Leelawadee UI"/>
        </w:rPr>
        <w:t>សេចក្ដីសង្ខេបខ្លីនេះកំពុងបញ្ជាក់ថា «ប្រាំពីរដង» ក្នុងលេវីវិន័យ ជំពូក ២៦ គឺជាសេចក្ដីសន្យានៃសម្ពន្ធមេត្រី ដែលកំណត់ទុកទាំងព្រះពរសម្រាប់ការស្តាប់បង្គាប់ ឬ «បណ្ដាសា» នៃភាពជាទាសករសម្រាប់ការមិនស្តាប់បង្គាប់។ នគរខាងជើង និងនគរខាងត្បូង បានចាប់ផ្តើមរួមគ្នាជាជាតិតែមួយ ដែលត្រូវបានរំដោះចេញពីភាពជាទាសករ ប៉ុន្តែនៅទីបញ្ចប់របស់នីមួយៗ ពួកគេត្រូវបានប្រគល់ត្រឡប់ចូលទៅក្នុងភាពជាទាសករវិញ។</w:t>
      </w:r>
    </w:p>
    <w:p>
      <w:pPr>
        <w:pStyle w:val="ArticleBody"/>
        <w:jc w:val="left"/>
      </w:pPr>
      <w:r>
        <w:rPr>
          <w:rFonts w:ascii="Leelawadee UI" w:hAnsi="Leelawadee UI" w:eastAsia="Leelawadee UI" w:cs="Leelawadee UI"/>
        </w:rPr>
        <w:t>ហាសិបប្រាំឆ្នាំនៅចុងបញ្ចប់នៃពាក្យទំនាយទាំងនោះអំពីភាពជាទាសករ បានបញ្ចប់ឡើងដោយអ៊ីស្រាអែលខាងវិញ្ញាណស្ថិតនៅក្នុងទឹកដីដ៏រុងរឿងខាងវិញ្ញាណ ត្រង់កណ្ដាលស្លាប់នៃសង្គ្រាមស៊ីវិលមួយរវាងភាគជើងទាស់នឹងភាគត្បូង។ គូប្រជែងនៅក្នុងសង្គ្រាមស៊ីវិលនោះ គឺជានគរមួយដែលបានបង្កើតសហព័ន្ធមួយ ហើយបានផ្តាច់ខ្លួនចេញពីរដ្ឋាភិបាលដែលព្រះបានបង្កើតឡើង ដែលមានទីតាំងនៅក្នុងនគរដែលប្រឆាំងនោះ។</w:t>
      </w:r>
    </w:p>
    <w:p>
      <w:pPr>
        <w:pStyle w:val="ArticleBody"/>
        <w:jc w:val="left"/>
      </w:pPr>
      <w:r>
        <w:rPr>
          <w:rFonts w:ascii="Leelawadee UI" w:hAnsi="Leelawadee UI" w:eastAsia="Leelawadee UI" w:cs="Leelawadee UI"/>
        </w:rPr>
        <w:t>ចាប់ពីឆ្នាំ 1798 តទៅរហូតដល់សង្គ្រាមស៊ីវិល ស្នែងនៃលទ្ធិគណបក្សសាធារណរដ្ឋត្រូវបានដាក់ឲ្យឆ្លងកាត់ដំណើរការមួយ ដែលបានបង្កើតឲ្យមានវណ្ណៈនយោបាយប្រឆាំងគ្នាពីរប្រភេទ ដែលតំណាងឲ្យភាគីទាំងពីរនៃបញ្ហាទាសភាព។ ភាគីប្រឆាំងដែលគាំទ្រទាសភាព ហើយស្វែងរកបន្តការអនុវត្តទាសភាព បានចាញ់ការប្រយុទ្ធ។</w:t>
      </w:r>
    </w:p>
    <w:p>
      <w:pPr>
        <w:pStyle w:val="ArticleBody"/>
        <w:jc w:val="left"/>
      </w:pPr>
      <w:r>
        <w:rPr>
          <w:rFonts w:ascii="Leelawadee UI" w:hAnsi="Leelawadee UI" w:eastAsia="Leelawadee UI" w:cs="Leelawadee UI"/>
        </w:rPr>
        <w:t>ចាប់ពីឆ្នាំ 1798 តទៅរហូតដល់សង្គ្រាមស៊ីវិល ស្នែងនៃប្រូតេស្តង់ត្រូវបានដាក់ឲ្យឆ្លងកាត់ដំណើរការមួយ ដែលបានបង្កើតឲ្យមានអ្នកប្រឆាំងខាងសាសនាពីរប្រភេទ ដែលតំណាងឲ្យពីរផ្នែកនៃបញ្ហាទាសភាព។ អ្នកប្រឆាំងដែលគាំទ្រទាសភាព ដែលបានស្វែងរកបន្តការយល់ដើមអំពីព្យាករណ៍ស្តីពីទាសភាព បានចាញ់សង្គ្រាមនោះ។</w:t>
      </w:r>
    </w:p>
    <w:p>
      <w:pPr>
        <w:pStyle w:val="ArticleBody"/>
        <w:jc w:val="left"/>
      </w:pPr>
      <w:r>
        <w:rPr>
          <w:rFonts w:ascii="Leelawadee UI" w:hAnsi="Leelawadee UI" w:eastAsia="Leelawadee UI" w:cs="Leelawadee UI"/>
        </w:rPr>
        <w:t>នៅឆ្នាំ 1863 ស្នែងនៃលទ្ធិគណបក្សសាធារណរដ្ឋបានទទួលជោគជ័យក្នុងការបដិសេធការអនុវត្តន៍ទាសភាព។</w:t>
      </w:r>
    </w:p>
    <w:p>
      <w:pPr>
        <w:pStyle w:val="ArticleBody"/>
        <w:jc w:val="left"/>
      </w:pPr>
      <w:r>
        <w:rPr>
          <w:rFonts w:ascii="Leelawadee UI" w:hAnsi="Leelawadee UI" w:eastAsia="Leelawadee UI" w:cs="Leelawadee UI"/>
        </w:rPr>
        <w:t>នៅឆ្នាំ 1863 ស្នែងនៃប្រូតេស្តង់បានទទួលជោគជ័យក្នុងការបដិសេធពាក្យទំនាយអំពីទាសភាព។</w:t>
      </w:r>
    </w:p>
    <w:p>
      <w:pPr>
        <w:pStyle w:val="ArticleBody"/>
        <w:jc w:val="left"/>
      </w:pPr>
      <w:r>
        <w:rPr>
          <w:rFonts w:ascii="Leelawadee UI" w:hAnsi="Leelawadee UI" w:eastAsia="Leelawadee UI" w:cs="Leelawadee UI"/>
        </w:rPr>
        <w:t>តាមរយៈការធ្វើដូច្នេះ ពួកគេបានបដិសេធកិច្ចការរបស់ Miller ដែលជា អេលីយ៉ា សម្រាប់សម័យរបស់គាត់។ តាមរយៈការធ្វើដូច្នេះដែរ ពួកគេក៏បានបដិសេធ «សម្បថរបស់ម៉ូសេ» ដែលជាថ្មគ្រឹះសម្រាប់សម័យរបស់ពួកគេ។ ដូច្នេះ ម៉ូសេ និង អេលីយ៉ា ត្រូវបានបដិសេធនៅពេលនោះ ហើយបានត្រឡប់មកវិញតែនៅថ្ងៃទី 11 ខែកញ្ញា ឆ្នាំ 2001 ប៉ុណ្ណោះ។</w:t>
      </w:r>
    </w:p>
    <w:p>
      <w:pPr>
        <w:pStyle w:val="ArticleBody"/>
        <w:jc w:val="left"/>
      </w:pPr>
      <w:r>
        <w:rPr>
          <w:rFonts w:ascii="Leelawadee UI" w:hAnsi="Leelawadee UI" w:eastAsia="Leelawadee UI" w:cs="Leelawadee UI"/>
        </w:rPr>
        <w:t>អាល់ផា និង អូមេហ្គា អ្នកភាសាវិទូដ៏អស្ចារ្យ បានកត់ត្រាហត្ថលេខាដ៏ទេវភាពរបស់ទ្រង់ទូទាំងព្រះបន្ទូលទំនាយអំពីកាលវេលានៃ «ពាក្យសម្បថរបស់ម៉ូសេ» ដែលទ្រង់ផ្ទាល់បានប្រកាសអង្គទ្រង់ជា ប៉ាលម៉ូនី អ្នករាប់ចំនួនដ៏អស្ចារ្យ។ ប្រសិនបើអ្នករាល់គ្នាមិនជឿទេ នោះពិតជាអ្នករាល់គ្នានឹងមិនបានតាំងឡើងមាំមួនឡើយ។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លេខបួន</dc:title>
  <dc:subject>ភាពជាទាសករ</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