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សាសនាចក្រអាដវេនទីស្ទ៍ថ្ងៃទីប្រាំពីរនៃលាវឌីសេ — លេខ សាមសិបបួន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2026-01-27</w:t>
      </w:r>
    </w:p>
    <w:p>
      <w:pPr>
        <w:pStyle w:val="ArticleHeading"/>
        <w:jc w:val="left"/>
      </w:pPr>
      <w:r>
        <w:rPr>
          <w:rFonts w:ascii="Leelawadee UI" w:hAnsi="Leelawadee UI" w:eastAsia="Leelawadee UI" w:cs="Leelawadee UI"/>
        </w:rPr>
        <w:t>លេខ សាមសិបបួន</w:t>
      </w:r>
    </w:p>
    <w:p>
      <w:pPr>
        <w:pStyle w:val="ArticleBody"/>
        <w:jc w:val="left"/>
      </w:pPr>
      <w:r>
        <w:rPr>
          <w:rFonts w:ascii="Leelawadee UI" w:hAnsi="Leelawadee UI" w:eastAsia="Leelawadee UI" w:cs="Leelawadee UI"/>
        </w:rPr>
        <w:t>ដើម្បីឲ្យមានសំឡេងមួយនៅក្នុងទីរហោស្ថាន នោះត្រូវតែមានទីរហោស្ថានជាមុនសិន។ នៅខែកក្កដា ឆ្នាំ ២០២៣ សំឡេងមួយបានចាប់ផ្តើមបន្លឺឡើង ដោយបញ្ជាក់ថា សិង្ហនៃកុលសម្ព័ន្ធយូដា កំពុងបើកត្រាវិវរណៈអំពីព្រះអង្គទ្រង់ផ្ទាល់ ដូចដែលបានបង្ហាញទុកនៅក្នុងជំពូកទីមួយនៃគម្ពីរវិវរណៈ។ ការខកចិត្តនៅថ្ងៃសប្ប័ទ ទី ១៨ ខែកក្កដា ឆ្នាំ ២០២០ បានចាប់ផ្តើមរយៈពេលបីថ្ងៃកន្លះនៃវិវរណៈជំពូក ១១ ដែលបានបញ្ចប់នៅថ្ងៃសប្ប័ទ ទី ៣០ ខែធ្នូ ឆ្នាំ ២០២៣។ នៅថ្ងៃសប្ប័ទនោះ ជាលើកដំបូងចាប់តាំងពីខែកក្កដា ឆ្នាំ ២០២០ មក Future for America បាននិយាយជាសាធារណៈនៅក្នុងកិច្ចប្រជុំ Zoom មួយ។</w:t>
      </w:r>
    </w:p>
    <w:p>
      <w:pPr>
        <w:pStyle w:val="ArticleBody"/>
        <w:jc w:val="left"/>
      </w:pPr>
      <w:r>
        <w:rPr>
          <w:rFonts w:ascii="Leelawadee UI" w:hAnsi="Leelawadee UI" w:eastAsia="Leelawadee UI" w:cs="Leelawadee UI"/>
        </w:rPr>
        <w:t>ចាប់តាំងពីពេលនោះមក វិវរណៈនៃព្រះយេស៊ូវគ្រីស្ទបានបើកសម្ដែងឡើងជាបន្តបន្ទាប់។ វាបានចាប់ផ្តើមដោយការបើកសម្ដែងអំពីពាក្យ «សេចក្ដីពិត» ដែលបន្ទាប់មកត្រូវបានឃើញថា តំណាងឲ្យគ្រោងការណ៍មួយមានបីជំហាន ដែលបានគូសបញ្ជាក់ដោយអក្សរទីមួយ ទីដប់បី និងទីម្ភៃពីរ នៃអក្សរក្រមហេប្រឺ ដែលនៅពេលយកមករួមបញ្ចូលគ្នា បង្កើតបានជាពាក្យ «សេចក្ដីពិត»។ ជំហានទាំងបីដែលតំណាងនៅក្នុងគ្រោងការណ៍នៃពាក្យ «សេចក្ដីពិត» នោះ គឺជាសេចក្ដីពិតចាស់មួយ ដែលត្រូវបានដាក់ក្នុងបរិបទថ្មីមួយ។</w:t>
      </w:r>
    </w:p>
    <w:p>
      <w:pPr>
        <w:pStyle w:val="ArticleBody"/>
        <w:jc w:val="left"/>
      </w:pPr>
      <w:r>
        <w:rPr>
          <w:rFonts w:ascii="Leelawadee UI" w:hAnsi="Leelawadee UI" w:eastAsia="Leelawadee UI" w:cs="Leelawadee UI"/>
        </w:rPr>
        <w:t>អស់រយៈពេលជាច្រើនឆ្នាំមកហើយ យើងបានបង្ហាញថា ជំហានទាំងបីគឺ ទីលានខាងក្រៅ ទីបរិសុទ្ធ និងទីបរិសុទ្ធបំផុត ស្របគ្នានឹងកិច្ចការទាំងបីរបស់ព្រះវិញ្ញាណបរិសុទ្ធ គឺទ្រង់បញ្ចុះបញ្ចូលអំពីអំពើបាបនៅក្នុងទីលានខាងក្រៅ សម្ដែងសេចក្ដីសុចរិតនៅក្នុងទីបរិសុទ្ធ ហើយជំនុំជម្រះនៅក្នុងទីបរិសុទ្ធបំផុត។ យើងបានកំណត់សម្គាល់ថា ជំហានទាំងបីនេះត្រូវបានសម្ដែងឲ្យឃើញទូទាំងព្រះបន្ទូលរបស់ព្រះ ប៉ុន្តែការយល់ដឹងទាំងអស់នោះត្រូវបានពង្រីកឲ្យធំឡើងដោយក្របខណ្ឌនៃ «សេចក្ដីពិត» គិតត្រឹមឆ្នាំ 2023។ ការយកសេចក្ដីពិតចាស់មួយមកដាក់ក្នុងក្របខណ្ឌថ្មីនៃសេចក្ដីពិត គឺជាអ្វីដែលព្រះគ្រីស្ទទ្រង់ធ្វើ ខណៈដែលទ្រង់បើកត្រាព្រះបន្ទូលរបស់ទ្រង់ជាបន្តបន្ទាប់។ «ទីរហោស្ថាន» ដែលបានបញ្ចប់នៅឆ្នាំ 2023 តំណាងឲ្យ «គ្រាចុងបញ្ចប់» ខាងទំនាយមួយ នៅពេលដែលទំនាយមួយត្រូវបានបើកត្រា។ ទំនាយនោះគឺជាវិវរណៈនៃព្រះយេស៊ូវគ្រីស្ទ ដែលជាព្រះអង្គជា «សេចក្ដីពិត»។</w:t>
      </w:r>
    </w:p>
    <w:p>
      <w:pPr>
        <w:pStyle w:val="ArticleScripture"/>
        <w:jc w:val="left"/>
      </w:pPr>
      <w:r>
        <w:rPr>
          <w:rFonts w:ascii="Leelawadee UI" w:hAnsi="Leelawadee UI" w:eastAsia="Leelawadee UI" w:cs="Leelawadee UI"/>
        </w:rPr>
        <w:t>«នៅក្នុងសម័យនៃព្រះអង្គសង្គ្រោះ ជនជាតិយូដាបានគ្របដណ្ដប់គ្រឿងអលង្ការដ៏មានតម្លៃនៃសេចក្តីពិតដោយសំណល់សំរាមនៃប្រពៃណី និងរឿងព្រេងនិទាន ដល់ថ្នាក់មិនអាចបែងចែកអ្វីជាសេចក្តីពិត និងអ្វីជាសេចក្តីមិនពិតបានឡើយ។ ព្រះអង្គសង្គ្រោះបានយាងមក ដើម្បីបោសសំអាតសំណល់សំរាមនៃអបិយជំនឿ និងកំហុសដែលបានថែរក្សាទុកយ៉ាងយូរ ហើយដើម្បីដាក់គ្រឿងអលង្ការនៃព្រះបន្ទូលរបស់ព្រះក្នុងស៊ុមនៃសេចក្តីពិត។ តើព្រះអង្គសង្គ្រោះនឹងធ្វើអ្វី បើសិនជាព្រះអង្គយាងមករកយើងឥឡូវនេះ ដូចដែលព្រះអង្គបានយាងមករកជនជាតិយូដានោះ? ព្រះអង្គនឹងត្រូវធ្វើការងារដូចគ្នា ក្នុងការបោសសំអាតសំណល់សំរាមនៃប្រពៃណី និងពិធីបុណ្យនានា។ ជនជាតិយូដាត្រូវបានរំខានយ៉ាងខ្លាំងនៅពេលដែលព្រះអង្គបានធ្វើកិច្ចការនេះ។ ពួកគេបានបាត់បង់ការមើលឃើញសេចក្តីពិតដើមរបស់ព្រះ ប៉ុន្តែព្រះគ្រីស្ទបាននាំវាឲ្យលេចឡើងមកវិញ។ កិច្ចការរបស់យើង គឺដោះលែងសេចក្តីពិតដ៏មានតម្លៃរបស់ព្រះឲ្យរួចផុតពីអបិយជំនឿ និងកំហុស។ តើកិច្ចការដ៏ធំមហិមាណាស់ប៉ុណ្ណា ដែលត្រូវបានប្រគល់មកឲ្យយើងនៅក្នុងដំណឹងល្អ!» Review and Herald, June 4, 1889.</w:t>
      </w:r>
    </w:p>
    <w:p>
      <w:pPr>
        <w:pStyle w:val="ArticleBody"/>
        <w:jc w:val="left"/>
      </w:pPr>
      <w:r>
        <w:rPr>
          <w:rFonts w:ascii="Leelawadee UI" w:hAnsi="Leelawadee UI" w:eastAsia="Leelawadee UI" w:cs="Leelawadee UI"/>
        </w:rPr>
        <w:t>វា «ជាកិច្ចការរបស់យើងក្នុងការរំដោះសេចក្តីពិតដ៏មានតម្លៃរបស់ព្រះចេញពីអបិយជំនឿ និងកំហុសឆ្គង» ហើយ «ដាក់ត្បូងមានតម្លៃនៃព្រះបន្ទូលរបស់ព្រះទៅក្នុងក្របខ័ណ្ឌនៃសេចក្តីពិត»។ នៅឆ្នាំ 2023 ព្រះអម្ចាស់បានណែនាំក្របខ័ណ្ឌនៃសេចក្តីពិត ក្នុងរចនាសម្ព័ន្ធដែលតំណាងដោយពាក្យ «truth»។ ក្របខ័ណ្ឌនោះនាំឲ្យមើលឃើញសេចក្តីពិត «ដើម» «របស់ព្រះ»។</w:t>
      </w:r>
    </w:p>
    <w:p>
      <w:pPr>
        <w:pStyle w:val="ArticleScripture"/>
        <w:jc w:val="left"/>
      </w:pPr>
      <w:r>
        <w:rPr>
          <w:rFonts w:ascii="Leelawadee UI" w:hAnsi="Leelawadee UI" w:eastAsia="Leelawadee UI" w:cs="Leelawadee UI"/>
        </w:rPr>
        <w:t>«ធូលី និងសំរាមនៃសេចក្តីខុសឆ្គងបានកប់ត្បូងដ៏មានតម្លៃនៃសេចក្តីពិត ប៉ុន្តែអ្នកបម្រើរបស់ព្រះអម្ចាស់អាចបើកបង្ហាញទ្រព្យសម្បត្តិទាំងនេះឡើងវិញ ដើម្បីឲ្យមនុស្សរាប់ពាន់នាក់នឹងមើលឃើញវាដោយសេចក្តីរីករាយ និងដោយសេចក្តីកោតខ្លាច។ ទេវតារបស់ព្រះនឹងនៅក្បែរអ្នកបម្រើដ៏សុភាពរាបសា ដោយប្រទានព្រះគុណ និងការបំភ្លឺដ៏ទេវភាព ហើយមនុស្សរាប់ពាន់នាក់នឹងត្រូវបាននាំឲ្យអធិស្ឋានជាមួយដាវីឌថា “សូមបើកភ្នែកទូលបង្គំ ដើម្បីឲ្យទូលបង្គំបានឃើញការអស្ចារ្យទាំងឡាយចេញពីក្រឹត្យវិន័យរបស់ព្រះអង្គ”។ សេចក្តីពិតទាំងឡាយដែលអស់កាលយូរមកហើយមិនត្រូវបានគេឃើញ និងមិនត្រូវបានយកចិត្តទុកដាក់ នឹងភ្លឺចែងចាំងឡើងពីទំព័រដែលត្រូវបានបំភ្លឺនៃព្រះបន្ទូលបរិសុទ្ធរបស់ព្រះ។ ពួកជំនុំទូទៅដែលបានឮ បានបដិសេធ ហើយបានជាន់ឈ្លីលើសេចក្តីពិត នឹងប្រព្រឹត្តអាក្រក់កាន់តែខ្លាំងឡើង ប៉ុន្តែ “អ្នកប្រាជ្ញ” គឺអស់អ្នកដែលស្មោះត្រង់ នឹងយល់។ សៀវភៅត្រូវបានបើកហើយ ព្រះបន្ទូលរបស់ព្រះបានទៅដល់ចិត្តរបស់អស់អ្នកដែលប្រាថ្នាចង់ស្គាល់ព្រះហឫទ័យរបស់ព្រះអង្គ។ នៅពេលមានសំឡេងខ្លាំងរបស់ទេវតាពីស្ថានសួគ៌ ដែលចូលរួមជាមួយទេវតាទីបី មនុស្សរាប់ពាន់នាក់នឹងភ្ញាក់ឡើងពីភាពស្ពឹកស្រពន់ដែលបានកាន់កាប់ពិភពលោកអស់ជាយូរមកហើយ ហើយនឹងឃើញសោភ័ណភាព និងតម្លៃនៃសេចក្តីពិត»។ Review and Herald, December 15, 1885.</w:t>
      </w:r>
    </w:p>
    <w:p>
      <w:pPr>
        <w:pStyle w:val="ArticleBody"/>
        <w:jc w:val="left"/>
      </w:pPr>
      <w:r>
        <w:rPr>
          <w:rFonts w:ascii="Leelawadee UI" w:hAnsi="Leelawadee UI" w:eastAsia="Leelawadee UI" w:cs="Leelawadee UI"/>
        </w:rPr>
        <w:t>«អ្នកបម្រើរបស់ព្រះអម្ចាស់» ដែលជា «អ្នកប្រាជ្ញ» និង «ដែលស្មោះត្រង់» «នឹងយល់» ហើយនឹង «បើកបង្ហាញ» «កំណប់ទ្រព្យ ដើម្បីឲ្យមនុស្សរាប់ពាន់នាក់នឹងសម្លឹងមើលវាដោយសេចក្តីរីករាយ និងដោយការកោតខ្លាច»។ ជាអកុសល សម្រាប់អាដវែនទីសមបែបឡាវឌីសេ វាមិនមែនជាពួកគេទេដែលភ្ញាក់ឡើងពី «ភាពស្ពឹកស្រពន់» របស់ខ្លួន នៅពេលសម្រែកខ្លាំងរបស់ទេវតាទីបី ដ្បិតនោះគឺជាច្បាប់ថ្ងៃអាទិត្យ ហើយនោះយឺតពេលពេកសម្រាប់អាដវែនទីសមក្នុងការភ្ញាក់ឡើង។ អ្នកបម្រើម៉ោងទីដប់មួយ ភ្ញាក់ឡើងពី «ភាពស្ពឹកស្រពន់» របស់ពួកគេ «នៅពេលសម្រែកខ្លាំងរបស់ទេវតាដែលចូលរួមជាមួយទេវតាទីបី» នៅពេលច្បាប់ថ្ងៃអាទិត្យដែលនឹងមកដល់ក្នុងពេលឆាប់ៗនេះ។ ចាប់តាំងពីឆ្នាំ 2024 មក «សេចក្តីពិតដែលអស់កល្បជាច្រើនយុគមិនត្រូវបានឃើញ ហើយមិនត្រូវបានយកចិត្តទុកដាក់» បានកំពុងភ្លឺចែងចាំង «ចេញមកពីទំព័រដែលបានបំភ្លឺនៃព្រះបន្ទូលដ៏បរិសុទ្ធរបស់ព្រះ»។</w:t>
      </w:r>
    </w:p>
    <w:p>
      <w:pPr>
        <w:pStyle w:val="ArticleBody"/>
        <w:jc w:val="left"/>
      </w:pPr>
      <w:r>
        <w:rPr>
          <w:rFonts w:ascii="Leelawadee UI" w:hAnsi="Leelawadee UI" w:eastAsia="Leelawadee UI" w:cs="Leelawadee UI"/>
        </w:rPr>
        <w:t>ក្នុងអេសាយ 22:22 អេលីយ៉ាគីមត្រូវបានប្រទានកូនសោមួយ ហើយនៅក្នុងម៉ាថាយ 16 ពេត្រុសត្រូវបានប្រទានកូនសោទាំងឡាយនៃនគរ។</w:t>
      </w:r>
    </w:p>
    <w:p>
      <w:pPr>
        <w:pStyle w:val="ArticleScripture"/>
        <w:jc w:val="left"/>
      </w:pPr>
      <w:r>
        <w:rPr>
          <w:rFonts w:ascii="Leelawadee UI" w:hAnsi="Leelawadee UI" w:eastAsia="Leelawadee UI" w:cs="Leelawadee UI"/>
        </w:rPr>
        <w:t>ហើយយើងនឹងដាក់កូនសោនៃព្រះរាជវាំងរបស់ដាវីឌលើស្មារបស់គាត់; ដូច្នេះ គាត់នឹងបើក ហើយគ្មានអ្នកណាអាចបិទបាន; ហើយគាត់នឹងបិទ ហើយគ្មានអ្នកណាអាចបើកបាន។ អេសាយ 22:22។</w:t>
      </w:r>
    </w:p>
    <w:p>
      <w:pPr>
        <w:pStyle w:val="ArticleBody"/>
        <w:jc w:val="left"/>
      </w:pPr>
      <w:r>
        <w:rPr>
          <w:rFonts w:ascii="Leelawadee UI" w:hAnsi="Leelawadee UI" w:eastAsia="Leelawadee UI" w:cs="Leelawadee UI"/>
        </w:rPr>
        <w:t>“កូនសោ” ត្រូវបានប្រគល់ឲ្យក្រុមជំនុំភីឡាឌែលភា ដ្បិតនោះគឺជាកន្លែងតែមួយទៀតក្នុងបទគម្ពីរដែលបានយោងដល់កូនសោនៃការបើក និងការបិទ។</w:t>
      </w:r>
    </w:p>
    <w:p>
      <w:pPr>
        <w:pStyle w:val="ArticleScripture"/>
        <w:jc w:val="left"/>
      </w:pPr>
      <w:r>
        <w:rPr>
          <w:rFonts w:ascii="Leelawadee UI" w:hAnsi="Leelawadee UI" w:eastAsia="Leelawadee UI" w:cs="Leelawadee UI"/>
        </w:rPr>
        <w:t>ចូរសរសេរទៅកាន់ទេវតានៃក្រុមជំនុំនៅភីឡាដែលភាថា៖ ព្រះអង្គដែលបរិសុទ្ធ ព្រះអង្គដែលពិត ព្រះអង្គដែលកាន់កូនសោររបស់ដាវីឌ ព្រះអង្គដែលបើក ហើយគ្មាននរណាអាចបិទបាន ហើយបិទ ហើយគ្មាននរណាអាចបើកបាន ទ្រង់មានព្រះបន្ទូលដូច្នេះថា៖ ខ្ញុំស្គាល់អំពើការរបស់អ្នក។ មើល៍ ខ្ញុំបានដាក់ទ្វារមួយដែលបើកចំហនៅមុខអ្នក ហើយគ្មាននរណាអាចបិទវាបានទេ ពីព្រោះអ្នកមានកម្លាំងតិចតួច ប៉ុន្តែបានកាន់តាមពាក្យរបស់ខ្ញុំ ហើយមិនបានបដិសេធព្រះនាមរបស់ខ្ញុំឡើយ។ វិវរណៈ ៣៖៧, ៨។</w:t>
      </w:r>
    </w:p>
    <w:p>
      <w:pPr>
        <w:pStyle w:val="ArticleBody"/>
        <w:jc w:val="left"/>
      </w:pPr>
      <w:r>
        <w:rPr>
          <w:rFonts w:ascii="Leelawadee UI" w:hAnsi="Leelawadee UI" w:eastAsia="Leelawadee UI" w:cs="Leelawadee UI"/>
        </w:rPr>
        <w:t>នៅក្នុងការប្រាស្រ័យទាក់ទងចុងក្រោយជាមួយនឹងសាសន៍យូដាដែលចូលចិត្តជជែកតវ៉ា ព្រះគ្រីស្ទបានលើកសំណួរមួយឡើង ដែលសាសន៍យូដាមិនអាចឆ្លើយបាន។</w:t>
      </w:r>
    </w:p>
    <w:p>
      <w:pPr>
        <w:pStyle w:val="ArticleScripture"/>
        <w:jc w:val="left"/>
      </w:pPr>
      <w:r>
        <w:rPr>
          <w:rFonts w:ascii="Leelawadee UI" w:hAnsi="Leelawadee UI" w:eastAsia="Leelawadee UI" w:cs="Leelawadee UI"/>
        </w:rPr>
        <w:t>កាលពួកផារីស៊ីកំពុងប្រមូលផ្តុំគ្នា ព្រះយេស៊ូវបានសួរពួកគេថា៖ «អ្នករាល់គ្នាគិតយ៉ាងណាអំពីព្រះគ្រីស្ទ? ទ្រង់ជាបុត្ររបស់អ្នកណា?» ពួកគេទូលឆ្លើយព្រះអង្គថា៖ «ជាបុត្ររបស់ដាវីឌ»។ ព្រះអង្គមានបន្ទូលទៅកាន់ពួកគេថា៖ «ដូច្នេះ ហេតុអ្វីបានជាដាវីឌ ដោយព្រះវិញ្ញាណ ហៅទ្រង់ថា ព្រះអម្ចាស់ ដោយពោលថា៖ ‘ព្រះអម្ចាស់បានមានព្រះបន្ទូលទៅកាន់ព្រះអម្ចាស់របស់ខ្ញុំថា ចូរអង្គុយនៅខាងស្ដាំខ្ញុំ ទាល់តែខ្ញុំដាក់ពួកខ្មាំងសត្រូវរបស់អ្នកឲ្យនៅក្រោមជើងអ្នក’ ? ដូច្នេះ បើដាវីឌហៅទ្រង់ថា ព្រះអម្ចាស់ តើទ្រង់ជាបុត្ររបស់គាត់បានយ៉ាងដូចម្តេច?»</w:t>
      </w:r>
    </w:p>
    <w:p>
      <w:pPr>
        <w:pStyle w:val="ArticleScripture"/>
        <w:jc w:val="left"/>
      </w:pPr>
      <w:r>
        <w:rPr>
          <w:rFonts w:ascii="Leelawadee UI" w:hAnsi="Leelawadee UI" w:eastAsia="Leelawadee UI" w:cs="Leelawadee UI"/>
        </w:rPr>
        <w:t>ហើយគ្មានអ្នកណាអាចឆ្លើយតបព្រះអង្គបានសូម្បីតែមួយម៉ាត់ឡើយ ហើយចាប់តាំងពីថ្ងៃនោះតទៅ ក៏គ្មានអ្នកណាហ៊ានសួរព្រះអង្គទៀតឡើយ។ ម៉ាថាយ 22:41–46។</w:t>
      </w:r>
    </w:p>
    <w:p>
      <w:pPr>
        <w:pStyle w:val="ArticleBody"/>
        <w:jc w:val="left"/>
      </w:pPr>
      <w:r>
        <w:rPr>
          <w:rFonts w:ascii="Leelawadee UI" w:hAnsi="Leelawadee UI" w:eastAsia="Leelawadee UI" w:cs="Leelawadee UI"/>
        </w:rPr>
        <w:t>ជនជាតិយូដាមិនអាចយល់អំពីទំនាក់ទំនងព្យាករណ៍រវាងដាវីឌ និងព្រះគ្រីស្ទបានទេ ពីព្រោះពួកគេខ្វះគន្លឹះព្យាករណ៍សម្រាប់យល់ភាសាព្រះគម្ពីរតាមបន្ទាត់លើបន្ទាត់។ ព្រះគ្រីស្ទបានបញ្ចប់កិច្ចទំនាក់ទំនងរបស់ទ្រង់ជាមួយជនជាតិយូដា ដោយបង្ហាញថា ភាពខ្វាក់របស់ពួកគេមានមូលដ្ឋានលើការអសមត្ថភាពក្នុងការបែងចែកព្រះបន្ទូលនៃសេចក្តីពិតឲ្យត្រឹមត្រូវ។ ទ្រង់បានបញ្ជាក់ថា ប្រសិនបើអ្នកយល់ម៉ូសេ អ្នកនឹងយល់ព្រះគ្រីស្ទ ប៉ុន្តែពួកគេមិនយល់អំពីព្រះគម្ពីរដែលពួកគេអះអាងថាកំពុងគាំទ្រ និងការពារនោះឡើយ។</w:t>
      </w:r>
    </w:p>
    <w:p>
      <w:pPr>
        <w:pStyle w:val="ArticleBody"/>
        <w:jc w:val="left"/>
      </w:pPr>
      <w:r>
        <w:rPr>
          <w:rFonts w:ascii="Leelawadee UI" w:hAnsi="Leelawadee UI" w:eastAsia="Leelawadee UI" w:cs="Leelawadee UI"/>
        </w:rPr>
        <w:t>“កូនសោ” នៃ “ដំណាក់របស់ដាវីឌ” ត្រូវបានប្រទានឲ្យពួក Millerites ដែលជាក្រុមជំនុំភីឡាដែលហ្វ</w:t>
      </w:r>
      <w:r>
        <w:rPr>
          <w:rFonts w:ascii="Nirmala UI" w:hAnsi="Nirmala UI" w:eastAsia="Nirmala UI" w:cs="Nirmala UI"/>
        </w:rPr>
        <w:t>ியா</w:t>
      </w:r>
      <w:r>
        <w:rPr>
          <w:rFonts w:ascii="Leelawadee UI" w:hAnsi="Leelawadee UI" w:eastAsia="Leelawadee UI" w:cs="Leelawadee UI"/>
        </w:rPr>
        <w:t>។ “កូនសោ” នោះ គឺជាចលនាកែទម្រង់មួយ ដែលត្រូវបានតំណាងដោយទ្វារដែលបើក និងបិទ។ ចាប់ពីឆ្នាំ 1798 រហូតដល់ឆ្នាំ 1863 ចលនា Millerite បានផ្លាស់ពីបទពិសោធន៍របស់ភីឡាដែលហ្វ</w:t>
      </w:r>
      <w:r>
        <w:rPr>
          <w:rFonts w:ascii="Nirmala UI" w:hAnsi="Nirmala UI" w:eastAsia="Nirmala UI" w:cs="Nirmala UI"/>
        </w:rPr>
        <w:t>િયા</w:t>
      </w:r>
      <w:r>
        <w:rPr>
          <w:rFonts w:ascii="Leelawadee UI" w:hAnsi="Leelawadee UI" w:eastAsia="Leelawadee UI" w:cs="Leelawadee UI"/>
        </w:rPr>
        <w:t xml:space="preserve"> ទៅកាន់បទពិសោធន៍របស់ឡាវឌីសេ ខណៈដែលវាកំពុងផ្លាស់ពីជាចលនា ទៅជាក្រុមជំនុំ។ ទ្វារមួយបានបើក ហើយទ្វារមួយបានបិទ នៅថ្ងៃទី 19 ខែមេសា ឆ្នាំ 1844 ដូចដែលទ្វារមួយបានបើក ហើយទ្វារមួយបានបិទ នៅថ្ងៃទី 22 ខែតុលា ឆ្នាំ 1844 ហើយដូចដែលទ្វារមួយបានបើក ហើយទ្វារមួយបានបិទ នៅឆ្នាំ 1863។</w:t>
      </w:r>
    </w:p>
    <w:p>
      <w:pPr>
        <w:pStyle w:val="ArticleBody"/>
        <w:jc w:val="left"/>
      </w:pPr>
      <w:r>
        <w:rPr>
          <w:rFonts w:ascii="Leelawadee UI" w:hAnsi="Leelawadee UI" w:eastAsia="Leelawadee UI" w:cs="Leelawadee UI"/>
        </w:rPr>
        <w:t>អេលីយ៉ាគីមមានកូនសោមួយ ប៉ុន្តែពេត្រុសត្រូវបានប្រទាន «កូនសោទាំងឡាយ»។ កូនសោក្នុងរូបឯកវចនៈនោះ គឺជាទ្វារដែលបានបិទនៅឆ្នាំ 1844។</w:t>
      </w:r>
    </w:p>
    <w:p>
      <w:pPr>
        <w:pStyle w:val="ArticleScripture"/>
        <w:jc w:val="left"/>
      </w:pPr>
      <w:r>
        <w:rPr>
          <w:rFonts w:ascii="Leelawadee UI" w:hAnsi="Leelawadee UI" w:eastAsia="Leelawadee UI" w:cs="Leelawadee UI"/>
        </w:rPr>
        <w:t>«ប្រធានបទអំពីទីបរិសុទ្ធ គឺជាគន្លឹះដែលបានបើកស្រាយអាថ៌កំបាំងនៃការខកចិត្តក្នុងឆ្នាំ 1844។ វាបានបើកឲ្យមើលឃើញប្រព័ន្ធសេចក្តីពិតដ៏ពេញលេញមួយ ដែលមានការភ្ជាប់ទាក់ទងគ្នា និងសមស្របស៊ីសង្វាក់គ្នា ដោយបង្ហាញថា ព្រះហស្តរបស់ព្រះបានដឹកនាំចលនាយាងមកដ៏អស្ចារ្យនោះ ហើយបានបើកសម្ដែងកាតព្វកិច្ចសម្រាប់ពេលបច្ចុប្បន្ន ខណៈដែលវាបាននាំមកនូវពន្លឺអំពីឋានៈ និងកិច្ចការរបស់ប្រជារាស្ត្ររបស់ទ្រង់»។ The Great Controversy, 423.</w:t>
      </w:r>
    </w:p>
    <w:p>
      <w:pPr>
        <w:pStyle w:val="ArticleBody"/>
        <w:jc w:val="left"/>
      </w:pPr>
      <w:r>
        <w:rPr>
          <w:rFonts w:ascii="Leelawadee UI" w:hAnsi="Leelawadee UI" w:eastAsia="Leelawadee UI" w:cs="Leelawadee UI"/>
        </w:rPr>
        <w:t>ប្រធានបទអំពីទីបរិសុទ្ធគឺជាកូនសោដែលបានបើកទ្វារដែលបានបិទនៅឆ្នាំ 1844 ប៉ុន្តែពេត្រុសក៏ត្រូវបានប្រទានកូនសោនៃនគរផងដែរ។</w:t>
      </w:r>
    </w:p>
    <w:p>
      <w:pPr>
        <w:pStyle w:val="ArticleScripture"/>
        <w:jc w:val="left"/>
      </w:pPr>
      <w:r>
        <w:rPr>
          <w:rFonts w:ascii="Leelawadee UI" w:hAnsi="Leelawadee UI" w:eastAsia="Leelawadee UI" w:cs="Leelawadee UI"/>
        </w:rPr>
        <w:t>ព្រះយេស៊ូវទ្រង់មានព្រះបន្ទូលឆ្លើយទៅគាត់ថា៖ «ស៊ីម៉ូន បារយ៉ូណា អើយ អ្នកមានពរហើយ ដ្បិតមិនមែនសាច់ឈាមបានបើកសម្ដែងការនេះដល់អ្នកទេ គឺជាព្រះបិតារបស់ខ្ញុំ ដែលគង់នៅស្ថានសួគ៌។ ហើយខ្ញុំក៏ប្រាប់អ្នកផងដែរថា អ្នកគឺពេត្រុស ហើយលើថ្មដានេះ ខ្ញុំនឹងសង់ព្រះវិហាររបស់ខ្ញុំ ហើយទ្វារនៃស្ថាននរកនឹងមិនឈ្នះវាឡើយ។ ខ្ញុំនឹងប្រគល់កូនសោរនៃនគរស្ថានសួគ៌ដល់អ្នក ហើយអ្វីៗដែលអ្នកចងនៅផែនដី នោះនឹងត្រូវបានចងនៅស្ថានសួគ៌ ហើយអ្វីៗដែលអ្នកស្រាយនៅផែនដី នោះនឹងត្រូវបានស្រាយនៅស្ថានសួគ៌»។ ម៉ាថាយ 16:17–19។</w:t>
      </w:r>
    </w:p>
    <w:p>
      <w:pPr>
        <w:pStyle w:val="ArticleBody"/>
        <w:jc w:val="left"/>
      </w:pPr>
      <w:r>
        <w:rPr>
          <w:rFonts w:ascii="Leelawadee UI" w:hAnsi="Leelawadee UI" w:eastAsia="Leelawadee UI" w:cs="Leelawadee UI"/>
        </w:rPr>
        <w:t>ជាជួរៗតាមជួរ ហ្វីឡាដែលភៀ ដែលជាកូនក្រមុំនៃសេចក្តីសញ្ញាចុងក្រោយ ដូចដែលត្រូវបានតំណាងដោយពេត្រុស ត្រូវបានប្រទានកូនសោនៃព្រះដំណាក់របស់ដាវីឌ ព្រមទាំងកូនសោនៃនគរស្ថានសួគ៌ផងដែរ។ កូនសោនៃព្រះដំណាក់របស់ដាវីឌ គឺជាប្រធានបទចុងក្រោយដែលព្រះយេស៊ូវបានប្រាស្រ័យទាក់ទងជាមួយពួកផារីស៊ីអំពីវា។</w:t>
      </w:r>
    </w:p>
    <w:p>
      <w:pPr>
        <w:pStyle w:val="ArticleScripture"/>
        <w:jc w:val="left"/>
      </w:pPr>
      <w:r>
        <w:rPr>
          <w:rFonts w:ascii="Leelawadee UI" w:hAnsi="Leelawadee UI" w:eastAsia="Leelawadee UI" w:cs="Leelawadee UI"/>
        </w:rPr>
        <w:t>ខណៈដែលពួកផារិស៊ីបានប្រមូលផ្តុំគ្នា ព្រះយេស៊ូវបានសួរពួកគេថា៖ «អ្នករាល់គ្នាគិតយ៉ាងដូចម្តេចអំពីព្រះគ្រីស្ទ? ទ្រង់ជាព្រះរាជបុត្រារបស់អ្នកណា?» ពួកគេទូលឆ្លើយទ្រង់ថា៖ «ជាព្រះរាជបុត្ររបស់ដាវីឌ»។ ទ្រង់មានព្រះបន្ទូលទៅកាន់ពួកគេថា៖ «ដូច្នេះ ហេតុអ្វីបានជាដាវីឌ ដោយព្រះវិញ្ញាណ ហៅទ្រង់ថា ព្រះអម្ចាស់ ដោយពោលថា៖ “ព្រះអម្ចាស់មានព្រះបន្ទូលទៅកាន់ព្រះអម្ចាស់របស់ខ្ញុំថា៖ ចូរអង្គុយនៅខាងស្តាំខ្ញុំ រហូតដល់ខ្ញុំដាក់សត្រូវរបស់ទ្រង់ឲ្យនៅក្រោមជើងទ្រង់” ?” ដូច្នេះ បើដាវីឌហៅទ្រង់ថា ព្រះអម្ចាស់ តើទ្រង់ជាព្រះរាជបុត្ររបស់ដាវីឌដូចម្តេចបាន?»</w:t>
      </w:r>
    </w:p>
    <w:p>
      <w:pPr>
        <w:pStyle w:val="ArticleScripture"/>
        <w:jc w:val="left"/>
      </w:pPr>
      <w:r>
        <w:rPr>
          <w:rFonts w:ascii="Leelawadee UI" w:hAnsi="Leelawadee UI" w:eastAsia="Leelawadee UI" w:cs="Leelawadee UI"/>
        </w:rPr>
        <w:t>ហើយគ្មានអ្នកណាអាចឆ្លើយព្រះអង្គបានមួយពាក្យណាឡើយ ហើយចាប់ពីថ្ងៃនោះតទៅ ក៏គ្មានអ្នកណាហ៊ានសួរព្រះអង្គបន្ថែមទៀតឡើយ។ ម៉ាថាយ 22:41–46។</w:t>
      </w:r>
    </w:p>
    <w:p>
      <w:pPr>
        <w:pStyle w:val="ArticleBody"/>
        <w:jc w:val="left"/>
      </w:pPr>
      <w:r>
        <w:rPr>
          <w:rFonts w:ascii="Leelawadee UI" w:hAnsi="Leelawadee UI" w:eastAsia="Leelawadee UI" w:cs="Leelawadee UI"/>
        </w:rPr>
        <w:t>ប្រធានបទអំពីដាវីឌ និងព្រះអម្ចាស់របស់គាត់ គឺជាកន្លែងដែលពេត្រុសចាប់ផ្តើមយ៉ាងត្រឹមត្រូវនៅថ្ងៃបុណ្យទី៥០ ក្នុងបន្ទប់ជាន់លើ នៅម៉ោងទីបី។ ប្រធានបទដែលបានបិទទ្វារនៃការប្រាស្រ័យទាក់ទងរវាងពួកផារិស៊ី និងព្រះគ្រីស្ទ នោះហើយជាគន្លឹះដែលពេត្រុសបានប្រើ ដើម្បីបើកទ្វារបន្ទប់ជាន់លើ នៅថ្ងៃបុណ្យទី៥០។</w:t>
      </w:r>
    </w:p>
    <w:p>
      <w:pPr>
        <w:pStyle w:val="ArticleScripture"/>
        <w:jc w:val="left"/>
      </w:pPr>
      <w:r>
        <w:rPr>
          <w:rFonts w:ascii="Leelawadee UI" w:hAnsi="Leelawadee UI" w:eastAsia="Leelawadee UI" w:cs="Leelawadee UI"/>
        </w:rPr>
        <w:t>ដ្បិតដាវីឌមិនបានឡើងទៅស្ថានសួគ៌ទេ ប៉ុន្តែគាត់ផ្ទាល់បាននិយាយថា «ព្រះអម្ចាស់មានព្រះបន្ទូលទៅកាន់ព្រះអម្ចាស់របស់ខ្ញុំថា ចូរអង្គុយនៅខាងស្តាំខ្ញុំ ទាល់តែខ្ញុំដាក់ពួកសត្រូវរបស់អ្នកជាកំណល់ជើងរបស់អ្នក»។ ដូច្នេះ សូមឲ្យពូជវង្សអ៊ីស្រាអែលទាំងអស់បានដឹងយ៉ាងប្រាកដថា ព្រះបានតែងតាំងព្រះយេស៊ូវអង្គនេះ ដែលអ្នករាល់គ្នាបានឆ្កាង ទាំងជាព្រះអម្ចាស់ ហើយជាព្រះគ្រីស្ទផង។</w:t>
      </w:r>
    </w:p>
    <w:p>
      <w:pPr>
        <w:pStyle w:val="ArticleScripture"/>
        <w:jc w:val="left"/>
      </w:pPr>
      <w:r>
        <w:rPr>
          <w:rFonts w:ascii="Leelawadee UI" w:hAnsi="Leelawadee UI" w:eastAsia="Leelawadee UI" w:cs="Leelawadee UI"/>
        </w:rPr>
        <w:t>លុះពេលពួកគេបានឮដូច្នេះ នោះចិត្តរបស់ពួកគេត្រូវបានចាក់ឲ្យឈឺចាប់ ហើយពួកគេបាននិយាយទៅកាន់ពេត្រុស និងសាវកឯទៀតៗថា «បងប្អូនអើយ តើយើងត្រូវធ្វើដូចម្តេច?»</w:t>
      </w:r>
    </w:p>
    <w:p>
      <w:pPr>
        <w:pStyle w:val="ArticleScripture"/>
        <w:jc w:val="left"/>
      </w:pPr>
      <w:r>
        <w:rPr>
          <w:rFonts w:ascii="Leelawadee UI" w:hAnsi="Leelawadee UI" w:eastAsia="Leelawadee UI" w:cs="Leelawadee UI"/>
        </w:rPr>
        <w:t>បន្ទាប់មក ពេត្រុសបាននិយាយទៅកាន់ពួកគេថា៖ «ចូរប្រែចិត្ត ហើយទទួលបុណ្យជ្រមុជទឹកគ្រប់គ្នា ក្នុងព្រះនាមនៃព្រះយេស៊ូវគ្រីស្ទ សម្រាប់ការអត់ទោសបាប ហើយអ្នករាល់គ្នានឹងទទួលអំណោយទាននៃព្រះវិញ្ញាណបរិសុទ្ធ។ ដ្បិតសេចក្ដីសន្យានោះ សម្រាប់អ្នករាល់គ្នា សម្រាប់កូនចៅរបស់អ្នករាល់គ្នា និងសម្រាប់អស់អ្នកដែលនៅឆ្ងាយ គឺសម្រាប់មនុស្សទាំងអស់ណាដែលព្រះអម្ចាស់ ជាព្រះនៃយើង ទ្រង់នឹងហៅមក»។ ហើយដោយពាក្យជាច្រើនទៀត លោកបានធ្វើបន្ទាល់ និងដាស់តឿន ដោយនិយាយថា៖ «ចូរសង្គ្រោះខ្លួនអ្នករាល់គ្នាចេញពីជំនាន់វៀចវេរនេះ»។ បន្ទាប់មក អស់អ្នកដែលទទួលព្រះបន្ទូលរបស់លោកដោយអំណរ បានទទួលបុណ្យជ្រមុជទឹក ហើយនៅថ្ងៃនោះផ្ទាល់ មានមនុស្សប្រហែលបីពាន់នាក់ បានត្រូវបន្ថែមចូលទៅក្នុងពួកគេ។ កិច្ចការ 2:34–41។</w:t>
      </w:r>
    </w:p>
    <w:p>
      <w:pPr>
        <w:pStyle w:val="ArticleBody"/>
        <w:jc w:val="left"/>
      </w:pPr>
      <w:r>
        <w:rPr>
          <w:rFonts w:ascii="Leelawadee UI" w:hAnsi="Leelawadee UI" w:eastAsia="Leelawadee UI" w:cs="Leelawadee UI"/>
        </w:rPr>
        <w:t>ពេត្រុសមានកូនសោដើម្បីចង ឬបើកលែង ហើយនៅពេលគាត់ធ្វើដូច្នោះ ស្ថានសួគ៌ក៏បានយល់ព្រមជាមួយនឹងសកម្មភាពរបស់ពេត្រុសផងដែរ។ ពេត្រុសតំណាងឲ្យព្រះជាតិ និងមនុស្សជាតិដែលធ្វើការរួមគ្នា ដើម្បីបើកត្រាសេចក្តីពិតនៃព្រះបន្ទូលរបស់ព្រះ។ នៅពេលសេចក្តីពិតទាំងនោះត្រូវបានបើកត្រាហើយ វាត្រូវបានតំណាងជាចំណេះដឹង។</w:t>
      </w:r>
    </w:p>
    <w:p>
      <w:pPr>
        <w:pStyle w:val="ArticleScripture"/>
        <w:jc w:val="left"/>
      </w:pPr>
      <w:r>
        <w:rPr>
          <w:rFonts w:ascii="Leelawadee UI" w:hAnsi="Leelawadee UI" w:eastAsia="Leelawadee UI" w:cs="Leelawadee UI"/>
        </w:rPr>
        <w:t>«សោនៃចំណេះដឹងនៅក្នុងសម័យរបស់ព្រះគ្រីស្ទ ត្រូវបានដកយកទៅដោយអ្នកទាំងឡាយដែលគួរតែកាន់វា ដើម្បីបើកឃ្លាំងទ្រព្យនៃប្រាជ្ញានៅក្នុងព្រះគម្ពីរសញ្ញាចាស់។ ពួករ៉ាប៊ី និងគ្រូបង្រៀនបានបិទនគរស្ថានសួគ៌ចំពោះមនុស្សក្រីក្រ និងអ្នករងទុក្ខយ៉ាងជាក់ស្តែង ហើយទុកពួកគេឲ្យវិនាស។ នៅក្នុងព្រះបន្ទូលបង្រៀនរបស់ទ្រង់ ព្រះគ្រីស្ទមិនបាននាំយករឿងជាច្រើនមកដាក់នៅចំពោះពួកគេក្នុងពេលតែមួយទេ ក្រែងទ្រង់នឹងធ្វើឲ្យគំនិតរបស់ពួកគេច្របូកច្របល់។ ទ្រង់បានធ្វើឲ្យគ្រប់ចំណុចមានភាពច្បាស់លាស់ និងដាច់ដោយឡែក។ ទ្រង់មិនបានមើលងាយការរំលឹកឡើងវិញនូវសេចក្តីពិតចាស់ៗ និងដែលស្គាល់ស្រាប់នៅក្នុងពាក្យទំនាយឡើយ ប្រសិនបើវាអាចបម្រើគោលបំណងរបស់ទ្រង់ក្នុងការបណ្ដុះគំនិតទាំងឡាយបាន។»</w:t>
      </w:r>
    </w:p>
    <w:p>
      <w:pPr>
        <w:pStyle w:val="ArticleScripture"/>
        <w:jc w:val="left"/>
      </w:pPr>
      <w:r>
        <w:rPr>
          <w:rFonts w:ascii="Leelawadee UI" w:hAnsi="Leelawadee UI" w:eastAsia="Leelawadee UI" w:cs="Leelawadee UI"/>
        </w:rPr>
        <w:t>«ព្រះគ្រីស្ទទ្រង់ជាប្រភពដើមនៃត្បូងដ៏មានតម្លៃទាំងអស់នៃសេចក្តីពិតពីបុរាណ។ តាមរយៈកិច្ចការរបស់សត្រូវ សេចក្តីពិតទាំងនេះត្រូវបានបំប្លែងចេញពីទីតាំងដើមរបស់វា។ វាត្រូវបានផ្ដាច់ចេញពីទីតាំងពិតរបស់វា ហើយដាក់ចូលក្នុងក្របខណ្ឌនៃកំហុស។ កិច្ចការរបស់ព្រះគ្រីស្ទ គឺដើម្បីកែតម្រូវឡើងវិញ ហើយបង្កើតត្បូងដ៏មានតម្លៃទាំងនោះឲ្យស្ថិតនៅក្នុងក្របខណ្ឌនៃសេចក្តីពិត។ គោលការណ៍នៃសេចក្តីពិត ដែលទ្រង់ផ្ទាល់បានប្រទានដើម្បីប្រទានពរដល់លោកិយ តាមរយៈភ្នាក់ងាររបស់សាតាំង ត្រូវបានកប់បាត់ ហើយហាក់ដូចជាបានផុតពូជទៅហើយ។ ព្រះគ្រីស្ទទ្រង់បានសង្គ្រោះពួកវាចេញពីគំនរសំណល់នៃកំហុស ប្រទានឲ្យពួកវានូវកម្លាំងថ្មីដ៏មានជីវិត ហើយបង្គាប់ឲ្យពួកវាភ្លឺចែងចាំងដូចជាគ្រឿងអលង្ការដ៏មានតម្លៃ ហើយតាំងមាំមួននៅអស់កល្បជានិច្ច។»</w:t>
      </w:r>
    </w:p>
    <w:p>
      <w:pPr>
        <w:pStyle w:val="ArticleScripture"/>
        <w:jc w:val="left"/>
      </w:pPr>
      <w:r>
        <w:rPr>
          <w:rFonts w:ascii="Leelawadee UI" w:hAnsi="Leelawadee UI" w:eastAsia="Leelawadee UI" w:cs="Leelawadee UI"/>
        </w:rPr>
        <w:t>«ព្រះគ្រីស្ទទ្រង់ផ្ទាល់អាចប្រើសេចក្តីពិតបុរាណទាំងនេះណាមួយក៏បាន ដោយមិនចាំបាច់ខ្ចីសូម្បីតែភាគល្អិតតូចបំផុតមួយឡើយ ព្រោះទ្រង់ជាអ្នកបង្កើតសេចក្តីពិតទាំងអស់នោះ។ ទ្រង់បានដាក់សេចក្តីពិតទាំងនោះចូលទៅក្នុងគំនិត និងការគិតរបស់មនុស្សគ្រប់ជំនាន់ ហើយនៅពេលទ្រង់យាងមកកាន់ពិភពលោករបស់យើង ទ្រង់បានរៀបចំឡើងវិញ និងប្រទានជីវិតដល់សេចក្តីពិតដែលបានក្លាយទៅជាស្លាប់ ធ្វើឲ្យវាមានកម្លាំងកាន់តែខ្លាំងឡើង សម្រាប់ប្រយោជន៍ដល់ជំនាន់នាពេលអនាគត។ គឺព្រះយេស៊ូវគ្រីស្ទនេះឯងដែលមានព្រះចេស្តាអាចសង្គ្រោះសេចក្តីពិតទាំងនោះចេញពីគំនរសំរាម ហើយប្រទានវាមកកាន់ពិភពលោកម្តងទៀត ដោយលើសពីភាពស្រស់ថ្មី និងអំណាចដើមរបស់វាទៅទៀត»។ Manuscript Releases, volume 13, 240, 241.</w:t>
      </w:r>
    </w:p>
    <w:p>
      <w:pPr>
        <w:pStyle w:val="ArticleBody"/>
        <w:jc w:val="left"/>
      </w:pPr>
      <w:r>
        <w:rPr>
          <w:rFonts w:ascii="Leelawadee UI" w:hAnsi="Leelawadee UI" w:eastAsia="Leelawadee UI" w:cs="Leelawadee UI"/>
        </w:rPr>
        <w:t>កូនសោររបស់ពេត្រុស គឺសម្រាប់ចង និងស្រាយ ហើយពេត្រុសតំណាងឲ្យកូនក្រមុំគ្រីស្ទានចុងក្រោយ ដែលជាមនុស្សមួយសែនសែសិបបួនពាន់នាក់។ សារនៃការចងរបស់ពេត្រុស ដែលត្រូវបានតំណាងនៅក្នុងសក្ខីកម្មរបស់មនុស្សមួយសែនសែសិបបួនពាន់នាក់ គឺជាការបោះត្រា។ សារនៃការស្រាយរបស់ពេត្រុស នៅក្នុងសក្ខីកម្មរបស់មនុស្សមួយសែនសែសិបបួនពាន់នាក់ គឺអ៊ីស្លាមនៃវេទនាទីបី។</w:t>
      </w:r>
    </w:p>
    <w:p>
      <w:pPr>
        <w:pStyle w:val="ArticleScripture"/>
        <w:jc w:val="left"/>
      </w:pPr>
      <w:r>
        <w:rPr>
          <w:rFonts w:ascii="Leelawadee UI" w:hAnsi="Leelawadee UI" w:eastAsia="Leelawadee UI" w:cs="Leelawadee UI"/>
        </w:rPr>
        <w:t>«ខ្ញុំបន្ទាប់មកបានឃើញទេវតាទីបី។ ទេវតាដែលអមដំណើរខ្ញុំបាននិយាយថា «កិច្ចការរបស់គាត់គួរឲ្យកោតខ្លាចណាស់។ បេសកកម្មរបស់គាត់គួរឲ្យរន្ធត់ណាស់។ គាត់ជាទេវតាដែលត្រូវបំបែកស្រូវសាលីចេញពីស្មៅអាក្រក់ ហើយបោះត្រា ឬចងបន្តឹង ស្រូវសាលីនោះសម្រាប់ជង្រុកស្ថានសួគ៌។ អ្វីទាំងនេះគួរតែគ្រប់គ្រងគំនិតទាំងមូល និងការយកចិត្តទុកដាក់ទាំងមូល។»» Early Writings, 119.</w:t>
      </w:r>
    </w:p>
    <w:p>
      <w:pPr>
        <w:pStyle w:val="ArticleBody"/>
        <w:jc w:val="left"/>
      </w:pPr>
      <w:r>
        <w:rPr>
          <w:rFonts w:ascii="Leelawadee UI" w:hAnsi="Leelawadee UI" w:eastAsia="Leelawadee UI" w:cs="Leelawadee UI"/>
        </w:rPr>
        <w:t>ស្រូវសាលីដែលត្រូវបានចងជាកញ្ចប់ ត្រូវបានតំណាងដោយដង្វាយផ្លែដំបូងនៃស្រូវសាលីនៅថ្ងៃបុណ្យទីហាសិប ដែលក្នុងនាមជាដង្វាយគ្រវី នោះតំណាងឲ្យការលើកបដាសញ្ញានៃមនុស្សមួយរយសែសិបបួនពាន់នាក់។ ការបោះត្រារបស់ព្រះលើប្រជាជនរបស់ទ្រង់ គឺជាសារខាងក្នុងរបស់ពេត្រុស ដែលកើតឡើងក្នុងប្រវត្តិសាស្ត្រនៃសាសនាអ៊ីស្លាមនៃវិបត្តិទីបី ដែលត្រូវបានដោះលែងជាបន្តបន្ទាប់ចាប់តាំងពីថ្ងៃទី 9/11 តទៅ។</w:t>
      </w:r>
    </w:p>
    <w:p>
      <w:pPr>
        <w:pStyle w:val="ArticleScripture"/>
        <w:jc w:val="left"/>
      </w:pPr>
      <w:r>
        <w:rPr>
          <w:rFonts w:ascii="Leelawadee UI" w:hAnsi="Leelawadee UI" w:eastAsia="Leelawadee UI" w:cs="Leelawadee UI"/>
        </w:rPr>
        <w:t>បន្ទាប់ពីការទាំងនេះ ខ្ញុំបានឃើញទេវតាបួនរូបឈរនៅលើជ្រុងទាំងបួននៃផែនដី កំពុងទប់ខ្យល់ទាំងបួននៃផែនដី ដើម្បីកុំឲ្យខ្យល់បក់លើផែនដី ឬលើសមុទ្រ ឬលើដើមឈើណាមួយឡើយ។ ហើយខ្ញុំបានឃើញទេវតាមួយរូបទៀតឡើងមកពីទិសកើត កាន់ត្រារបស់ព្រះដ៏មានព្រះជន្មរស់នៅ ហើយគាត់បានស្រែកដោយសំឡេងខ្លាំងទៅកាន់ទេវតាបួនរូប ដែលបានទទួលអំណាចឲ្យបំផ្លាញផែនដី និងសមុទ្រ ដោយនិយាយថា កុំបំផ្លាញផែនដី ឬសមុទ្រ ឬដើមឈើទាំងឡាយឡើយ ទាល់តែយើងបានបោះត្រាលើអ្នកបម្រើរបស់ព្រះនៃយើងនៅលើថ្ងាសរបស់ពួកគេជាមុនសិន។ វិវរណៈ 7:1–3។</w:t>
      </w:r>
    </w:p>
    <w:p>
      <w:pPr>
        <w:pStyle w:val="ArticleBody"/>
        <w:jc w:val="left"/>
      </w:pPr>
      <w:r>
        <w:rPr>
          <w:rFonts w:ascii="Leelawadee UI" w:hAnsi="Leelawadee UI" w:eastAsia="Leelawadee UI" w:cs="Leelawadee UI"/>
        </w:rPr>
        <w:t>ខ្យល់ទាំងបួននោះ ដែលត្រូវបានទប់ស្កាត់ក្នុងអំឡុងពេលនៃការចងមនុស្សរបស់ព្រះ ត្រូវបានដោះលែងនៅថ្ងៃទី ៩/១១ ហើយបន្ទាប់មកត្រូវបានទប់ស្កាត់ដោយ George Bush the lesser។ សារខាងក្រៅរបស់ពេត្រុសគឺអ៊ីស្លាម ហើយការដោះលែង និងការទប់ស្កាត់នៃអ៊ីស្លាម គឺជាសារខាងក្រៅដែលរត់កាត់ពេញរយៈពេលនៃការបោះត្រា។ ភាពជាមនុស្សរបស់ពេត្រុសត្រូវបានភ្ជាប់នឹងព្រះជាតិ ពីព្រោះកូនសោដែលបានប្រទានឱ្យគាត់ តំណាងឱ្យការយល់ព្រមរវាងស្ថានសួគ៌ និងផែនដី។</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«ភាពងងឹតរបស់មារអាក្រក់គ្របដណ្តប់លើអ្នកទាំងឡាយដែលធ្វេសប្រហែសមិនអធិស្ឋាន។ សេចក្តីល្បួងដែលខ្មាំងសត្រូវខ្សឹបខ្សៀវបញ្ឆោតពួកគេឲ្យប្រព្រឹត្តអំពើបាប; ហើយទាំងអស់នេះកើតឡើង ដោយសារពួកគេមិនប្រើប្រាស់ឯកសិទ្ធិទាំងឡាយដែលព្រះបានប្រទានឲ្យពួកគេ ក្នុងការតែងតាំងដ៏ទេវភាពនៃការអធិស្ឋាន។ ហេតុអ្វីបានជាកូនប្រុសកូនស្រីរបស់ព្រះគួរតែស្ទាក់ស្ទើរក្នុងការអធិស្ឋាន ខណៈដែលការអធិស្ឋានគឺជាកូនសោនៅក្នុងដៃនៃសេចក្តីជំនឿ សម្រាប់បើកឃ្លាំងរបស់ស្ថានសួគ៌ ដែលនៅទីនោះបានរក្សាទុកធនធានឥតព្រំដែននៃព្រះចេស្តាដ៏គ្រប់ព្រះចេស្តា? បើគ្មានការអធិស្ឋានឥតឈប់ឈរ និងការយាមប្រុងប្រយ័ត្នដោយឧស្សាហ៍ព្យាយាមទេ នោះយើងស្ថិតក្នុងគ្រោះថ្នាក់នៃការក្លាយជាមនុស្សធ្វេសប្រហែស និងនៃការវង្វេងចេញពីមាគ៌ាដ៏ត្រឹមត្រូវ។ មារសត្រូវស្វែងរកជានិច្ចដើម្បីរារាំងផ្លូវទៅកាន់បល្ល័ង្កនៃព្រះគុណ ដើម្បីមិនឲ្យយើងទទួលបានព្រះគុណ និងអំណាចដោយការទូលអង្វរយ៉ាងអស់ពីចិត្ត និងដោយសេចក្តីជំនឿ សម្រាប់ទប់ទល់នឹងសេចក្តីល្បួង។»</w:t>
      </w:r>
    </w:p>
    <w:p>
      <w:pPr>
        <w:pStyle w:val="ArticleScripture"/>
        <w:jc w:val="left"/>
      </w:pPr>
      <w:r>
        <w:rPr>
          <w:rFonts w:ascii="Leelawadee UI" w:hAnsi="Leelawadee UI" w:eastAsia="Leelawadee UI" w:cs="Leelawadee UI"/>
        </w:rPr>
        <w:t>«មានលក្ខខណ្ឌខ្លះៗ ដែលយើងអាចរំពឹងថា ព្រះនឹងស្តាប់ ហើយឆ្លើយតបសេចក្ដីអធិស្ឋានរបស់យើង។ ក្នុងចំណោមលក្ខខណ្ឌទាំងនេះ មួយក្នុងចំណោមដំបូងគេ គឺយើងត្រូវមានអារម្មណ៍ថា យើងត្រូវការជំនួយពីព្រះអង្គ។ ព្រះអង្គបានសន្យាថា «យើងនឹងចាក់ទឹកលើអ្នកដែលស្រេក ហើយចាក់ជំនន់ទឹកលើដីស្ងួត»។ អេសាយ 44:3។ អស់អ្នកដែលឃ្លាន ហើយស្រេករកសេចក្ដីសុចរិត ដែលទន្ទឹងរកព្រះ នោះអាចមានចិត្តប្រាកដថា ពួកគេនឹងបានពេញបរិបូរ។ ចិត្តត្រូវតែបើកចំហចំពោះឥទ្ធិពលរបស់ព្រះវិញ្ញាណ បើពុំដូច្នោះទេ ព្រះពររបស់ព្រះមិនអាចទទួលបានឡើយ។»</w:t>
      </w:r>
    </w:p>
    <w:p>
      <w:pPr>
        <w:pStyle w:val="ArticleScripture"/>
        <w:jc w:val="left"/>
      </w:pPr>
      <w:r>
        <w:rPr>
          <w:rFonts w:ascii="Leelawadee UI" w:hAnsi="Leelawadee UI" w:eastAsia="Leelawadee UI" w:cs="Leelawadee UI"/>
        </w:rPr>
        <w:t>«សេចក្តីខ្វះខាតដ៏ធំរបស់យើងផ្ទាល់ គឺជាហេតុផលមួយ ហើយអង្វរយ៉ាងមានអានុភាពបំផុតជំនួសយើង។ ប៉ុន្តែ ព្រះអម្ចាស់ត្រូវតែស្វែងរក ដើម្បីឲ្យទ្រង់ប្រទានអ្វីទាំងនេះដល់យើង។ ទ្រង់មានព្រះបន្ទូលថា “ចូរសូម នោះអ្នករាល់គ្នានឹងបានទទួល។” ហើយ “ព្រះអង្គដែលមិនបានសំចៃសូម្បីតែព្រះរាជបុត្រារបស់ទ្រង់ផ្ទាល់ ប៉ុន្តែបានប្រគល់ទ្រង់ឲ្យសម្រាប់យើងទាំងអស់គ្នា តើទ្រង់នឹងមិនប្រទានអ្វីៗទាំងអស់ដល់យើងដោយសេរីជាមួយនឹងព្រះរាជបុត្រានោះទេឬ?” ម៉ាថាយ 7:7; រ៉ូម 8:32។»</w:t>
      </w:r>
    </w:p>
    <w:p>
      <w:pPr>
        <w:pStyle w:val="ArticleScripture"/>
        <w:jc w:val="left"/>
      </w:pPr>
      <w:r>
        <w:rPr>
          <w:rFonts w:ascii="Leelawadee UI" w:hAnsi="Leelawadee UI" w:eastAsia="Leelawadee UI" w:cs="Leelawadee UI"/>
        </w:rPr>
        <w:t>«ប្រសិនបើយើងរក្សាទុកអំពើទុច្ចរិតនៅក្នុងចិត្តរបស់យើង ប្រសិនបើយើងជាប់ពាក់ព័ន្ធនឹងអំពើបាបណាមួយដែលយើងបានដឹងហើយ ព្រះអម្ចាស់នឹងមិនស្តាប់យើងទេ ប៉ុន្តែការអធិស្ឋានរបស់ព្រលឹងដែលប្រែចិត្ត និងសោកស្តាយពិត តែងតែត្រូវបានទទួលយកជានិច្ច។ នៅពេលដែលកំហុសទាំងអស់ដែលយើងបានដឹងត្រូវបានកែតម្រូវឲ្យត្រឹមត្រូវហើយ នោះយើងអាចជឿថា ព្រះនឹងឆ្លើយតបសំណូមពររបស់យើង។ គុណសម្បត្តិរបស់យើងផ្ទាល់ មិនអាចណែនាំយើងឲ្យទទួលបានព្រះគុណពីព្រះបានឡើយ; គឺសេចក្តីសក្តិសមរបស់ព្រះយេស៊ូវទេ ដែលនឹងសង្គ្រោះយើង ហើយព្រះលោហិតរបស់ទ្រង់ទេ ដែលនឹងសម្អាតយើង; ទោះយ៉ាងណា យើងក៏មានភារកិច្ចមួយត្រូវធ្វើ ក្នុងការអនុលោមតាមលក្ខខណ្ឌនៃការទទួលយកផងដែរ។»</w:t>
      </w:r>
    </w:p>
    <w:p>
      <w:pPr>
        <w:pStyle w:val="ArticleScripture"/>
        <w:jc w:val="left"/>
      </w:pPr>
      <w:r>
        <w:rPr>
          <w:rFonts w:ascii="Leelawadee UI" w:hAnsi="Leelawadee UI" w:eastAsia="Leelawadee UI" w:cs="Leelawadee UI"/>
        </w:rPr>
        <w:t>«ធាតុមួយទៀតនៃការអធិស្ឋានដែលមានជ័យជម្នះ គឺសេចក្ដីជំនឿ។ “អ្នកណាដែលមកឯព្រះ ត្រូវជឿថា ទ្រង់មានពិត ហើយទ្រង់ជាព្រះអង្គប្រទានរង្វាន់ដល់អស់អ្នកដែលស្វែងរកទ្រង់ដោយអស់ពីចិត្តខំប្រឹងប្រែង”។ ហេប្រឺ 11:6។ ព្រះយេស៊ូវបានមានព្រះបន្ទូលទៅកាន់សិស្សរបស់ទ្រង់ថា “ដូច្នេះ ខ្ញុំប្រាប់អ្នករាល់គ្នាថា អ្វីៗទាំងអស់ដែលអ្នករាល់គ្នាប្រាថ្នា នៅពេលអធិស្ឋាន ចូរជឿថា អ្នករាល់គ្នាបានទទួលរួចហើយ នោះអ្នករាល់គ្នានឹងបាន”។ ម៉ាកុស 11:24។ តើយើងទទួលយកព្រះបន្ទូលរបស់ទ្រង់ដូចដែលទ្រង់មានព្រះបន្ទូលឬទេ?» ជំហានទៅរកព្រះគ្រីស្ទ, 94–96។</w:t>
      </w:r>
    </w:p>
    <w:p>
      <w:pPr>
        <w:pStyle w:val="ArticleScripture"/>
        <w:jc w:val="left"/>
      </w:pPr>
      <w:r>
        <w:rPr>
          <w:rFonts w:ascii="Leelawadee UI" w:hAnsi="Leelawadee UI" w:eastAsia="Leelawadee UI" w:cs="Leelawadee UI"/>
        </w:rPr>
        <w:t>«នេះជាមេរៀនមួយសម្រាប់យុវជនដែលអះអាងថាខ្លួនជាអ្នកបម្រើរបស់ព្រះ ដោយកាន់សាររបស់ទ្រង់ ហើយតម្កើងខ្លួនឯងក្នុងការវាយតម្លៃរបស់ខ្លួន។ ពួកគេមិនអាចចង្អុលបង្ហាញអ្វីដែលគួរឲ្យកត់សម្គាល់ក្នុងបទពិសោធន៍របស់ខ្លួនបាន ដូចដែលអេលីយ៉ាអាចធ្វើបានទេ ប៉ុន្តែពួកគេមានអារម្មណ៍ថាខ្លួននៅខ្ពស់ជាងការបំពេញកាតព្វកិច្ចដែលចំពោះពួកគេហាក់ដូចជាកិច្ចការទាបទន់។ ពួកគេមិនព្រមចុះពីសេចក្ដីថ្លៃថ្នូរខាងការបម្រើរបស់ខ្លួន ដើម្បីធ្វើសេវាដែលចាំបាច់នោះទេ ដោយខ្លាចថាពួកគេនឹងកំពុងធ្វើកិច្ចការរបស់អ្នកបម្រើ។ អ្នកទាំងអស់ដូច្នេះគួររៀនពីគំរូរបស់អេលីយ៉ា។ ពាក្យរបស់គាត់បានបិទទុកទ្រព្យសម្បត្តិនៃស្ថានសួគ៌ គឺទឹកសន្សើម និងភ្លៀង មិនឲ្យធ្លាក់មកលើផែនដីអស់រយៈពេលបីឆ្នាំ។ ពាក្យរបស់គាត់តែប៉ុណ្ណោះគឺជាកូនសោសម្រាប់បើកស្ថានសួគ៌ និងនាំឲ្យមានភ្លៀងធ្លាក់ចុះ។ គាត់ត្រូវបានព្រះប្រទានកិត្តិយស នៅពេលដែលគាត់អធិស្ឋានដ៏សាមញ្ញរបស់គាត់នៅចំពោះមុខស្តេច និងនៅចំពោះមនុស្សអ៊ីស្រាអែលរាប់ពាន់នាក់ ដើម្បីឆ្លើយតបនឹងការអធិស្ឋាននោះ ភ្លើងបានឆាបឆេះចេញពីស្ថានសួគ៌ ហើយបញ្ឆេះភ្លើងនៅលើអាសនៈថ្វាយយញ្ញបូជា។ ដៃរបស់គាត់បានអនុវត្តការជំនុំជម្រះរបស់ព្រះ ក្នុងការសម្លាប់បូជាចារ្យរបស់ព្រះបាលចំនួនប្រាំបីរយហាសិបនាក់; ប៉ុន្តែ បន្ទាប់ពីការនឿយហត់ដ៏ខ្លាំងក្លា និងជ័យជម្នះដ៏លេចធ្លោបំផុតនៃថ្ងៃនោះ លោកដែលអាចនាំមកនូវពពក និងភ្លៀង និងភ្លើងពីស្ថានសួគ៌ គាត់ក៏សុខចិត្តធ្វើសេវារបស់អ្នកបម្រើទាបទន់ម្នាក់ ហើយរត់នៅមុខរទេះរបស់អាហាប់ ក្នុងភាពងងឹត និងក្នុងខ្យល់ និងភ្លៀង ដើម្បីបម្រើអធិបតីដែលគាត់មិនដែលខ្លាចក្នុងការស្តីបន្ទោសចំពោះមុខ ដោយសារអំពើបាប និងឧក្រិដ្ឋកម្មរបស់គាត់។ ស្តេចបានឆ្លងចូលទៅក្នុងទ្វារក្រុង។ អេលីយ៉ាបានរុំខ្លួនក្នុងអាវធំរបស់គាត់ ហើយដេកលើដីទទេ»។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សាសនាចក្រអាដវេនទីស្ទ៍ថ្ងៃទីប្រាំពីរនៃលាវឌីសេ — លេខ សាមសិបបួន</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