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ក្រុងរ៉ូមបង្កើតនិមិត្ត — លេខប្រាំមួយ</w:t>
      </w:r>
    </w:p>
    <w:p>
      <w:pPr>
        <w:pStyle w:val="ArticleSubtitle"/>
        <w:jc w:val="left"/>
      </w:pPr>
      <w:r>
        <w:rPr>
          <w:rFonts w:ascii="Leelawadee UI" w:hAnsi="Leelawadee UI" w:eastAsia="Leelawadee UI" w:cs="Leelawadee UI"/>
        </w:rPr>
        <w:t>ភាពចម្រូងចម្រាសខាងព្យាករណ៍ក្នុងប្រវត្តិសាស្ត្រអាដវេនទីស្ត៍៖ ការយល់ដឹងអំពីជម្លោះរវាង Uriah Smith និង James White ស្តីអំពី Daniel 11:36</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2024-08-14</w:t>
      </w:r>
    </w:p>
    <w:p>
      <w:pPr>
        <w:pStyle w:val="ArticleBody"/>
        <w:jc w:val="left"/>
      </w:pPr>
      <w:r>
        <w:rPr>
          <w:rFonts w:ascii="Leelawadee UI" w:hAnsi="Leelawadee UI" w:eastAsia="Leelawadee UI" w:cs="Leelawadee UI"/>
        </w:rPr>
        <w:t>យើងកំពុងពិចារណាបញ្ហាវិវាទទំនាយប្រាំមួយខ្សែ ដែលបានកើតឡើងនៅក្នុងប្រវត្តិសាស្ត្ររបស់អាដវេនទីស៊ីម ចាប់ពីឆ្នាំ 1798 រហូតដល់សម័យបច្ចុប្បន្ន។</w:t>
      </w:r>
    </w:p>
    <w:p>
      <w:pPr>
        <w:pStyle w:val="ArticleScripture"/>
        <w:jc w:val="left"/>
      </w:pPr>
      <w:r>
        <w:rPr>
          <w:rFonts w:ascii="Leelawadee UI" w:hAnsi="Leelawadee UI" w:eastAsia="Leelawadee UI" w:cs="Leelawadee UI"/>
        </w:rPr>
        <w:t>«នៅក្នុងប្រវត្តិសាស្ត្រ និងទំនាយ ព្រះបន្ទូលរបស់ព្រះបានពណ៌នាអំពីជម្លោះដ៏យូរអង្វែងរវាងសេចក្តីពិត និងកំហុស។ ជម្លោះនោះនៅតែបន្តកើតមាន។ អ្វីៗដែលបានកើតមានរួចហើយ នឹងកើតឡើងម្ដងទៀត។ ការជជែកវិវាទចាស់ៗនឹងត្រូវបានលើកឡើងវិញ ហើយទ្រឹស្តីថ្មីៗនឹងបន្តកើតឡើងជានិច្ច។ ប៉ុន្តែរាស្ត្ររបស់ព្រះ ដែលក្នុងជំនឿរបស់ពួកគេ និងក្នុងការបំពេញទំនាយ បានដើរតួនាទីមួយក្នុងការប្រកាសសាររបស់ទេវតាទីមួយ ទីពីរ និងទីបី នោះ ដឹងថាពួកគេឈរនៅទីណា។ ពួកគេមានបទពិសោធន៍មួយដែលមានតម្លៃលើសជាងមាសសុទ្ធ។ ពួកគេត្រូវឈរយ៉ាងមាំមួនដូចជាថ្ម ដោយកាន់ខ្ជាប់នូវដើមកំណើតនៃសេចក្តីទុកចិត្តរបស់ពួកគេឲ្យមាំមួនរហូតដល់ទីបញ្ចប់»។ Selected Messages, សៀវភៅទី 2, 109.</w:t>
      </w:r>
    </w:p>
    <w:p>
      <w:pPr>
        <w:pStyle w:val="ArticleBody"/>
        <w:jc w:val="left"/>
      </w:pPr>
      <w:r>
        <w:rPr>
          <w:rFonts w:ascii="Leelawadee UI" w:hAnsi="Leelawadee UI" w:eastAsia="Leelawadee UI" w:cs="Leelawadee UI"/>
        </w:rPr>
        <w:t>អត្ថបទមុនបានលើកឡើងអំពីវិវាទទីមួយ និងទីចុងក្រោយទាក់ទងនឹងអំណាចរ៉ូម ហើយឥឡូវនេះ យើងនឹងពិនិត្យវិវាទដែលបានកើតឡើងរវាង Uriah Smith និង James White។ Uriah Smith បានបញ្ចូល “ការបកស្រាយផ្ទាល់ខ្លួន” របស់ខ្លួនទៅក្នុងខទីសាមសិបប្រាំមួយ។</w:t>
      </w:r>
    </w:p>
    <w:p>
      <w:pPr>
        <w:pStyle w:val="ArticleScripture"/>
        <w:jc w:val="left"/>
      </w:pPr>
      <w:r>
        <w:rPr>
          <w:rFonts w:ascii="Leelawadee UI" w:hAnsi="Leelawadee UI" w:eastAsia="Leelawadee UI" w:cs="Leelawadee UI"/>
        </w:rPr>
        <w:t>«ខទី ៣៦។ ហើយស្តេចនោះនឹងប្រព្រឹត្តតាមបំណងចិត្តរបស់ខ្លួន; ហើយគាត់នឹងលើកតម្កើងខ្លួនឯង និងបំប៉ោងខ្លួនឯងឲ្យខ្ពស់ជាងព្រះទាំងអស់ ហើយនឹងពោលពាក្យអស្ចារ្យទាស់នឹងព្រះនៃព្រះទាំងអស់ ហើយនឹងចម្រើនឡើងរហូតដល់សេចក្ដីពិរោធបានសម្រេច; ដ្បិតអ្វីដែលបានកំណត់ទុកហើយ នោះនឹងត្រូវបានប្រព្រឹត្តឡើង។»</w:t>
      </w:r>
    </w:p>
    <w:p>
      <w:pPr>
        <w:pStyle w:val="ArticleScripture"/>
        <w:jc w:val="left"/>
      </w:pPr>
      <w:r>
        <w:rPr>
          <w:rFonts w:ascii="Leelawadee UI" w:hAnsi="Leelawadee UI" w:eastAsia="Leelawadee UI" w:cs="Leelawadee UI"/>
        </w:rPr>
        <w:t>«ស្ដេចដែលត្រូវបានណែនាំនៅទីនេះ មិនអាចសំដៅទៅលើអំណាចដូចគ្នាដែលទើបតែត្រូវបានកត់សម្គាល់ចុងក្រោយបានទេ គឺអំណាចសម្តេចប៉ាប; ដ្បិតសេចក្ដីបញ្ជាក់លម្អិតទាំងនេះនឹងមិនត្រឹមត្រូវឡើយ ប្រសិនបើយកទៅអនុវត្តចំពោះអំណាចនោះ»។ Uriah Smith, Daniel and the Revelation, 292.</w:t>
      </w:r>
    </w:p>
    <w:p>
      <w:pPr>
        <w:pStyle w:val="ArticleBody"/>
        <w:jc w:val="left"/>
      </w:pPr>
      <w:r>
        <w:rPr>
          <w:rFonts w:ascii="Leelawadee UI" w:hAnsi="Leelawadee UI" w:eastAsia="Leelawadee UI" w:cs="Leelawadee UI"/>
        </w:rPr>
        <w:t>ស្ម៊ីធ បានទទួលស្គាល់ថា អំណាចនៅក្នុងខមុនគឺជា «រ៉ូមបាបា» ប៉ុន្តែគាត់អះអាងថា លក្ខណៈនៅក្នុងខទីសាមសិបប្រាំមួយ មិនមែនជាលក្ខណៈទំនាយដែលសម្គាល់រ៉ូមបាបាទេ។ ការអះអាងនោះគឺមិនពិតឡើយ។ គួរចងចាំថា នៅក្នុងការបះបោរឆ្នាំ 1863 “ប្រាំពីរដង” នៃលេវីវិន័យ ជំពូក 26 ត្រូវបានដាក់មួយឡែក ហើយដោយហេតុនោះ ការតំណាងនៃ “ប្រាំពីរដង” នៃតារាងទាំងពីររបស់ហាបាគុកក៏ត្រូវបានបដិសេធផងដែរ។ ទាំងតារាងឆ្នាំ 1843 និងតារាងឆ្នាំ 1850 សុទ្ធតែបង្ហាញ “ប្រាំពីរដង” នៅកណ្តាលបំផុតនៃតារាង ហើយរូបបង្ហាញទាំងពីរនោះក៏ដាក់ឈើឆ្កាងនៅកណ្តាលបន្ទាត់នៃ “ប្រាំពីរដង” ដែរ។ នៅពេលពន្លឺថ្មីអំពី “ប្រាំពីរដង” បានមកដល់នៅឆ្នាំ 1856 ហើយបន្ទាប់មកត្រូវបានបដិសេធ នោះបានសម្គាល់ការបដិសេធតារាងទាំងពីររបស់ហាបាគុក ព្រមទាំងសិទ្ធិអំណាចនៃព្រះវិញ្ញាណនៃទំនាយផងដែរ ដែលបានសម្គាល់យ៉ាងច្បាស់ថា តារាងទាំងពីរនោះត្រូវបានដឹកនាំដោយព្រះ។</w:t>
      </w:r>
    </w:p>
    <w:p>
      <w:pPr>
        <w:pStyle w:val="ArticleBody"/>
        <w:jc w:val="left"/>
      </w:pPr>
      <w:r>
        <w:rPr>
          <w:rFonts w:ascii="Leelawadee UI" w:hAnsi="Leelawadee UI" w:eastAsia="Leelawadee UI" w:cs="Leelawadee UI"/>
        </w:rPr>
        <w:t>យោងតាមបងស្រីវ៉ៃត៍ ការបោកបញ្ឆោតចុងក្រោយរបស់សាតាំង គឺដើម្បីធ្វើឲ្យទីបន្ទាល់នៃព្រះវិញ្ញាណរបស់ព្រះបាត់បង់ប្រសិទ្ធភាព ហើយនៅទីនេះ ការបោកបញ្ឆោតដំបូងក៏ជាការធ្វើឲ្យទីបន្ទាល់នៃព្រះវិញ្ញាណរបស់ព្រះបាត់បង់ប្រសិទ្ធភាពផងដែរ ហើយវាក៏តំណាងឲ្យការបដិសេធក្នុងពេលដំណាលគ្នាចំពោះសេចក្តីពិតមូលដ្ឋាននៅលើតារាងទាំងពីរ ហើយជាពិសេសជាងនេះទៅទៀត គឺ «ប្រាំពីរគ្រា»។</w:t>
      </w:r>
    </w:p>
    <w:p>
      <w:pPr>
        <w:pStyle w:val="ArticleBody"/>
        <w:jc w:val="left"/>
      </w:pPr>
      <w:r>
        <w:rPr>
          <w:rFonts w:ascii="Leelawadee UI" w:hAnsi="Leelawadee UI" w:eastAsia="Leelawadee UI" w:cs="Leelawadee UI"/>
        </w:rPr>
        <w:t>នៅក្នុងការបះបោរឆ្នាំ 1863 គឺមិនមែននរណាផ្សេងឡើយ គឺ Uriah Smith នោះឯង ដែលបានផលិតតារាងក្លែងក្លាយឆ្នាំ 1863 ដែលបានដកចេញបន្ទាត់នៃគ្រាទាំងប្រាំពីរ។ មកដល់ឆ្នាំ 1863 Uriah Smith បានបិទភ្នែករបស់ខ្លួនចំពោះពន្លឺនៃគ្រាទាំងប្រាំពីរ ហើយមិនអាចឃើញបានថា មាន «សេចក្ដីព្រះពិរោធ» ពីរ ដែលដានីយ៉ែលបានកំណត់សម្គាល់។ សេចក្ដីព្រះពិរោធទាំងពីរនោះតំណាងឲ្យគ្រាទាំងប្រាំពីរ ដែលប្រឆាំងនឹងនគរខាងជើងនៃអ៊ីស្រាអែល និងនគរខាងត្បូងនៃយូដា។ សេចក្ដីព្រះពិរោធទីមួយ ប្រឆាំងនឹងកុលសម្ព័ន្ធទាំងដប់នៅខាងជើង បានចាប់ផ្ដើមនៅឆ្នាំ 723 មុន គ.ស. ហើយបានបញ្ចប់នៅឆ្នាំ 1798 ហើយសេចក្ដីព្រះពិរោធទីពីរ បានចាប់ផ្ដើមនៅឆ្នាំ 677 មុន គ.ស. ហើយបានបញ្ចប់នៅឆ្នាំ 1844។</w:t>
      </w:r>
    </w:p>
    <w:p>
      <w:pPr>
        <w:pStyle w:val="ArticleBody"/>
        <w:jc w:val="left"/>
      </w:pPr>
      <w:r>
        <w:rPr>
          <w:rFonts w:ascii="Leelawadee UI" w:hAnsi="Leelawadee UI" w:eastAsia="Leelawadee UI" w:cs="Leelawadee UI"/>
        </w:rPr>
        <w:t>ក្នុងជំពូកទីប្រាំបី កាប្រីយែលបានមកឯដានីយែល ដើម្បីបកស្រាយនិមិត្តម៉ារ៉ះ ហើយក្នុងការពាក់ព័ន្ធនឹងកិច្ចការរបស់គាត់ គាត់បានផ្តល់សាក្សីទីពីរដល់ឆ្នាំ 1844។ ព្រះវស្សរៈពេលពីរពាន់បីរយឆ្នាំនៃដានីយែល ជំពូកទីប្រាំបី បានបញ្ចប់នៅឆ្នាំ 1844 ប៉ុន្តែការខឹងសម្បារទាំងពីរប្រឆាំងនឹងនគរខាងជើង និងនគរខាងត្បូង ក៏បានបញ្ចប់ផ្នែកចុងក្រោយរបស់វានៅឆ្នាំនោះដែរ។</w:t>
      </w:r>
    </w:p>
    <w:p>
      <w:pPr>
        <w:pStyle w:val="ArticleScripture"/>
        <w:jc w:val="left"/>
      </w:pPr>
      <w:r>
        <w:rPr>
          <w:rFonts w:ascii="Leelawadee UI" w:hAnsi="Leelawadee UI" w:eastAsia="Leelawadee UI" w:cs="Leelawadee UI"/>
        </w:rPr>
        <w:t>ហើយគាត់បានមានប្រសាសន៍ថា មើលចុះ ខ្ញុំនឹងឲ្យអ្នកដឹងអំពីអ្វីដែលនឹងកើតមាននៅចុងបំផុតនៃសេចក្ដីព្រះពិរោធ; ដ្បិតនៅពេលវេលាដែលបានកំណត់ នោះទីបញ្ចប់នឹងមក។ ដានីយ៉ែល 8:19.</w:t>
      </w:r>
    </w:p>
    <w:p>
      <w:pPr>
        <w:pStyle w:val="ArticleBody"/>
        <w:jc w:val="left"/>
      </w:pPr>
      <w:r>
        <w:rPr>
          <w:rFonts w:ascii="Leelawadee UI" w:hAnsi="Leelawadee UI" w:eastAsia="Leelawadee UI" w:cs="Leelawadee UI"/>
        </w:rPr>
        <w:t>ទីបញ្ចប់ចុងក្រោយសន្មត់ទុកជាមុននូវទីបញ្ចប់ដំបូងមួយ។ កំហឹងទីចុងក្រោយក្នុងចំណោមកំហឹងទាំងពីរ ដែលគ្រាន់តែជាការបញ្ចេញមតិមួយផ្សេងទៀតសម្រាប់ «ប្រាំពីរដង» នោះ បានបញ្ចប់នៅឆ្នាំ 1844 ហើយកំហឹងដំបូងបានបញ្ចប់នៅឆ្នាំ 1798។ ខទំនាយដែល Smith អះអាងថាមិនមានការបញ្ជាក់អ្វីសោះអំពីអំណាចសម្ដេចប៉ាប នោះ តាមពិតបានកំណត់ឆ្នាំដែលសម្ដេចប៉ាបនឹងទទួលរបួសស្លាប់របស់ខ្លួន។</w:t>
      </w:r>
    </w:p>
    <w:p>
      <w:pPr>
        <w:pStyle w:val="ArticleScripture"/>
        <w:jc w:val="left"/>
      </w:pPr>
      <w:r>
        <w:rPr>
          <w:rFonts w:ascii="Leelawadee UI" w:hAnsi="Leelawadee UI" w:eastAsia="Leelawadee UI" w:cs="Leelawadee UI"/>
        </w:rPr>
        <w:t>ហើយស្តេចនោះនឹងប្រព្រឹត្តតាមចិត្តខ្លួន; ហើយគាត់នឹងលើកតម្កើងខ្លួនឯង និងធ្វើឲ្យខ្លួនឯងធំជាងព្រះទាំងអស់ ហើយនឹងនិយាយពាក្យដ៏គួរឲ្យភ្ញាក់ផ្អើលទាស់នឹងព្រះនៃព្រះទាំងអស់ ហើយនឹងចម្រើនរុងរឿងរហូតដល់សេចក្តីក្រោធបានសម្រេច; ដ្បិតអ្វីដែលបានកំណត់ទុក នោះនឹងត្រូវបានធ្វើឡើង។ ដានីយ៉ែល 11:36។</w:t>
      </w:r>
    </w:p>
    <w:p>
      <w:pPr>
        <w:pStyle w:val="ArticleBody"/>
        <w:jc w:val="left"/>
      </w:pPr>
      <w:r>
        <w:rPr>
          <w:rFonts w:ascii="Leelawadee UI" w:hAnsi="Leelawadee UI" w:eastAsia="Leelawadee UI" w:cs="Leelawadee UI"/>
        </w:rPr>
        <w:t>«ស្តេច» នៅក្នុងខទីសាមសិបប្រាំមួយ «នឹងចម្រើនរហូតដល់សេចក្តីកំហឹងត្រូវបានបំពេញសម្រេច»។ សូមកត់សម្គាល់អ្វីដែល Smith សរសេរអំពី ដានីយ៉ែល ជំពូក ៨ ខទី ២៣ និង ២៤ នៅក្នុងសៀវភៅដដែលនោះ ដែលគាត់អះអាងថា អំណាចសម្តេចប៉ាបមិនមានលក្ខណៈត្រឹមត្រូវដើម្បីបំពេញខទី ៣៦ នោះទេ។</w:t>
      </w:r>
    </w:p>
    <w:p>
      <w:pPr>
        <w:pStyle w:val="ArticleScripture"/>
        <w:jc w:val="left"/>
      </w:pPr>
      <w:r>
        <w:rPr>
          <w:rFonts w:ascii="Leelawadee UI" w:hAnsi="Leelawadee UI" w:eastAsia="Leelawadee UI" w:cs="Leelawadee UI"/>
        </w:rPr>
        <w:t>«ខ ២៣។ ហើយនៅក្នុងគ្រាចុងក្រោយនៃនគររបស់ពួកគេ ពេលដែលអ្នករំលងទាំងឡាយបានពេញកម្រិតហើយ នោះស្តេចមួយអង្គមានទឹកមុខកាចសាហាវ ហើយយល់ន័យពាក្យអាថ៌កំបាំង នឹងកើតឡើង។ ២៤។ ហើយអំណាចរបស់គាត់នឹងខ្លាំងក្លា ប៉ុន្តែមិនមែនដោយអំណាចរបស់ខ្លួនទេ; គាត់នឹងបំផ្លាញយ៉ាងគួរឲ្យស្ញប់ស្ញែង ហើយនឹងចម្រើន ហើយនឹងប្រព្រឹត្តការ ហើយនឹងបំផ្លាញទាំងអ្នកខ្លាំងពូកែ និងប្រជាជនបរិសុទ្ធ។ ២៥។ ហើយដោយនយោបាយរបស់គាត់ផង គាត់នឹងធ្វើឲ្យការកលល្បិចចម្រើននៅក្នុងដៃរបស់គាត់; គាត់នឹងលើកតម្កើងខ្លួននៅក្នុងចិត្តរបស់គាត់ ហើយដោយសេចក្តីសុខសាន្ត គាត់នឹងបំផ្លាញមនុស្សជាច្រើន; គាត់ក៏នឹងឈរឡើងទាស់នឹងព្រះអង្គម្ចាស់លើសអង្គម្ចាស់ទាំងឡាយផងដែរ; ប៉ុន្តែគាត់នឹងត្រូវបំបាក់ដោយឥតមានដៃឡើយ។</w:t>
      </w:r>
    </w:p>
    <w:p>
      <w:pPr>
        <w:pStyle w:val="ArticleScripture"/>
        <w:jc w:val="left"/>
      </w:pPr>
      <w:r>
        <w:rPr>
          <w:rFonts w:ascii="Leelawadee UI" w:hAnsi="Leelawadee UI" w:eastAsia="Leelawadee UI" w:cs="Leelawadee UI"/>
        </w:rPr>
        <w:t>«អំណាចនេះកើតឡើងបន្តពីនគរពពែដែលត្រូវបានបែងចែកជាបួនផ្នែក នៅក្នុងគ្រាចុងក្រោយនៃនគរទាំងនោះ ពោលគឺ ឆ្ពោះទៅរកការបញ្ចប់នៃដំណើររបស់ពួកវា។ ជាក់ជាមិនខាន វាគឺជាអំណាចដដែលនឹងស្នែងតូចនៅក្នុងខទី ៩ និងខបន្តបន្ទាប់ទៀត។ ចូរអនុវត្តវាចំពោះរ៉ូម ដូចដែលបានបង្ហាញនៅក្នុងសេចក្តីកត់សម្គាល់លើខទី ៩ ហើយអ្វីៗទាំងអស់នឹងសមស្របគ្នា និងច្បាស់លាស់។»</w:t>
      </w:r>
    </w:p>
    <w:p>
      <w:pPr>
        <w:pStyle w:val="ArticleScripture"/>
        <w:jc w:val="left"/>
      </w:pPr>
      <w:r>
        <w:rPr>
          <w:rFonts w:ascii="Leelawadee UI" w:hAnsi="Leelawadee UI" w:eastAsia="Leelawadee UI" w:cs="Leelawadee UI"/>
        </w:rPr>
        <w:t>«ស្តេចមួយអង្គដែលមានទឹកមុខកាចសាហាវ»។ លោកម៉ូសេ ក្នុងការព្យាករអំពីទណ្ឌកម្មដែលនឹងមកលើជនជាតិយូដាដោយអំណាចដដែលនេះ ទ្រង់ហៅវាថា «ជាជាតិមួយដែលមានទឹកមុខកាចសាហាវ»។ ចោទិយកថា 28:49, 50។ គ្មានប្រជាជាតិណាមួយបង្ហាញរូបរាងគួរឲ្យខ្លាចក្នុងការរៀបជួរយុទ្ធដូចជាជនរ៉ូមឡើយ។ «យល់អំពីពាក្យអាថ៌កំបាំង»។ លោកម៉ូសេ ក្នុងបទគម្ពីរដែលទើបបានយោងទៅនោះ មានប្រសាសន៍ថា «ជាភាសារបស់គេ អ្នកនឹងមិនយល់ឡើយ»។ ការនេះមិនអាចនិយាយអំពីជនបាប៊ីឡូន ជនពែរ្ស ឬជនក្រិក ទាក់ទងនឹងជនជាតិយូដាបានទេ ពីព្រោះភាសាខាល់ដេ និងភាសាក្រិក ត្រូវបានប្រើនៅក្នុងប៉ាឡេស្ទីន ដល់កម្រិតមួយឬមួយទៀត។ ប៉ុន្តែចំពោះភាសាឡាតាំង វាមិនដូច្នោះឡើយ។</w:t>
      </w:r>
    </w:p>
    <w:p>
      <w:pPr>
        <w:pStyle w:val="ArticleScripture"/>
        <w:jc w:val="left"/>
      </w:pPr>
      <w:r>
        <w:rPr>
          <w:rFonts w:ascii="Leelawadee UI" w:hAnsi="Leelawadee UI" w:eastAsia="Leelawadee UI" w:cs="Leelawadee UI"/>
        </w:rPr>
        <w:t>«នៅពេលដែលពួកអ្នករំលងបានពេញខ្នាតហើយ»។ ពេញមួយដំណើរនោះ ទំនាក់ទំនងរវាងរាស្ត្ររបស់ព្រះ និងពួកអ្នកសង្កត់សង្កិនលើពួកគេ ត្រូវបានរក្សាទុកឲ្យឃើញជានិច្ច។ គឺដោយព្រោះការរំលងរបស់រាស្ត្ររបស់ទ្រង់ ទើបពួកគេត្រូវបានលក់ឲ្យទៅជាជនជាប់ឃុំឃាំង។ ហើយការបន្តស្ថិតនៅក្នុងអំពើបាបរបស់ពួកគេ បាននាំមកនូវទណ្ឌកម្មកាន់តែធ្ងន់ធ្ងរ។ គ្មានពេលណាមួយដែលសាសន៍យូដាមានសេចក្តីពុករលួយខាងសីលធម៌ខ្លាំងជាង នៅក្នុងនាមជាជាតិមួយ ដូចនៅពេលដែលពួកគេស្ថិតនៅក្រោមអំណាចគ្រប់គ្រងរបស់ជនរ៉ូមឡើយ។</w:t>
      </w:r>
    </w:p>
    <w:p>
      <w:pPr>
        <w:pStyle w:val="ArticleScripture"/>
        <w:jc w:val="left"/>
      </w:pPr>
      <w:r>
        <w:rPr>
          <w:rFonts w:ascii="Leelawadee UI" w:hAnsi="Leelawadee UI" w:eastAsia="Leelawadee UI" w:cs="Leelawadee UI"/>
        </w:rPr>
        <w:t>«ខ្លាំងពូកែ ប៉ុន្តែមិនមែនដោយអំណាចរបស់ខ្លួនឯងទេ»។ ជោគជ័យរបស់ជនរ៉ូមាំង ភាគច្រើនបណ្តាលមកពីជំនួយរបស់សម្ព័ន្ធមិត្តរបស់ពួកគេ និងពីការបែកបាក់ក្នុងចំណោមសត្រូវរបស់ពួកគេ ដែលពួកគេតែងតែត្រៀមខ្លួនរួចជាស្រេចដើម្បីយកឱកាសពីវា។ រ៉ូមប៉ាបក៏មានអំណាចខ្លាំងពូកែដែរ ដោយសារអំណាចខាងលោកិយទាំងឡាយ ដែលនាងបានអនុវត្តការគ្រប់គ្រងខាងវិញ្ញាណលើអំណាចទាំងនោះ។</w:t>
      </w:r>
    </w:p>
    <w:p>
      <w:pPr>
        <w:pStyle w:val="ArticleScripture"/>
        <w:jc w:val="left"/>
      </w:pPr>
      <w:r>
        <w:rPr>
          <w:rFonts w:ascii="Leelawadee UI" w:hAnsi="Leelawadee UI" w:eastAsia="Leelawadee UI" w:cs="Leelawadee UI"/>
        </w:rPr>
        <w:t>«គាត់នឹងបំផ្លាញយ៉ាងគួរឲ្យភ្ញាក់ផ្អើល»។ ព្រះអម្ចាស់បានមានព្រះបន្ទូលប្រាប់សាសន៍យូដាតាមរយៈហោរាអេសេគាលថា ទ្រង់នឹងប្រគល់ពួកគេទៅក្នុងដៃមនុស្សដែល «មានជំនាញក្នុងការបំផ្លាញ»; ហើយការសម្លាប់សាសន៍យូដាចំនួនមួយលានមួយសែននាក់ ក្នុងពេលក្រុងយេរូសាឡឹមត្រូវបានកងទ័ពរ៉ូមបំផ្លាញ នោះជាការបញ្ជាក់ដ៏គួរឲ្យស្ញប់ស្ញែងមួយចំពោះពាក្យរបស់ហោរា។ ហើយរ៉ូម ក្នុងដំណាក់កាលទីពីររបស់វា គឺដំណាក់កាលសម្តេចប៉ាប បានទទួលខុសត្រូវចំពោះមរណភាពរបស់អ្នកទុក្ករសាក្សីចំនួនហាសិបលាននាក់។</w:t>
      </w:r>
    </w:p>
    <w:p>
      <w:pPr>
        <w:pStyle w:val="ArticleScripture"/>
        <w:jc w:val="left"/>
      </w:pPr>
      <w:r>
        <w:rPr>
          <w:rFonts w:ascii="Leelawadee UI" w:hAnsi="Leelawadee UI" w:eastAsia="Leelawadee UI" w:cs="Leelawadee UI"/>
        </w:rPr>
        <w:t>«ហើយដោយគោលនយោបាយរបស់វាផងដែរ វានឹងធ្វើឲ្យការល្បិចកលរីកចម្រើននៅក្នុងដៃរបស់វា»។ រ៉ូមត្រូវបានសម្គាល់លេចធ្លោជាងអំណាចទាំងអស់ដទៃទៀត ដោយសារគោលនយោបាយនៃការល្បិចកល ដែលតាមរយៈនោះវាបាននាំប្រជាជាតិទាំងឡាយឲ្យស្ថិតក្រោមការគ្រប់គ្រងរបស់វា។ នេះជាការពិតទាំងចំពោះរ៉ូមបាកាន និងរ៉ូមប៉ាបផងដែរ។ ដូច្នេះ ដោយសន្តិភាព វាបានបំផ្លាញមនុស្សជាច្រើន។</w:t>
      </w:r>
    </w:p>
    <w:p>
      <w:pPr>
        <w:pStyle w:val="ArticleScripture"/>
        <w:jc w:val="left"/>
      </w:pPr>
      <w:r>
        <w:rPr>
          <w:rFonts w:ascii="Leelawadee UI" w:hAnsi="Leelawadee UI" w:eastAsia="Leelawadee UI" w:cs="Leelawadee UI"/>
        </w:rPr>
        <w:t>«ហើយទីក្រុងរ៉ូម នៅទីបំផុត ក្នុងបុគ្គលរបស់អភិបាលម្នាក់របស់វា បានក្រោកឡើងប្រឆាំងនឹងព្រះអង្គម្ចាស់នៃអង្គម្ចាស់ទាំងឡាយ ដោយប្រកាសទោសប្រហារជីវិតលើព្រះយេស៊ូវគ្រីស្ទ។ “ប៉ុន្តែគាត់នឹងត្រូវបំផ្លាញដោយឥតមានដៃ” ជាសម្តីមួយដែលកំណត់អត្តសញ្ញាណការបំផ្លាញអំណាចនេះជាមួយនឹងការវាយបំបាក់រូបសំណាកនៅជំពូក ២»។ Uriah Smith, Daniel and the Revelation, 202–204.</w:t>
      </w:r>
    </w:p>
    <w:p>
      <w:pPr>
        <w:pStyle w:val="ArticleBody"/>
        <w:jc w:val="left"/>
      </w:pPr>
      <w:r>
        <w:rPr>
          <w:rFonts w:ascii="Leelawadee UI" w:hAnsi="Leelawadee UI" w:eastAsia="Leelawadee UI" w:cs="Leelawadee UI"/>
        </w:rPr>
        <w:t>ស្មីត ក្នុងអត្ថបទនោះ ពីរដង បានកំណត់ថា លក្ខណៈព្យាករណ៍នៃក្រុងរ៉ូមមិនជឿព្រះ និងក្រុងរ៉ូមសម្តេចប៉ាប អាចផ្លាស់ប្តូរជំនួសគ្នាបាន ពីព្រោះវាគ្រាន់តែជាការបង្ហាញរបស់ក្រុងរ៉ូមក្នុងពីរដំណាក់កាលរបស់វាប៉ុណ្ណោះ ដូចជាការលាយបញ្ចូលរវាងដែក និងដីឥដ្ឋនៅក្នុងដានីយ៉ែល ជំពូក ២ ដែលបងស្រី វ៉ាយត៍ កំណត់ថា ជានិមិត្តសញ្ញានៃអំណាចសាសនា និងអំណាចរដ្ឋ។ នៅពេលដែលដានីយ៉ែលកំណត់នៅក្នុងខដែលស្មីតកំពុងពិភាក្សា—ថា ក្រុងរ៉ូម «នឹងរីកចម្រើន ហើយអនុវត្ត» ហើយថា ក្រុងរ៉ូម «នឹងធ្វើឲ្យឧបាយកលរីកចម្រើននៅក្នុងដៃរបស់ខ្លួន»—ស្មីតអះអាងថា នៅក្នុងខទីសាមសិបប្រាំមួយ «ស្តេច» ដែល «នឹងរីកចម្រើនរហូតដល់សេចក្តីព្រះពិរោធត្រូវបានសម្រេច» បង្ហាញពីលក្ខណៈព្យាករណ៍មួយនៃទាំងក្រុងរ៉ូមមិនជឿព្រះ និងក្រុងរ៉ូមសម្តេចប៉ាប។ បន្ទាប់មក គាត់អះអាងថា គ្មានលក្ខណៈណាមួយនៃក្រុងរ៉ូមនៅក្នុងខទីសាមសិបប្រាំមួយ សំដៅទៅលើអំណាចសម្តេចប៉ាបទេ។</w:t>
      </w:r>
    </w:p>
    <w:p>
      <w:pPr>
        <w:pStyle w:val="ArticleBody"/>
        <w:jc w:val="left"/>
      </w:pPr>
      <w:r>
        <w:rPr>
          <w:rFonts w:ascii="Leelawadee UI" w:hAnsi="Leelawadee UI" w:eastAsia="Leelawadee UI" w:cs="Leelawadee UI"/>
        </w:rPr>
        <w:t>យើងបានយោងទៅកាន់ Smith ដើម្បីគាំទ្រការកំណត់អត្តសញ្ញាណថា រ៉ូមជាពួកចោរប្លន់ដែលបង្កើតនិមិត្ត ហើយលក្ខណៈព្យាករណ៍មួយក្នុងចំណោមបួននៅក្នុងខទីដប់បួន គឺថា រ៉ូមលើកតម្កើងខ្លួនឯង។</w:t>
      </w:r>
    </w:p>
    <w:p>
      <w:pPr>
        <w:pStyle w:val="ArticleScripture"/>
        <w:jc w:val="left"/>
      </w:pPr>
      <w:r>
        <w:rPr>
          <w:rFonts w:ascii="Leelawadee UI" w:hAnsi="Leelawadee UI" w:eastAsia="Leelawadee UI" w:cs="Leelawadee UI"/>
        </w:rPr>
        <w:t>ហើយនៅគ្រាទាំងនោះ មនុស្សជាច្រើននឹងក្រោកឡើងប្រឆាំងនឹងស្តេចខាងត្បូងផងដែរ; ពួកចោរក្នុងចំណោមប្រជាជនរបស់អ្នកនឹងលើកតម្កើងខ្លួនឡើង ដើម្បីបំពេញនិមិត្តនោះ; ប៉ុន្តែពួកគេនឹងដួលចុះ។ ដានីយ៉ែល 11:14។</w:t>
      </w:r>
    </w:p>
    <w:p>
      <w:pPr>
        <w:pStyle w:val="ArticleBody"/>
        <w:jc w:val="left"/>
      </w:pPr>
      <w:r>
        <w:rPr>
          <w:rFonts w:ascii="Leelawadee UI" w:hAnsi="Leelawadee UI" w:eastAsia="Leelawadee UI" w:cs="Leelawadee UI"/>
        </w:rPr>
        <w:t>Smith អះអាងថា លក្ខណៈសម្គាល់របស់ស្តេចនៅក្នុងខទីសាមសិបប្រាំមួយ មិនស្របគ្នានឹងអំណាចប៉ាបទេ ទោះបីជាគាត់បានការពារមុននេះថា វាគឺជាទីក្រុងរ៉ូមនៅក្នុងខទីដប់បួន ដែលលើកខ្លួនឯងឡើងក៏ដោយ។ ទោះយ៉ាងណា ស្តេចនៅក្នុងខទីសាមសិបប្រាំមួយនោះ «នឹងលើកខ្លួនឯងឡើង»។ ស្តេចដដែលនោះនៅក្នុងខទីសាមសិបប្រាំមួយ «នឹងនិយាយពាក្យអស្ចារ្យទាស់នឹងព្រះនៃព្រះទាំងឡាយ»។ នៅក្នុងសៀវភៅដានីយ៉ែល អំណាចប៉ាប «នឹងនិយាយពាក្យធំទាស់នឹងព្រះដ៏ខ្ពង់ខ្ពស់បំផុត» ហើយនៅក្នុងសៀវភៅវិវរណៈ អំណាចប៉ាបប្រមាថទាស់នឹងព្រះដ៏ខ្ពង់ខ្ពស់បំផុត។</w:t>
      </w:r>
    </w:p>
    <w:p>
      <w:pPr>
        <w:pStyle w:val="ArticleScripture"/>
        <w:jc w:val="left"/>
      </w:pPr>
      <w:r>
        <w:rPr>
          <w:rFonts w:ascii="Leelawadee UI" w:hAnsi="Leelawadee UI" w:eastAsia="Leelawadee UI" w:cs="Leelawadee UI"/>
        </w:rPr>
        <w:t>ហើយបានប្រទានឲ្យវាមាត់មួយ សម្រាប់និយាយពាក្យអួតអាងដ៏ធំៗ និងពាក្យប្រមាថព្រះ; ហើយបានប្រទានអំណាចឲ្យវាបន្តរយៈពេលសែសិបពីរខែ។ ហើយវាបានបើកមាត់ឡើងប្រមាថទាស់នឹងព្រះ ដើម្បីប្រមាថព្រះនាមរបស់ទ្រង់ និងព្រះពន្លារបស់ទ្រង់ ព្រមទាំងអស់អ្នកដែលស្នាក់នៅស្ថានសួគ៌។ វិវរណៈ 13:5, 6។</w:t>
      </w:r>
    </w:p>
    <w:p>
      <w:pPr>
        <w:pStyle w:val="ArticleBody"/>
        <w:jc w:val="left"/>
      </w:pPr>
      <w:r>
        <w:rPr>
          <w:rFonts w:ascii="Leelawadee UI" w:hAnsi="Leelawadee UI" w:eastAsia="Leelawadee UI" w:cs="Leelawadee UI"/>
        </w:rPr>
        <w:t>គ្រប់លក្ខណៈកំណត់តាមទំនាយទាំងអស់ស្តីអំពីអំណាចប៉ាប ត្រូវបានកំណត់សម្គាល់នៅក្នុងខទីសាមសិបប្រាំមួយ។</w:t>
      </w:r>
    </w:p>
    <w:p>
      <w:pPr>
        <w:pStyle w:val="ArticleScripture"/>
        <w:jc w:val="left"/>
      </w:pPr>
      <w:r>
        <w:rPr>
          <w:rFonts w:ascii="Leelawadee UI" w:hAnsi="Leelawadee UI" w:eastAsia="Leelawadee UI" w:cs="Leelawadee UI"/>
        </w:rPr>
        <w:t>ហើយស្តេចនោះនឹងប្រព្រឹត្តតាមចិត្តរបស់ខ្លួន; ហើយគាត់នឹងលើកតម្កើងខ្លួនឯង និងធ្វើឲ្យខ្លួនឯងធំលើសគ្រប់ព្រះទាំងអស់ ហើយនឹងពោលពាក្យដ៏អស្ចារ្យទាស់នឹងព្រះនៃព្រះទាំងអស់ ហើយនឹងចម្រើនរុងរឿងរហូតទាល់តែសេចក្តីព្រះពិរោធបានសម្រេច; ព្រោះអ្វីដែលបានកំណត់ទុកហើយ នោះត្រូវតែបានធ្វើ។ ដានីយ៉ែល 11:36។</w:t>
      </w:r>
    </w:p>
    <w:p>
      <w:pPr>
        <w:pStyle w:val="ArticleBody"/>
        <w:jc w:val="left"/>
      </w:pPr>
      <w:r>
        <w:rPr>
          <w:rFonts w:ascii="Leelawadee UI" w:hAnsi="Leelawadee UI" w:eastAsia="Leelawadee UI" w:cs="Leelawadee UI"/>
        </w:rPr>
        <w:t>អ្នកអធិប្បាយជាមនុស្សជាច្រើនដងមិនគួរឲ្យទុកចិត្ត ប៉ុន្តែអ្នកអធិប្បាយអាដ</w:t>
      </w:r>
      <w:r>
        <w:rPr>
          <w:rFonts w:ascii="Sylfaen" w:hAnsi="Sylfaen" w:eastAsia="Sylfaen" w:cs="Sylfaen"/>
        </w:rPr>
        <w:t>վեն</w:t>
      </w:r>
      <w:r>
        <w:rPr>
          <w:rFonts w:ascii="Leelawadee UI" w:hAnsi="Leelawadee UI" w:eastAsia="Leelawadee UI" w:cs="Leelawadee UI"/>
        </w:rPr>
        <w:t>ទីសជាច្រើនបានផ្តល់សក្ខីភាពដល់សេចក្តីពិតដ៏ច្បាស់លាស់ថា គឺខទីសាមសិបប្រាំមួយ ដែលសាវកប៉ុលបានបកស្រាយដោយពាក្យផ្ទាល់ខ្លួននៅក្នុង ថេស្សាឡូនីចទីពីរ នៅពេលដែលលោកបាននិយាយអំពីមនុស្សនៃអំពើបាប។</w:t>
      </w:r>
    </w:p>
    <w:p>
      <w:pPr>
        <w:pStyle w:val="ArticleScripture"/>
        <w:jc w:val="left"/>
      </w:pPr>
      <w:r>
        <w:rPr>
          <w:rFonts w:ascii="Leelawadee UI" w:hAnsi="Leelawadee UI" w:eastAsia="Leelawadee UI" w:cs="Leelawadee UI"/>
        </w:rPr>
        <w:t>កុំឲ្យអ្នកណាម្នាក់បំភាន់អ្នករាល់គ្នាដោយវិធីណាមួយឡើយ ដ្បិតថ្ងៃនោះនឹងមិនមកដល់ទេ លុះត្រាតែមានការបោះបង់ជំនឿកើតឡើងជាមុនសិន ហើយមនុស្សនៃអំពើបាបនោះត្រូវបានបើកសម្ដែង គឺជាកូននៃសេចក្ដីវិនាស; អ្នកនោះប្រឆាំង ហើយលើកតម្កើងខ្លួនឯងឡើងលើសអ្វីៗទាំងអស់ដែលត្រូវបានហៅថាព្រះ ឬដែលគេថ្វាយបង្គំ ដល់ថ្នាក់គាត់អង្គុយនៅក្នុងព្រះវិហាររបស់ព្រះ ដូចជាព្រះ ទាំងបង្ហាញខ្លួនថា គាត់ជាព្រះ។ ២ ថែស្សាឡូនិច ២:២, ៣។</w:t>
      </w:r>
    </w:p>
    <w:p>
      <w:pPr>
        <w:pStyle w:val="ArticleBody"/>
        <w:jc w:val="left"/>
      </w:pPr>
      <w:r>
        <w:rPr>
          <w:rFonts w:ascii="Leelawadee UI" w:hAnsi="Leelawadee UI" w:eastAsia="Leelawadee UI" w:cs="Leelawadee UI"/>
        </w:rPr>
        <w:t>ខណ្ឌទីសាមសិបប្រាំមួយបញ្ជាក់ថា «វានឹងលើកខ្លួនឡើង ហើយធ្វើខ្លួនឲ្យធំជាងព្រះទាំងអស់» ហើយប៉ូលមានប្រសាសន៍ថា «ឲ្យមនុស្សនៃអំពើបាបនោះត្រូវបានបង្ហាញ គឺជាកូននៃសេចក្ដីវិនាស; ដែលប្រឆាំង ហើយលើកខ្លួនឡើងលើសអស់ទាំងអ្វីដែលគេហៅថាជាព្រះ ឬដែលគេថ្វាយបង្គំ»។ ជាក់ច្បាស់ណាស់ ស្ម៊ីធ មិនមានសិទ្ធិអំណាចខាងទំនាយណាមួយដើម្បីអះអាងថា ស្ដេចនៅក្នុងខណ្ឌទីសាមសិបប្រាំមួយ គឺខុសពីស្ដេចដែលកំពុងត្រូវបានពិភាក្សានៅក្នុងខណ្ឌទាំងឡាយដែលនាំមកដល់ខណ្ឌទីសាមសិបប្រាំមួយនោះទេ។ តាមវេយ្យាករណ៍ គាត់គ្មានមូលហេតុត្រឹមត្រូវអ្វីសោះក្នុងការធ្វើការអនុវត្តដ៏ខុសឆ្គងរបស់គាត់នោះ ហើយការអះអាងរបស់គាត់ដែលថា គាត់ធ្វើដូច្នោះ ពីព្រោះខណ្ឌទីសាមសិបប្រាំមួយមិនមានលក្ខណៈណាមួយនៃអំណាចសម្តេចប៉ាបនោះទេ គឺជាការបង្វែរព្រះគម្ពីរ ដើម្បីព្យាយាមបង្កើតការបកស្រាយផ្ទាល់ខ្លួនមួយ។</w:t>
      </w:r>
    </w:p>
    <w:p>
      <w:pPr>
        <w:pStyle w:val="ArticleScripture"/>
        <w:jc w:val="left"/>
      </w:pPr>
      <w:r>
        <w:rPr>
          <w:rFonts w:ascii="Leelawadee UI" w:hAnsi="Leelawadee UI" w:eastAsia="Leelawadee UI" w:cs="Leelawadee UI"/>
        </w:rPr>
        <w:t>យើងក៏មានព្រះបន្ទូលទំនាយដ៏ប្រាកដជាងទៀតដែរ; ហើយអ្នករាល់គ្នាធ្វើបានល្អណាស់ ដែលយកចិត្តទុកដាក់ចំពោះព្រះបន្ទូលនោះ ដូចជាចំពោះពន្លឺមួយដែលភ្លឺនៅក្នុងទីងងឹត រហូតទាល់តែថ្ងៃរះឡើង ហើយផ្កាយព្រឹកលេចឡើងក្នុងចិត្តរបស់អ្នករាល់គ្នា៖ ដោយដឹងជាមុនសិនថា ទំនាយណាមួយក្នុងបទគម្ពីរ មិនមែនសម្រាប់ការបកស្រាយដោយខ្លួនឯងឡើយ។ ដ្បិត ទំនាយមិនដែលកើតមានឡើងក្នុងសម័យបុរាណ ដោយឆន្ទៈរបស់មនុស្សទេ ប៉ុន្តែមនុស្សបរិសុទ្ធរបស់ព្រះបាននិយាយ ដោយព្រះវិញ្ញាណបរិសុទ្ធជំរុញពួកគេ។ ២ ពេត្រុស ១៖១៩–២១</w:t>
      </w:r>
    </w:p>
    <w:p>
      <w:pPr>
        <w:pStyle w:val="ArticleBody"/>
        <w:jc w:val="left"/>
      </w:pPr>
      <w:r>
        <w:rPr>
          <w:rFonts w:ascii="Leelawadee UI" w:hAnsi="Leelawadee UI" w:eastAsia="Leelawadee UI" w:cs="Leelawadee UI"/>
        </w:rPr>
        <w:t>ក្នុងអំឡុងឆ្នាំជាច្រើននៃអាដ</w:t>
      </w:r>
      <w:r>
        <w:rPr>
          <w:rFonts w:ascii="Sylfaen" w:hAnsi="Sylfaen" w:eastAsia="Sylfaen" w:cs="Sylfaen"/>
        </w:rPr>
        <w:t>վեն</w:t>
      </w:r>
      <w:r>
        <w:rPr>
          <w:rFonts w:ascii="Leelawadee UI" w:hAnsi="Leelawadee UI" w:eastAsia="Leelawadee UI" w:cs="Leelawadee UI"/>
        </w:rPr>
        <w:t>ទីសម៍ឡាវដីសេ មានទេវវិទូ គ្រូគង្វាល និងអ្នកនិពន្ធអាដ</w:t>
      </w:r>
      <w:r>
        <w:rPr>
          <w:rFonts w:ascii="Sylfaen" w:hAnsi="Sylfaen" w:eastAsia="Sylfaen" w:cs="Sylfaen"/>
        </w:rPr>
        <w:t>վեն</w:t>
      </w:r>
      <w:r>
        <w:rPr>
          <w:rFonts w:ascii="Leelawadee UI" w:hAnsi="Leelawadee UI" w:eastAsia="Leelawadee UI" w:cs="Leelawadee UI"/>
        </w:rPr>
        <w:t>ទីស្តជាច្រើន ដែលបានលើកឡើងអំពីថា តើពួកគេគិតថា ការអនុវត្តរបស់ Smith ត្រឹមត្រូវ ឬមិនត្រឹមត្រូវ។ គ្រូគង្វាលជនជាតិអូស្ត្រាលីម្នាក់ ឈ្មោះ Louis Were ដែលបានទទួលមរណភាពជាយូរមកហើយ បានចំណាយភាគច្រើននៃកិច្ចបម្រើរបស់គាត់ក្នុងការប្រឆាំងនឹងគំរូព្យាករណ៍មិនពិតរបស់ Smith។ មូលហេតុនៃការប្រឆាំងរបស់គាត់ មិនមែនត្រឹមតែដោយសារនៅទីបំផុត Smith បានកំណត់អត្តសញ្ញាណស្តេចដែលមកដល់ទីបញ្ចប់របស់ខ្លួននៅខទីសែសិបប្រាំថាជាប្រទេសតួកគីប៉ុណ្ណោះទេ ប៉ុន្តែមូលដ្ឋានរបស់ Smith ក៏បានបង្កើតឲ្យមានការអនុវត្តមិនត្រឹមត្រូវចំពោះ Armageddon ផងដែរ។ នៅទសវត្សរ៍ 1980 ឬប្រហែលនោះ អ្នកនិពន្ធអាដ</w:t>
      </w:r>
      <w:r>
        <w:rPr>
          <w:rFonts w:ascii="Sylfaen" w:hAnsi="Sylfaen" w:eastAsia="Sylfaen" w:cs="Sylfaen"/>
        </w:rPr>
        <w:t>վեն</w:t>
      </w:r>
      <w:r>
        <w:rPr>
          <w:rFonts w:ascii="Leelawadee UI" w:hAnsi="Leelawadee UI" w:eastAsia="Leelawadee UI" w:cs="Leelawadee UI"/>
        </w:rPr>
        <w:t>ទីស្តម្នាក់បានសរសេរសៀវភៅមួយមានចំណងជើងថា Adventists and Armageddon, Have we Misunderstood Prophecy? ឈ្មោះអ្នកនិពន្ធគឺ Donald Mansell ហើយសៀវភៅនោះនៅតែអាចរកបាន។</w:t>
      </w:r>
    </w:p>
    <w:p>
      <w:pPr>
        <w:pStyle w:val="ArticleBody"/>
        <w:jc w:val="left"/>
      </w:pPr>
      <w:r>
        <w:rPr>
          <w:rFonts w:ascii="Leelawadee UI" w:hAnsi="Leelawadee UI" w:eastAsia="Leelawadee UI" w:cs="Leelawadee UI"/>
        </w:rPr>
        <w:t>លោក Mansell តាមដានប្រវត្តិសាស្ត្រដែលនាំទៅដល់សង្គ្រាមលោកលើកទីមួយ និងសង្គ្រាមលោកលើកទីពីរ ដោយបង្ហាញថា នៅពេលដែលគេឃើញថាសង្គ្រាមទាំងពីរនោះកំពុងខិតជិតមក អ្នកផ្សាយដំណឹងល្អអាឌវេនទីស្តបានចាប់ផ្ដើមប្រើការអនុវត្តខុសរបស់ Smith ដែលថា ប្រទេសទួរគីដង្ហែទៅកាន់ក្រុងយេរូសាឡិមជាក់ស្តែង ជាសញ្ញានៃអាម៉ាគេដូន និងទីបញ្ចប់នៃលោកិយ។ លោកបង្ហាញតាមរយៈបញ្ជីសមាជិកភាពរបស់ពួកជំនុំថា នៅពេលសង្គ្រាមនីមួយៗកាន់តែខិតជិត មនុស្សជាច្រើនត្រូវបាននាំចូលមកក្នុងសមាជិកភាពនៃពួកជំនុំអាឌវេនទីស្ត ដោយផ្អែកលើការសង្កត់ធ្ងន់ខាងទំនាយរបស់អ្នកផ្សាយដំណឹងល្អ ដែលដកស្រង់ចេញពីទស្សនៈខ្វះខាតរបស់ Smith អំពីអាម៉ាគេដូន។</w:t>
      </w:r>
    </w:p>
    <w:p>
      <w:pPr>
        <w:pStyle w:val="ArticleBody"/>
        <w:jc w:val="left"/>
      </w:pPr>
      <w:r>
        <w:rPr>
          <w:rFonts w:ascii="Leelawadee UI" w:hAnsi="Leelawadee UI" w:eastAsia="Leelawadee UI" w:cs="Leelawadee UI"/>
        </w:rPr>
        <w:t>នៅពេលសង្គ្រាមមួយណាក៏ដោយបានបញ្ចប់ទៅ ហើយការព្យាករណ៍ដែលមានកំហុសទាំងនោះមិនបានសម្រេច នោះក្រុមជំនុំបានបាត់បង់សមាជិកច្រើនជាងចំនួនដែលខ្លួនបានទទួលមកពីគំរូព្យាករណ៍ដែលស្ម៊ីធបានស្ថាបនាឡើង។</w:t>
      </w:r>
    </w:p>
    <w:p>
      <w:pPr>
        <w:pStyle w:val="ArticleBody"/>
        <w:jc w:val="left"/>
      </w:pPr>
      <w:r>
        <w:rPr>
          <w:rFonts w:ascii="Leelawadee UI" w:hAnsi="Leelawadee UI" w:eastAsia="Leelawadee UI" w:cs="Leelawadee UI"/>
        </w:rPr>
        <w:t>ដោយការបដិសេធរបស់ Smith ចំពោះសារមូលដ្ឋានរបស់ពួក Millerites និងដោយសារការត្រៀមខ្លួនរបស់គាត់ក្នុងការលើកកម្ពស់ការបកស្រាយផ្ទាល់ខ្លួនរបស់គាត់អំពីខទីសាមសិបប្រាំមួយដល់សែសិបប្រាំនៃ Daniel តក្កវិជ្ជារបស់ Smith បានបង្កើតគំរូទំនាយមួយដែលផ្អែកលើព្រឹត្តិការណ៍បច្ចុប្បន្ន។</w:t>
      </w:r>
    </w:p>
    <w:p>
      <w:pPr>
        <w:pStyle w:val="ArticleBody"/>
        <w:jc w:val="left"/>
      </w:pPr>
      <w:r>
        <w:rPr>
          <w:rFonts w:ascii="Leelawadee UI" w:hAnsi="Leelawadee UI" w:eastAsia="Leelawadee UI" w:cs="Leelawadee UI"/>
        </w:rPr>
        <w:t>ក្នុងការជជែកវែកញែករវាង Smith និង James White អំពីស្តេចដែលមកដល់ទីបញ្ចប់របស់ខ្លួននៅក្នុងខចុងក្រោយនៃ Daniel 11 នោះ James White បានបង្ហាញតក្កវិជ្ជាមួយដែលតំណាងយ៉ាងក្បោះក្បាយដល់មូលដ្ឋានទំនាយដ៏រលុងរបស់ Smith។ White បានបង្រៀនថា «ទំនាយបង្កើតប្រវត្តិសាស្ត្រ ប៉ុន្តែប្រវត្តិសាស្ត្រមិនបង្កើតទំនាយទេ»។</w:t>
      </w:r>
    </w:p>
    <w:p>
      <w:pPr>
        <w:pStyle w:val="ArticleBody"/>
        <w:jc w:val="left"/>
      </w:pPr>
      <w:r>
        <w:rPr>
          <w:rFonts w:ascii="Leelawadee UI" w:hAnsi="Leelawadee UI" w:eastAsia="Leelawadee UI" w:cs="Leelawadee UI"/>
        </w:rPr>
        <w:t>អ្នកផ្សាយដំណឹងល្អនៃអាឌ</w:t>
      </w:r>
      <w:r>
        <w:rPr>
          <w:rFonts w:ascii="Sylfaen" w:hAnsi="Sylfaen" w:eastAsia="Sylfaen" w:cs="Sylfaen"/>
        </w:rPr>
        <w:t>վեն</w:t>
      </w:r>
      <w:r>
        <w:rPr>
          <w:rFonts w:ascii="Leelawadee UI" w:hAnsi="Leelawadee UI" w:eastAsia="Leelawadee UI" w:cs="Leelawadee UI"/>
        </w:rPr>
        <w:t>ទីស្ត ដែលបានបំពេញការងារមុនសង្គ្រាមទាំងពីរ បានប្រើប្រវត្តិសាស្ត្រដែលកំពុងអភិវឌ្ឍ ដើម្បីបង្ហាញគំរូទំនាយអើម៉ាគេដូនដ៏មានកំហុសរបស់ Smith ហើយការងាររបស់ពួកគេ ដែលហាក់ដូចជាបានទទួលព្រះពរយ៉ាងខ្លាំងនៅមុនឈានចូលសង្គ្រាមទាំងនោះ បានបណ្តាលឲ្យមានការបាត់បង់សរុបមួយ នៅពេលដែលគំរូទំនាយនោះត្រូវបានបង្ហាញថា មានមូលដ្ឋានលើការបកស្រាយផ្ទាល់ខ្លួន។</w:t>
      </w:r>
    </w:p>
    <w:p>
      <w:pPr>
        <w:pStyle w:val="ArticleScripture"/>
        <w:jc w:val="left"/>
      </w:pPr>
      <w:r>
        <w:rPr>
          <w:rFonts w:ascii="Leelawadee UI" w:hAnsi="Leelawadee UI" w:eastAsia="Leelawadee UI" w:cs="Leelawadee UI"/>
        </w:rPr>
        <w:t>ចូរប្រុងប្រយ័ត្ននឹងពួកហោរាក្លែងក្លាយ ដែលមករកអ្នករាល់គ្នាក្នុងសម្លៀកបំពាក់ដូចចៀម ប៉ុន្តែខាងក្នុងវិញ ពួកវាជាចចកសាហាវឃ្លានលេប។ អ្នករាល់គ្នានឹងស្គាល់ពួកវាតាមផ្លែរបស់ពួកវា។ តើមនុស្សគេចូលប្រមូលផ្លែទំពាំងបាយជូរពីបន្លា ឬផ្លែល្វាពីរុក្ខជាតិមានបន្លាឬ? ដូច្នេះដែរ ដើមឈើល្អគ្រប់ដើមតែងបង្កើតផ្លែល្អ ប៉ុន្តែដើមឈើអាក្រក់បង្កើតផ្លែអាក្រក់។ ដើមឈើល្អមិនអាចបង្កើតផ្លែអាក្រក់បានទេ ហើយដើមឈើអាក្រក់ក៏មិនអាចបង្កើតផ្លែល្អបានដែរ។ ដើមឈើគ្រប់ដើមណាដែលមិនបង្កើតផ្លែល្អ ត្រូវបានកាប់ចោល ហើយបោះចូលទៅក្នុងភ្លើង។ ហេតុនេះហើយ អ្នករាល់គ្នានឹងស្គាល់ពួកវាតាមផ្លែរបស់ពួកវា។ ម៉ាថាយ 7:15–20។</w:t>
      </w:r>
    </w:p>
    <w:p>
      <w:pPr>
        <w:pStyle w:val="ArticleBody"/>
        <w:jc w:val="left"/>
      </w:pPr>
      <w:r>
        <w:rPr>
          <w:rFonts w:ascii="Leelawadee UI" w:hAnsi="Leelawadee UI" w:eastAsia="Leelawadee UI" w:cs="Leelawadee UI"/>
        </w:rPr>
        <w:t>ការព្រមព្រៀងរបស់ Smith ក្នុងការលើកស្ទួយគំរូព្យាករណ៍ឯកជនអំពីស្តេចនៅក្នុងខណ្ឌទីសាមសិបប្រាំមួយ បានបង្កើតផលជាការអនុវត្តខុសចំពោះគ្រោះកាចទីប្រាំមួយ និង Armageddon ផងដែរ។</w:t>
      </w:r>
    </w:p>
    <w:p>
      <w:pPr>
        <w:pStyle w:val="ArticleScripture"/>
        <w:jc w:val="left"/>
      </w:pPr>
      <w:r>
        <w:rPr>
          <w:rFonts w:ascii="Leelawadee UI" w:hAnsi="Leelawadee UI" w:eastAsia="Leelawadee UI" w:cs="Leelawadee UI"/>
        </w:rPr>
        <w:t>ហើយទេវតាទីប្រាំមួយបានចាក់ពែងរបស់ខ្លួនទៅលើទន្លេដ៏ធំ យូហ្វ្រាត; ហើយទឹកនៅទន្លេនោះបានរីងស្ងួតទៅ ដើម្បីឲ្យផ្លូវរបស់ស្តេចទាំងឡាយពីទិសខាងកើតបានត្រៀមរួចជាស្រេច។ ហើយខ្ញុំបានឃើញវិញ្ញាណអសុចិ៍បី ដូចកង្កែប ចេញពីមាត់នាគ ហើយចេញពីមាត់សត្វសាហាវ ហើយចេញពីមាត់ហោរាក្លែងក្លាយ។ ដ្បិតវាជាវិញ្ញាណរបស់អារក្ស ដែលធ្វើការអស្ចារ្យទាំងឡាយ ហើយចេញទៅរកស្តេចទាំងឡាយនៃផែនដី និងនៃពិភពលោកទាំងមូល ដើម្បីប្រមូលពួកគេមកសម្រាប់សង្គ្រាមនៃថ្ងៃដ៏ធំនោះរបស់ព្រះដ៏មានគ្រប់ព្រះចេស្តា។ មើល៍ ខ្ញុំមកដូចជាចោរ។ មានពរហើយ អ្នកណាដែលចាំយាម ហើយរក្សាសម្លៀកបំពាក់របស់ខ្លួន ក្រែងគេដើរអាក្រាត ហើយមនុស្សទាំងឡាយឃើញសេចក្តីអាម៉ាស់របស់គេ។ ហើយទ្រង់បានប្រមូលពួកគេទាំងអស់គ្នាទៅកាន់កន្លែងមួយ ដែលហៅជាភាសាហេព្រើរថា អើម៉ាគេដូន។ វិវរណៈ 16:12–16។</w:t>
      </w:r>
    </w:p>
    <w:p>
      <w:pPr>
        <w:pStyle w:val="ArticleBody"/>
        <w:jc w:val="left"/>
      </w:pPr>
      <w:r>
        <w:rPr>
          <w:rFonts w:ascii="Leelawadee UI" w:hAnsi="Leelawadee UI" w:eastAsia="Leelawadee UI" w:cs="Leelawadee UI"/>
        </w:rPr>
        <w:t>ដូចដែលយើងបានចង្អុលបង្ហាញរួចមកហើយ មហន្តរាយទីប្រាំមួយកើតឡើងបន្ទាប់ពីការបិទបញ្ចប់នៃរយៈពេលសាកល្បងរបស់មនុស្ស ដូច្នេះ ការព្រមានដែលមានថា «ចូររក្សាសម្លៀកបំពាក់របស់អ្នក» នោះ ត្រូវតែសំដៅទៅលើបញ្ហានៃការសាកល្បងមួយ ដែលកើតឡើងមុនពេល Michael ឈរឡើង ហើយរយៈពេលសាកល្បងរបស់មនុស្សត្រូវបានបិទបញ្ចប់ និងមហន្តរាយទីមួយចាប់ផ្តើម។ មហន្តរាយទីប្រាំមួយកំណត់អត្តសញ្ញាណសកម្មភាពរបស់នាគ សត្វសាហាវ និងហោរាក្លែងក្លាយ ដែលជាសហភាពបីជាន់ ដែលមករួមគ្នានៅពេលច្បាប់ថ្ងៃអាទិត្យដែលនឹងមកដល់ក្នុងពេលឆាប់ៗ។ សហភាពបីជាន់នោះគឺជារ៉ូមទំនើប ហើយនិមិត្តសញ្ញាដែលកំណត់អត្តសញ្ញាណ និងបង្កើតសហភាពបីជាន់របស់រ៉ូមទំនើបនោះ គឺ «ចោរនៃប្រជាជនរបស់អ្នក» ដែល «លើកខ្លួនឯងឡើងដើម្បីបង្កើតនិមិត្ត» ហើយ «ដួល»។</w:t>
      </w:r>
    </w:p>
    <w:p>
      <w:pPr>
        <w:pStyle w:val="ArticleBody"/>
        <w:jc w:val="left"/>
      </w:pPr>
      <w:r>
        <w:rPr>
          <w:rFonts w:ascii="Leelawadee UI" w:hAnsi="Leelawadee UI" w:eastAsia="Leelawadee UI" w:cs="Leelawadee UI"/>
        </w:rPr>
        <w:t>ការព្រមាននៃមហន្តរាយទីប្រាំមួយ បើបានយល់ នោះអនុញ្ញាតឲ្យព្រលឹងមួយរក្សាសម្លៀកបំពាក់របស់ខ្លួនបាន ប៉ុន្តែបើវាត្រូវបានបដិសេធ វាទុកឲ្យព្រលឹងមួយនៅអាក្រាត ដែលនោះជាគុណលក្ខណៈមួយក្នុងចំណោមប្រាំនៃអ្នកលាវឌីសេ។ និមិត្តសញ្ញាដែលបង្កើតការព្រមាននោះ គឺពួកចោរប្លន់នៃប្រជាជនរបស់អ្នក ដែលលើកតម្កើងខ្លួនឯង ហើយនៅទីបំផុតដួលរលំ។ សាឡូម៉ូនបានមានប្រសាសន៍ថា បើប្រជាជនរបស់ព្រះគ្មាននិមិត្តនោះទេ ពួកគេនឹងវិនាស។</w:t>
      </w:r>
    </w:p>
    <w:p>
      <w:pPr>
        <w:pStyle w:val="ArticleScripture"/>
        <w:jc w:val="left"/>
      </w:pPr>
      <w:r>
        <w:rPr>
          <w:rFonts w:ascii="Leelawadee UI" w:hAnsi="Leelawadee UI" w:eastAsia="Leelawadee UI" w:cs="Leelawadee UI"/>
        </w:rPr>
        <w:t>កន្លែងណាដែលគ្មាននិមិត្ត បណ្ដាជនតែងវិនាស; ប៉ុន្តែ អ្នកណាដែលកាន់តាមក្រឹត្យវិន័យ អ្នកនោះមានសុភមង្គល។ សុភាសិត 29:18។</w:t>
      </w:r>
    </w:p>
    <w:p>
      <w:pPr>
        <w:pStyle w:val="ArticleBody"/>
        <w:jc w:val="left"/>
      </w:pPr>
      <w:r>
        <w:rPr>
          <w:rFonts w:ascii="Leelawadee UI" w:hAnsi="Leelawadee UI" w:eastAsia="Leelawadee UI" w:cs="Leelawadee UI"/>
        </w:rPr>
        <w:t>ពាក្យហេប្រឺ “perish” មានន័យថា “ធ្វើឲ្យអាក្រាត” ហើយយ៉ូហានបានកត់ត្រាថា «មានព្រះពរដល់អ្នកដែលចាំយាម ហើយរក្សាសម្លៀកបំពាក់របស់ខ្លួន ក្រែងលោគាត់ដើរអាក្រាត ហើយគេឃើញសេចក្តីអាម៉ាស់របស់គាត់»។ Smith បានខុសអំពីស្តេចខាងជើង ហើយមូលដ្ឋានទំនាយក្លែងក្លាយនោះបានអនុញ្ញាតឲ្យគាត់បង្កើតការអនុវត្តទំនាយមួយ ដែលបើទទួលយក វាបង្កើតឲ្យមានភាពអាក្រាត ដែលជានិមិត្តសញ្ញានៃពួកឡាវឌីសេ ដែលត្រូវបានព្រះអម្ចាស់ខ្ពើមចេញពីព្រះឱស្ឋរបស់ទ្រង់។</w:t>
      </w:r>
    </w:p>
    <w:p>
      <w:pPr>
        <w:pStyle w:val="ArticleBody"/>
        <w:jc w:val="left"/>
      </w:pPr>
      <w:r>
        <w:rPr>
          <w:rFonts w:ascii="Leelawadee UI" w:hAnsi="Leelawadee UI" w:eastAsia="Leelawadee UI" w:cs="Leelawadee UI"/>
        </w:rPr>
        <w:t>ស្មីធ មិនមានបញ្ហាអ្វីឡើយក្នុងការតវ៉ាគាំទ្រការកំណត់អត្តសញ្ញាណខុសថ្មីរបស់គាត់អំពីស្តេចខាងជើង ទាស់នឹង ជែមស៍ វ៉ៃត៍ ស្វាមីរបស់នារីព្យាការីនោះ។ អ្នកប្រវត្តិសាស្ត្រអាឌវេនទីស និង ស៊ីស្ទ័រ វ៉ៃត៍ ផ្ទាល់ បានលើកឡើងអំពីការមិនចុះសម្រុងដ៏ល្បីរបស់ពួកគេ។ អែលឡិន វ៉ៃត៍ បានស្តីបន្ទោសទាំងស្វាមីរបស់នាង និង ស្មីធ ពីព្រោះពួកគេបានអនុញ្ញាតឱ្យភាពខុសគ្នានៃមតិយោបល់របស់ពួកគេ អំពីថានរណាត្រូវបានតំណាងដោយស្តេចខាងជើងនៅក្នុង ដានីយ៉ែល ជំពូក ១១ ត្រូវបាននាំចេញទៅកាន់សាធារណជន។ នៅក្នុងការបោះពុម្ពផ្សាយអាឌវេនទីសដំបូងបំផុតបន្ទាប់ពី “ការខកចិត្តដ៏ធំ” ឆ្នាំ 1844 នោះ ជែមស៍ វ៉ៃត៍ បានសរសេរថា៖</w:t>
      </w:r>
    </w:p>
    <w:p>
      <w:pPr>
        <w:pStyle w:val="ArticleScripture"/>
        <w:jc w:val="left"/>
      </w:pPr>
      <w:r>
        <w:rPr>
          <w:rFonts w:ascii="Leelawadee UI" w:hAnsi="Leelawadee UI" w:eastAsia="Leelawadee UI" w:cs="Leelawadee UI"/>
        </w:rPr>
        <w:t>«ថា ព្រះយេស៊ូវបានក្រោកឡើង បិទទ្វារ ហើយយាងមកឯព្រះដ៏ចាស់ជរានៃថ្ងៃទាំងឡាយ ដើម្បីទទួលនគររបស់ព្រះអង្គ នៅខែទី 7 ឆ្នាំ 1844 នោះ ខ្ញុំជឿទាំងស្រុង។ សូមមើល លូកា 13:25; ម៉ាថាយ 25:10; ដានីយ៉ែល 7:13,14។ ប៉ុន្តែ ការក្រោកឈរឡើងរបស់មីកែល ក្នុង ដានីយ៉ែល 12:1 ហាក់ដូចជាព្រឹត្តិការណ៍មួយផ្សេងទៀត សម្រាប់គោលបំណងមួយផ្សេងទៀត។ ការក្រោកឡើងរបស់ព្រះអង្គនៅឆ្នាំ 1844 គឺដើម្បីបិទទ្វារ ហើយយាងមកឯព្រះវរបិតារបស់ព្រះអង្គ ដើម្បីទទួលនគររបស់ព្រះអង្គ និងអំណាចសម្រាប់សោយរាជ្យ; ប៉ុន្តែ ការក្រោកឈរឡើងរបស់មីកែល គឺដើម្បីសម្ដែងអំណាចរាជ្យរបស់ទ្រង់ ដែលទ្រង់មានរួចហើយ ក្នុងការបំផ្លាញមនុស្សអាក្រក់ និងក្នុងការរំដោះប្រជាជនរបស់ទ្រង់។ មីកែលនឹងក្រោកឈរឡើង នៅពេលដែលអំណាចចុងក្រោយក្នុងជំពូក 11 មកដល់ទីបញ្ចប់របស់វា ហើយគ្មានអ្នកណាម្នាក់ជួយវា។ អំណាចនេះគឺជាអំណាចចុងក្រោយដែលជាន់ឈ្លីព្រះវិហារពិតរបស់ព្រះជាម្ចាស់: ហើយដោយសារព្រះវិហារពិតនៅតែត្រូវបានជាន់ឈ្លី ហើយត្រូវបានបណ្តេញចេញដោយពិភពគ្រីស្ទសាសនាទាំងមូល ដូច្នេះវាបញ្ជាក់ថា អំណាចសង្កត់សង្កិនចុងក្រោយនោះមិនទាន់ «មកដល់ទីបញ្ចប់របស់វា» ទេ; ហើយមីកែលក៏មិនទាន់បានក្រោកឈរឡើងដែរ។ អំណាចចុងក្រោយនេះ ដែលជាន់ឈ្លីពួកបរិសុទ្ធ ត្រូវបានបង្ហាញឲ្យឃើញក្នុង វិវរណៈ 13:11-18។ លេខរបស់វាគឺ 666»។ James White, A Word to the Little Flock, 8.</w:t>
      </w:r>
    </w:p>
    <w:p>
      <w:pPr>
        <w:pStyle w:val="ArticleBody"/>
        <w:jc w:val="left"/>
      </w:pPr>
      <w:r>
        <w:rPr>
          <w:rFonts w:ascii="Leelawadee UI" w:hAnsi="Leelawadee UI" w:eastAsia="Leelawadee UI" w:cs="Leelawadee UI"/>
        </w:rPr>
        <w:t>នៅពេល ស្ម៊ីធ បានណែនាំអំពីអ្វីដែលគាត់ហៅថា «ពន្លឺថ្មី» របស់គាត់ ស្តីពីប្រធានបទ «អំណាចចុងក្រោយនៅក្នុង ដានីយ៉ែល ជំពូក ១១» នោះ ជេមស៍ វ៉ាយ បានឃើញការអនុវត្តរបស់ ស្ម៊ីធ មិនមែនជាពន្លឺថ្មីទេ ប៉ុន្តែជាការវាយប្រហារលើមូលដ្ឋានគ្រឹះ។ ការជម្លោះអំពីរ៉ូមជាស្តេចខាងជើងនៅក្នុង ដានីយ៉ែល ១១ ដែលបានកើតឡើងរវាង អ៊ុយរ៉ាយ៉ា ស្ម៊ីធ និង ជេមស៍ វ៉ាយ មានលក្ខណៈជាក់លាក់មួយចំនួន ដែលយើង ក្នុងនាមជាសិស្សនៃទំនាយ ត្រូវតែនាំមករួមជាមួយនឹងការជម្លោះផ្សេងៗទៀតនៅក្នុងប្រវត្តិសាស្ត្រអាដវេនទីស្ត៍ ដែលទាក់ទងនឹងនិមិត្តសញ្ញានៃរ៉ូម។</w:t>
      </w:r>
    </w:p>
    <w:p>
      <w:pPr>
        <w:pStyle w:val="ArticleBody"/>
        <w:jc w:val="left"/>
      </w:pPr>
      <w:r>
        <w:rPr>
          <w:rFonts w:ascii="Leelawadee UI" w:hAnsi="Leelawadee UI" w:eastAsia="Leelawadee UI" w:cs="Leelawadee UI"/>
        </w:rPr>
        <w:t>លក្ខណៈមួយក្នុងចំណោមលក្ខណៈទាំងនោះ គឺការនាំចូលនូវការបកស្រាយដោយឯកជន។ លក្ខណៈមួយទៀតគឺថា ការអនុវត្តនៃការបកស្រាយដោយឯកជននោះ តម្រូវឲ្យមានការបង្ខូចវេយ្យាករណ៍សាមញ្ញ ដ្បិត Smith មិនត្រឹមតែមិនអើពើថា លក្ខណៈព្យាករណ៍ទាំងអស់នៅក្នុងខទីសាមសិបប្រាំមួយ សំដៅទៅលើ Rome ប៉ុណ្ណោះទេ ប៉ុន្តែគាត់ក៏មិនអើពើផងដែរថា រចនាសម្ព័ន្ធវេយ្យាករណ៍ទាមទារឲ្យស្ដេចនៅក្នុងខទីសាមសិបប្រាំមួយ ត្រូវតែជាស្ដេចដូចគ្នានឹងស្ដេចដែលបានតំណាងនៅក្នុងអត្ថបទមុននោះ។</w:t>
      </w:r>
    </w:p>
    <w:p>
      <w:pPr>
        <w:pStyle w:val="ArticleBody"/>
        <w:jc w:val="left"/>
      </w:pPr>
      <w:r>
        <w:rPr>
          <w:rFonts w:ascii="Leelawadee UI" w:hAnsi="Leelawadee UI" w:eastAsia="Leelawadee UI" w:cs="Leelawadee UI"/>
        </w:rPr>
        <w:t>មួយទៀតគឺថា ការបកស្រាយដោយឯកជននោះគឺជាការបដិសេធសេចក្តីពិតមូលដ្ឋាន។ មួយទៀតគឺថា វាតំណាងឲ្យការបដិសេធអំណាចរបស់ព្រះវិញ្ញាណនៃការព្យាករណ៍។ លក្ខណៈមួយទៀតគឺថា គំនិតខុសឆ្គងដំបូងអំពីរ៉ូម នឹងនាំទៅដល់គំរូព្យាករណ៍មួយ ដែលមិនអនុញ្ញាតឲ្យមនុស្សម្នាក់រក្សាសម្លៀកបំពាក់របស់ខ្លួន ខណៈដែលពួកគេចូលទៅជិតការបិទបញ្ចប់នៃពេលសាកល្បងរបស់មនុស្ស។ មួយទៀតគឺជាការត្រៀមខ្លួនរបស់គាត់ក្នុងការផ្សព្វផ្សាយការបកស្រាយដោយឯកជនរបស់គាត់ជាសាធារណៈ។ មួយទៀតគឺថា ការបកស្រាយដោយឯកជនតែងតែត្រូវបានកំណត់អត្តសញ្ញាណថាជាពន្លឺថ្មី។ គុណលក្ខណៈទាំងអស់នេះត្រូវបានតំណាងនៅក្នុងការពិភាក្សាបច្ចុប្បន្នអំពី “ចោរប្លន់នៃប្រជារាស្ត្ររបស់អ្នក”។</w:t>
      </w:r>
    </w:p>
    <w:p>
      <w:pPr>
        <w:pStyle w:val="ArticleBody"/>
        <w:jc w:val="left"/>
      </w:pPr>
      <w:r>
        <w:rPr>
          <w:rFonts w:ascii="Leelawadee UI" w:hAnsi="Leelawadee UI" w:eastAsia="Leelawadee UI" w:cs="Leelawadee UI"/>
        </w:rPr>
        <w:t>នៅពេលដែលវិវាទចុងក្រោយរបស់រ៉ូម ដែលត្រូវបានបង្ហាញជានិមិត្តរូបដោយវិវាទដំបូងរបស់រ៉ូមក្នុងការកំណត់អត្តសញ្ញាណ «ពួកចោរនៃប្រជាជនរបស់អ្នក» ត្រូវបាននាំមករួមជាមួយនឹងខ្សែបន្ទាត់ទំនាយនៃវិវាទរបស់ Uriah Smith និង James White នោះ យើងនឹងឃើញថា មនុស្សមួយក្រុមនឹងកំពុងស្ថាបនាគំរូទំនាយរបស់ពួកគេលើការបកស្រាយផ្ទាល់ខ្លួនមួយ ដែលបដិសេធសេចក្ដីពិតមូលដ្ឋាន។</w:t>
      </w:r>
    </w:p>
    <w:p>
      <w:pPr>
        <w:pStyle w:val="ArticleBody"/>
        <w:jc w:val="left"/>
      </w:pPr>
      <w:r>
        <w:rPr>
          <w:rFonts w:ascii="Leelawadee UI" w:hAnsi="Leelawadee UI" w:eastAsia="Leelawadee UI" w:cs="Leelawadee UI"/>
        </w:rPr>
        <w:t>ការបដិសេធសេចក្ដីពិតមូលដ្ឋានទាំងឡាយ គឺជាតំណាងដោយស្វ័យប្រវត្តិនៃការបដិសេធសិទ្ធិអំណាចរបស់ព្រះវិញ្ញាណនៃការព្យាករណ៍ ដែលបានការពារសេចក្ដីពិតមូលដ្ឋានទាំងនោះយ៉ាងរឹងមាំ។ មនុស្សក្រុមនោះក៏នឹងស្ម័គ្រចិត្តលើកឡើងទស្សនៈរបស់ខ្លួនជាសាធារណៈផងដែរ ដោយមិនគិតពីការព្រួយបារម្ភណាមួយដែលអាចត្រូវបានលើកឡើងអំពីឥទ្ធិពលដែលសេចក្ដីបង្រៀននោះអាចមានលើប្រជារាស្ត្ររបស់ព្រះនៅទូទាំងពិភពលោក។</w:t>
      </w:r>
    </w:p>
    <w:p>
      <w:pPr>
        <w:pStyle w:val="ArticleBody"/>
        <w:jc w:val="left"/>
      </w:pPr>
      <w:r>
        <w:rPr>
          <w:rFonts w:ascii="Leelawadee UI" w:hAnsi="Leelawadee UI" w:eastAsia="Leelawadee UI" w:cs="Leelawadee UI"/>
        </w:rPr>
        <w:t>ភ្លាមៗបន្ទាប់ពីឆ្នាំ 1844 ក្នុងជំនាន់ដំបូងនៃអាដ</w:t>
      </w:r>
      <w:r>
        <w:rPr>
          <w:rFonts w:ascii="Sylfaen" w:hAnsi="Sylfaen" w:eastAsia="Sylfaen" w:cs="Sylfaen"/>
        </w:rPr>
        <w:t>վեն</w:t>
      </w:r>
      <w:r>
        <w:rPr>
          <w:rFonts w:ascii="Leelawadee UI" w:hAnsi="Leelawadee UI" w:eastAsia="Leelawadee UI" w:cs="Leelawadee UI"/>
        </w:rPr>
        <w:t>ទីសម៍ ជម្លោះមួយទៀតអំពីទីក្រុងរ៉ូមត្រូវបាននាំចូលមក។ ជម្លោះនោះបានបន្តត្រូវបានកូរឲ្យកើតឡើង រហូតដល់ទស្សនៈមិនពិតត្រូវបានទទួលយកនៅក្នុងជំនាន់ទីបីនៃអាដ</w:t>
      </w:r>
      <w:r>
        <w:rPr>
          <w:rFonts w:ascii="Sylfaen" w:hAnsi="Sylfaen" w:eastAsia="Sylfaen" w:cs="Sylfaen"/>
        </w:rPr>
        <w:t>վեն</w:t>
      </w:r>
      <w:r>
        <w:rPr>
          <w:rFonts w:ascii="Leelawadee UI" w:hAnsi="Leelawadee UI" w:eastAsia="Leelawadee UI" w:cs="Leelawadee UI"/>
        </w:rPr>
        <w:t>ទីសម៍។ យើងនឹងពិចារណាជម្លោះអំពី “daily” ជាខ្សែទីបួនក្នុងចំណោមប្រាំមួយខ្សែ ដែលយើងកំពុងពិចារណាឥឡូវនេះ ក្នុងគំរូនៃខ្សែលើខ្សែ។</w:t>
      </w:r>
    </w:p>
    <w:p>
      <w:pPr>
        <w:pStyle w:val="ArticleBody"/>
        <w:jc w:val="left"/>
      </w:pPr>
      <w:r>
        <w:rPr>
          <w:rFonts w:ascii="Leelawadee UI" w:hAnsi="Leelawadee UI" w:eastAsia="Leelawadee UI" w:cs="Leelawadee UI"/>
        </w:rPr>
        <w:t>ប៉ុន្តែមុននឹងយើងលើកយកបន្ទាត់ទីបួននៃការប្រឆាំងទាស់របស់រ៉ូម ត្រូវចងចាំថា ក្នុងអត្ថបទមុន នៅពេលដែលយើងកំពុងពិភាក្សាអំពីខទីដប់ នៃដានីយ៉ែល ជំពូកដប់មួយ យើងបានថ្លែងថា «ខទីដប់ក៏ភ្ជាប់ដោយផ្ទាល់ផងដែរនូវ “ប្រាំពីរដង” នៃលេវីវិន័យ ជំពូកម្ភៃប្រាំមួយ ទៅនឹងប្រវត្តិសាស្ត្រលាក់កំបាំង ប៉ុន្តែបន្ទាត់នៃសេចក្តីពិតនោះស្ថិតនៅក្រៅពីអ្វីដែលយើងកំពុងលើកបង្ហាញនៅទីនេះ»។</w:t>
      </w:r>
    </w:p>
    <w:p>
      <w:pPr>
        <w:pStyle w:val="ArticleBody"/>
        <w:jc w:val="left"/>
      </w:pPr>
      <w:r>
        <w:rPr>
          <w:rFonts w:ascii="Leelawadee UI" w:hAnsi="Leelawadee UI" w:eastAsia="Leelawadee UI" w:cs="Leelawadee UI"/>
        </w:rPr>
        <w:t>អ៊ូរីយ៉ា ស្ម៊ីធ គឺជាអ្នកដឹកនាំក្នុងការបដិសេធ «គ្រាទាំងប្រាំពីរ» នៅឆ្នាំ 1863។ លោកបានបដិសេធការកើនឡើងនៃចំណេះដឹងអំពីប្រធានបទនោះ ដែលត្រូវបានបង្ហាញនៅក្នុងអត្ថបទទាំងឡាយស្តីអំពីប្រធានបទនោះ ដែលបានសរសេរដោយ ហាយរ៉ាំ អេដសុន ហើយបានបោះពុម្ពផ្សាយក្នុង Review នៅឆ្នាំ 1856។ ន័យបង្កប់នៃការដែល ស្ម៊ីធ ត្រូវបានភ្ជាប់ជាមួយចលនាមួយដែលបានបង្ហាញ «គ្រាទាំងប្រាំពីរ» ប៉ុន្តែក្រោយមកវិញបានបដិសេធការកើនឡើងនៃចំណេះដឹងលើប្រធានបទនោះដដែល ក៏ស្ថិតនៅក្រៅប្រធានបទនៃលក្ខណៈពិសេសនៃការណែនាំរបស់ ស្ម៊ីធ ចំពោះអ្វីដែលលោកអះអាងថាជាពន្លឺថ្មីស្តីអំពីប្រធានបទស្តេចខាងជើងផងដែរ ប៉ុន្តែនៅពេលយើងបញ្ចប់ទិដ្ឋភាពទូទៅរបស់យើងអំពីខ្សែបន្ទាត់នៃវិវាទរបស់អាដ</w:t>
      </w:r>
      <w:r>
        <w:rPr>
          <w:rFonts w:ascii="Sylfaen" w:hAnsi="Sylfaen" w:eastAsia="Sylfaen" w:cs="Sylfaen"/>
        </w:rPr>
        <w:t>վեն</w:t>
      </w:r>
      <w:r>
        <w:rPr>
          <w:rFonts w:ascii="Leelawadee UI" w:hAnsi="Leelawadee UI" w:eastAsia="Leelawadee UI" w:cs="Leelawadee UI"/>
        </w:rPr>
        <w:t>ទីស្តស្តីអំពីរ៉ូម យើងនឹងត្រឡប់មកពិនិត្យទាំងសារៈសំខាន់នៃខទីដប់ នៃដានីយ៉ែល ជំពូក 11 ហើយទាំងអ្វីដែលត្រូវបានតំណាងដោយការបដិសេធរបស់ ស្ម៊ីធ ចំពោះសារល៉ាវឌីកេ ដែលបានមកដល់នៅឆ្នាំ 1856 ជាមួយនឹងការកើនឡើងនៃចំណេះដឹងស្តីអំពី «គ្រាទាំងប្រាំពីរ»។</w:t>
      </w:r>
    </w:p>
    <w:p>
      <w:pPr>
        <w:pStyle w:val="ArticleScripture"/>
        <w:jc w:val="left"/>
      </w:pPr>
      <w:r>
        <w:rPr>
          <w:rFonts w:ascii="Leelawadee UI" w:hAnsi="Leelawadee UI" w:eastAsia="Leelawadee UI" w:cs="Leelawadee UI"/>
        </w:rPr>
        <w:t>«ជំនឿរបស់យើងទាក់ទងនឹងសាររបស់ទេវតាទីមួយ ទីពីរ និងទីបី គឺត្រឹមត្រូវ។ សញ្ញាសំខាន់ៗដ៏ធំដែលយើងបានឆ្លងកាត់ គឺមិនអាចរុញរាបបានឡើយ។ ទោះបីជាកងទ័ពនៃនរកអាចព្យាយាមហែកវាចេញពីគ្រឹះរបស់វា ហើយអបអរសាទរក្នុងគំនិតថាពួកគេបានជោគជ័យក៏ដោយ ក៏ពួកគេមិនបានជោគជ័យឡើយ។ សសរស្តម្ភនៃសេចក្តីពិតទាំងនេះ ឈរយ៉ាងមាំមួនដូចភ្នំអស់កល្បជានិច្ច មិនរង្គោះរង្គើដោយការខិតខំទាំងអស់របស់មនុស្ស ដែលរួមជាមួយនឹងការខិតខំរបស់សាតាំង និងកងពួករបស់វាឡើយ។ យើងអាចរៀនបានជាច្រើន ហើយគួរតែស្វែងរកបទគម្ពីរឥតឈប់ឈរ ដើម្បីឃើញថា ការទាំងនេះពិតជាដូច្នេះមែនឬទេ»។ Evangelism, 223.</w:t>
      </w:r>
    </w:p>
    <w:p>
      <w:pPr>
        <w:pStyle w:val="ArticleScripture"/>
        <w:jc w:val="left"/>
      </w:pPr>
      <w:r>
        <w:rPr>
          <w:rFonts w:ascii="Leelawadee UI" w:hAnsi="Leelawadee UI" w:eastAsia="Leelawadee UI" w:cs="Leelawadee UI"/>
        </w:rPr>
        <w:t>«សញ្ញាសម្គាល់ដ៏ធំនៃសេចក្តីពិត ដែលបង្ហាញដល់យើងអំពីទិសដៅរបស់យើងក្នុងប្រវត្តិសាស្ត្រព្យាករណ៍ ត្រូវតែរក្សាទុកយ៉ាងប្រុងប្រយ័ត្ន កុំឲ្យវាត្រូវបានរុះរើចោល ហើយត្រូវបានជំនួសដោយទ្រឹស្តីទាំងឡាយដែលនឹងនាំមកនូវការភាន់ច្រឡំ ជាជាងពន្លឺពិតប្រាកដ»។ Selected Messages, book 2, 101, 102.</w:t>
      </w:r>
    </w:p>
    <w:p>
      <w:pPr>
        <w:pStyle w:val="ArticleScripture"/>
        <w:jc w:val="left"/>
      </w:pPr>
      <w:r>
        <w:rPr>
          <w:rFonts w:ascii="Leelawadee UI" w:hAnsi="Leelawadee UI" w:eastAsia="Leelawadee UI" w:cs="Leelawadee UI"/>
        </w:rPr>
        <w:t>«នៅពេលនេះ នឹងមានការខិតខំជាច្រើនធ្វើឡើង ដើម្បីបំភាន់ឲ្យជំនឿរបស់យើងលើបញ្ហាព្រះវិហារបរិសុទ្ធរង្គោះរង្គើ; ប៉ុន្តែ យើងមិនត្រូវរង្គោះរង្គើឡើយ។ ម្ជុលមួយក្បាលក៏មិនត្រូវឲ្យផ្លាស់ទីចេញពីមូលដ្ឋាននៃជំនឿរបស់យើងដែរ។ សេចក្តីពិត នៅតែជាសេចក្តីពិត។ អ្នកដែលក្លាយទៅជាស្ទាក់ស្ទើរ នឹងត្រូវអណ្ដែតចូលទៅក្នុងទ្រឹស្តីខុសឆ្គង ហើយនៅទីបំផុត នឹងឃើញខ្លួនឯងក្លាយជាអ្នកមិនជឿ ទាក់ទងនឹងភស្តុតាងកាលពីអតីតកាល ដែលយើងបានទទួលអំពីអ្វីដែលជាសេចក្តីពិត។ សញ្ញាសម្គាល់ផ្លូវចាស់ៗ ត្រូវតែរក្សាទុកឲ្យគង់វង្ស ដើម្បីកុំឲ្យយើងបាត់បង់ទិសដៅរបស់យើង។»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ក្រុងរ៉ូមបង្កើតនិមិត្ត — លេខប្រាំមួយ</dc:title>
  <dc:subject>ភាពចម្រូងចម្រាសខាងព្យាករណ៍ក្នុងប្រវត្តិសាស្ត្រអាដវេនទីស្ត៍៖ ការយល់ដឹងអំពីជម្លោះរវាង Uriah Smith និង James White ស្តីអំពី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