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រ៉ូមបង្កើតចក្ខុវិស័យ — លេខដប់ពីរ</w:t>
      </w:r>
    </w:p>
    <w:p>
      <w:pPr>
        <w:pStyle w:val="ArticleSubtitle"/>
        <w:jc w:val="left"/>
      </w:pPr>
      <w:r>
        <w:rPr>
          <w:rFonts w:ascii="Leelawadee UI" w:hAnsi="Leelawadee UI" w:eastAsia="Leelawadee UI" w:cs="Leelawadee UI"/>
        </w:rPr>
        <w:t>ការអនុវត្តទំនាយបីដង៖ សេចក្តីស្អប់ខ្ពើមដែលនាំឲ្យវិនាស និងការព្រមានអំពីថ្ងៃចុងក្រោយឲ្យរត់ភៀសខ្លួន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2024-08-31</w:t>
      </w:r>
    </w:p>
    <w:p>
      <w:pPr>
        <w:pStyle w:val="ArticleBody"/>
        <w:jc w:val="left"/>
      </w:pPr>
      <w:r>
        <w:rPr>
          <w:rFonts w:ascii="Leelawadee UI" w:hAnsi="Leelawadee UI" w:eastAsia="Leelawadee UI" w:cs="Leelawadee UI"/>
        </w:rPr>
        <w:t>សេចក្តីស្អប់ខ្ពើមនៃការបំផ្លាញ ដែលបាននិយាយដោយដានីយ៉ែល ហោរា គឺជាសញ្ញាសម្រាប់ពួកគ្រីស្ទាននៅក្នុងសម័យបីផ្សេងៗគ្នា ឲ្យរត់គេចខ្លួន។ ពួកគ្រីស្ទាននៅក្រុងយេរូសាឡឹមបានរត់គេចខ្លួន នៅពេលដែលពួកគេបានឃើញទង់សញ្ញានៃកងទ័ពរ៉ូមាំងឡោមព័ទ្ធជុំវិញក្រុងយេរូសាឡឹម នៅឆ្នាំ 66 គ.ស. ពួកគ្រីស្ទាននៅចុងសតវត្សទីប្រាំ និងដើមសតវត្សទីប្រាំមួយ បានរត់ទៅក្នុងទីរហោស្ថាន នៅពេលដែលពួកគេបានឃើញមនុស្សនៃអំពើបាបនៅក្នុងព្រះវិហាររបស់ព្រះ ប្រកាសថា ខ្លួនគាត់ជាព្រះ។ នៅឆ្នាំ 1888 មានសេចក្តីព្រាងច្បាប់អំពីថ្ងៃអាទិត្យជាបន្តបន្ទាប់ ត្រូវបានដាក់ស្នើចូលទៅក្នុងសភាសហរដ្ឋអាមេរិកដោយសមាជិកព្រឹទ្ធសភា Blair។ សេចក្តីព្រាងច្បាប់ទាំងនោះត្រូវបានហៅថា ច្បាប់ Blair ហើយវាគឺជាកិច្ចខិតខំមួយ ដើម្បីកំណត់អត្តសញ្ញាណថ្ងៃអាទិត្យថាជាថ្ងៃជាតិនៃការថ្វាយបង្គំ។ ការថ្វាយបង្គំនៅថ្ងៃអាទិត្យ គឺជាសញ្ញានៃសត្វសាហាវ ជាសញ្ញានៃសិទ្ធិអំណាចសម្តេចប៉ាប ហើយរដ្ឋធម្មនុញ្ញនៃសហរដ្ឋអាមេរិក ប្រឆាំងដោយផ្ទាល់នឹងការអនុវត្តសាសនាជាតិមួយ ជាការសាកល្បងសម្រាប់ប្រជាពលរដ្ឋនៃសហរដ្ឋអាមេរិក។</w:t>
      </w:r>
    </w:p>
    <w:p>
      <w:pPr>
        <w:pStyle w:val="ArticleBody"/>
        <w:jc w:val="left"/>
      </w:pPr>
      <w:r>
        <w:rPr>
          <w:rFonts w:ascii="Leelawadee UI" w:hAnsi="Leelawadee UI" w:eastAsia="Leelawadee UI" w:cs="Leelawadee UI"/>
        </w:rPr>
        <w:t>វាជាកត្តានេះឯង ដែលត្រូវបានទុកចោលក្នុងការអនុវត្តដ៏ខុសឆ្គង ដែលពាក់ព័ន្ធនឹងការកំណត់អត្តសញ្ញាណសហរដ្ឋអាមេរិកថាជាក្រុងរ៉ូមសម័យទំនើប។ ការអនុវត្តទំនាយជាបីជាន់ មានវិន័យជាក់លាក់ ដែលគ្រប់គ្រងការអនុវត្តរបស់វា។ វិន័យទាំងនោះបញ្ជាក់ថា លក្ខណៈទំនាយនៃការសម្រេចដំបូង ត្រូវបញ្ចូលរួមជាមួយលក្ខណៈទំនាយនៃការសម្រេចលើកទីពីរ ដើម្បីបង្កើតលក្ខណៈទំនាយនៃការសម្រេចលើកទីបី។</w:t>
      </w:r>
    </w:p>
    <w:p>
      <w:pPr>
        <w:pStyle w:val="ArticleBody"/>
        <w:jc w:val="left"/>
      </w:pPr>
      <w:r>
        <w:rPr>
          <w:rFonts w:ascii="Leelawadee UI" w:hAnsi="Leelawadee UI" w:eastAsia="Leelawadee UI" w:cs="Leelawadee UI"/>
        </w:rPr>
        <w:t>ការព្រមានឲ្យរត់គេច នោះគឺជាការព្រមានឲ្យរត់គេចពីការបៀតបៀនមួយដែលនឹងមកដល់។ នៅក្នុងយុគសម័យរបស់ព្រះគ្រីស្ទ ការបៀតបៀននោះគឺជាការបំផ្លាញក្រុងយេរូសាឡឹម និងព្រះវិហារ នៅឆ្នាំ 70។ សញ្ញាព្រមានអំពីការបៀតបៀនដែលកំពុងខិតមកជិតនោះ ត្រូវបានប្រទាននៅឆ្នាំ 66 គ.ស.។ ការព្រមានឲ្យរត់គេចនៅចុងសតវត្សទីប្រាំ និងដើមសតវត្សទីប្រាំមួយ ត្រូវបានប៉ូលកំណត់សម្គាល់ថា ជាការទទួលស្គាល់នៃការធ្លាក់ចេញនៃ Pergamos តាមទំនាយ ដែលតំណាងឲ្យរ៉ូមបែបពហុព្រះ។ ត្រូវមានការធ្លាក់ចេញជាមុនសិន ដើម្បីឲ្យមនុស្សនៃអំពើបាប ដែលនឹងប្រកាសខ្លួនថាជាព្រះ បានត្រូវបើកសម្ដែងឡើង។ ក្នុងប្រវត្តិសាស្ត្រដែលខិតជិតដល់ឆ្នាំ 538 រ៉ូមបែបពហុព្រះ ដែលបានទប់ឃាត់ទុក ឬដូចដែលប៉ូលបានមានប្រសាសន៍ថា “withholdeth” ត្រូវបានដកចេញ ហើយនៅពេល Pergamos ធ្លាក់ចេញ ហើយសញ្ញាឲ្យរត់គេចបានមកដល់ និងបានណែនាំដល់ពួកស្មោះត្រង់ឲ្យញែកខ្លួនចេញពីសហគមន៍របស់ពួកជំនុំព្រះសង្ឃបាប។ បន្ទាប់មក នៅឆ្នាំ 538 នៅក្រុមប្រឹក្សា Orleans អំណាចបាបបានអនុម័តច្បាប់ថ្ងៃអាទិត្យមួយ ហើយរយៈពេលមួយពាន់ពីររយហុកសិបឆ្នាំនៃការបៀតបៀនដោយអំណាចបាបក៏បានចាប់ផ្ដើម។</w:t>
      </w:r>
    </w:p>
    <w:p>
      <w:pPr>
        <w:pStyle w:val="ArticleBody"/>
        <w:jc w:val="left"/>
      </w:pPr>
      <w:r>
        <w:rPr>
          <w:rFonts w:ascii="Leelawadee UI" w:hAnsi="Leelawadee UI" w:eastAsia="Leelawadee UI" w:cs="Leelawadee UI"/>
        </w:rPr>
        <w:t>ទីបន្ទាល់ពីរដំបូងបង្ហាញយ៉ាងច្បាស់ថា ការបំពេញជាលើកទីបីនៃសេចក្តីព្រមានឲ្យរត់គេច ដែលព្រះគ្រីស្ទបានប្រទានទុកមុន បានកើតមានមុនការបៀតបៀនជាក់ស្តែង។ ការបំផ្លាញក្រុងយេរូសាឡឹមបានកើតឡើងយ៉ាងត្រឹមត្រូវ បីឆ្នាំកន្លះបន្ទាប់ពីការឡោមព័ទ្ធរបស់ Cestius បានចាប់ផ្តើមនៅឆ្នាំ 66 គ.ស. ដូច្នេះបានអនុញ្ញាតឲ្យពួកគ្រីស្ទានរត់គេចជាមុនពីភាពរន្ធត់នៃការឡោមព័ទ្ធលើកទីពីរ ដែលត្រូវបានបង្កឡើងដោយ Titus ហើយបានបញ្ចប់ដោយការបំផ្លាញព្រះវិហារ និងទីក្រុង។ មុនដល់ឆ្នាំ 538 ពួកគ្រីស្ទានបានញែកខ្លួនចេញពីក្រុមជំនុំរបស់រ៉ូមប៉ាប ហើយតាមន័យព្យាករណ៍ បានរត់គេចទៅក្នុងទីរហោស្ថាន ដែលតំណាងឲ្យការបំផ្លាញយេរូសាឡឹមខាងវិញ្ញាណ។</w:t>
      </w:r>
    </w:p>
    <w:p>
      <w:pPr>
        <w:pStyle w:val="ArticleScripture"/>
        <w:jc w:val="left"/>
      </w:pPr>
      <w:r>
        <w:rPr>
          <w:rFonts w:ascii="Leelawadee UI" w:hAnsi="Leelawadee UI" w:eastAsia="Leelawadee UI" w:cs="Leelawadee UI"/>
        </w:rPr>
        <w:t>ប៉ុន្តែ ទីលានខាងក្រៅព្រះវិហារ ចូរទុកចោល មិនត្រូវវាស់វាទេ ដ្បិតវាត្រូវបានប្រគល់ឲ្យសាសន៍ដទៃ; ហើយពួកគេនឹងជាន់ឈ្លីទីក្រុងបរិសុទ្ធអស់រយៈពេលសែសិបពីរខែ។ ហើយខ្ញុំនឹងប្រទានអំណាចដល់សាក្សីទាំងពីររបស់ខ្ញុំ ហើយពួកគេនឹងថ្លែងទំនាយអស់មួយពាន់ពីររយហុកសិបថ្ងៃ ដោយស្លៀកពាក់ក្រណាត់សំពត់ធ្ងន់។ វិវរណៈ 11:2, 3.</w:t>
      </w:r>
    </w:p>
    <w:p>
      <w:pPr>
        <w:pStyle w:val="ArticleBody"/>
        <w:jc w:val="left"/>
      </w:pPr>
      <w:r>
        <w:rPr>
          <w:rFonts w:ascii="Leelawadee UI" w:hAnsi="Leelawadee UI" w:eastAsia="Leelawadee UI" w:cs="Leelawadee UI"/>
        </w:rPr>
        <w:t>នៅក្នុងរូបឧទាហរណ៍ទាំងពីរនៃសេចក្ដីព្រមានឲ្យរត់គេច សេចក្ដីព្រមាននោះកើតមានមុនការបៀតបៀន ហើយការបៀតបៀននោះត្រូវបានតំណាងដោយក្រុងរ៉ូម មិនថាជារ៉ូមបាកាន ឬរ៉ូមសម្តេចប៉ាបក្តី ដែលជាន់ឈ្លីក្រុងយេរូសាឡិម មិនថាជាក្រុងយេរូសាឡិមតាមអក្សរ ឬខាងវិញ្ញាណក្តី។ សេចក្ដីព្រមានឲ្យរត់គេចសម្រាប់អាដវិនទីស្តថ្ងៃទីប្រាំពីរ គឺច្បាប់ Blair នៅឆ្នាំ 1888។ ក្នុងការសម្រេចដំបូងនៅក្នុងប្រវត្តិសាស្ត្ររបស់រ៉ូមបាកាន ពួកគ្រីស្ទានត្រូវរត់គេចចេញពីក្រុងយេរូសាឡិម ហើយក្នុងការសម្រេចនៃរ៉ូមសម្តេចប៉ាប ពួកគ្រីស្ទានបានរត់គេចទៅក្នុងទីរហោស្ថាន។ សម្រាប់អាដវិនទីសម សេចក្ដីព្រមានគឺឲ្យរត់គេចទៅនៅតាមជនបទ។</w:t>
      </w:r>
    </w:p>
    <w:p>
      <w:pPr>
        <w:pStyle w:val="ArticleScripture"/>
        <w:jc w:val="left"/>
      </w:pPr>
      <w:r>
        <w:rPr>
          <w:rFonts w:ascii="Leelawadee UI" w:hAnsi="Leelawadee UI" w:eastAsia="Leelawadee UI" w:cs="Leelawadee UI"/>
        </w:rPr>
        <w:t>«ឥឡូវនេះ មិនមែនជាពេលវេលាសម្រាប់រាស្រ្តរបស់ព្រះ ក្នុងការភ្ជាប់សេចក្តីស្រឡាញ់របស់ខ្លួន ឬសន្សំទ្រព្យសម្បត្តិទុកនៅក្នុងលោកិយនេះឡើយ។ ពេលវេលានោះមិនឆ្ងាយទេ ដែលយើង នឹងត្រូវបង្ខំឲ្យស្វែងរកទីជំរកនៅក្នុងកន្លែងស្ងាត់ជ្រងំ និងឯកោ ដូចជាសិស្សដើមៗ។ ដូចដែលការឡោមព័ទ្ធក្រុងយេរូសាឡឹមដោយកងទ័ពរ៉ូម បានជាសញ្ញាសម្រាប់ពួកគ្រីស្ទាននៅស្រុកយូឌា ឲ្យរត់គេច នោះដែរ ការកាន់កាប់អំណាចដោយប្រទេសរបស់យើង ក្នុងក្រឹត្យបង្ខំឲ្យគោរពថ្ងៃសប្ប័ទរបស់សម្តេចប៉ាប នឹងជាការព្រមានដល់យើង។ នៅពេលនោះហើយ នឹងជាពេលដែលត្រូវចាកចេញពីទីក្រុងធំៗ ដើម្បីត្រៀមខ្លួនចាកចេញពីទីក្រុងតូចៗ ទៅរស់នៅក្នុងគេហដ្ឋានស្ងប់ស្ងាត់ នៅកន្លែងឯកោក្នុងចំណោមភ្នំទាំងឡាយ»។ Testimonies, volume 5, 464.</w:t>
      </w:r>
    </w:p>
    <w:p>
      <w:pPr>
        <w:pStyle w:val="ArticleBody"/>
        <w:jc w:val="left"/>
      </w:pPr>
      <w:r>
        <w:rPr>
          <w:rFonts w:ascii="Leelawadee UI" w:hAnsi="Leelawadee UI" w:eastAsia="Leelawadee UI" w:cs="Leelawadee UI"/>
        </w:rPr>
        <w:t>«ការកាន់កាប់អំណាចពីសំណាក់ជាតិរបស់យើង ក្នុងក្រឹត្យដែលបង្ខំឲ្យគោរពថ្ងៃសប្ប័ទរបស់សម្តេចប៉ាប នឹងជាការព្រមានដល់យើង» បានសម្រេចពេញលេញ នៅពេលអំពើស្អប់ខ្ពើមដែលនាំមកនូវសេចក្ដីវិនាស ស្របតាមពាក្យរបស់ Mark គឺ «កំពុងឈរនៅកន្លែងដែលវាមិនគួរឈរ»។ នៅឆ្នាំ 1888 សភាសហរដ្ឋអាមេរិកកំពុងពិចារណាច្បាប់មួយដែលផ្ទុយដោយផ្ទាល់នឹងធាតុមូលដ្ឋានមួយនៃរដ្ឋធម្មនុញ្ញ ហើយនៅចំណុចនោះ អាដវេនទីសថ្ងៃទីប្រាំពីរត្រូវចាកចេញពីទីក្រុងទៅរស់នៅជនបទ។</w:t>
      </w:r>
    </w:p>
    <w:p>
      <w:pPr>
        <w:pStyle w:val="ArticleScripture"/>
        <w:jc w:val="left"/>
      </w:pPr>
      <w:r>
        <w:rPr>
          <w:rFonts w:ascii="Leelawadee UI" w:hAnsi="Leelawadee UI" w:eastAsia="Leelawadee UI" w:cs="Leelawadee UI"/>
        </w:rPr>
        <w:t>«គ្មានគ្រីស្ទបរិស័ទម្នាក់ណាស្លាប់បាត់បង់ជីវិតនៅក្នុងការបំផ្លាញក្រុងយេរូសាឡិមឡើយ។ ព្រះគ្រីស្ទបានប្រទានការព្រមានដល់សិស្សរបស់ទ្រង់ ហើយអស់អ្នកដែលជឿព្រះបន្ទូលរបស់ទ្រង់បានប្រុងចាំសញ្ញាដែលបានសន្យា.... ដោយគ្មានការពន្យារពេល ពួកគេបានរត់ភៀសខ្លួនទៅកាន់ទីកន្លែងមានសុវត្ថិភាព គឺទីក្រុងពេល្លា ក្នុងដែនដីពេរា នៅខាងនាយទន្លេយ័រដាន់»។ The Great Controversy, 30.</w:t>
      </w:r>
    </w:p>
    <w:p>
      <w:pPr>
        <w:pStyle w:val="ArticleBody"/>
        <w:jc w:val="left"/>
      </w:pPr>
      <w:r>
        <w:rPr>
          <w:rFonts w:ascii="Leelawadee UI" w:hAnsi="Leelawadee UI" w:eastAsia="Leelawadee UI" w:cs="Leelawadee UI"/>
        </w:rPr>
        <w:t>លក្ខណៈព្យាករណ៍នៃសញ្ញាព្រមានទីមួយសម្រាប់ការរត់គេច តំណាងឲ្យការសម្រេចពេញលេញលើកទីបី និងជាលើកចុងក្រោយ។ ពេលខ្លះ លក្ខណៈព្យាករណ៍ទាំងនោះបង្កើតឲ្យមានការសម្រេចពេញលេញទ្វេដងនៅក្នុងការសម្រេចពេញលេញលើកទីបី។ ឧទាហរណ៍មួយនៃការនេះគឺ អេលីយ៉ាទាំងបី។ ខ្សែបន្ទាត់របស់អេលីយ៉ា ក្នុងការប្រឈមមុខរបស់គាត់ជាមួយយេសាបិល អាហាប់ និងព្យាការីរបស់បាល រួមផ្សំជាមួយលក្ខណៈរបស់យ៉ូហាន បាទីស្ទ ជាអេលីយ៉ាទីពីរ ក្នុងការប្រឈមមុខរបស់គាត់ជាមួយហេរ៉ូឌាស ហេរ៉ូឌ និងសាឡូមេ បង្កើតឲ្យដឹងថា នៅថ្ងៃចុងក្រោយ ដ្បិតការសម្រេចពេញលេញលើកទីបី និងជាលើកចុងក្រោយនៃការអនុវត្តបីជាន់ តែងតែកើតឡើងនៅថ្ងៃចុងក្រោយ អេលីយ៉ា និងយ៉ូហាន តំណាងឲ្យមនុស្សរបស់ព្រះពីរប្រភេទ។ ប្រភេទមួយ ដែលតំណាងដោយអេលីយ៉ា មិនស្លាប់ទេ ហើយប្រភេទមួយទៀត ដែលតំណាងដោយយ៉ូហាន ស្លាប់។ មនុស្សទាំងពីរប្រភេទនេះក៏ត្រូវបានតំណាងនៅក្នុង វិវរណៈ ជំពូក ៧ ផងដែរ គឺមួយសែនសែសិបបួនពាន់នាក់ ដែលមិនស្លាប់ និងហ្វូងមនុស្សយ៉ាងធំ ដែលស្លាប់។</w:t>
      </w:r>
    </w:p>
    <w:p>
      <w:pPr>
        <w:pStyle w:val="ArticleBody"/>
        <w:jc w:val="left"/>
      </w:pPr>
      <w:r>
        <w:rPr>
          <w:rFonts w:ascii="Leelawadee UI" w:hAnsi="Leelawadee UI" w:eastAsia="Leelawadee UI" w:cs="Leelawadee UI"/>
        </w:rPr>
        <w:t>ក្នុងចំណោមបាប៊ីឡូនទាំងបី ធាតុស្រដៀងគ្នាមួយនៃសារព្យាករណ៍គឺថា បាប៊ីឡូនទីមួយត្រូវបានតំណាងដោយ និមរ៉ុឌ ប៉ុន្តែបាប៊ីឡូនទីពីរត្រូវបានតំណាងដោយស្តេចទីមួយ និងស្តេចចុងក្រោយ គឺ នេប៊ូក្នេសារ និង បែលសាស្សារ។ នេប៊ូក្នេសារ តំណាងឲ្យអ្នកទាំងឡាយនៅក្នុងបាប៊ីឡូនដែលនឹងត្រូវបានសង្គ្រោះ ហើយ បែលសាស្សារ តំណាងឲ្យអ្នកទាំងឡាយនៅក្នុងបាប៊ីឡូនដែលនឹងត្រូវវិនាស។</w:t>
      </w:r>
    </w:p>
    <w:p>
      <w:pPr>
        <w:pStyle w:val="ArticleBody"/>
        <w:jc w:val="left"/>
      </w:pPr>
      <w:r>
        <w:rPr>
          <w:rFonts w:ascii="Leelawadee UI" w:hAnsi="Leelawadee UI" w:eastAsia="Leelawadee UI" w:cs="Leelawadee UI"/>
        </w:rPr>
        <w:t>នៅគ្រាចុងក្រោយ មានច្បាប់ថ្ងៃអាទិត្យពីរដែលជាប្រធានបទនៃព្រះបន្ទូលទំនាយក្នុងព្រះគម្ពីរ។ ច្បាប់ទីមួយ គឺជាច្បាប់ថ្ងៃអាទិត្យនៅសហរដ្ឋអាមេរិក ដែលនឹងមកដល់ក្នុងពេលឆាប់ៗនេះ ហើយច្បាប់ទីពីរ គឺជាច្បាប់ថ្ងៃអាទិត្យដែលត្រូវបានបង្ខំលើពិភពលោកទាំងមូល។ ច្បាប់ថ្ងៃអាទិត្យទាំងពីរនោះ ត្រូវបានតំណាងជាគំរូទុកជាមុនដោយច្បាប់ថ្ងៃអាទិត្យរបស់រ៉ូមព្រហ្មញ្ញសាសនា នៅពេលដែលក្នុងឆ្នាំ 321 កុងស្តង់ទីនបានអនុវត្តច្បាប់ថ្ងៃអាទិត្យដំបូង បន្ទាប់មកដោយច្បាប់ថ្ងៃអាទិត្យរបស់រ៉ូមសម្តេចប៉ាបក្នុងឆ្នាំ 538។ រ៉ូមព្រហ្មញ្ញសាសនា គឺជាគំរូទំនាយមួយក្នុងចំណោមគំរូជាច្រើន ដែលបង្ហាញទុកជាមុនអំពីសហរដ្ឋអាមេរិក ហើយច្បាប់ថ្ងៃអាទិត្យនៃឆ្នាំ 321 ក៏តំណាងជាគំរូទុកជាមុនដល់ច្បាប់ថ្ងៃអាទិត្យនៅសហរដ្ឋអាមេរិក ដែលនឹងមកដល់ក្នុងពេលឆាប់ៗនេះ។ ច្បាប់ថ្ងៃអាទិត្យរបស់សម្តេចប៉ាបនៃឆ្នាំ 538 តំណាងជាគំរូទុកជាមុនដល់ច្បាប់ថ្ងៃអាទិត្យដែលត្រូវបានអនុវត្តបង្ខំលើពិភពលោកទាំងមូល។ ទស្សនៈខុសឆ្គងដែលថា សហរដ្ឋអាមេរិកត្រូវបានតំណាងដោយពួកចោរក្នុងដានីយ៉ែល ជំពូក ១១ ព្យាយាមយកច្បាប់ថ្ងៃអាទិត្យនៅសហរដ្ឋអាមេរិក ដែលនឹងមកដល់ក្នុងពេលឆាប់ៗនេះ មកធ្វើជាភស្តុតាង ដើម្បីអះអាងថា ច្បាប់ថ្ងៃអាទិត្យនៅសហរដ្ឋអាមេរិក បញ្ជាក់ថាសហរដ្ឋអាមេរិកគឺជារ៉ូមសម័យទំនើប ហើយមិនអើពើថា នៅមានច្បាប់ថ្ងៃអាទិត្យមួយទៀត ដែលត្រូវបានបង្ខំលើគ្រប់ប្រជាជាតិទាំងអស់នៃពិភពលោក ដោយសហភាពបីផ្នែករបស់នាគ សត្វតិរច្ឆាន និងហោរាក្លែងក្លាយ។</w:t>
      </w:r>
    </w:p>
    <w:p>
      <w:pPr>
        <w:pStyle w:val="ArticleBody"/>
        <w:jc w:val="left"/>
      </w:pPr>
      <w:r>
        <w:rPr>
          <w:rFonts w:ascii="Leelawadee UI" w:hAnsi="Leelawadee UI" w:eastAsia="Leelawadee UI" w:cs="Leelawadee UI"/>
        </w:rPr>
        <w:t>បើច្បាប់ថ្ងៃអាទិត្យមួយនៅសហរដ្ឋអាមេរិកកំណត់អត្តសញ្ញាណសហរដ្ឋអាមេរិកថាជា «រ៉ូមសម័យទំនើប» នោះ តើច្បាប់ថ្ងៃអាទិត្យទូទាំងពិភពលោកកំណត់អត្តសញ្ញាណអ្វី? រ៉ូមទាំងបីបញ្ជាក់ថា «រ៉ូមសម័យទំនើប» ដែលមានលក្ខណៈបីផ្នែក នឹងអនុវត្តច្បាប់ថ្ងៃអាទិត្យពីរប្រភេទដាច់ដោយឡែកពីគ្នា។ ច្បាប់ទីមួយគឺនៅសហរដ្ឋអាមេរិក ហើយត្រូវបានតំណាងជាគំរូដោយច្បាប់ថ្ងៃអាទិត្យរបស់កុងស្តង់ទីននៅឆ្នាំ 321 ហើយច្បាប់ទីពីរគឺសម្រាប់ពិភពលោកទាំងមូល ដូចដែលត្រូវបានតំណាងជាគំរូដោយច្បាប់ថ្ងៃអាទិត្យរបស់សម្តេចប៉ាបនៅឆ្នាំ 538។ ការយកច្បាប់ថ្ងៃអាទិត្យនៅសហរដ្ឋអាមេរិកមកប្រើក្នុងបរិបទនៃការអនុវត្តព្យាករណ៍បីជាន់ ដើម្បីអះអាងថាច្បាប់ថ្ងៃអាទិត្យនោះបញ្ជាក់ថានរណាជា «រ៉ូមសម័យទំនើប» គឺជាការមិនអើពើដល់លក្ខណៈព្យាករណ៍ដែលត្រូវបានបង្កើតឡើងដោយរ៉ូមមិនជឿ និងរ៉ូមសម្តេចប៉ាប។ នៅក្នុងថ្ងៃចុងក្រោយ មានច្បាប់ថ្ងៃអាទិត្យពីរប្រភេទដាច់ដោយឡែកពីគ្នា ហើយមិនមែនច្បាប់ណាមួយក្នុងចំណោមនោះជាភស្តុតាងសម្រាប់កំណត់អត្តសញ្ញាណថាពួកចោរប្លន់របស់ប្រជាជនជាសហរដ្ឋអាមេរិកឡើយ។ នៅពេលសក្ខីភាពរបស់រ៉ូមមិនជឿ និងរ៉ូមសម្តេចប៉ាបត្រូវបានបកស្រាយខុស ដើម្បីគាំទ្រការបកស្រាយផ្ទាល់ខ្លួន ដូចដែលកំពុងត្រូវបានធ្វើនៅពេលបច្ចុប្បន្ន នោះវាបង្ហាញថា អ្នកទាំងនោះដែលស្វែងរកការគាំទ្រការបកស្រាយផ្ទាល់ខ្លួនរបស់ខ្លួន មិនយល់អំពីគំរូ និងការបំពេញតាមគំរូឡើយ។</w:t>
      </w:r>
    </w:p>
    <w:p>
      <w:pPr>
        <w:pStyle w:val="ArticleBody"/>
        <w:jc w:val="left"/>
      </w:pPr>
      <w:r>
        <w:rPr>
          <w:rFonts w:ascii="Leelawadee UI" w:hAnsi="Leelawadee UI" w:eastAsia="Leelawadee UI" w:cs="Leelawadee UI"/>
        </w:rPr>
        <w:t>រ៉ូមបាកានគឺជានិមិត្តរូបនៃសហរដ្ឋអាមេរិក ហើយរ៉ូមបាបតំណាងជានិមិត្តរូបដល់រ៉ូមសម័យទំនើប។ ជាមួយនឹងការអនុវត្តខុសនេះនៃការអនុវត្តទំនាយបីជាន់ និងការអះអាងថា អ្វីដែលកំពុងត្រូវបានបង្រៀនត្រូវបានដាក់ក្នុងបរិបទនៃ «និមិត្តរូប និងការបំពេញតាមនិមិត្តរូប» ក៏មានការខកខានមួយទៀតដែរ គឺការកំណត់និយមន័យ «អំពើគួរឲ្យស្អប់ខ្ពើមដែលនាំមកនូវការបំផ្លិចបំផ្លាញ» ដូចដែលវាត្រូវបានបង្ហាញនៅក្នុងបរិបទនៃការអនុវត្តទំនាយបីជាន់។</w:t>
      </w:r>
    </w:p>
    <w:p>
      <w:pPr>
        <w:pStyle w:val="ArticleBody"/>
        <w:jc w:val="left"/>
      </w:pPr>
      <w:r>
        <w:rPr>
          <w:rFonts w:ascii="Leelawadee UI" w:hAnsi="Leelawadee UI" w:eastAsia="Leelawadee UI" w:cs="Leelawadee UI"/>
        </w:rPr>
        <w:t>ចាប់ពីឆ្នាំ 66 ដល់ឆ្នាំ 70 គ.ស. មេទ័ពរ៉ូមពីរនាក់បានវាយលុកក្រុងយេរូសាឡឹម។ មេទ័ពទាំងពីរ គឺ Cestius និង Titus បានចាប់ផ្តើមដោយការឡោមព័ទ្ធ ប៉ុន្តែមានតែម្នាក់ប៉ុណ្ណោះដែលបានដកថយពីការឡោមព័ទ្ធក្នុងរយៈពេលខ្លីមួយ ដែលដោយការប្រោសប្រទានតាមព្រះហឫទ័យ បានអនុញ្ញាតឲ្យពួកគ្រីស្ទានរត់គេចខ្លួន។ គឺការឡោមព័ទ្ធលើកដំបូងក្រោម Cestius នោះឯង ដែលពួកគ្រីស្ទានបានស្គាល់ថាជាការព្រមានឲ្យរត់គេចខ្លួន។ នៅពេល Titus មកដល់ដើម្បីបន្តសង្គ្រាមប្រឆាំងនឹងក្រុងយេរូសាឡឹមនៅឆ្នាំ 70 គ.ស. គាត់បានចាប់ផ្តើមដោយការឡោមព័ទ្ធ ហើយមិនបានបញ្ឈប់ឡើយ រហូតដល់ក្រុងយេរូសាឡឹម និងព្រះវិហារ ត្រូវបានបំផ្លាញ។ ការព្រមានរបស់ព្រះយេស៊ូវមានពីរជំហាន។ ជំហានទីមួយគឺសញ្ញាឲ្យរត់គេចខ្លួន ហើយបន្ទាប់មកទៀតគឺការបៀតបៀន។ ក្នុងការសម្រេចតាមការព្រមាននេះនៅសតវត្សទីប្រាំ និងទីប្រាំមួយ ពួកគ្រីស្ទានបានផ្តាច់ខ្លួនចេញពីក្រុមជំនុំរ៉ូមដែលពុករលួយ មុនឆ្នាំ 538 ហើយបន្ទាប់មក ការបៀតបៀនបានចាប់ផ្តើម។</w:t>
      </w:r>
    </w:p>
    <w:p>
      <w:pPr>
        <w:pStyle w:val="ArticleBody"/>
        <w:jc w:val="left"/>
      </w:pPr>
      <w:r>
        <w:rPr>
          <w:rFonts w:ascii="Leelawadee UI" w:hAnsi="Leelawadee UI" w:eastAsia="Leelawadee UI" w:cs="Leelawadee UI"/>
        </w:rPr>
        <w:t>ប៉ូលបានបញ្ជាក់យ៉ាងច្បាស់ថា ប្រវត្តិសាស្ត្រទាំងមូលដែលបានកត់ត្រាទុកអំពីអ៊ីស្រាអែលបុរាណ ត្រូវបានសរសេរឡើងសម្រាប់អ្នកទាំងឡាយដែលរស់នៅក្នុងថ្ងៃចុងក្រោយ ហើយថា ប្រវត្តិទាំងនោះសុទ្ធតែជារូបសម្គាល់ ទោះបីជាពាក្យក្រិក “typos” ដែលមានន័យថា រូបសម្គាល់ ត្រូវបានបកប្រែថា ensamples នៅក្នុងការបង្ហាញបុរាណរបស់គាត់អំពីសេចក្តីពិតនេះក៏ដោយ។</w:t>
      </w:r>
    </w:p>
    <w:p>
      <w:pPr>
        <w:pStyle w:val="ArticleScripture"/>
        <w:jc w:val="left"/>
      </w:pPr>
      <w:r>
        <w:rPr>
          <w:rFonts w:ascii="Leelawadee UI" w:hAnsi="Leelawadee UI" w:eastAsia="Leelawadee UI" w:cs="Leelawadee UI"/>
        </w:rPr>
        <w:t>ឥឡូវនេះ ទាំងអស់នៃការទាំងនេះបានកើតឡើងដល់ពួកគេ ដើម្បីធ្វើជាគំរូ; ហើយការទាំងនេះត្រូវបានកត់ទុកសម្រាប់ការព្រមានដល់យើង ដែលចុងបញ្ចប់នៃលោកិយបានមកដល់លើយើង។ ១ កូរិនថូស 10:11។</w:t>
      </w:r>
    </w:p>
    <w:p>
      <w:pPr>
        <w:pStyle w:val="ArticleBody"/>
        <w:jc w:val="left"/>
      </w:pPr>
      <w:r>
        <w:rPr>
          <w:rFonts w:ascii="Leelawadee UI" w:hAnsi="Leelawadee UI" w:eastAsia="Leelawadee UI" w:cs="Leelawadee UI"/>
        </w:rPr>
        <w:t>ប្រវត្តិការណ៍ទាំងឡាយនៅក្នុងជំពូកទីដប់ ដែលប៉ុលប្រើដើម្បីកំណត់បរិបទសម្រាប់សេចក្ដីពិតនេះ មិនមែនជាប្រវត្តិសាស្ត្រនៃអ៊ីស្រាអែលបុរាណដែលបានប្រព្រឹត្តដោយសុចរិតនោះទេ។</w:t>
      </w:r>
    </w:p>
    <w:p>
      <w:pPr>
        <w:pStyle w:val="ArticleScripture"/>
        <w:jc w:val="left"/>
      </w:pPr>
      <w:r>
        <w:rPr>
          <w:rFonts w:ascii="Leelawadee UI" w:hAnsi="Leelawadee UI" w:eastAsia="Leelawadee UI" w:cs="Leelawadee UI"/>
        </w:rPr>
        <w:t>ប៉ុន្តែ ព្រះជាម្ចាស់មិនបានពេញព្រះហឫទ័យនឹងពួកគេជាច្រើននាក់ទេ ដ្បិតពួកគេត្រូវបានបំផ្លាញនៅក្នុងទីរហោស្ថាន។ ឥឡូវនេះ កិច្ចការទាំងនេះបានក្លាយជាគំរូសម្រាប់យើង ដើម្បីឲ្យយើងកុំប៉ងប្រាថ្នាអំពើអាក្រក់ ដូចជាពួកគេបានប៉ងប្រាថ្នាដែរ។ កុំឲ្យអ្នករាល់គ្នាជាអ្នកថ្វាយបង្គំរូបព្រះ ដូចជាពួកគេខ្លះបានធ្វើឡើយ ដូចមានសេចក្តីចែងទុកមកថា «ប្រជាជនអង្គុយចុះដើម្បីបរិភោគ និងផឹក ហើយក៏ក្រោកឡើងលេងសប្បាយ»។ ក៏កុំឲ្យយើងប្រព្រឹត្តអំពើអសីលធម៌ខាងផ្លូវភេទ ដូចជាពួកគេខ្លះបានប្រព្រឹត្ត ហើយបានដួលស្លាប់ក្នុងមួយថ្ងៃ អស់ពីរម៉ឺនបីពាន់នាក់។ ក៏កុំឲ្យយើងល្បងលព្រះគ្រីស្ទ ដូចជាពួកគេខ្លះបានល្បងលដែរ ហើយត្រូវបានបំផ្លាញដោយពស់។ ១ កូរិនថូស ១០៖៥–៩។</w:t>
      </w:r>
    </w:p>
    <w:p>
      <w:pPr>
        <w:pStyle w:val="ArticleBody"/>
        <w:jc w:val="left"/>
      </w:pPr>
      <w:r>
        <w:rPr>
          <w:rFonts w:ascii="Leelawadee UI" w:hAnsi="Leelawadee UI" w:eastAsia="Leelawadee UI" w:cs="Leelawadee UI"/>
        </w:rPr>
        <w:t>ប្រវត្តិសាស្ត្រដ៏វិសុទ្ធ គឺជាកំណត់ត្រានៃទាំងសេចក្ដីសុចរិត និងសេចក្ដីទុច្ចរិតរបស់ប្រជារាស្ត្ររបស់ព្រះ ប៉ុន្តែក្នុងកំណត់ត្រាទាំងពីរនោះ ប្រវត្តិសាស្ត្រនៅតែជាគំរូមួយសម្រាប់ប្រជារាស្ត្ររបស់ព្រះដែលរស់នៅក្នុងថ្ងៃចុងក្រោយ។ ប្រវត្តិនៃការបះបោរនៅ Minneapolis ក្នុងឆ្នាំ 1888 គឺជាកំណត់ត្រានៃសេចក្ដីទុច្ចរិត ទោះបីជាអ្នកប្រវត្តិសាស្ត្រ Adventist អះអាងយ៉ាងណាក៏ដោយ។ ការបះបោរនោះមានជម្រៅធ្ងន់ធ្ងរយ៉ាងខ្លាំង ដល់ថ្នាក់ Ellen White បានសម្រេចចិត្តចាកចេញពីសន្និសីទនោះ ហើយបានស្នាក់នៅតែដោយសារទេវតាម្នាក់បានប្រាប់នាងថា នោះជាការទទួលខុសត្រូវរបស់នាងក្នុងការស្នាក់នៅ និងកត់ត្រាការបះបោរនោះ ដែលជាប្រភេទស្របគ្នានឹងការបះបោររបស់ Korah, Dathan និង Abiram ក្នុងប្រវត្តិសាស្ត្ររបស់ Moses។ នៅក្នុងសន្និសីទនោះ ទេវតាដ៏មានអំណាចនៃវិវរណៈ ជំពូក 18 បានចុះមក ប៉ុន្តែសារដែលទ្រង់បាននាំមក ត្រូវបានបដិសេធ។</w:t>
      </w:r>
    </w:p>
    <w:p>
      <w:pPr>
        <w:pStyle w:val="ArticleBody"/>
        <w:jc w:val="left"/>
      </w:pPr>
      <w:r>
        <w:rPr>
          <w:rFonts w:ascii="Leelawadee UI" w:hAnsi="Leelawadee UI" w:eastAsia="Leelawadee UI" w:cs="Leelawadee UI"/>
        </w:rPr>
        <w:t>ប្រវត្តិសាស្ត្រនោះបានធ្វើជារូបសញ្ញាមុននៃថ្ងៃទី ១១ ខែកញ្ញា ឆ្នាំ ២០០១ នៅពេលអគារធំៗនៃទីក្រុងញូវយ៉កត្រូវបានបំផ្លាញចុះ។ ក្នុងប្រវត្តិសាស្ត្រនោះមានរួមបញ្ចូលទាំងសេចក្តីព្រាងច្បាប់ថ្ងៃអាទិត្យដំបូង ដែលត្រូវបានដាក់ស្នើដោយសេណាទ័រ Blair។ កិច្ចខិតខំរបស់គាត់ក្នុងការបង្ខំឲ្យថ្ងៃអាទិត្យក្លាយជាថ្ងៃថ្វាយបង្គំជាតិមួយបានបរាជ័យ ប៉ុន្តែវាគឺជាផ្នែកមួយនៃប្រវត្តិសាស្ត្របរិសុទ្ធ ដែលបានធ្វើជារូបសញ្ញាមុននៃថ្ងៃចុងក្រោយ។ សេចក្តីព្រាងច្បាប់របស់សេណាទ័រ Blair គឺជាការព្រមានឲ្យរត់ចេញពីទីក្រុង។ មុនឆ្នាំ 1888 នៅពេលដែល Sister White បានមានប្រសាសន៍អំពីសេចក្តីចាំបាច់នៃការរស់នៅក្រៅទីក្រុង នាងបាននិយាយដោយប្រើកាលអនាគត។ នាងបានចង្អុលបង្ហាញទៅកាន់ពេលវេលាមួយក្នុងអនាគតដ៏ខ្លីខាងមុខ ដែលប្រជារាស្ត្ររបស់ព្រះត្រូវតែផ្លាស់ទីទៅរស់នៅតំបន់ជនបទ។ បន្ទាប់ពីឆ្នាំ 1888 រាល់ការយោងទាំងអស់របស់ Sister White អំពីសេចក្តីចាំបាច់នៃការរស់នៅជនបទ បានដាក់ដំបូន្មានរបស់នាងក្នុងបរិបទថា ពេលវេលាដែលត្រូវស្នាក់នៅជនបទបានមកដល់រួចហើយ។ សេចក្តីព្រាងច្បាប់ Blair នៅឆ្នាំ 1888 គឺជាសញ្ញានៃការបង្ខំអនុវត្តថ្ងៃអាទិត្យ ដូចដែល Luke បានបញ្ជាក់ គឺនៅក្នុងកន្លែងដែលវាមិនគួរត្រូវមាន។ ការបង្ខំអនុវត្តថ្ងៃអាទិត្យមិនត្រូវបាននាំចូលទៅក្នុងសភាសហរដ្ឋអាមេរិកឡើយ ពីព្រោះវាជាការបដិសេធគោលការណ៍មូលដ្ឋានមួយនៃរដ្ឋធម្មនុញ្ញ។</w:t>
      </w:r>
    </w:p>
    <w:p>
      <w:pPr>
        <w:pStyle w:val="ArticleBody"/>
        <w:jc w:val="left"/>
      </w:pPr>
      <w:r>
        <w:rPr>
          <w:rFonts w:ascii="Leelawadee UI" w:hAnsi="Leelawadee UI" w:eastAsia="Leelawadee UI" w:cs="Leelawadee UI"/>
        </w:rPr>
        <w:t>ប្រវត្តិសាស្ត្រនៃឆ្នាំ 1888 ត្រូវបានកត់ត្រាទុក ដើម្បីធ្វើជារូបគំរូនៃប្រវត្តិសាស្ត្រព្យាករណ៍ ដែលបានចាប់ផ្តើមនៅថ្ងៃទី 11 ខែកញ្ញា ឆ្នាំ 2001។ ច្បាប់ Blair នៅឆ្នាំ 1888 បានធ្វើជារូបគំរូនៃ Patriot Act ឆ្នាំ 2001។ វាគឺជាការព្រមានដែលបាននាំមុខមុនការអនុវត្តពិតប្រាកដនៃសញ្ញារបស់សត្វសាហាវ។ គ្មាននរណាម្នាក់ដែលកំពុងដើរតាមព្រះគ្រីស្ទ គួរតែរស់នៅក្នុងទីក្រុងណាមួយ បន្ទាប់ពីថ្ងៃទី 11 ខែកញ្ញា ឆ្នាំ 2001 ឡើយ។ នោះគឺជាការឡោមព័ទ្ធតាមព្យាករណ៍ ដែលបានណែនាំរាស្ត្ររបស់ព្រះឲ្យរត់គេចចេញ។ ហើយដូចដែលមានច្បាប់ថ្ងៃអាទិត្យពីរ ដែលជាប្រធានបទនៃគំរូព្យាករណ៍សម្រាប់ថ្ងៃចុងក្រោយ ដូចដែលត្រូវបានតំណាងដោយច្បាប់ថ្ងៃអាទិត្យនៃរ៉ូមមិនជឿព្រះ និងរ៉ូមសម្តេចសង្ឃ ទាំងច្បាប់ថ្ងៃអាទិត្យទាំងពីរនោះ សុទ្ធតែត្រូវបាននាំមុខដោយការព្រមានឲ្យរត់គេចចេញ។</w:t>
      </w:r>
    </w:p>
    <w:p>
      <w:pPr>
        <w:pStyle w:val="ArticleBody"/>
        <w:jc w:val="left"/>
      </w:pPr>
      <w:r>
        <w:rPr>
          <w:rFonts w:ascii="Leelawadee UI" w:hAnsi="Leelawadee UI" w:eastAsia="Leelawadee UI" w:cs="Leelawadee UI"/>
        </w:rPr>
        <w:t>សម្រាប់អ្នកទាំងឡាយដែលប្រកាសថាខ្លួនជាអាត់វេនទីស្ទថ្ងៃទីប្រាំពីរ គេត្រូវឲ្យស្គាល់តាមន័យព្យាករណ៍ថា Patriot Act ជាទីសម្គាល់មួយឲ្យរត់ចេញពីទីក្រុងទៅស្រុកជនបទ មុនច្បាប់ថ្ងៃអាទិត្យដែលនឹងមកដល់ក្នុងពេលឆាប់ៗនេះ។ ច្បាប់ថ្ងៃអាទិត្យដដែលនោះឯង គឺជាទីសម្គាល់សម្រាប់ហ្វូងចៀមផ្សេងទៀតរបស់ព្រះ ដែលនៅតែស្ថិតក្នុងបាប៊ីឡូន ឲ្យរត់ចេញពីបាប៊ីឡូន មុនការបង្ខំអនុវត្តថ្ងៃអាទិត្យ ដែលនឹងត្រូវនាំមកលើគ្រប់ជាតិទាំងអស់។</w:t>
      </w:r>
    </w:p>
    <w:p>
      <w:pPr>
        <w:pStyle w:val="ArticleScripture"/>
        <w:jc w:val="left"/>
      </w:pPr>
      <w:r>
        <w:rPr>
          <w:rFonts w:ascii="Leelawadee UI" w:hAnsi="Leelawadee UI" w:eastAsia="Leelawadee UI" w:cs="Leelawadee UI"/>
        </w:rPr>
        <w:t>«នៅពេលដែលអាមេរិក ដែនដីនៃសេរីភាពខាងសាសនា នឹងរួបរួមជាមួយសម្តេចប៉ាប ក្នុងការបង្ខំមនសិការ ហើយបង្ខំមនុស្សឲ្យគោរពថ្ងៃសប្ប័ទក្លែងក្លាយ នោះប្រជាជននៃគ្រប់ប្រទេសទាំងអស់នៅលើពិភពលោក នឹងត្រូវបានដឹកនាំឲ្យធ្វើតាមគំរូរបស់នាង»។ Testimonies, volume 6, 18.</w:t>
      </w:r>
    </w:p>
    <w:p>
      <w:pPr>
        <w:pStyle w:val="ArticleBody"/>
        <w:jc w:val="left"/>
      </w:pPr>
      <w:r>
        <w:rPr>
          <w:rFonts w:ascii="Leelawadee UI" w:hAnsi="Leelawadee UI" w:eastAsia="Leelawadee UI" w:cs="Leelawadee UI"/>
        </w:rPr>
        <w:t>ដូចដែលការអនុវត្តជាបីដងនៃអេលីយ៉ាបីរូប បង្កើតឲ្យឃើញថា នៅថ្ងៃចុងក្រោយ មានមនុស្សរបស់ព្រះពីរប្រភេទ ការអនុវត្តជាបីដងនៃរ៉ូមក៏កំណត់អត្តសញ្ញាណថា មានច្បាប់ថ្ងៃអាទិត្យពីរដែលខុសប្លែកពីគ្នា។ អស់អ្នកដែលចង់អះអាងថា សហរដ្ឋអាមេរិកជាចោរប្លន់នៃប្រជារាស្ត្ររបស់អ្នក ហើយដោយហេតុនេះ តួនាទីទំនាយរបស់សហរដ្ឋអាមេរិកបានបង្កើតការនិមិត្ត នោះកំពុងស្នើថា ច្បាប់ថ្ងៃអាទិត្យនៅសហរដ្ឋអាមេរិកដែលនឹងមកដល់ឆាប់ៗនេះ គឺជាសេចក្តីស្អប់ខ្ពើមនៃការបំផ្លិចបំផ្លាញ ដែលព្រះគ្រីស្ទបានកំណត់ថាជាការព្រមានសម្រាប់ប្រជារាស្ត្ររបស់ទ្រង់ឲ្យរត់គេចពីការបៀតបៀនដែលនឹងមក។ ពួកគេបរាជ័យក្នុងការកំណត់ឲ្យឃើញភាពខុសគ្នារវាងការឡោមព័ទ្ធ ដែលជាសញ្ញាព្រមានឲ្យរត់គេច និងការឡោមព័ទ្ធលើកទីពីរ ដែលតំណាងឲ្យពេលដែលការអនុវត្តច្បាប់ថ្ងៃអាទិត្យពិតប្រាកដចាប់ផ្តើមការបៀតបៀននៃថ្ងៃចុងក្រោយ។ ពួកគេបរាជ័យក្នុងការពិចារណាភាពខុសគ្នាដែលបានបង្កើតឡើងដោយផ្អែកលើសាក្សីពីររូប ថាត្រូវមានច្បាប់ថ្ងៃអាទិត្យពីរដែលខុសប្លែកពីគ្នា ដើម្បីបំពេញទំនាយនៅថ្ងៃចុងក្រោយ។ ដោយធ្វើដូច្នេះ ពួកគេកំពុងប្រកែកថា ច្បាប់ថ្ងៃអាទិត្យនៅសហរដ្ឋអាមេរិកដែលនឹងមកដល់ឆាប់ៗនេះ គឺជាការព្រមានដែលតំណាងដោយសេចក្តីស្អប់ខ្ពើមនៃការបំផ្លិចបំផ្លាញ ដែលហោរាដានីយ៉ែលបានថ្លែងអំពី ហើយវាមែន ប៉ុន្តែមិនមែនដូចដែលពួកគេបានកំណត់ន័យវានោះទេ។</w:t>
      </w:r>
    </w:p>
    <w:p>
      <w:pPr>
        <w:pStyle w:val="ArticleBody"/>
        <w:jc w:val="left"/>
      </w:pPr>
      <w:r>
        <w:rPr>
          <w:rFonts w:ascii="Leelawadee UI" w:hAnsi="Leelawadee UI" w:eastAsia="Leelawadee UI" w:cs="Leelawadee UI"/>
        </w:rPr>
        <w:t>ច្បាប់ថ្ងៃអាទិត្យនៅសហរដ្ឋអាមេរិក គឺជាសេចក្តីព្រមានសម្រាប់ហ្វូងចៀមផ្សេងទៀតរបស់ព្រះ ដែលនៅតែស្ថិតក្នុងបាប៊ីឡូន ឲ្យរត់គេចចេញពីសហគមន៍របស់នាង។ ហេតុដូច្នេះហើយ វាជាសេចក្តីព្រមានអំពីច្បាប់ថ្ងៃអាទិត្យដែលនឹងមកដល់ ដែលត្រូវបានអនុវត្តបង្ខំលើគ្រប់ជាតិសាសន៍ទាំងអស់។</w:t>
      </w:r>
    </w:p>
    <w:p>
      <w:pPr>
        <w:pStyle w:val="ArticleScripture"/>
        <w:jc w:val="left"/>
      </w:pPr>
      <w:r>
        <w:rPr>
          <w:rFonts w:ascii="Leelawadee UI" w:hAnsi="Leelawadee UI" w:eastAsia="Leelawadee UI" w:cs="Leelawadee UI"/>
        </w:rPr>
        <w:t>«ប្រជាជាតិបរទេសនានានឹងធ្វើតាមគំរូរបស់សហរដ្ឋអាមេរិក។ ទោះបីជានាងជាអ្នកនាំមុខក៏ដោយ ក៏វិបត្តិដូចគ្នានេះនឹងមកលើប្រជារាស្ត្ររបស់យើងនៅគ្រប់ផ្នែកទាំងអស់នៃពិភពលោកដែរ»។ Testimonies, volume 6, 395.</w:t>
      </w:r>
    </w:p>
    <w:p>
      <w:pPr>
        <w:pStyle w:val="ArticleBody"/>
        <w:jc w:val="left"/>
      </w:pPr>
      <w:r>
        <w:rPr>
          <w:rFonts w:ascii="Leelawadee UI" w:hAnsi="Leelawadee UI" w:eastAsia="Leelawadee UI" w:cs="Leelawadee UI"/>
        </w:rPr>
        <w:t>ការអះអាងរបស់ពួកគេគឺថា ច្បាប់ថ្ងៃអាទិត្យនៅសហរដ្ឋអាមេរិកកំពុងកំណត់អត្តសញ្ញាណសហរដ្ឋអាមេរិកថាជានិមិត្តសញ្ញាដែលបង្កើតឲ្យមាននិមិត្តបង្ហាញទំនាយ ប៉ុន្តែ ក្នុងបរិបទនៃការព្រមានឲ្យរត់គេចដែលព្រះគ្រីស្ទបានប្រទាន នោះច្បាប់ថ្ងៃអាទិត្យនោះតំណាងឲ្យការព្រមានទូទាំងពិភពលោកដល់កម្មករម៉ោងទីដប់មួយឲ្យរត់គេចចេញពីបាប៊ីឡូន។</w:t>
      </w:r>
    </w:p>
    <w:p>
      <w:pPr>
        <w:pStyle w:val="ArticleBody"/>
        <w:jc w:val="left"/>
      </w:pPr>
      <w:r>
        <w:rPr>
          <w:rFonts w:ascii="Leelawadee UI" w:hAnsi="Leelawadee UI" w:eastAsia="Leelawadee UI" w:cs="Leelawadee UI"/>
        </w:rPr>
        <w:t>នៅពេលដែលបងស្រី White ថ្លែងការព្រមានឲ្យរត់គេច នាងកំពុងនិយាយអំពីបញ្ហាច្បាប់ថ្ងៃអាទិត្យ ដែលគ្របដណ្តប់លើពិភពលោកទាំងមូល។ ចលនានោះចាប់ផ្តើមនៅពេលច្បាប់ថ្ងៃអាទិត្យនៅសហរដ្ឋអាមេរិក។ នាងកំណត់អត្តសញ្ញាណថា ច្បាប់ថ្ងៃអាទិត្យនៅសហរដ្ឋអាមេរិក គឺជាការព្រមានអំពីការបៀតបៀនដែលនឹងមកដល់។</w:t>
      </w:r>
    </w:p>
    <w:p>
      <w:pPr>
        <w:pStyle w:val="ArticleScripture"/>
        <w:jc w:val="left"/>
      </w:pPr>
      <w:r>
        <w:rPr>
          <w:rFonts w:ascii="Leelawadee UI" w:hAnsi="Leelawadee UI" w:eastAsia="Leelawadee UI" w:cs="Leelawadee UI"/>
        </w:rPr>
        <w:t>«តាមរយៈក្រឹត្យដែលបង្ខំឲ្យអនុវត្តស្ថាប័នសម្តេចប៉ាប ដោយរំលោភលើក្រឹត្យវិន័យរបស់ព្រះ នោះជាតិរបស់យើងនឹងផ្តាច់ខ្លួននាងចេញពីសេចក្តីសុចរិតយ៉ាងពេញលេញ។ នៅពេលដែលព្រូតេស្តង់និយមនឹងលាតដៃរបស់នាងឆ្លងកាត់ជ្រោះដើម្បីចាប់ដៃអំណាចរ៉ូម៉ាំង នៅពេលដែលនាងនឹងលូកដៃឆ្លងកាត់បង្អួតជ្រៅដើម្បីកាន់ដៃជាមួយវិញ្ញាណនិយម នៅពេលដែល ក្រោមឥទ្ធិពលនៃសម្ព័ន្ធភាពបីប្រការនេះ ប្រទេសរបស់យើងនឹងបដិសេធគ្រប់គោលការណ៍នៃរដ្ឋធម្មនុញ្ញរបស់ខ្លួន ក្នុងនាមជារដ្ឋាភិបាលព្រូតេស្តង់ និងសាធារណរដ្ឋ ហើយនឹងរៀបចំវិធានការសម្រាប់ការផ្សព្វផ្សាយការមិនពិត និងការលួងលោមបោកបញ្ឆោតរបស់សម្តេចប៉ាប នោះយើងអាចដឹងថា ពេលវេលាសម្រាប់ការប្រព្រឹត្តការដ៏អស្ចារ្យរបស់សាតាំងបានមកដល់ហើយ ហើយថាទីបញ្ចប់ក៏នៅជិតហើយ»។</w:t>
      </w:r>
    </w:p>
    <w:p>
      <w:pPr>
        <w:pStyle w:val="ArticleScripture"/>
        <w:jc w:val="left"/>
      </w:pPr>
      <w:r>
        <w:rPr>
          <w:rFonts w:ascii="Leelawadee UI" w:hAnsi="Leelawadee UI" w:eastAsia="Leelawadee UI" w:cs="Leelawadee UI"/>
        </w:rPr>
        <w:t>«ដូចដែលការចូលមកជិតរបស់កងទ័ពរ៉ូម៉ាំងបានជាសញ្ញាមួយដល់ពួកសិស្ស អំពីការបំផ្លាញទីក្រុងយេរូសាឡឹមដែលជិតមកដល់ នោះការក្បត់សេចក្តីជំនឿនេះក៏អាចជាសញ្ញាមួយដល់យើងដែរ ថា ព្រំដែននៃការអត់ធ្មត់របស់ព្រះបានដល់ហើយ ថា មាត្រដ្ឋាននៃអំពើទុច្ចរិតរបស់ជាតិសាសន៍យើងបានពេញហើយ ហើយថា ទេវតានៃព្រះគុណកំពុងត្រៀមហោះចេញទៅ ដោយមិនដែលត្រឡប់មកវិញឡើយ។ ពេលនោះ ប្រជាជនរបស់ព្រះនឹងត្រូវធ្លាក់ចូលទៅក្នុងទិដ្ឋភាពទាំងឡាយនៃទុក្ខវេទនា និងសេចក្តីលំបាក ដែលហោរាទាំងឡាយបានពិពណ៌នាថាជាគ្រានៃសេចក្តីវេទនារបស់យ៉ាកុប។ សម្រែករបស់ពួកអ្នកស្មោះត្រង់ដែលត្រូវគេបៀតបៀន ឡើងទៅដល់ស្ថានសួគ៌។ ហើយដូចជាឈាមរបស់អេបិលបានស្រែកពីដី នោះក៏មានសំឡេងទាំងឡាយស្រែកទៅកាន់ព្រះពីផ្នូររបស់ពួកសាក្សីបរិសុទ្ធ ពីផ្នូរក្នុងសមុទ្រ ពីរូងភ្នំទាំងឡាយ ពីបន្ទប់បញ្ចុះសពក្នុងវត្តអារាមទាំងឡាយដែរ៖ “ឱព្រះអម្ចាស់ ជាបរិសុទ្ធ និងពិតត្រង់អើយ ដល់ពេលណាទៀត ទ្រង់មិនជំនុំជម្រះ ហើយសងសឹកឈាមរបស់យើងលើពួកអ្នកដែលរស់នៅលើផែនដី?”» Testimonies, volume 5, 451.</w:t>
      </w:r>
    </w:p>
    <w:p>
      <w:pPr>
        <w:pStyle w:val="ArticleBody"/>
        <w:jc w:val="left"/>
      </w:pPr>
      <w:r>
        <w:rPr>
          <w:rFonts w:ascii="Leelawadee UI" w:hAnsi="Leelawadee UI" w:eastAsia="Leelawadee UI" w:cs="Leelawadee UI"/>
        </w:rPr>
        <w:t>បងស្រី វ៉ាយត៍ កំពុងកំណត់អត្តសញ្ញាណច្បាប់ថ្ងៃអាទិត្យនៅសហរដ្ឋអាមេរិក ហើយកំណត់វាថាជា «សញ្ញា» មួយ ដែលបង្ហាញថា ពេលវេលាសាកល្បងសម្រាប់សហរដ្ឋអាមេរិកបានបញ្ចប់ហើយ។ ប៉ុន្តែ ប្រជារាស្ត្ររបស់ព្រះនៅក្នុងប្រជាជាតិដទៃៗទូទាំងពិភពលោក ក៏ត្រូវប្រឈមមុខនឹងការសាកល្បងដូចគ្នានោះផងដែរ។ មានរយៈពេលមួយ ចាប់ពីច្បាប់ថ្ងៃអាទិត្យនៅសហរដ្ឋអាមេរិក រហូតដល់មីកែលឈរឡើង ហើយពេលវេលាសាកល្បងរបស់មនុស្សជាតិត្រូវបិទបញ្ចប់។ នៅពេលវាបញ្ចប់ «ទេវតានៃសេចក្តីមេត្តាករុណា ហោះចាកចេញទៅ»។</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រ៉ូម​បង្កើត​ចក្ខុវិស័យ — លេខ​ដប់ពីរ</dc:title>
  <dc:subject>ការអនុវត្តទំនាយបីដង៖ សេចក្តីស្អប់ខ្ពើមដែលនាំឲ្យវិនាស និងការព្រមានអំពីថ្ងៃចុងក្រោយឲ្យរត់ភៀសខ្លួន</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