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ತೊಂಬತ್ತಮೂರು</w:t>
      </w:r>
    </w:p>
    <w:p>
      <w:pPr>
        <w:pStyle w:val="ArticleSubtitle"/>
        <w:jc w:val="left"/>
      </w:pPr>
      <w:r>
        <w:rPr>
          <w:rFonts w:ascii="Nirmala UI" w:hAnsi="Nirmala UI" w:eastAsia="Nirmala UI" w:cs="Nirmala UI"/>
        </w:rPr>
        <w:t>ರೋಮ್‌ನ ಪ್ರವಾದನಾತ್ಮಕ ತ್ರಯವನ್ನು ಅನಾವರಣಗೊಳಿಸುವುದು: ಪ್ರಾಚೀನ ಪೇಗನ್‌ತೆಯಿಂದ ಆಧುನಿಕ ವಂಚನೆವರೆಗೆ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2024-02-26</w:t>
      </w:r>
    </w:p>
    <w:p>
      <w:pPr>
        <w:pStyle w:val="ArticleBody"/>
        <w:jc w:val="left"/>
      </w:pPr>
      <w:r>
        <w:rPr>
          <w:rFonts w:ascii="Nirmala UI" w:hAnsi="Nirmala UI" w:eastAsia="Nirmala UI" w:cs="Nirmala UI"/>
        </w:rPr>
        <w:t>ದಾನಿಯೇಲನ ಪುಸ್ತಕವು ದರ್ಶನವನ್ನು ಸ್ಥಾಪಿಸುವುದು ರೋಮವೇ ಎಂದು ಗುರುತಿಸುತ್ತದೆ; ಮತ್ತು ವಿಲಿಯಂ ಮಿಲ್ಲರ್ ಈ ಸಂಗತಿಯನ್ನು ಗುರುತಿಸಿದಾಗ, ಮಿಲ್ಲರೈಟ್ ಇತಿಹಾಸದ ಪ್ರೊಟೆಸ್ಟೆಂಟರು ಆ ತಿಳುವಳಿಕೆಗೆ ವಿರೋಧಿಸಿದರು. ಅಂತ್ಯದ ದಿನಗಳಲ್ಲಿ ಕೂಡ ದರ್ಶನವನ್ನು ಸ್ಥಾಪಿಸುವುದು ಇನ್ನೂ ರೋಮವೇ ಆಗಿದೆ; ಮತ್ತು ಇಂದು ಲವೋದೇಕೀಯ ಅಡ್ವೆಂಟಿಸಮ್, ನಿನ್ನ ಜನರ ದರೋಡೆಕೋರರು ಅಂತಿಯೋಕಸ್ ಎಪಿಫಾನೆಸ್ ಎಂಬ ಪತಿತ ಪ್ರೊಟೆಸ್ಟೆಂಟ್ ದೃಷ್ಟಿಯನ್ನು ಈಗ ಸಮರ್ಥಿಸುತ್ತದೆ. ಮಿಲ್ಲರೈಟ್ ಇತಿಹಾಸದಲ್ಲಿ ಕಡೆಗಣಿಸಲ್ಪಡುತ್ತಿದ್ದ ಒಡಂಬಡಿಕೆಯ ಜನರು, ಈಗ ಕಡೆಗಣಿಸಲ್ಪಡುತ್ತಿರುವ ಅಂತ್ಯದ ದಿನಗಳ ಒಡಂಬಡಿಕೆಯ ಜನರು ಈಗ ವಿರೋಧಿಸುತ್ತಿರುವ ಅದೇ ಸತ್ಯವನ್ನೇ ವಿರೋಧಿಸಿದರು. ಸೊಲೊಮೋನನು ಇದನ್ನು ಸಮರ್ಪಕವಾಗಿ ಹೇಳಿದರು:</w:t>
      </w:r>
    </w:p>
    <w:p>
      <w:pPr>
        <w:pStyle w:val="ArticleScripture"/>
        <w:jc w:val="left"/>
      </w:pPr>
      <w:r>
        <w:rPr>
          <w:rFonts w:ascii="Nirmala UI" w:hAnsi="Nirmala UI" w:eastAsia="Nirmala UI" w:cs="Nirmala UI"/>
        </w:rPr>
        <w:t>ಆಗಿದ್ದದ್ದೇ ಆಗುವದು; ನಡೆದದ್ದೇ ಮತ್ತೆ ನಡೆಯುವದು; ಸೂರ್ಯನ ಕೆಳಗೆ ಹೊಸದೇನೂ ಇಲ್ಲ. “ನೋಡು, ಇದು ಹೊಸದು” ಎಂದು ಹೇಳಬಹುದಾದ ಯಾವುದಾದರೂ ಸಂಗತಿ ಇದೆಯೇ? ಅದು ನಮ್ಮಿಗಿಂತ ಮುಂಚಿನ ಪುರಾತನ ಕಾಲದಲ್ಲಿಯೇ ಆಗಿಬಿಟ್ಟಿತ್ತು. ಪ್ರಸಂಗಿ 1:9, 10.</w:t>
      </w:r>
    </w:p>
    <w:p>
      <w:pPr>
        <w:pStyle w:val="ArticleBody"/>
        <w:jc w:val="left"/>
      </w:pPr>
      <w:r>
        <w:rPr>
          <w:rFonts w:ascii="Nirmala UI" w:hAnsi="Nirmala UI" w:eastAsia="Nirmala UI" w:cs="Nirmala UI"/>
        </w:rPr>
        <w:t>ಪ್ರವಾದನಾತ್ಮಕವಾಗಿ ರೋಮಿನ ಮೂರು ಪ್ರಕಟನೆಗಳು ಇವೆ; ಮತ್ತು ಮೊದಲ ಎರಡು ಪ್ರಕಟನೆಗಳು ಮೂರನೆಯದಿನ ಲಕ್ಷಣಗಳನ್ನು ಗುರುತಿಸುತ್ತವೆ, ಏಕೆಂದರೆ ಸತ್ಯವು ಎರಡರ ಸಾಕ್ಷಿಯ ಮೇಲೆ ಸ್ಥಾಪಿತವಾಗುತ್ತದೆ.</w:t>
      </w:r>
    </w:p>
    <w:p>
      <w:pPr>
        <w:pStyle w:val="ArticleScripture"/>
        <w:jc w:val="left"/>
      </w:pPr>
      <w:r>
        <w:rPr>
          <w:rFonts w:ascii="Nirmala UI" w:hAnsi="Nirmala UI" w:eastAsia="Nirmala UI" w:cs="Nirmala UI"/>
        </w:rPr>
        <w:t>ಆದರೆ ಅವನು ನಿನ್ನ ಮಾತನ್ನು ಕೇಳದಿದ್ದರೆ, ನಿನ್ನೊಂದಿಗೆ ಇನ್ನೂ ಒಬ್ಬರನ್ನಾಗಲಿ ಇಬ್ಬರನ್ನಾಗಲಿ ತೆಗೆದುಕೊಂಡು ಹೋಗು; ಇಬ್ಬರು ಅಥವಾ ಮೂವರು ಸಾಕ್ಷಿಗಳ ಬಾಯಿಂದ ಪ್ರತಿಯೊಂದು ಮಾತು ಸ್ಥಿರಪಡಿಸಲ್ಪಡಲಿ. ಮತ್ತಾಯ 18:16.</w:t>
      </w:r>
    </w:p>
    <w:p>
      <w:pPr>
        <w:pStyle w:val="ArticleBody"/>
        <w:jc w:val="left"/>
      </w:pPr>
      <w:r>
        <w:rPr>
          <w:rFonts w:ascii="Nirmala UI" w:hAnsi="Nirmala UI" w:eastAsia="Nirmala UI" w:cs="Nirmala UI"/>
        </w:rPr>
        <w:t>ಪೇಗನ್ ರೋಮಿನ ಧರ್ಮವು ಪೇಗನಿಸಮ್ ಆಗಿತ್ತು, ಮತ್ತು ಪೇಗನಿಸಮ್ ಸತ್ಯಧರ್ಮದ ಒಂದು ನಕಲಿಯಾಗಿದೆ. ನಕಲಿ ನಾಣ್ಯವನ್ನು ನಾವು ಅರ್ಥಮಾಡಿಕೊಳ್ಳುವ ಅರ್ಥದಲ್ಲಿ ಅದು ನಕಲಿಯೆಂದು ಹೇಳುವುದಕ್ಕೆ ಅಷ್ಟಾಗಿ ಸರಿಹೊಂದುವುದಿಲ್ಲ, ಏಕೆಂದರೆ ಪೇಗನಿಸಮ್ ನಿಜವಾಗಿ ಸತ್ಯಧರ್ಮದಂತೆಯೇ ಕಾಣುವುದಿಲ್ಲ. ಆದರೆ ಪ್ರವಾದನಾತ್ಮಕವಾಗಿ ಅದರಲ್ಲಿ ನಕಲಿಯ ಲಕ್ಷಣಗಳಿವೆ. ರೋಮ್ ನಗರವು ಯೆರೂಸಲೇಮಿನ ಒಂದು ನಕಲಿಯಾಗಿದೆ, ಮತ್ತು ಅದಕ್ಕೆ ಒಂದು ದೇವಾಲಯವಿದೆ (ಪಾಂಥಿಯಾನ್), ಅದು ಯೆರೂಸಲೇಮಿನ ದೇವಾಲಯದ ಒಂದು ನಕಲಿಯಾಗಿತ್ತು. ಪೇಗನಿಸಮ್‌ನ ಧಾರ್ಮಿಕ ಆಚರಣೆಗಳು ಅಪವಿತ್ರೀಕೃತವೂ ಪಿಶಾಚೀಯವೂ ಆಗಿವೆ, ಆದರೆ ಅವು ಸೈತಾನನ ನಕಲಿ ಧಾರ್ಮಿಕ ಆಚರಣೆಗಳನ್ನು ಪ್ರತಿನಿಧಿಸುತ್ತವೆ. ಪೇಗನ್ ರೋಮಿನ ಧರ್ಮದ ಮುಖ್ಯಸ್ಥನಿಗೆ Pontifex Maximus ಎಂಬ ಬಿರುದು ಇತ್ತು. “Pontifex Maximus” ಎಂಬುದು ಮೂಲತಃ ಪ್ರಾಚೀನ ರೋಮಿನ ರಾಜ್ಯಧರ್ಮದ ಪ್ರಧಾನ ಯಾಜಕನನ್ನು ಸೂಚಿಸುತ್ತಿತ್ತು; ಅದರ ಮೂಲವು ಆರಂಭಿಕ ರೋಮನ್ ಗಣರಾಜ್ಯದ ಕಾಲಕ್ಕೆ ತಲುಪುತ್ತದೆ. ಕಾಲಕ್ರಮೇಣ ಅದು ರಾಜಕೀಯ ಮತ್ತು ಧಾರ್ಮಿಕ ಅಧಿಕಾರದೊಂದಿಗೆ ಸಂಬಂಧಿಸಲ್ಪಟ್ಟಿತು ಮತ್ತು ಕೊನೆಯಲ್ಲಿ ಇಂದಿನ ರೋಮನ್ ಕ್ಯಾಥೋಲಿಕ್ ಚರ್ಚಿನಲ್ಲಿ ಪೋಪ್ ಬಳಸುವ ಬಿರುದಾಗಿ ರೂಪುಗೊಂಡಿತು.</w:t>
      </w:r>
    </w:p>
    <w:p>
      <w:pPr>
        <w:pStyle w:val="ArticleBody"/>
        <w:jc w:val="left"/>
      </w:pPr>
      <w:r>
        <w:rPr>
          <w:rFonts w:ascii="Nirmala UI" w:hAnsi="Nirmala UI" w:eastAsia="Nirmala UI" w:cs="Nirmala UI"/>
        </w:rPr>
        <w:t>ಪೇಗನ್ ರೋಮಿನ ಮುಖ್ಯ ಯಾಜಕನ ಬಿರುದು Pontifex Maximus ಆಗಿತ್ತು; ಅದೇ ಬಿರುದು ಪಾಪೀಯ ರೋಮಿನ ಮುಖ್ಯ ಯಾಜಕನಿಗೂ ಇತ್ತು; ಇದು ಲ್ಯಾಟಿನ್ ಪದವಾಗಿದ್ದು “Greatest of Supreme Pontiff” ಎಂದು ಅರ್ಥ ಹೊಂದಿದೆ. ಅವನು ರೋಮನ್ ರಾಜ್ಯಧರ್ಮದ ಮುಖ್ಯ ಯಾಜಕನಾಗಿದ್ದು, ವಿಶೇಷವಾಗಿ ಜ್ಯೂಪಿಟರ್ ದೇವರ ಆರಾಧನಾ ಪರಂಪರೆಯೊಂದಿಗೆ ಸಂಬಂಧಿಸಿದ್ದನು. Pontifex Maximusಗೆ ಮಹತ್ವದ ಧಾರ್ಮಿಕ ಅಧಿಕಾರವೂ ಹೊಣೆಗಾರಿಕೆಗಳೂ ಇದ್ದವು; ಅವುಗಳಲ್ಲಿ ವಿವಿಧ ಧಾರ್ಮಿಕ ವಿಧಿವಿಧಾನಗಳ ಮೇಲ್ವಿಚಾರಣೆ ನಡೆಸುವುದು ಮತ್ತು ರೋಮನ್ ಧಾರ್ಮಿಕ ಪಂಚಾಂಗವು ಸಮ್ಯಕವಾಗಿ ಕಾರ್ಯನಿರ್ವಹಿಸುವಂತೆ ನೋಡಿಕೊಳ್ಳುವುದು ಸೇರಿವೆ. Pontifex Maximus, ರೋಮನ್ ಧರ್ಮದ ವಿಧಿವಿಧಾನಗಳನ್ನು ವ್ಯಾಖ್ಯಾನಿಸಿ ಸಂರಕ್ಷಿಸುವ ಜವಾಬ್ದಾರಿ ಹೊಂದಿದ್ದ ಯಾಜಕರ ಸಮೂಹವಾದ College of Pontiffs (Collegium Pontificum) ಇದರ ಮುಖ್ಯಸ್ಥನಾಗಿದ್ದನು.</w:t>
      </w:r>
    </w:p>
    <w:p>
      <w:pPr>
        <w:pStyle w:val="ArticleBody"/>
        <w:jc w:val="left"/>
      </w:pPr>
      <w:r>
        <w:rPr>
          <w:rFonts w:ascii="Nirmala UI" w:hAnsi="Nirmala UI" w:eastAsia="Nirmala UI" w:cs="Nirmala UI"/>
        </w:rPr>
        <w:t>ಅನ್ಯಜನರ ರೋಮಿನ ಹಾಗು ಪಾಪಪಂಥೀಯ ರೋಮಿನ ಮುಖ್ಯ ಯಾಜಕನು ಪೊಂಟಿಫೆಕ್ಸ್ ಮ್ಯಾಕ್ಸಿಮಸ್ ಆಗಿದ್ದನು; ಆದಕಾರಣ ಆಧುನಿಕ ರೋಮಿನ ಮುಖ್ಯಸ್ಥನ ಬಿರುದೂ ಸಹ ಸ್ವಾಭಾವಿಕವಾಗಿ ಪೊಂಟಿಫೆಕ್ಸ್ ಮ್ಯಾಕ್ಸಿಮಸ್ ಆಗಿರುವುದು. ಅನ್ಯಜನರ ರೋಮಿನ ಧರ್ಮವು ಪೇಗನಿಸಮ್ ಆಗಿತ್ತು; ಪಾಪಪಂಥೀಯ ರೋಮಿನ ಧರ್ಮವೂ ಪೇಗನಿಸಮ್ ಆಗಿತ್ತು, ಇನ್ನೂ ಹಾಗೆಯೇ ಇದೆ; ಆದರೆ ಅದು ಕ್ರೈಸ್ತಧರ್ಮದ ಅಂಗೀಕಾರದ ಹೊದಿಕೆಯಲ್ಲಿ ಮರೆಮಾಚಲ್ಪಟ್ಟಿದೆ; ಮತ್ತು ಅಂತ್ಯದಿನಗಳ ಆಧುನಿಕ ರೋಮಿನ ಧರ್ಮವು ಕ್ರೈಸ್ತಧರ್ಮದ ಅಂಗೀಕಾರದ ಹೊದಿಕೆಯಲ್ಲಿ ಮರೆಮಾಚಲ್ಪಟ್ಟ ಪೇಗನಿಸಮ್ ಆಗಿರುವುದು.</w:t>
      </w:r>
    </w:p>
    <w:p>
      <w:pPr>
        <w:pStyle w:val="ArticleBody"/>
        <w:jc w:val="left"/>
      </w:pPr>
      <w:r>
        <w:rPr>
          <w:rFonts w:ascii="Nirmala UI" w:hAnsi="Nirmala UI" w:eastAsia="Nirmala UI" w:cs="Nirmala UI"/>
        </w:rPr>
        <w:t>ಅನ್ಯಧರ್ಮೀಯ ರೋಮವೂ ಪಾಪೀಯ ರೋಮವೂ ತಲಾ ಒಂದು ನಿರ್ದಿಷ್ಟ ಕಾಲಾವಧಿಗೆ ಪರಮಾಧಿಕಾರದಿಂದ ಆಳಬೇಕಾಗಿತ್ತು. ದಾನಿಯೇಲನ ಪುಸ್ತಕದ ಹನ್ನೊಂದನೇ ಅಧ್ಯಾಯದ ಇಪ್ಪತ್ತನಾಲ್ಕನೇ ವಚನದಲ್ಲಿರುವ ಕಾಲಪ್ರವಾದನೆಯ ಪರಿಪೂರಣೆಯಲ್ಲಿ, ಅನ್ಯಧರ್ಮೀಯ ರೋಮವು ಮೂರು ನೂರು ಅರವತ್ತು ವರ್ಷಗಳ ಕಾಲ ಪರಮಾಧಿಕಾರದಿಂದ ಆಳಬೇಕಾಗಿತ್ತು.</w:t>
      </w:r>
    </w:p>
    <w:p>
      <w:pPr>
        <w:pStyle w:val="ArticleScripture"/>
        <w:jc w:val="left"/>
      </w:pPr>
      <w:r>
        <w:rPr>
          <w:rFonts w:ascii="Nirmala UI" w:hAnsi="Nirmala UI" w:eastAsia="Nirmala UI" w:cs="Nirmala UI"/>
        </w:rPr>
        <w:t>ಅವನು ಪ್ರಾಂತ್ಯದ ಅತ್ಯಂತ ಸಮೃದ್ಧ ಸ್ಥಳಗಳ ಮೇಲೆಯೂ ಶಾಂತಿಯುತವಾಗಿ ಪ್ರವೇಶಿಸುವನು; ತನ್ನ ಪಿತೃಗಳು ಮಾಡದಿದ್ದುದನ್ನೂ, ತನ್ನ ಪಿತೃಗಳ ಪಿತೃಗಳು ಮಾಡದಿದ್ದುದನ್ನೂ ಅವನು ಮಾಡುವನು; ಅವನು ಅವರ ಮಧ್ಯದಲ್ಲಿ ಕೊಳ್ಳೆ, ದೋಚಿದ ವಸ್ತು, ಐಶ್ವರ್ಯಗಳನ್ನು ಹಂಚಿಬಿಡುವನು; ಹೌದು, ಅವನು ಕೋಟೆಗಳ ವಿರುದ್ಧ ತನ್ನ ಯುಕ್ತಿಗಳನ್ನು ಒಂದು ಕಾಲದವರೆಗೆ ರೂಪಿಸುವನು. ದಾನಿಯೇಲ 11:24.</w:t>
      </w:r>
    </w:p>
    <w:p>
      <w:pPr>
        <w:pStyle w:val="ArticleBody"/>
        <w:jc w:val="left"/>
      </w:pPr>
      <w:r>
        <w:rPr>
          <w:rFonts w:ascii="Nirmala UI" w:hAnsi="Nirmala UI" w:eastAsia="Nirmala UI" w:cs="Nirmala UI"/>
        </w:rPr>
        <w:t>ಇಪ್ಪತ್ತನಾಲ್ಕನೇ ವಚನದ ವಿಷಯವು ಪೌರಾಣಿಕ ರೋಮ್ ಆಗಿದೆ; ಯಾಕಂದರೆ ಹದಿನಾರನೇ ವಚನದಲ್ಲಿ ಅವರೆ ವಿಷಯವಾಗುತ್ತಾರೆ, ಮತ್ತು ಮೂವತ್ತೊಂದನೇ ವಚನದವರೆಗೆ ಅದೇ ವಿಷಯವಾಗಿ ಮುಂದುವರಿಯುತ್ತಾರೆ. ಮುಂದಿನ ಲೇಖನಗಳಲ್ಲಿ ನಾವು ಈ ವಚನಗಳನ್ನು ವಿಶೇಷವಾಗಿ ಪರಿಗಣಿಸುವೆವು; ಆದರೆ ಇಲ್ಲಿ ನಾವು ಕೇವಲ ಈ ವಿಷಯವನ್ನು ಸೂಚಿಸುತ್ತಿದ್ದೇವೆ: ಭವಿಷ್ಯವಾಣಿಯು ಪೌರಾಣಿಕ ರೋಮ್ ಮೂರು ನೂರು ಅರವತ್ತು ವರ್ಷಗಳ ಕಾಲ ಪರಮಾಧಿಕಾರದಿಂದ ಆಳುವುದು ಎಂದು ಗುರುತಿಸಿತು; ಇದನ್ನು ರೋಮ್ ತನ್ನ “ದುರ್ಗಗಳ ವಿಷಯವಾಗಿ, ಒಂದು ಕಾಲದವರೆಗೆ” ತಮ್ಮ “ಯುಕ್ತಿಗಳನ್ನು ಯೋಜಿಸುವುದು” ಎಂಬ ರೂಪದಲ್ಲಿ ಪ್ರತಿನಿಧಿಸಲಾಗಿದೆ. “ವಿರುದ್ಧವಾಗಿ” ಎಂದು ಅನುವಾದಿಸಲಾದ ಪದದ ನಿಜವಾದ ಅರ್ಥ “ಇಂದ” ಎಂಬುದಾಗಿದೆ; ಆದ್ದರಿಂದ ಆ ವಚನವು ರೋಮ್ “ದುರ್ಗಗಳಿಂದ,” ಅಂದರೆ ರೋಮ್ ನಗರದಿಂದ, ಲೋಕವನ್ನು ನಡೆಸುವುದು ಎಂದು ಹೇಳುತ್ತದೆ; ಮತ್ತು ಅದು ಒಂದು “ಕಾಲ”ದವರೆಗೆ, ಅಂದರೆ ಮೂರು ನೂರು ಅರವತ್ತು ವರ್ಷಗಳವರೆಗೆ, ಹಾಗೆ ಮಾಡುವುದೆಂದು ಸಾರುತ್ತದೆ.</w:t>
      </w:r>
    </w:p>
    <w:p>
      <w:pPr>
        <w:pStyle w:val="ArticleBody"/>
        <w:jc w:val="left"/>
      </w:pPr>
      <w:r>
        <w:rPr>
          <w:rFonts w:ascii="Nirmala UI" w:hAnsi="Nirmala UI" w:eastAsia="Nirmala UI" w:cs="Nirmala UI"/>
        </w:rPr>
        <w:t>ಕ್ರಿ.ಪೂ. 31ರಲ್ಲಿ ನಡೆದ ಆಕ್ಟಿಯಮ್ ಯುದ್ಧದಲ್ಲಿ ಪೇಗನ್ ರೋಮ್ ಪರಮಾಧಿಕಾರವನ್ನು ಸ್ಥಾಪಿಸಿತು; ಮತ್ತು ಕ್ರಿ.ಶ. 330ರಲ್ಲಿ ಕಾನ್ಸ್ಟಾಂಟೈನ್ ಸಾಮ್ರಾಜ್ಯದ ರಾಜಧಾನಿಯನ್ನು ರೋಮ್ ನಗರದ ದುರ್ಗಸ್ಥಾನದಿಂದ ಕಾನ್ಸ್ಟಾಂಟಿನೋಪಲ್ ನಗರಕ್ಕೆ ಸ್ಥಳಾಂತರಿಸುವ ತನಕ ಅದು ಆ ಪರಮಾಧಿಕಾರವನ್ನು ಮುಂದುವರಿಸಿತು. ನಂತರ ಸಾಮ್ರಾಜ್ಯವು ತನ್ನ ಕುಖ್ಯಾತ ಅಧೋಗತಿಯನ್ನು ಪ್ರಾರಂಭಿಸಿತು. ರೋಮ್ ನಗರವು ಪೇಗನ್ ರೋಮಿನ ಪ್ರವಾದನಾತ್ಮಕ “ದುರ್ಗಸ್ಥಾನ”ವಾಗಿತ್ತು; ಮತ್ತು ಅದು ಆ ನಗರದಿಂದ ಆಳುತ್ತಿದ್ದಾಗ ಅದು ಅಜೇಯವಾಗಿತ್ತು. ಕಾನ್ಸ್ಟಾಂಟೈನ್ ಅಧಿಕಾರ ಹಸ್ತಾಂತರದ ನಂತರ ಉಂಟಾದ ಯುದ್ಧಗಳಲ್ಲಿ, ರೋಮ್ ನಗರವು ಗೆನ್ಸೆರಿಕ್ ಮತ್ತು ಆಕ್ರಮಣಕಾರಿ ಬರ್ಬರ ಜನಾಂಗಗಳ ದಾಳಿಗಳ ಗುರಿಯಾಯಿತು; ಇವರನ್ನು ಪ್ರಕಟನೆಯ ಪುಸ್ತಕದ ಎಂಟನೇ ಅಧ್ಯಾಯದ ಮೊದಲ ನಾಲ್ಕು ತುತ್ತೂರಿಗಳ ಮೂಲಕ ಪ್ರತಿನಿಧಿಸಲಾಗಿದೆ.</w:t>
      </w:r>
    </w:p>
    <w:p>
      <w:pPr>
        <w:pStyle w:val="ArticleBody"/>
        <w:jc w:val="left"/>
      </w:pPr>
      <w:r>
        <w:rPr>
          <w:rFonts w:ascii="Nirmala UI" w:hAnsi="Nirmala UI" w:eastAsia="Nirmala UI" w:cs="Nirmala UI"/>
        </w:rPr>
        <w:t>ಈ ಕಾರಣಕ್ಕಾಗಿಯೇ ದಾನಿಯೇಲ ಅಧ್ಯಾಯ ಹನ್ನೊಂದರ ಮுப்பತ್ತೊಂದನೇ ವಚನದಲ್ಲಿ, ಪಾಪಾಸನದ ಪರವಾಗಿ ಎದ್ದು ನಿಂತ “ಬಾಹುಗಳು” (ಅನ್ಯಧರ್ಮೀಯ ರೋಮ್) ಮೊದಲು “ಬಲದ ಪರಿಶುದ್ಧಸ್ಥಳವನ್ನು” ಅಪವಿತ್ರಗೊಳಿಸಿದವು. ರೋಮ್ ನಗರವೇ ಅನ್ಯಧರ್ಮೀಯ ರೋಮಿಗೂ ಪಾಪೀಯ ರೋಮಿಗೂ ಪ್ರವಾದನಾತ್ಮಕ “ಬಲದ ಪರಿಶುದ್ಧಸ್ಥಳ” ಆಗಿದೆ; ಯಾಕಂದರೆ ಕ್ರಿ.ಶ. 330ರಲ್ಲಿ, ಅನ್ಯಧರ್ಮೀಯ ಅಧಿಕಾರವು ಕಾನ್ಸ್ಟಾಂಟಿನೋಪಲಿಗೆ ವರ್ಗಾಯಿಸಲ್ಪಟ್ಟಾಗ, ಏರಿಕೆಯಾಗುತ್ತಿದ್ದ ಪಾಪೀಯ ರೋಮಿಗೆ ರೋಮ್ ನಗರವನ್ನು ಬಿಟ್ಟುಹೋಗಲಾಯಿತು. ಈ ಕಾರಣಕ್ಕಾಗಿಯೇ ಪ್ರಕಟನೆ ಅಧ್ಯಾಯ ಹದಿಮೂರರ ಎರಡನೇ ವಚನವು, ನಾಗನು (ಅನ್ಯಧರ್ಮೀಯ ರೋಮ್) ಪಾಪೀಯ ರೋಮಿಗೆ ತನ್ನ “ಆಸನವನ್ನು” ಕೊಟ್ಟನು ಎಂದು ಹೇಳುತ್ತದೆ. “ಆಸನ”ವೆಂದರೆ ಒಂದು ಶಕ್ತಿ ಆಡಳಿತ ನಡೆಸುವ ಸ್ಥಳ; ಮತ್ತು ಕ್ರಿ.ಶ. 538ರಿಂದ 1798ರವರೆಗೆ, ಅನ್ಯಧರ್ಮೀಯ ರೋಮ್ “ಒಂದು ಕಾಲ” ಪರಮಾಧಿಕಾರದಿಂದ ಆಳಿದಂತೆ, ಪಾಪೀಯ ರೋಮೂ ಸಹ ಪರಮಾಧಿಕಾರದಿಂದ ಆಳಿತು.</w:t>
      </w:r>
    </w:p>
    <w:p>
      <w:pPr>
        <w:pStyle w:val="ArticleBody"/>
        <w:jc w:val="left"/>
      </w:pPr>
      <w:r>
        <w:rPr>
          <w:rFonts w:ascii="Nirmala UI" w:hAnsi="Nirmala UI" w:eastAsia="Nirmala UI" w:cs="Nirmala UI"/>
        </w:rPr>
        <w:t>ಪ್ರವಚನವು ಒಂದು ನಿರ್ದಿಷ್ಟ ಕಾಲಾವಧಿಯನ್ನು ಗುರುತಿಸುತ್ತದೆ; ಆ ಅವಧಿಯಲ್ಲಿ ಅನ್ಯಜನರ ರೋಮವೂ ಪಾಪಸಭೆಯ ರೋಮವೂ ಪರಮಾಧಿಕಾರದಿಂದ ಆಳುವವು, ಮತ್ತು ಅವು ಹೀಗೆ ಆಳಿದಾಗ ಅದು ಅವರ ಅಧಿಕಾರಾಸನವಾದ ರೋಮ್ ಪಟ್ಟಣದಿಂದಲೇ ಆಗುವುದು. ಅನ್ಯಜನರ ರೋಮಿನ ಅಜೇಯತೆ ಅವರು ರೋಮ್ ಪಟ್ಟಣವನ್ನು ತೊರೆದಾಗ ಅಂತ್ಯಗೊಂಡಿತು; ಇದರಿಂದ ಇಪ್ಪತ್ತನಾಲ್ಕನೇ ವಚನದಲ್ಲಿ “ಒಂದು ಕಾಲ”ವೆಂದು ಸೂಚಿಸಲ್ಪಟ್ಟ ಮೂರು ನೂರು ಅರವತ್ತು ವರ್ಷಗಳ ಅಂತ್ಯವು ಗುರುತಿಸಲ್ಪಟ್ಟಿತು. ಹಾಗೂ 1798ರಲ್ಲಿ ಪಾಪಸಭೆಯ ಆಳ್ವಿಕೆಯ ಒಂದು ಸಾವಿರ ಎರಡು ನೂರು ಅರವತ್ತು ವರ್ಷಗಳು ಅಂತ್ಯಗೊಂಡಾಗ, ನಪೋಲಿಯನ್ ಪೋಪನನ್ನು ರೋಮ್ ಪಟ್ಟಣದಿಂದ ಹೊರತೆಗೆಸಿದನು, ಮತ್ತು ಅವನು নির্বಾಸಿತನಾಗಿ ಸತ್ತನು.</w:t>
      </w:r>
    </w:p>
    <w:p>
      <w:pPr>
        <w:pStyle w:val="ArticleBody"/>
        <w:jc w:val="left"/>
      </w:pPr>
      <w:r>
        <w:rPr>
          <w:rFonts w:ascii="Nirmala UI" w:hAnsi="Nirmala UI" w:eastAsia="Nirmala UI" w:cs="Nirmala UI"/>
        </w:rPr>
        <w:t>ಅನ್ಯಜನರ ರೋಮವೂ ಪಾಪಾತ್ಮಕ ರೋಮವೂ ಸೇರಿ, ಅಂತ್ಯದ ದಿನಗಳಲ್ಲಿ ಆಧುನಿಕ ರೋಮವು ಒಂದು ನಿರ್ದಿಷ್ಟ ಪ್ರವಾದನಾತ್ಮಕ ಅವಧಿಗೆ ಸರ್ವೋಚ್ಚವಾಗಿ ಆಳುವದೆಂಬುದನ್ನು ಸ್ಥಾಪಿಸುತ್ತವೆ. “ಇನ್ನು ಕಾಲವಿಲ್ಲ”; ಆದಾಗ್ಯೂ, ಅಂತ್ಯದ ದಿನಗಳ ಪಾಪಾತ್ಮಕ ಹಿಂಸಾಚಾರದ ಅವಧಿಯು ಒಂದು ನಿರ್ದಿಷ್ಟ ಅವಧಿಯಾಗಿದ್ದು, ಅದು ಅಮೇರಿಕ ಸಂಯುಕ್ತ ಸಂಸ್ಥಾನಗಳಲ್ಲಿ ಶೀಘ್ರದಲ್ಲೇ ಬರುವ ಭಾನುವಾರದ ಕಾನೂನಿನಿಂದ ಆರಂಭವಾಗಿ, ಮಾನವನ ಕೃಪಾಕಾಲವು ಮುಕ್ತಾಯಗೊಳ್ಳುವ ತನಕ ಮುಂದುವರಿಯುತ್ತದೆ; ಆಗ ಮೀಕಾಯೇಲನು ಎದ್ದುನಿಂತು ಹೀಗೆ ಪ್ರಕಟಿಸುತ್ತಾನೆ: “ಅನ್ಯಾಯವಂತನು ಇನ್ನು ಅನ್ಯಾಯವಂತನೇ ಆಗಿರಲಿ; ಅಶುದ್ಧನಾದವನು ಇನ್ನು ಅಶುದ್ಧನಾಗಿಯೇ ಇರಲಿ; ನೀತಿವಂತನು ಇನ್ನು ನೀತಿವಂತನೇ ಆಗಿರಲಿ; ಪರಿಶುದ್ಧನಾದವನು ಇನ್ನು ಪರಿಶುದ್ಧನಾಗಿಯೇ ಇರಲಿ.”</w:t>
      </w:r>
    </w:p>
    <w:p>
      <w:pPr>
        <w:pStyle w:val="ArticleBody"/>
        <w:jc w:val="left"/>
      </w:pPr>
      <w:r>
        <w:rPr>
          <w:rFonts w:ascii="Nirmala UI" w:hAnsi="Nirmala UI" w:eastAsia="Nirmala UI" w:cs="Nirmala UI"/>
        </w:rPr>
        <w:t>ತನ್ನ ರಕ್ತರಂಜಿತ ಇತಿಹಾಸದ ಅವಧಿಯಲ್ಲಿ ಅನ್ಯಧರ್ಮೀಯ ರೋಮ್ ರೋಮ್ ನಗರದ ಕೊಲೊಸಿಯಂನಲ್ಲಿ ಕ್ರೈಸ್ತರನ್ನು ಹಿಂಸಿಸಿತು; ಮತ್ತು ಕ್ರೈಸ್ತ ಇತಿಹಾಸಕಾರರು ಪಾಪದ ಆಡಳಿತದ ಅಂಧಕಾರ ಯುಗಗಳಲ್ಲಿ ಹತ್ತು ಕೋಟಿ ಹುತಾತ್ಮರನ್ನು ಪಾಪಸಾಮ್ರಾಜ್ಯವು ಕೊಂದಿತೆಂದು ಅಂದಾಜಿಸಿದ್ದಾರೆ; ಆದರೆ ಪಾಪಸಾಮ್ರಾಜ್ಯವು ಆ ಹೇಳಿಕೆಯನ್ನು ನಿರಾಕರಿಸಿ, ಆ ಅಂದಾಜನ್ನು ಸುಮಾರು ಐದು ಕೋಟಿಗಳೆಂದು ನಿಗದಿಪಡಿಸುತ್ತದೆ. ಅನ್ಯಧರ್ಮೀಯ ರೋಮ್ ಮತ್ತು ಪಾಪದ ರೋಮ್ ಎರಡೂ ದೇವರ ನಿಷ್ಠಾವಂತರನ್ನು ಹಿಂಸಿಸಿವೆ, ಮತ್ತು ಆಧುನಿಕ ರೋಮ್ ಸಹ ಅಂತಿಮ ದಿನಗಳಲ್ಲಿ ದೇವರ ನಿಷ್ಠಾವಂತ ಜನರನ್ನು ಹಿಂಸಿಸುವುದು.</w:t>
      </w:r>
    </w:p>
    <w:p>
      <w:pPr>
        <w:pStyle w:val="ArticleScripture"/>
        <w:jc w:val="left"/>
      </w:pPr>
      <w:r>
        <w:rPr>
          <w:rFonts w:ascii="Nirmala UI" w:hAnsi="Nirmala UI" w:eastAsia="Nirmala UI" w:cs="Nirmala UI"/>
        </w:rPr>
        <w:t>“ಅನೇಕರು ಕಾರಾಗೃಹಕ್ಕೆ ಹಾಕಲ್ಪಡುವರು, ಅನೇಕರು ನಗರಗಳಿಂದಲೂ ಪಟ್ಟಣಗಳಿಂದಲೂ ತಮ್ಮ ಪ್ರಾಣಗಳನ್ನು ಉಳಿಸಿಕೊಳ್ಳುವುದಕ್ಕಾಗಿ ಓಡಿಹೋಗುವರು, ಮತ್ತು ಸತ್ಯದ ಪರವಾಗಿ ನಿಂತು ಅದನ್ನು ರಕ್ಷಿಸುವಲ್ಲಿ ಕ್ರಿಸ್ತನ ನಿಮಿತ್ತ ಅನೇಕರು ಶಹೀದರಾಗುವರು.” Selected Messages, book 3, 397.</w:t>
      </w:r>
    </w:p>
    <w:p>
      <w:pPr>
        <w:pStyle w:val="ArticleBody"/>
        <w:jc w:val="left"/>
      </w:pPr>
      <w:r>
        <w:rPr>
          <w:rFonts w:ascii="Nirmala UI" w:hAnsi="Nirmala UI" w:eastAsia="Nirmala UI" w:cs="Nirmala UI"/>
        </w:rPr>
        <w:t>ಪ್ರಪಂಚದ ಮೇಲಿನ ತನ್ನ ಆಳ್ವಿಕೆಯನ್ನು ಸ್ಥಾಪಿಸುವಾಗ ಪೇಗನ್ ರೋಮ್ ಮೂರು ಭೌಗೋಳಿಕ ಅಡೆತಡೆಗಳನ್ನು ಜಯಿಸಿತು. ಪ್ರಪಂಚದ ಮೇಲಿನ ತನ್ನ ಆಳ್ವಿಕೆಯನ್ನು ಸ್ಥಾಪಿಸುವಾಗ ಪಾಪಲ್ ರೋಮ್ ಕೂಡ ಮೂರು ಭೌಗೋಳಿಕ ಅಡೆತಡೆಗಳನ್ನು ಜಯಿಸಿತು. ಆಧುನಿಕ ರೋಮ್ 1989ರಲ್ಲಿ ದಕ್ಷಿಣದ ರಾಜನನ್ನು (ನಾಸ್ತಿಕ ಸೋವಿಯೆಟ್ ಯೂನಿಯನ್) ಜಯಿಸಿತು; ಮತ್ತು ಶೀಘ್ರದಲ್ಲೇ ಬರುವ ಭಾನುವಾರದ ಕಾನೂನಿನ ಸಂದರ್ಭದಲ್ಲಿ ಮುಂದಾಗಿ ಮಹಿಮೆಯ ದೇಶವನ್ನು (ಯುನೈಟೆಡ್ ಸ್ಟೇಟ್ಸ್) ಉರುಳಿಸಿಬಿಡುವುದು. ನಂತರ ಅದು ಐಗುಪ್ತವನ್ನು (ಸಂಪೂರ್ಣ ಲೋಕವನ್ನು) ಜಯಿಸುವುದು.</w:t>
      </w:r>
    </w:p>
    <w:p>
      <w:pPr>
        <w:pStyle w:val="ArticleScripture"/>
        <w:jc w:val="left"/>
      </w:pPr>
      <w:r>
        <w:rPr>
          <w:rFonts w:ascii="Nirmala UI" w:hAnsi="Nirmala UI" w:eastAsia="Nirmala UI" w:cs="Nirmala UI"/>
        </w:rPr>
        <w:t>“ಸಂಪೂರ್ಣ ಸಮಾಜವು ಎರಡು ಮಹಾ ವರ್ಗಗಳಾಗಿ ವಿಭಜಿತವಾಗುತ್ತಿದೆ, ವಿಧೇಯರು ಮತ್ತು ಅವಿಧೇಯರು. ನಾವು ಯಾವ ವರ್ಗದಲ್ಲಿ ಕಂಡುಬರುವೆವು? ”</w:t>
      </w:r>
    </w:p>
    <w:p>
      <w:pPr>
        <w:pStyle w:val="ArticleScripture"/>
        <w:jc w:val="left"/>
      </w:pPr>
      <w:r>
        <w:rPr>
          <w:rFonts w:ascii="Nirmala UI" w:hAnsi="Nirmala UI" w:eastAsia="Nirmala UI" w:cs="Nirmala UI"/>
        </w:rPr>
        <w:t>“ದೇವರ ಆಜ್ಞೆಗಳನ್ನು ಕೈಕೊಳ್ಳುವವರು, ರೊಟ್ಟಿಯಿಂದ ಮಾತ್ರವಲ್ಲ, ದೇವರ ಬಾಯಿಂದ ಹೊರಡುವ ಪ್ರತಿಯೊಂದು ವಾಕ್ಯದಿಂದ ಜೀವಿಸುವವರು, ಜೀವಂತ ದೇವರ ಸಭೆಯನ್ನು ರಚಿಸುತ್ತಾರೆ. ಅಂತರ್ಯಕ್ರಿಸ್ತನನ್ನು ಅನುಸರಿಸಲು ಆಯ್ಕೆಮಾಡುವವರು ಮಹಾ ಧರ್ಮಭ್ರಷ್ಟನ ಅಧೀನರು. ಸೈತಾನನ ಧ್ವಜದ ಕೆಳಗೆ ಸಾಲುಗಟ್ಟಿ ನಿಲ್ಲುವ ಅವರು ದೇವರ ಧರ್ಮಶಾಸ್ತ್ರವನ್ನು ಉಲ್ಲಂಘಿಸುತ್ತಾರೆ ಮತ್ತು ಇತರರನ್ನೂ ಅದನ್ನು ಉಲ್ಲಂಘಿಸುವಂತೆ ನಡೆಸುತ್ತಾರೆ. ಜನರು ದೇವರ ರಾಜ್ಯದ ಧರ್ಮಶಾಸ್ತ್ರಗಳನ್ನು ತುಳಿದು ಭೂಮಿಯ ಸರ್ಕಾರಗಳಿಗೆ ತಮ್ಮ ನಿಷ್ಠೆಯನ್ನು ತೋರಿಸುವಂತಾಗುವಂತೆ ಜನಾಂಗಗಳ ಕಾನೂನುಗಳನ್ನು ರೂಪಿಸುವುದಕ್ಕೆ ಅವರು ಪ್ರಯತ್ನಿಸುತ್ತಾರೆ.”</w:t>
      </w:r>
    </w:p>
    <w:p>
      <w:pPr>
        <w:pStyle w:val="ArticleScripture"/>
        <w:jc w:val="left"/>
      </w:pPr>
      <w:r>
        <w:rPr>
          <w:rFonts w:ascii="Nirmala UI" w:hAnsi="Nirmala UI" w:eastAsia="Nirmala UI" w:cs="Nirmala UI"/>
        </w:rPr>
        <w:t>“ಅತ್ಯಲ್ಪ ಮಹತ್ವವುಳ್ಳ ಪ್ರಶ್ನೆಗಳ ಕಡೆಗೆ ಮನಸ್ಸುಗಳನ್ನು ತಿರುಗಿಸಿ, ಅತ್ಯಂತ ಮಹತ್ವವುಳ್ಳ ವಿಷಯಗಳನ್ನು ಅವುಗಳು ಸ್ಪಷ್ಟವಾಗಿಯೂ ನಿರ್ದಿಷ್ಟವಾಗಿಯೂ ಕಾಣದಂತೆ ಸೈತಾನನು ಮಾಡುತ್ತಿದ್ದಾನೆ. ಶತ್ರುವು ಲೋಕವನ್ನು ಬಲೆಗೆ ಬೀಳಿಸುವ ಯೋಜನೆಯನ್ನು ರೂಪಿಸುತ್ತಿದ್ದಾನೆ.</w:t>
      </w:r>
    </w:p>
    <w:p>
      <w:pPr>
        <w:pStyle w:val="ArticleScripture"/>
        <w:jc w:val="left"/>
      </w:pPr>
      <w:r>
        <w:rPr>
          <w:rFonts w:ascii="Nirmala UI" w:hAnsi="Nirmala UI" w:eastAsia="Nirmala UI" w:cs="Nirmala UI"/>
        </w:rPr>
        <w:t>“ಕ್ರೈಸ್ತ ಲೋಕವೆಂದು ಕರೆಯಲ್ಪಡುವುದು ಮಹತ್ವದ ಮತ್ತು ನಿರ್ಣಾಯಕ ಘಟನೆಗಳ ರಂಗಭೂಮಿಯಾಗಲಿದೆ. ಅಧಿಕಾರದಲ್ಲಿರುವವರು ಪಾಪಸ್ವಾಮ್ಯವನ್ನು ಮಾದರಿಯನ್ನಾಗಿ ಮಾಡಿಕೊಂಡು, ಮನಸ್ಸಾಕ್ಷಿಯನ್ನು ನಿಯಂತ್ರಿಸುವ ಕಾನೂನುಗಳನ್ನು ಜಾರಿಗೊಳಿಸುವರು. ಬಾಬಿಲೋನಳು ತನ್ನ ವ್ಯಭಿಚಾರದ ಕ್ರೋಧದ ದ್ರಾಕ್ಷಾರಸವನ್ನು ಎಲ್ಲಾ ಜನಾಂಗಗಳಿಗೂ ಕುಡಿಸುವಳು. ಪ್ರತಿಯೊಂದು ಜನಾಂಗವೂ ಇದರಲ್ಲಿ ಒಳಪಡುವುದು.” Manuscript Releases, volume 1, 296.</w:t>
      </w:r>
    </w:p>
    <w:p>
      <w:pPr>
        <w:pStyle w:val="ArticleBody"/>
        <w:jc w:val="left"/>
      </w:pPr>
      <w:r>
        <w:rPr>
          <w:rFonts w:ascii="Nirmala UI" w:hAnsi="Nirmala UI" w:eastAsia="Nirmala UI" w:cs="Nirmala UI"/>
        </w:rPr>
        <w:t>ದಾನಿಯೇಲನ ಹನ್ನೊಂದನೇ ಅಧ್ಯಾಯದ ನಲವತ್ತೊಂದನೇ ವಚನದಲ್ಲಿರುವ “ಮಹಿಮೆಯ ದೇಶ”ವು ಅಮೆರಿಕ ಸಂಯುಕ್ತ ಸಂಸ್ಥಾನಗಳ ಪ್ರತೀಕವೆಂಬ ಸತ್ಯವನ್ನು ಸಮರ್ಥಿಸಲು, ಯೆಹೂದ ಕುಲದ ಸಿಂಹವು ಅಂತ್ಯಕಾಲದ ಪ್ರವಾದನಶಾಸ್ತ್ರದ ವಿದ್ಯಾರ್ಥಿಗಳಿಗೆ ಪ್ರವಾದನೆಯ ತ್ರಿವಿಧ ಅನ್ವಯಿಕೆಯ ತತ್ತ್ವವನ್ನು ತೆರೆಯಿತು. ಆ ಕೊನೆಯ ಆರು ವಚನಗಳಿಂದ ಬಂದಿರುವ ಬೆಳಕು, ದಾನಿಯೇಲ ಪುಸ್ತಕದಲ್ಲಿ “ನಿತ್ಯ”ವೆಂದು ಪ್ರತಿನಿಧಿಸಲ್ಪಟ್ಟಿರುವ ಇತಿಹಾಸವನ್ನು, ದಾನಿಯೇಲನ ಹನ್ನೊಂದನೇ ಅಧ್ಯಾಯದ ಮೂವತ್ತೊಂದನೇ ವಚನದಲ್ಲಿ ನಿರೂಪಿಸಲ್ಪಟ್ಟಿರುವಂತೆ, ಅಧ್ಯಾಯದ ಕೊನೆಯ ಆರು ವಚನಗಳಿಗೆ ಅನ್ವಯಿಸುವುದರ ಮೂಲಕ ಸ್ಥಾಪಿತಗೊಂಡಿದೆ. ಮಿಲ್ಲರ್ ಅವರ ಪ್ರವಾದನಾತ್ಮಕ ಚೌಕಟ್ಟಿನ ಕೀಲಿಕೈಯಾದ ಅದೇ ಅಡಿಪಾಯದ ಸತ್ಯವು (“ನಿತ್ಯ”), ಅಂತ್ಯಕಾಲದ ಪ್ರವಾದನಾತ್ಮಕ ಚೌಕಟ್ಟನ್ನೂ ಸಹ ಉಂಟುಮಾಡಿತು. ಮಿಲ್ಲರ್ ಅವರ ಚೌಕಟ್ಟು ದೇವಜನರನ್ನು ಹಿಂಸಿಸಿದ ಪೈಗನಿಸಂ ಮತ್ತು ಪಾಪಲಿಸಂ ಎಂಬ ಎರಡು ಹಾಳುಮಾಡುವ ಅಧಿಕಾರಗಳ ಮೇಲೆ ಆಧಾರಿತವಾಗಿದ್ದರೆ, ಅಂತ್ಯಕಾಲದ ಚೌಕಟ್ಟು ಅಂತ್ಯಕಾಲದಲ್ಲಿ ದೇವಜನರನ್ನು ಹಿಂಸಿಸುವ ಮೂರು ಹಾಳುಮಾಡುವ ಅಧಿಕಾರಗಳ ಮೇಲೆ ಆಧಾರಿತವಾಗಿದೆ.</w:t>
      </w:r>
    </w:p>
    <w:p>
      <w:pPr>
        <w:pStyle w:val="ArticleBody"/>
        <w:jc w:val="left"/>
      </w:pPr>
      <w:r>
        <w:rPr>
          <w:rFonts w:ascii="Nirmala UI" w:hAnsi="Nirmala UI" w:eastAsia="Nirmala UI" w:cs="Nirmala UI"/>
        </w:rPr>
        <w:t>ದಾನಿಯೇಲನ ಹನ್ನೊಂದನೆಯ ಅಧ್ಯಾಯದ ಕೊನೆಯ ಆರು ವಚನಗಳಲ್ಲಿ ಪ್ರತಿನಿಧಿಸಲ್ಪಟ್ಟಿರುವ ಜ್ಞಾನದ ವೃದ್ಧಿ—ಅದೇ 1989ರಲ್ಲಿ ಬಂದ ಜ್ಞಾನದ ವೃದ್ಧಿಯನ್ನೂ ಸೂಚಿಸುವದು ಮತ್ತು ಹಿದ್ದೆಕೆಲ್ ನದಿಯ ಮೂಲಕವೂ ಪ್ರತಿನಿಧಿಸಲ್ಪಟ್ಟಿರುವದು—ಸತ್ಯದ ಶತ್ರುಗಳಿಂದ ಪ್ರತಿರೋಧಿಸಲ್ಪಟ್ಟಿತು. ಆ ಪ್ರತಿರೋಧವು ಪ್ರವಾದನೆಯ ತ್ರಿವಿಧ ಅನ್ವಯದ ತತ್ತ್ವದ ಕುರಿತು ಒಂದು ಗ್ರಹಿಕೆಗೆ ದಾರಿಯಾಯಿತು; ಅದು ಮೊಟ್ಟಮೊದಲು ರೋಮಿನ ತ್ರಿವಿಧ ಅನ್ವಯವಾಗಿ ಗುರುತಿಸಲ್ಪಟ್ಟಿತು, ಏಕೆಂದರೆ ಅದೇ ಪ್ರವಾದನಾತ್ಮಕ ಇತಿಹಾಸದ ದರ್ಶನವನ್ನು ಸ್ಥಾಪಿಸುವ ವಿಷಯವಾಗಿದೆ.</w:t>
      </w:r>
    </w:p>
    <w:p>
      <w:pPr>
        <w:pStyle w:val="ArticleScripture"/>
        <w:jc w:val="left"/>
      </w:pPr>
      <w:r>
        <w:rPr>
          <w:rFonts w:ascii="Nirmala UI" w:hAnsi="Nirmala UI" w:eastAsia="Nirmala UI" w:cs="Nirmala UI"/>
        </w:rPr>
        <w:t>ದರ್ಶನವಿಲ್ಲದಿದ್ದಲ್ಲಿ ಜನರು ನಾಶವಾಗುತ್ತಾರೆ; ಆದರೆ ಧರ್ಮಶಾಸ್ತ್ರವನ್ನು ಕೈಕೊಳ್ಳುವವನು ಧನ್ಯನು. ನಾಣ್ಣುಡಿಗಳು 29:18.</w:t>
      </w:r>
    </w:p>
    <w:p>
      <w:pPr>
        <w:pStyle w:val="ArticleBody"/>
        <w:jc w:val="left"/>
      </w:pPr>
      <w:r>
        <w:rPr>
          <w:rFonts w:ascii="Nirmala UI" w:hAnsi="Nirmala UI" w:eastAsia="Nirmala UI" w:cs="Nirmala UI"/>
        </w:rPr>
        <w:t>ರೋಮಿನ ಮೂರು ಪ್ರಕಟಣೆಗಳ ತ್ರಿವಿಧ ಅನ್ವಯವು, ಪೇಗನ್ ರೋಮ್ ಮತ್ತು ಪಾಪಲ್ ರೋಮ್‌ನ ಧರ್ಮವು ಪೇಗನಿಸಮೇ ಆಗಿದೆ ಎಂಬುದನ್ನೂ, ಅವರ ಧರ್ಮವು Pontifex Maximus ಎಂಬ ಬಿರುದನ್ನು ಹೊಂದಿರುವ ಒಬ್ಬ ಮಾನವನಿಂದ ಆಳಲ್ಪಡುತ್ತದೆ ಎಂಬುದನ್ನೂ ಗುರುತಿಸುತ್ತದೆ. ರೋಮಿನ ಆ ಎರಡು ಪ್ರಕಟಣೆಗಳು, ನಿರ್ದಿಷ್ಟ ಕಾಲಾವಧಿಯವರೆಗೆ ಅವರು ಪರಮಾಧಿಕಾರದಿಂದ ಆಳುವದಕ್ಕಿಂತ ಮುಂಚೆಯೇ ಮೂರು ಭೌಗೋಳಿಕ ಶಕ್ತಿಗಳು ತೆಗೆದುಹಾಕಲ್ಪಡುತ್ತವೆ ಎಂಬುದನ್ನೂ, ಮತ್ತು ಅವರು ತಮ್ಮ ಬಲದ ಪರಿಶುದ್ಧಸ್ಥಳವಾಗಿರುವ ಏಳು ಗುಡ್ಡಗಳ ಪಟ್ಟಣವಾದ ರೋಮಿನಿಂದ ಆಳುವರು ಎಂಬುದನ್ನೂ ಗುರುತಿಸುತ್ತವೆ. ಅವರು ಇಬ್ಬರೂ ದೇವರ ನಂಬಿಗಸ್ತ ಜನರನ್ನು ಹಿಂಸಿಸಿದರು ಎಂಬ ಸಂಗತಿಗೆ ಸಾಕ್ಷಿಯಾದರು. ಆದಕಾರಣ, ಈ ಇಬ್ಬರು ಸಾಕ್ಷಿಗಳ ಆಧಾರದ ಮೇಲೆ ನಾವು ತಿಳಿದುಕೊಳ್ಳುವುದೇನೆಂದರೆ, ಆಧುನಿಕ ರೋಮಿನ ಧರ್ಮವು ಪೇಗನಿಸಮೇ ಆಗಿರುವುದು, ಮತ್ತು ಅವಳು Pontifex Maximus ಎಂಬ ಬಿರುದನ್ನು ಹೊಂದಿರುವ ರೋಮಿನ ಪೋಪರಿಂದ ನಿರ್ದೇಶಿಸಲ್ಪಡುವಳು.</w:t>
      </w:r>
    </w:p>
    <w:p>
      <w:pPr>
        <w:pStyle w:val="ArticleBody"/>
        <w:jc w:val="left"/>
      </w:pPr>
      <w:r>
        <w:rPr>
          <w:rFonts w:ascii="Nirmala UI" w:hAnsi="Nirmala UI" w:eastAsia="Nirmala UI" w:cs="Nirmala UI"/>
        </w:rPr>
        <w:t>ಮಹಾ ವ್ಯಭಿಚಾರಿಣಿಯು ನಿಯಂತ್ರಣವನ್ನು ಪಡೆದು ಪರಮಾಧಿಕಾರದಿಂದ ಆಳುವ ಮೊದಲು, ಆಧುನಿಕ ರೋಮ್ ಮೂರು ಅಡ್ಡಿಗಳನ್ನು ಜಯಿಸಬೇಕಾಗುತ್ತದೆ; ಮೊದಲ ಅಡ್ಡಿಯು ಈಗಾಗಲೇ ಭೂತಕಾಲವಾಗಿದೆ—1989ರಲ್ಲಿ ಸೋವಿಯತ್ ಒಕ್ಕೂಟದ ಪತನದೊಂದಿಗೆ, ಯೂರೋಪಿನಲ್ಲಿ ರೋಮ್‌ನ ಅಧಿಕಾರಕ್ಕೆ ಪ್ರತಿರೋಧಿಸಿದ್ದ ರೋಮ್‌ನ ನಾಸ್ತಿಕ ಶತ್ರುವಿನ ಅಂತ್ಯ ಸಂಭವಿಸಿತು. ಮುಂದಿನ ಅಡ್ಡಿಯು ಶೀಘ್ರದಲ್ಲೇ ಅಮೇರಿಕ ಸಂಯುಕ್ತ ಸಂಸ್ಥಾನಗಳಲ್ಲಿ ಬರುವ ಭಾನುವಾರದ ಕಾನೂನಿನ ಸಂದರ್ಭದಲ್ಲಿ ಕೆಡವಲ್ಪಡುವುದು; ನಂತರ ಸಂಯುಕ್ತ ರಾಷ್ಟ್ರಗಳು ಸ್ವಲ್ಪಕಾಲಕ್ಕೆ ತಮ್ಮ ಅಧಿಕಾರವನ್ನು ಆಧುನಿಕ ರೋಮ್‌ಗೆ ಒಪ್ಪಿಸುವವು. ಅದು ಸಂಪೂರ್ಣವಾಗಿ ಸಿಂಹಾಸನಾರೂಢವಾದ ಮೇಲೆ, ಕೊನೆಯ ದಿನಗಳ ಹಿಂಸಾಚಾರ ಸಂಭವಿಸುವುದು.</w:t>
      </w:r>
    </w:p>
    <w:p>
      <w:pPr>
        <w:pStyle w:val="ArticleBody"/>
        <w:jc w:val="left"/>
      </w:pPr>
      <w:r>
        <w:rPr>
          <w:rFonts w:ascii="Nirmala UI" w:hAnsi="Nirmala UI" w:eastAsia="Nirmala UI" w:cs="Nirmala UI"/>
        </w:rPr>
        <w:t>ದಾನಿಯೇಲನ ಪುಸ್ತಕ, ಮತ್ತು ವಿಶೇಷವಾಗಿ ಪ್ರಕಟನೆಯ ಎಂಟನೇ ಅಧ್ಯಾಯವು, ರೋಮಿನ ಪ್ರವಾದನಾತ್ಮಕ ಲಕ್ಷಣಗಳನ್ನು ಒದಗಿಸುತ್ತವೆ; ಅವು ಆಧುನಿಕ ರೋಮಿನ ಸರಿಯಾದ ಗ್ರಹಿಕೆಗೆ ಸಹಕಾರಿಯಾಗುತ್ತವೆ. ಆ ಲಕ್ಷಣಗಳಲ್ಲಿ ಒಂದೇನಂದರೆ, ಕ್ರಿ.ಶ. 330ರಲ್ಲಿ ಕಾಂಸ್ಟಾಂಟಿನ್ ನೆರವೇರಿಸಿದಂತೆ ರೋಮನ್ ಸಾಮ್ರಾಜ್ಯವನ್ನು ಪೂರ್ವ ಮತ್ತು ಪಶ್ಚಿಮವೆಂದು ವಿಭಜಿಸಲ್ಪಟ್ಟದ್ದು. ಪೌರಾಣಿಕ ರೋಮ್ ಮತ್ತು ಪಾಪಸಂಬಂಧಿ ರೋಮ್—ಇವೆರಡನ್ನೂ ಒಟ್ಟಾಗಿ ಪರಿಗಣಿಸಿದಾಗ—ರೋಮಿನ ದ್ವಿಮುಖ ಸ್ವಭಾವವನ್ನೂ ಸೂಚಿಸುತ್ತವೆ. ಪಶ್ಚಿಮ ಮತ್ತು ಪೂರ್ವ ರೋಮನ್ನು ಉಂಟುಮಾಡಿದ ಕಾಂಸ್ಟಾಂಟಿನ್‌ನ ವಿಭಜನೆ, ಪೌರಾಣಿಕ ಮತ್ತು ಪಾಪಸಂಬಂಧಿ ರೋಮಿಗೆ ಎರಡನೇ ಸಾಕ್ಷಿಯಾಗಿದೆ. ಕಾಂಸ್ಟಾಂಟಿನ್ ನಾಗರಿಕ ಅಧಿಕಾರವನ್ನು ಪೂರ್ವದಲ್ಲಿ ಸ್ಥಾಪಿಸಿ, ಧಾರ್ಮಿಕಾಧಿಕಾರವನ್ನು ಪಶ್ಚಿಮದಲ್ಲಿ ಬಿಟ್ಟುಹೋದನು. ಪೌರಾಣಿಕ ರೋಮ್ ರಾಜ್ಯಕೌಶಲ್ಯವನ್ನು ಪ್ರತಿನಿಧಿಸಿತು, ಮತ್ತು ಪಾಪಸಂಬಂಧಿ ರೋಮ್ ಸಭಾಕೌಶಲ್ಯವನ್ನು ಪ್ರತಿನಿಧಿಸಿತು. ಪೂರ್ವವು ರಾಜ್ಯಕೌಶಲ್ಯವಾಗಿತ್ತು; ಪಶ್ಚಿಮವು ಸಭಾಕೌಶಲ್ಯವಾಗಿತ್ತು. ಇದನ್ನು ದಾನಿಯೇಲ ಎರಡನೆಯ ಅಧ್ಯಾಯದ ಕಬ್ಬಿಣ ಮತ್ತು ಮಣ್ಣಿನಿಂದಲೋ, ಅಥವಾ ದಾನಿಯೇಲ ಎಂಟನೆಯ ಅಧ್ಯಾಯದ ಪುರುಷ ಕೊಂಬು ಮತ್ತು ಸ್ತ್ರೀ ಕೊಂಬಿನಿಂದಲೋ, ಅಥವಾ ದಾನಿಯೇಲ ಏಳನೆಯ ಅಧ್ಯಾಯದ ಭಕ್ಷಕ ಮೃಗಗಳಿಂದಲೋ, ಮತ್ತು ದಾನಿಯೇಲ ಎಂಟನೆಯ ಅಧ್ಯಾಯದ ಪರಿಶುದ್ಧಾಲಯದ ಮೃಗಗಳಿಂದಲೋ ಪೂರ್ವರೂಪಗೊಳಿಸಲಾಗಿದೆ.</w:t>
      </w:r>
    </w:p>
    <w:p>
      <w:pPr>
        <w:pStyle w:val="ArticleBody"/>
        <w:jc w:val="left"/>
      </w:pPr>
      <w:r>
        <w:rPr>
          <w:rFonts w:ascii="Nirmala UI" w:hAnsi="Nirmala UI" w:eastAsia="Nirmala UI" w:cs="Nirmala UI"/>
        </w:rPr>
        <w:t>ಆಧುನಿಕ ರೋಮವೂ ಸಹ ಸ್ವಭಾವತಃ ದ್ವಿವಿಧವಾಗಿದ್ದು, ಸಭೆಯೂ ರಾಜ್ಯವೂ, ಕಬ್ಬಿಣವೂ ಜೇಡಿಮಣ್ಣೂ, ಹಾಗೂ ಸಭಾ-ರಾಜಕಾರಣವೂ ರಾಜ್ಯ-ರಾಜಕಾರಣವೂ ಸೇರಿರುವ ಸಂಯೋಗದಿಂದ ಕೂಡಿರುವುದು; ಆದರೆ ಆಧುನಿಕ ರೋಮವು ಸ್ವಭಾವತಃ ತ್ರಿವಿಧವೂ ಆಗಿದೆ. ಪ್ರಕಟನೆ ಎಂಟನೆಯ ಅಧ್ಯಾಯದಲ್ಲಿ ಪಶ್ಚಿಮ ಮತ್ತು ಪೂರ್ವ ರೋಮ ಎರಡೂ ಶಬ್ದಾರ್ಥದಲ್ಲಿಯೂ ಸಂಕೇತಾರ್ಥದಲ್ಲಿಯೂ ಮೂರಾಗಿ ವಿಭಜಿಸಲ್ಪಟ್ಟವು. ಪೂರ್ವ ರೋಮದಿಂದ ಆಳುತ್ತಿದ್ದ ಕಾನ್ಸ್ಟಾಂಟಿನ್ ತನ್ನ ರಾಜ್ಯವನ್ನು ನಿಜಾರ್ಥದಲ್ಲಿ ತನ್ನ ಮೂವರು ಪುತ್ರರಿಗೆ ವಿಭಜಿಸಿದನು; ಮತ್ತು ಪಶ್ಚಿಮ ರೋಮವು ಸೂರ್ಯ, ಚಂದ್ರ ಮತ್ತು ನಕ್ಷತ್ರಗಳ ಮೂಲಕ ಸಂಕೇತಾತ್ಮಕವಾಗಿ ಪ್ರತಿನಿಧಿಸಲ್ಪಟ್ಟಿತು; ಅವು ರೋಮ ಸಾಮ್ರಾಜ್ಯವು ಅನುಸರಿಸಿದ್ದ ತ್ರಿವಿಧ ಆಡಳಿತರೂಪವನ್ನು ಸೂಚಿಸುತ್ತಿದ್ದವು. ಹೀಗಾಗಿ, ಸಭಾ-ರಾಜಕಾರಣ ಮತ್ತು ರಾಜ್ಯ-ರಾಜಕಾರಣ ಎಂಬ ದ್ವಿವಿಧ ಸ್ವರೂಪವನ್ನು ಹೊಂದಿದ್ದರೂ, ಆಧುನಿಕ ರೋಮವು ಅಜಗರ್, ಮೃಗ ಮತ್ತು ಸುಳ್ಳುಪ್ರವಾದಿ ಇವರಿಂದ ಪ್ರತಿನಿಧಿಸಲ್ಪಟ್ಟ ತ್ರಿವಿಧ ಐಕ್ಯವನ್ನೂ ಸೂಚಿಸುವುದು.</w:t>
      </w:r>
    </w:p>
    <w:p>
      <w:pPr>
        <w:pStyle w:val="ArticleBody"/>
        <w:jc w:val="left"/>
      </w:pPr>
      <w:r>
        <w:rPr>
          <w:rFonts w:ascii="Nirmala UI" w:hAnsi="Nirmala UI" w:eastAsia="Nirmala UI" w:cs="Nirmala UI"/>
        </w:rPr>
        <w:t>ಅನ್ಯದೇವತಾರಾಧಕ ರೋಮಿನೂ ಪೋಪ್‌ಪರ ರೋಮಿನೂ ತೋರಿಸುವ ಪ್ರಕಟನೆಗಳು ಅಂತಿಮ ಆಧುನಿಕ ರೋಮಿನ ಸಂಕೀರ್ಣವಾದ ಪ್ರವಾದನಾತ್ಮಕ ಸಂಯೋಜನೆಯನ್ನು ಗುರುತಿಸುತ್ತವೆ. ಶೀಘ್ರದಲ್ಲೇ ಬರುವ ಭಾನುವಾರ ಕಾನೂನಿನ ಸಂದರ್ಭದಲ್ಲಿ ಸಂಭವಿಸುವ ತ್ರಿವಿಧ ಐಕ್ಯತೆಯೇ ಲೋಕವನ್ನು ಆರ್ಮಗೆದ್ದೋನಿನ ಕಡೆಗೆ ನಡೆಸುತ್ತದೆ. ಅದು ಸಭೆಯೂ ರಾಜ್ಯವೂ ಒಟ್ಟುಗೂಡುವಿಕೆಯ ಸಂಕೇತವಾಗಿರುವ ವಿಶ್ವವ್ಯಾಪಿ “ಮೃಗದ ಪ್ರತಿಮೆ” ಆಗಿದೆ. ಅದರ ತಲೆಯು ತನ್ನ ಅಧಿಕಾರದ ಆಸನವಾದ ರೋಮ್ ನಗರದಿಂದ ಆಳುವ ಪಾಂಟಿಫೆಕ್ಸ್ ಮ್ಯಾಕ್ಸಿಮಸ್ ಆಗಿದ್ದಾನೆ. ಪಾಪಪುರುಷನ ನಾಗರಿಕ ಅಧಿಕಾರವನ್ನು ಸಂಯುಕ್ತ ರಾಷ್ಟ್ರಸಂಘವು ಒದಗಿಸುವದು; ಮತ್ತು ಪ್ರತಿಕ್ರಿಸ್ತನ ತ್ರಿವಿಧವಾದ, ಆದಾಗ್ಯೂ ದ್ವಿವಿಧವಾದ ವ್ಯವಸ್ಥೆಯನ್ನು ಲೋಕವು ಒಪ್ಪಿಕೊಳ್ಳುವಂತೆ ಅಮೇರಿಕಾ ಸಂಯುಕ್ತ ಸಂಸ್ಥಾನಗಳ ಬಲಾತ್ಕಾರಶಕ್ತಿಯಿಂದ ಬಲವಂತಪಡಿಸಲಾಗುವುದು. ಹೀಗೆಯೇ, ಪ್ರಕಟನೆ ಅಧ್ಯಾಯ ಹದಿಮೂರರಲ್ಲಿ, ವಚನ ಎರಡುದಲ್ಲಿ, ಅನ್ಯದೇವತಾರಾಧಕ ರೋಮ್ (ಅಜಗಜಾಂತರ) ಪಾಪಾಸನಕ್ಕೆ “ತನ್ನ ಶಕ್ತಿ, ತನ್ನ ಆಸನ ಮತ್ತು ಮಹಾ ಅಧಿಕಾರ”ವನ್ನು ಕೊಟ್ಟಂತೆಯೇ, ಅನ್ಯದೇವತಾರಾಧಕ ರೋಮಿನ ಪ್ರತಿರೂಪವಾಗಿ ಸೂಚಿಸಲ್ಪಟ್ಟ ಅಮೇರಿಕಾ ಸಂಯುಕ್ತ ಸಂಸ್ಥಾನಗಳು ಆಧುನಿಕ ರೋಮಿಗಾಗಿ ಇದೇ ಮೂರು ಕಾರ್ಯಗಳನ್ನು ನೆರವೇರಿಸುತ್ತವೆ. ಆಸನವೆಂದರೆ ರೋಮ್‌ನ ಏಳು ಗುಡ್ಡಗಳ ಪಟ್ಟಣದಲ್ಲಿರುವ ವ್ಯಾಟಿಕನ್ ನಗರ; ಅಧಿಕಾರವೆಂದರೆ ಸಂಯುಕ್ತ ರಾಷ್ಟ್ರಸಂಘ; ಮತ್ತು ಶಕ್ತಿಯೆಂದರೆ ಅಮೇರಿಕಾ ಸಂಯುಕ್ತ ಸಂಸ್ಥಾನಗಳು. ಇವುಗಳೆಲ್ಲ ಒಟ್ಟಾಗಿ ಲೋಕವನ್ನು ಪಾಪಾಸನವು “ತನ್ನ ಅಂತ್ಯಕ್ಕೆ ಬರುವನು, ಅವನಿಗೆ ಸಹಾಯ ಮಾಡುವವರು ಯಾರೂ ಇರುವುದಿಲ್ಲ” ಎಂಬ ಸ್ಥಳಕ್ಕೆ ನಡೆಸುತ್ತವೆ.</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ಆರವನೆಯ ದೂತನು ತನ್ನ ಪಾತ್ರೆಯನ್ನು ಮಹಾನದಿಯಾದ ಯೂಫ್ರೇಟೀಸ್‌ನ ಮೇಲೆ ಸುರಿದನು; ಅದರ ನೀರು ಒಣಗಿಹೋಯಿತು, ಹೀಗೆ ಪೂರ್ವದ ರಾಜರಿಗೆ ಮಾರ್ಗವು ಸಿದ್ಧವಾಗುವಂತೆ ಆಯಿತು. ಆಗ ನಾನು ಅಶುದ್ಧವಾದ ಮೂರು ಆತ್ಮಗಳನ್ನು ಕಂಡೆನು; ಅವು ಕಪ್ಪೆಗಳಂತಿದ್ದು, ನಾಗದ ಬಾಯಿಂದಲೂ, ಮೃಗದ ಬಾಯಿಂದಲೂ, ಸುಳ್ಳು ಪ್ರವಾದಿಯ ಬಾಯಿಂದಲೂ ಹೊರಬಂದವು. ಏಕೆಂದರೆ ಅವು ಅದ್ಭುತಕಾರ್ಯಗಳನ್ನು ಮಾಡುವ ದೆವ್ವಗಳ ಆತ್ಮಗಳು; ಅವು ಸರ್ವಶಕ್ತನಾದ ದೇವರ ಮಹಾದಿನದ ಯುದ್ಧಕ್ಕೆ ಅವರನ್ನು ಕೂಡಿಸುವದಕ್ಕಾಗಿ ಭೂಮಿಯ ರಾಜರ ಬಳಿಗೂ ಸಮಸ್ತ ಲೋಕದವರ ಬಳಿಗೂ ಹೊರಡುತ್ತವೆ. ಇಗೋ, ನಾನು ಕಳ್ಳನಂತೆ ಬರುತ್ತೇನೆ. ಯಾರು ಜಾಗರೂಕರಾಗಿ ತಮ್ಮ ವಸ್ತ್ರಗಳನ್ನು ಕಾಯ್ದುಕೊಳ್ಳುತ್ತಾನೋ ಅವನು ಧನ್ಯನು; ಇಲ್ಲವಾದರೆ ಅವನು ನಗ್ನನಾಗಿ ನಡೆಯುವನು, ಮತ್ತು ಜನರು ಅವನ ನಾಚಿಕೆಯನ್ನು ನೋಡುವರು. ಆಗ ಅವನು ಅವರನ್ನು ಇಬ್ರಿಯ ಭಾಷೆಯಲ್ಲಿ ಅರ್ಮಗೆದೋನ್ ಎಂದು ಕರೆಯಲ್ಪಡುವ ಸ್ಥಳಕ್ಕೆ ಕೂಡಿಸಿದನು. ಏಳನೆಯ ದೂತನು ತನ್ನ ಪಾತ್ರೆಯನ್ನು ಗಾಳಿಯೊಳಗೆ ಸುರಿದನು; ಆಗ ಪರಲೋಕದ ದೇವಾಲಯದಿಂದ, ಸಿಂಹಾಸನದಿಂದ, “ಆಯಿತು” ಎಂದು ಹೇಳುವ ಮಹಾ ಧ್ವನಿ ಹೊರಟಿತು. ಪ್ರಕಟನೆ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ತೊಂಬತ್ತಮೂರು</dc:title>
  <dc:subject>ರೋಮ್‌ನ ಪ್ರವಾದನಾತ್ಮಕ ತ್ರಯವನ್ನು ಅನಾವರಣಗೊಳಿಸುವುದು: ಪ್ರಾಚೀನ ಪೇಗನ್‌ತೆಯಿಂದ ಆಧುನಿಕ ವಂಚನೆವರೆಗೆ</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