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ನಲವತ್ತನೇ ವಚನದ ಗುಪ್ತ ಇತಿಹಾಸ - ಸಂಖ್ಯೆ ಹದಿನಾರು</w:t>
      </w:r>
    </w:p>
    <w:p>
      <w:pPr>
        <w:pStyle w:val="ArticleSubtitle"/>
        <w:jc w:val="left"/>
      </w:pPr>
      <w:r>
        <w:rPr>
          <w:rFonts w:ascii="Nirmala UI" w:hAnsi="Nirmala UI" w:eastAsia="Nirmala UI" w:cs="Nirmala UI"/>
        </w:rPr>
        <w:t>ಎರಡನೇ ಅಯ್ಯೋ - ಮೂರನೇ ಭಾಗ</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2026-06-18</w:t>
      </w:r>
    </w:p>
    <w:p>
      <w:pPr>
        <w:pStyle w:val="ArticleHeading"/>
        <w:jc w:val="left"/>
      </w:pPr>
      <w:r>
        <w:rPr>
          <w:rFonts w:ascii="Nirmala UI" w:hAnsi="Nirmala UI" w:eastAsia="Nirmala UI" w:cs="Nirmala UI"/>
        </w:rPr>
        <w:t>ಜೋನ್ಸ್ ಅವರ ತರ್ಕ</w:t>
      </w:r>
    </w:p>
    <w:p>
      <w:pPr>
        <w:pStyle w:val="ArticleBody"/>
        <w:jc w:val="left"/>
      </w:pPr>
      <w:r>
        <w:rPr>
          <w:rFonts w:ascii="Nirmala UI" w:hAnsi="Nirmala UI" w:eastAsia="Nirmala UI" w:cs="Nirmala UI"/>
        </w:rPr>
        <w:t>ಪ್ರಕಟನೆ ಹದಿನಾಲ್ಕನೇ ಅಧ್ಯಾಯದ ಮೊದಲ ದೂತನನ್ನು ಅದರ ನಂತರ ಬರುವ ಇನ್ನೆರಡು ದೂತರಿಂದ ಪ್ರತ್ಯೇಕಿಸಲಾಗುವುದಿಲ್ಲ ಎಂಬ ಜೋನ್ಸ್ ಅವರ ತರ್ಕವು ಅಚಲವಾಗಿ ದೃಢವಾಗಿದೆ. ಆ ಮೂರು ದೂತರ ಮತ್ತು ತುತ್ತೂರಿ ದೂತರ ನಡುವಿನ ರಚನಾತ್ಮಕ ಸಂಬಂಧವನ್ನು ಅವರು ಗುರುತಿಸಿದ ವಿಧವು ಸಂಪೂರ್ಣವಾಗಿ ನಿರ್ವಿವಾದವಾಗಿದೆ. ನಿಸ್ಸಂದೇಹವಾಗಿ ಅವರ ಒತ್ತಡವು ಪ್ರಕಟನೆ ಹದಿನಾಲ್ಕನೆಯ ಅಧ್ಯಾಯದ ಮೂರು ದೂತರ ಮೇಲೆಯೇ ಇತ್ತು; ಆದಾಗ್ಯೂ, ಅವುಗಳನ್ನು “ಬೇರ್ಪಡಿಸಲಾಗದವುಗಳು” ಎಂದು ಅನ್ವಯಿಸುವ ತರ್ಕವು ಅವುಗಳಿಗೆ ಮುಂಚಿತವಾಗಿ ಬಂದ ಎಲ್ಲಾ ದೂತರಿಗೆ ಸಹ ಸಮಾನವಾಗಿ ಮಾನ್ಯವಾಗಿದೆ.</w:t>
      </w:r>
    </w:p>
    <w:p>
      <w:pPr>
        <w:pStyle w:val="ArticleBody"/>
        <w:jc w:val="left"/>
      </w:pPr>
      <w:r>
        <w:rPr>
          <w:rFonts w:ascii="Nirmala UI" w:hAnsi="Nirmala UI" w:eastAsia="Nirmala UI" w:cs="Nirmala UI"/>
        </w:rPr>
        <w:t>ಅವನು ಪ್ರಕಟನೆಯ ಹದಿನಾಲ್ಕನೇ ಅಧ್ಯಾಯದ ಮೂರು ದೂತರ ಮೇಲೆಯೇ ಗಮನ ಕೇಂದ್ರೀಕರಿಸಿದ್ದರಿಂದ, ತನ್ನದೇ ತರ್ಕವನ್ನು ಅದರ ಅಂತಿಮ ನಿರ್ಣಯದವರೆಗೆ ಅನುಸರಿಸಲಿಲ್ಲ. ಅಂತಿಮವಾಗಿ, ಪ್ರಕಟನೆಯ ಹದಿನಾಲ್ಕನೇ ಅಧ್ಯಾಯದ ಮೂರು ದೂತರೊಂದಿಗೆ ಐದನೆಯ, ಆರನೆಯ ಮತ್ತು ಏಳನೆಯ ಶಾಪದ ತುತ್ತೂರಿಗಳನ್ನು ಸಂಬಂಧಿಸಲು ಅವನು ಬಳಸಿದ ತರ್ಕದಲ್ಲಿ, ತುತ್ತೂರಿಗಳ ಸರಣಿಯನ್ನು ಏಳು ತುತ್ತೂರಿ ದೂತರಲ್ಲಿ ಮೊದಲನೆಯವನವರೆಗೆ ಸಂಪೂರ್ಣವಾಗಿ ಹಿಂದಕ್ಕೆ ಕೊಂಡೊಯ್ಯುವುದೂ ಸೇರಿತ್ತು.</w:t>
      </w:r>
    </w:p>
    <w:p>
      <w:pPr>
        <w:pStyle w:val="ArticleScripture"/>
        <w:jc w:val="left"/>
      </w:pPr>
      <w:r>
        <w:rPr>
          <w:rFonts w:ascii="Nirmala UI" w:hAnsi="Nirmala UI" w:eastAsia="Nirmala UI" w:cs="Nirmala UI"/>
        </w:rPr>
        <w:t>ಆಗ ದೇವರ ಸನ್ನಿಧಿಯಲ್ಲಿ ನಿಂತಿದ್ದ ಆ ಏಳು ದೂತರನ್ನು ನಾನು ಕಂಡೆನು; ಅವರಿಗೆ ಏಳು ತೂರ್ಯಗಳು ಕೊಡಲ್ಪಟ್ಟವು. … ಮತ್ತು ಆ ಏಳು ತೂರ್ಯಗಳನ್ನು ಹೊಂದಿದ್ದ ಆ ಏಳು ದೂತರು ಅವನ್ನು ಊದಲು ತಮ್ಮನ್ನು ಸಿದ್ಧಪಡಿಸಿಕೊಂಡರು. ಪ್ರಕಟನೆ 8:2, 6.</w:t>
      </w:r>
    </w:p>
    <w:p>
      <w:pPr>
        <w:pStyle w:val="ArticleBody"/>
        <w:jc w:val="left"/>
      </w:pPr>
      <w:r>
        <w:rPr>
          <w:rFonts w:ascii="Nirmala UI" w:hAnsi="Nirmala UI" w:eastAsia="Nirmala UI" w:cs="Nirmala UI"/>
        </w:rPr>
        <w:t>ದೂತರ ಸರಣಿ “ಏಳು” ತೂರ್ಯಧ್ವನಿ ದೂತರಿಂದ ಆರಂಭವಾಗುತ್ತದೆ; ಮತ್ತು ಪ್ರಕಟಣೆಯಲ್ಲಿ ದೂತರ ಸಾಲು ಮೊದಲ ತೂರ್ಯಧ್ವನಿಯಿಂದ ಹಿಡಿದು ಮೃಗದ ಗುರುತು ಕುರಿತು ಮೂರನೇ ದೂತನ ಎಚ್ಚರಿಕೆವರೆಗೆ ಮುಂದುವರಿಯುತ್ತದೆ. ಮೊದಲ ನಾಲ್ಕು ತೂರ್ಯಧ್ವನಿಗಳನ್ನೂ ಕೊನೆಯ ಮೂರು ಶಾಪದ ತೂರ್ಯಧ್ವನಿಗಳನ್ನೂ ವಿಭಿನ್ನವಾಗಿವೆ ಎಂದು ಗುರುತಿಸಿರುವ ಜೋನ್ಸ್ ಸರಿಯಾಗಿದ್ದಾನೆ; ಏಕೆಂದರೆ ಆ “ನಾಲ್ಕು ಮತ್ತು ಮೂರು” ಎಂಬ ಪ್ರವಾದನಾತ್ಮಕ ವಿನ್ಯಾಸವು ಸಭೆಗಳಲ್ಲಿ ಮತ್ತು ಮುದ್ರೆಗಳಲ್ಲಿ ಸಹ ಕಂಡುಬರುತ್ತದೆ. ಪ್ರಕಟಣೆಯ ಪುಸ್ತಕದಲ್ಲಿ ಮೂರು ಸಾಕ್ಷಿಗಳ ಮೇಲೆ ಸ್ಥಾಪಿಸಲ್ಪಟ್ಟಿರುವುದು, ಆ ಏಳನ್ನು ಒಂದು ಸಂಕೇತವಾಗಿ ನೋಡಲು ಆಯ್ಕೆಮಾಡುವವರಿಗೆ, ಅದರಲ್ಲಿ ನಾಲ್ಕು ಒಂದು ಸಂಕೇತವಾಗಿಯೂ ಮೂರು ಒಂದು ಸಂಕೇತವಾಗಿಯೂ ಒಳಗೊಂಡಿವೆ ಎಂಬುದನ್ನು ಸಹ ಅನುಮತಿಸುತ್ತದೆ.</w:t>
      </w:r>
    </w:p>
    <w:p>
      <w:pPr>
        <w:pStyle w:val="ArticleHeading"/>
        <w:jc w:val="left"/>
      </w:pPr>
      <w:r>
        <w:rPr>
          <w:rFonts w:ascii="Nirmala UI" w:hAnsi="Nirmala UI" w:eastAsia="Nirmala UI" w:cs="Nirmala UI"/>
        </w:rPr>
        <w:t>ದೈವಿಕ ಸಂಬಂಧ</w:t>
      </w:r>
    </w:p>
    <w:p>
      <w:pPr>
        <w:pStyle w:val="ArticleBody"/>
        <w:jc w:val="left"/>
      </w:pPr>
      <w:r>
        <w:rPr>
          <w:rFonts w:ascii="Nirmala UI" w:hAnsi="Nirmala UI" w:eastAsia="Nirmala UI" w:cs="Nirmala UI"/>
        </w:rPr>
        <w:t>ಇತ್ತೀಚಿನ ಕಾಲದಲ್ಲಿ ನಾವು ಗುರುತಿಸುತ್ತಿದ್ದ ಸಂಗತಿ ಏನಂದರೆ, ಪ್ರಕಟಣೆಯ ಹದಿನಾಲ್ಕನೇ ಅಧ್ಯಾಯದಲ್ಲಿನ ಮೊದಲನೆಯ ಮತ್ತು ಎರಡನೆಯ ದೂತರು ಇಸ್ಲಾಂ ಕುರಿತು ಇರುವ ಕಾಲಪ್ರವಾದನೆಯಾದ ಮೊದಲನೆಯ ಮತ್ತು ಎರಡನೆಯ ಶಾಪಗಳ ಮೂಲಕ ಅಧಿಕಾರಿತಗೊಳ್ಳುತ್ತಾರೆ; ಮತ್ತು ಮೂರನೆಯ ದೂತನ ಅಧಿಕಾರಪ್ರದಾನವು 9/11 ರಂದು ಮೂರನೆಯ ಶಾಪದ ನೆರವೇರಿಕೆಯಿಂದ ಸಾಧಿಸಲ್ಪಡುತ್ತದೆ. ಜೋನ್ಸ್ ಅವರ ಅನ್ವಯವು ಗುರುತಿಸುವುದು ಏನೆಂದರೆ, (ಅವರು ನನ್ನ ಆಶಯವನ್ನು ಸ್ಪಷ್ಟವಾಗಿ ಸೂಚಿಸದಿದ್ದರೂ ಸಹ) ಪ್ರಕಟಣೆಯ ಎಂಟನೇ ಅಧ್ಯಾಯದಲ್ಲಿನ ಮೊದಲನೆಯ ತುರಿಹಿಡಿದ ದೂತನಿಂದ ಹಿಡಿದು ಪ್ರಕಟಣೆಯ ಹನ್ನೊಂದನೇ ಅಧ್ಯಾಯದಲ್ಲಿನ ಮೂರನೆಯ ಶಾಪದ ತುರಿಹಿಡಿದ ದೂತನವರೆಗೆ ಪ್ರತಿಯೊಂದು ದೂತರೂ ಪ್ರಕಟಣೆಯ ಹದಿನಾಲ್ಕನೇ ಅಧ್ಯಾಯದಲ್ಲಿನ ಮೂರು ದೂತರೊಡನೆ ಅವಿಭಾಜ್ಯವಾಗಿ ಸಂಬಂಧಗೊಂಡಿದ್ದಾರೆ. ಅವುಗಳೆಲ್ಲವೂ ಅದೇ ಪ್ರವಾದನಾ ರೇಖೆಯೊಳಗಿನ ಸಂಕೇತಗಳಾಗಿವೆ. ಪ್ರತಿಯೊಂದು ದೂತನು ಪ್ರತಿನಿಧಿಸುವ ವೈವಿಧ್ಯಮಯ ಪಾತ್ರಗಳನ್ನು ಅರಿತುಕೊಳ್ಳಲು, ಅವುಗಳನ್ನು ಅಂಥದ್ದಾಗಿಯೇ ಗುರುತಿಸಬೇಕು. ಆದ್ದರಿಂದ, ಏಳು ಸಭೆಗಳು, ಮುದ್ರೆಗಳು ಮತ್ತು ತುರಿಹಿಡಿತಗಳು ಒಟ್ಟಾರೆ ಏಳನ್ನು ಪ್ರತಿನಿಧಿಸುವಂತೆಯೇ, ಮತ್ತು ಆ ಏಳರ ಸಮಗ್ರ ಸಂಕೇತಶಾಸ್ತ್ರದೊಳಗೆ ನಾಲ್ಕು ಮತ್ತು ಮೂರರ ಸಂಕೇತವನ್ನೂ ಪ್ರತಿನಿಧಿಸುವಂತೆಯೇ (ಸಭೆಗಳು, ಮುದ್ರೆಗಳು ಮತ್ತು ತುರಿಹಿಡಿತಗಳು), ಏಳು ತುರಿಹಿಡಿದ ದೂತರಲ್ಲಿ ಮೊದಲನೆಯ ದೂತನಿಂದ ಆರಂಭವಾಗಿ ಮೂರನೆಯ ದೂತನವರೆಗೆ ಇರುವ ದೂತರ ರೇಖೆಯನ್ನು ಸಮಗ್ರವಾಗಿ ಪರಿಗಣಿಸಲೇಬೇಕು. ಇದು ಹನ್ನೊಂದು ದೂತರ ಒಂದು ರೇಖೆಯನ್ನು ಗುರುತಿಸುತ್ತದೆ.</w:t>
      </w:r>
    </w:p>
    <w:p>
      <w:pPr>
        <w:pStyle w:val="ArticleBody"/>
        <w:jc w:val="left"/>
      </w:pPr>
      <w:r>
        <w:rPr>
          <w:rFonts w:ascii="Nirmala UI" w:hAnsi="Nirmala UI" w:eastAsia="Nirmala UI" w:cs="Nirmala UI"/>
        </w:rPr>
        <w:t>ಪ್ರಕಟನೆ ಹದಿನಾಲ್ಕನೆಯ ಅಧ್ಯಾಯದ ಮೂರು ದೂತರು ನ್ಯಾಯತೀರ್ಪಿನ ಆರಂಭವನ್ನು ಪ್ರಕಟಿಸಿದ ಮಿಲ್ಲರೈಟ್‌ಗಳ ಎಚ್ಚರಿಕೆಯ ಸಂದೇಶವನ್ನು ಪ್ರತಿನಿಧಿಸುತ್ತಾರೆ; ಹಾಗೆಯೇ ಅದರ ನಂತರ ನ್ಯಾಯತೀರ್ಪಿನ ಸಮಾಪ್ತಿಯನ್ನು ಪ್ರಕಟಿಸುತ್ತಿರುವ ಒಂದು ಲಕ್ಷ ನಲವತ್ತುನಾಲ್ಕು ಸಾವಿರರ ಎಚ್ಚರಿಕೆಯ ಸಂದೇಶವನ್ನೂ ಪ್ರತಿನಿಧಿಸುತ್ತಾರೆ.</w:t>
      </w:r>
    </w:p>
    <w:p>
      <w:pPr>
        <w:pStyle w:val="ArticleBody"/>
        <w:jc w:val="left"/>
      </w:pPr>
      <w:r>
        <w:rPr>
          <w:rFonts w:ascii="Nirmala UI" w:hAnsi="Nirmala UI" w:eastAsia="Nirmala UI" w:cs="Nirmala UI"/>
        </w:rPr>
        <w:t>ಏಳು ತೂರ್ಯಗಳು ಸೂರ್ಯಾರಾಧನೆಯನ್ನು ಬಲಾತ್ಕಾರವಾಗಿ ಜಾರಿಗೊಳಿಸಿದ ಜನಾಂಗಗಳ ಮೇಲೆ ತೀರ್ಪನ್ನು ತರಲು ದೇವರು ತನ್ನ ದೈವಪ್ರಭುತ್ವದಲ್ಲಿ ಉಪಯೋಗಿಸಿದ ಶಕ್ತಿಗಳನ್ನು ಪ್ರತಿನಿಧಿಸುತ್ತವೆ.</w:t>
      </w:r>
    </w:p>
    <w:p>
      <w:pPr>
        <w:pStyle w:val="ArticleBody"/>
        <w:jc w:val="left"/>
      </w:pPr>
      <w:r>
        <w:rPr>
          <w:rFonts w:ascii="Nirmala UI" w:hAnsi="Nirmala UI" w:eastAsia="Nirmala UI" w:cs="Nirmala UI"/>
        </w:rPr>
        <w:t>ಮೊದಲ ನಾಲ್ಕು ತುರಿಗಳು ಕ್ರಿ.ಶ. 427ರೊಳಗೆ ಪಾಶ್ಚಾತ್ಯ ರೋಮಿನ ಕ್ರಮೇಣವಾದ ಪತನವನ್ನು ಸೂಚಿಸುತ್ತವೆ.</w:t>
      </w:r>
    </w:p>
    <w:p>
      <w:pPr>
        <w:pStyle w:val="ArticleBody"/>
        <w:jc w:val="left"/>
      </w:pPr>
      <w:r>
        <w:rPr>
          <w:rFonts w:ascii="Nirmala UI" w:hAnsi="Nirmala UI" w:eastAsia="Nirmala UI" w:cs="Nirmala UI"/>
        </w:rPr>
        <w:t>ಐದನೆಯದು ಮತ್ತು ಆರನೆಯದು 1449ರಿಂದ 1453ರವರೆಗೆ ಪೂರ್ವ ರೋಮಿನ ಪತನವನ್ನು ಸೂಚಿಸುತ್ತವೆ.</w:t>
      </w:r>
    </w:p>
    <w:p>
      <w:pPr>
        <w:pStyle w:val="ArticleBody"/>
        <w:jc w:val="left"/>
      </w:pPr>
      <w:r>
        <w:rPr>
          <w:rFonts w:ascii="Nirmala UI" w:hAnsi="Nirmala UI" w:eastAsia="Nirmala UI" w:cs="Nirmala UI"/>
        </w:rPr>
        <w:t>ಕೊನೆಯ ಮೂರು ತುತ್ತೂರಿಗಳು ಮೂರು ಅಯ್ಯೋಗಳ ಇಸ್ಲಾಂನ್ನು ಪ್ರತಿನಿಧಿಸುತ್ತವೆ.</w:t>
      </w:r>
    </w:p>
    <w:p>
      <w:pPr>
        <w:pStyle w:val="ArticleBody"/>
        <w:jc w:val="left"/>
      </w:pPr>
      <w:r>
        <w:rPr>
          <w:rFonts w:ascii="Nirmala UI" w:hAnsi="Nirmala UI" w:eastAsia="Nirmala UI" w:cs="Nirmala UI"/>
        </w:rPr>
        <w:t>ಪ್ರಕಟನೆ ಅಧ್ಯಾಯ ಹತ್ತರಲ್ಲಿ ಕಾಣುವ ದೂತನು ಕ್ರಿಸ್ತನೇ; ಆತನು ಆರಂಭದಲ್ಲಿ ಚಳವಳಿಗೆ ಶಕ್ತಿ ನೀಡಲು ಇಳಿದುಬರುತ್ತಾನೆ, ಮತ್ತು ಅಂತ್ಯದಲ್ಲಿ ಚಳವಳಿಗೆ ಶಕ್ತಿ ನೀಡಲು ಆತನು ಮತ್ತೆ ಪ್ರಕಟನೆ ಅಧ್ಯಾಯ ಹದಿನೆಂಟರಲ್ಲಿ ಇಳಿದುಬರುತ್ತಾನೆ.</w:t>
      </w:r>
    </w:p>
    <w:p>
      <w:pPr>
        <w:pStyle w:val="ArticleBody"/>
        <w:jc w:val="left"/>
      </w:pPr>
      <w:r>
        <w:rPr>
          <w:rFonts w:ascii="Nirmala UI" w:hAnsi="Nirmala UI" w:eastAsia="Nirmala UI" w:cs="Nirmala UI"/>
        </w:rPr>
        <w:t>ಪ್ರತಿರೂಪಾತ್ಮಕ ಪ್ರಾಯಶ್ಚಿತ್ತದ ದಿನವಾಗಿರುವ ನ್ಯಾಯವಿಚಾರಣೆಯ ಆರಂಭದಲ್ಲಿ, 1844ರ ಅಕ್ಟೋಬರ್ 22ರಂದು ಏಳನೆಯ ತೂರ್ಯವು ಮೊಳಗಲು ಆರಂಭಿಸಿತು. ಯೂಬಿಲಿಯ ತೂರ್ಯವು ಪ್ರಾಯಶ್ಚಿತ್ತದ ದಿನದಲ್ಲಿ ಮೊಳಗಿಸಬೇಕಾಗಿತ್ತು. ಆದ್ದರಿಂದ ನ್ಯಾಯವಿಚಾರಣೆಯ ಸಂದರ್ಭದಲ್ಲಿ ಎರಡು ತೂರ್ಯಗಳು ಮೊಳಗುತ್ತವೆ; ಯೂಬಿಲಿಯ ತೂರ್ಯ ಮತ್ತು ಏಳನೆಯ ತೂರ್ಯ.</w:t>
      </w:r>
    </w:p>
    <w:p>
      <w:pPr>
        <w:pStyle w:val="ArticleScripture"/>
        <w:jc w:val="left"/>
      </w:pPr>
      <w:r>
        <w:rPr>
          <w:rFonts w:ascii="Nirmala UI" w:hAnsi="Nirmala UI" w:eastAsia="Nirmala UI" w:cs="Nirmala UI"/>
        </w:rPr>
        <w:t>ಆಗ ನೀನು ಏಳನೆಯ ತಿಂಗಳ ಹತ್ತನೆಯ ದಿನದಲ್ಲಿ ಯೂಬಿಲಿಯ ಕಹಳೆಯನ್ನು ಊದಿಸಬೇಕು; ಪ್ರಾಯಶ್ಚಿತ್ತದ ದಿನದಲ್ಲಿ ನಿಮ್ಮ ಸಕಲ ದೇಶದಾದ್ಯಂತ ಕಹಳೆಯ ಧ್ವನಿಯನ್ನು ಮೊಳಗಿಸಬೇಕು. ನೀವು ಐವತ್ತನೆಯ ವರ್ಷವನ್ನು ಪರಿಶುದ್ಧವನ್ನಾಗಿ ಮಾಡಿ, ಅದರಲ್ಲಿರುವ ಸಕಲ ನಿವಾಸಿಗಳಿಗೆ ದೇಶದಾದ್ಯಂತ ಸ್ವಾತಂತ್ರ್ಯವನ್ನು ಪ್ರಕಟಿಸಬೇಕು; ಅದು ನಿಮಗೆ ಯೂಬಿಲಿಯಾಗಿರಬೇಕು; ನಿಮ್ಮಲ್ಲಿ ಪ್ರತಿಯೊಬ್ಬನು ತನ್ನ ಸ್ವಾಸ್ತ್ಯಕ್ಕೆ ಹಿಂದಿರುಗಬೇಕು, ಪ್ರತಿಯೊಬ್ಬನು ತನ್ನ ಕುಟುಂಬಕ್ಕೆ ಹಿಂದಿರುಗಬೇಕು. ಆ ಐವತ್ತನೆಯ ವರ್ಷವು ನಿಮಗೆ ಯೂಬಿಲಿಯಾಗಿರಬೇಕು; ಅದರಲ್ಲಿ ನೀವು ಬಿತ್ತಬಾರದು, ಅದರಲ್ಲಿ ತಾನಾಗಿಯೇ ಬೆಳೆದದ್ದನ್ನು ಕೊಯ್ಯಬಾರದು, ಹಾಗೂ ಅಲಂಕಾರವಿಲ್ಲದೆ ಬಿಟ್ಟಿರುವ ನಿನ್ನ ದ್ರಾಕ್ಷಿತೋಟದ ದ್ರಾಕ್ಷಿಯನ್ನು ಕೂಡಿಸಿಕೊಳ್ಳಬಾರದು. ಲೇವ್ಯಕಾಂಡ 25:9–11.</w:t>
      </w:r>
    </w:p>
    <w:p>
      <w:pPr>
        <w:pStyle w:val="ArticleBody"/>
        <w:jc w:val="left"/>
      </w:pPr>
      <w:r>
        <w:rPr>
          <w:rFonts w:ascii="Nirmala UI" w:hAnsi="Nirmala UI" w:eastAsia="Nirmala UI" w:cs="Nirmala UI"/>
        </w:rPr>
        <w:t>ಲೇವ್ಯಕಾಂಡದ ಅತಿ ಮುಂದಿನ ಅಧ್ಯಾಯದಲ್ಲಿಯೇ ಕಂಡುಬರುವ, ಇಸ್ರಾಯೇಲಿನ “ಏಳು ಕಾಲಗಳ” ಚಿತ್ರೀಕರಣವನ್ನು ಗುರುತಿಸುವ ಸಂದರ್ಭವು, ಪ್ರಾಯಶ್ಚಿತ್ತ ದಿನದಲ್ಲಿ ಯೂಬೆಲಿ ತುತ್ತೂರಿಯನ್ನು ಊದಲು ನೀಡಿರುವ ಆಜ್ಞೆಗೆ ಮುನ್ನಡೆಯುವ ವಚನಗಳಲ್ಲಿ ನಿರೂಪಿಸಲ್ಪಟ್ಟಿದೆ.</w:t>
      </w:r>
    </w:p>
    <w:p>
      <w:pPr>
        <w:pStyle w:val="ArticleScripture"/>
        <w:jc w:val="left"/>
      </w:pPr>
      <w:r>
        <w:rPr>
          <w:rFonts w:ascii="Nirmala UI" w:hAnsi="Nirmala UI" w:eastAsia="Nirmala UI" w:cs="Nirmala UI"/>
        </w:rPr>
        <w:t>ಇಸ್ರಾಯೇಲಿನ ಮಕ್ಕಳಿಗೆ ಮಾತನಾಡಿ ಅವರಿಗೆ ಹೀಗೆ ಹೇಳು: ನಾನು ನಿಮಗೆ ಕೊಡುವ ದೇಶಕ್ಕೆ ನೀವು ಬಂದಾಗ, ಆ ದೇಶವು ಯೆಹೋವನಿಗೋಸ್ಕರ ವಿಶ್ರಾಂತಿಯ ಸಬ್ಬತ್ತನ್ನು ಆಚರಿಸಲಿ. ಆರು ವರ್ಷಗಳು ನೀನು ನಿನ್ನ ಹೊಲವನ್ನು ಬಿತ್ತಬೇಕು; ಆರು ವರ್ಷಗಳು ನೀನು ನಿನ್ನ ದ್ರಾಕ್ಷಿತೋಟವನ್ನು ಕತ್ತರಿಸಿ ಸಂಸ್ಕರಿಸಿ ಅದರ ಫಲವನ್ನು ಕೂಡಿಸಬೇಕು. ಆದರೆ ಏಳನೆಯ ವರ್ಷದಲ್ಲಿ ದೇಶಕ್ಕೆ ಸಂಪೂರ್ಣ ವಿಶ್ರಾಂತಿಯ ಸಬ್ಬತ್ತು ಇರಬೇಕು, ಯೆಹೋವನಿಗೋಸ್ಕರವಾದ ಸಬ್ಬತ್ತು; ನೀನು ನಿನ್ನ ಹೊಲವನ್ನು ಬಿತ್ತಬಾರದು, ನಿನ್ನ ದ್ರಾಕ್ಷಿತೋಟವನ್ನು ಕತ್ತರಿಸಿ ಸಂಸ್ಕರಿಸಬಾರದು. ನಿನ್ನ ಕೊಯ್ಲಿನಿಂದ ತಾನಾಗಿಯೇ ಬೆಳೆಯುವುದನ್ನು ನೀನು ಕೊಯ್ಯಬಾರದು; ಕತ್ತರಿಸದೆ ಬಿಟ್ಟಿರುವ ನಿನ್ನ ದ್ರಾಕ್ಷಿತೋಟದ ದ್ರಾಕ್ಷಿಹಣ್ಣುಗಳನ್ನು ಕೂಡಿಸಬಾರದು; ಏಕೆಂದರೆ ಅದು ದೇಶಕ್ಕೆ ವಿಶ್ರಾಂತಿಯ ವರ್ಷವಾಗಿದೆ. ದೇಶದ ಸಬ್ಬತ್ತಿನ ಫಲವು ನಿಮಗೆ ಆಹಾರವಾಗಿರಲಿ; ನಿನಗೂ, ನಿನ್ನ ದಾಸನಿಗೂ, ನಿನ್ನ ದಾಸಿಗೂ, ನಿನ್ನ ಕೂಲಿಕಾರನಿಗೂ, ನಿನ್ನ ಸಂಗಡ ವಾಸಮಾಡುವ ಪರದೇಶಿಗೂ, ನಿನ್ನ ಪಶುಗಳಿಗೂ, ನಿನ್ನ ದೇಶದಲ್ಲಿರುವ ಕಾಡುಮೃಗಗಳಿಗೂ ಅದರ ಸಮಸ್ತ ಉತ್ಪತ್ತಿಯು ಆಹಾರವಾಗಿರಲಿ. ಮತ್ತು ನೀನು ನಿನಗೆ ಏಳು ವರ್ಷಸಬ್ಬತ್ತುಗಳನ್ನು, ಅಂದರೆ ಏಳು ಬಾರಿ ಏಳು ವರ್ಷಗಳನ್ನು ಎಣಿಸಬೇಕು; ಆ ಏಳು ವರ್ಷಸಬ್ಬತ್ತುಗಳ ಅವಧಿಯು ನಿನಗೆ ನಲವತ್ತೊಂಬತ್ತು ವರ್ಷಗಳಾಗುವುದು. ಯಾಜಕಕಾಂಡ 25:2–8.</w:t>
      </w:r>
    </w:p>
    <w:p>
      <w:pPr>
        <w:pStyle w:val="ArticleBody"/>
        <w:jc w:val="left"/>
      </w:pPr>
      <w:r>
        <w:rPr>
          <w:rFonts w:ascii="Nirmala UI" w:hAnsi="Nirmala UI" w:eastAsia="Nirmala UI" w:cs="Nirmala UI"/>
        </w:rPr>
        <w:t>ಮಿಲ್ಲರ್ ಇಪ್ಪತ್ತಾರುನೇ ಅಧ್ಯಾಯದಲ್ಲಿ ಭೂಮಿಗೆ ವಿಧಿಸಲಾದ ಸಬ್ಬತ್ತಿನ ವಿಶ್ರಾಂತಿಯನ್ನು ಉಲ್ಲಂಘಿಸಿದ್ದಕ್ಕಾಗಿ ಇಸ್ರಾಯೇಲಿನ ವಿರುದ್ಧದ ತೀರ್ಪನ್ನು ಗುರುತಿಸಿದಾಗ, ಒಂದು ದಿನವು ಒಂದು ವರ್ಷವನ್ನು ಪ್ರತಿನಿಧಿಸುತ್ತದೆ ಎಂಬ ತತ್ತ್ವವನ್ನು ಅನ್ವಯಿಸಿ, ಒಂದು ವರ್ಷವು ಮೂವತ್ತಾರು ನೂರು ದಿನಗಳಾಗಿರುತ್ತದೆ ಎಂಬುದನ್ನು ಕಂಡುಹಿಡಿದನು; ಹಾಗೆಯೇ ಏಳು ಬಾರಿ ಮೂವತ್ತಾರು ನೂರು ಎಂದರೆ ಒಡಂಬಡಿಕೆಯನ್ನು ಉಲ್ಲಂಘಿಸಿದ್ದಕ್ಕಾಗಿ ಎರಡು ಸಾವಿರ ಐನೂರು ಇಪ್ಪತ್ತು ವರ್ಷಗಳ ದಂಡನೆ ಆಗುತ್ತದೆ ಎಂಬುದನ್ನೂ ಕಂಡುಹಿಡಿದನು. ಅವನು ಕಂಡುಹಿಡಿದ ಮೊದಲ ಪ್ರವಾದನಾತ್ಮಕ ಸತ್ಯ ಅದೇ ಆಗಿತ್ತು. ಮಿಲ್ಲರನ ಕಾರ್ಯದ ಮೂಲಕ ಕ್ರಿಸ್ತನು ಇಟ್ಟ ಅಡಿಪಾಯವನ್ನು ರೂಪಿಸಿದ ಸತ್ಯಗಳ ಅಡಿಪಾಯಕ್ಕೆ ಅದು ಮೂಲಾಧಾರವಾಗಿದೆ. ಯೂಬಿಲಿಯ ಕಹಳೆಯು ವಿಮೋಚನೆಯೂ ಸ್ವಾತಂತ್ರ್ಯವೂ ಆಗಿರುವ ಪ್ರಕಟಣೆಯಾಗಿದೆ.</w:t>
      </w:r>
    </w:p>
    <w:p>
      <w:pPr>
        <w:pStyle w:val="ArticleBody"/>
        <w:jc w:val="left"/>
      </w:pPr>
      <w:r>
        <w:rPr>
          <w:rFonts w:ascii="Nirmala UI" w:hAnsi="Nirmala UI" w:eastAsia="Nirmala UI" w:cs="Nirmala UI"/>
        </w:rPr>
        <w:t>ಏಳನೇ ತುರಿಯು ಮೂರನೆಯ ಅಯ್ಯೋದಲ್ಲಿನ ಇಸ್ಲಾಂ ಆಗಿದೆ.</w:t>
      </w:r>
    </w:p>
    <w:p>
      <w:pPr>
        <w:pStyle w:val="ArticleScripture"/>
        <w:jc w:val="left"/>
      </w:pPr>
      <w:r>
        <w:rPr>
          <w:rFonts w:ascii="Nirmala UI" w:hAnsi="Nirmala UI" w:eastAsia="Nirmala UI" w:cs="Nirmala UI"/>
        </w:rPr>
        <w:t>ಆದರೆ ಏಳನೆಯ ದೂತನ ಧ್ವನಿಯ ದಿನಗಳಲ್ಲಿ, ಅವನು ತುರಿಯಲು ಆರಂಭಿಸುವಾಗ, ದೇವರ ರಹಸ್ಯವು ಪೂರ್ಣಗೊಳ್ಳುವುದು; ಆತನು ತನ್ನ ಸೇವಕರಾದ ಪ್ರವಾದಿಗಳಿಗೆ ಪ್ರಕಟಿಸಿದಂತೆಯೇ. ಪ್ರಕಟನೆ 10:7.</w:t>
      </w:r>
    </w:p>
    <w:p>
      <w:pPr>
        <w:pStyle w:val="ArticleBody"/>
        <w:jc w:val="left"/>
      </w:pPr>
      <w:r>
        <w:rPr>
          <w:rFonts w:ascii="Nirmala UI" w:hAnsi="Nirmala UI" w:eastAsia="Nirmala UI" w:cs="Nirmala UI"/>
        </w:rPr>
        <w:t>ಇಸ್ಲಾಮಿನ ಏಳನೆಯ ತುತ್ತೂರಿಯು ಬಾಹ್ಯ ಪ್ರವಾದನಾತ್ಮಕ ಸತ್ಯವಾಗಿದ್ದು, ಜೂಬಿಲಿಯ ತುತ್ತೂರಿಯು ನಂಬಿಕೆಯಿಂದಾಗುವ ನೀತೀಕರಣದ ಆಂತರಿಕ ಪ್ರವಾದನಾತ್ಮಕ ಸತ್ಯವಾಗಿದೆ—ಅಂದರೆ ಪಾಪದಿಂದ ವಿಮೋಚನೆ; ಸಿಸ್ಟರ್ ವೈಟ್ ಅವರ ಪ್ರಕಾರ, ಅದು ನಿಜಸ್ವರೂಪದಲ್ಲಿ ಮೂರನೆಯ ದೂತನಾಗಿದ್ದಾನೆ. ಏಳನೆಯ ತುತ್ತೂರಿಯು ಮೊಳಗುತ್ತಿರುವ ಅವಧಿಯಲ್ಲಿ, “ನಿಮ್ಮೊಳಗಿರುವ ಕ್ರಿಸ್ತನು ಮಹಿಮೆಯ ನಿರೀಕ್ಷೆ” ಎಂಬ ರಹಸ್ಯವು, ಕ್ರಿಸ್ತನು ತನ್ನ ದೈವತ್ವವನ್ನು ನೂರನಲವತ್ತನಾಲ್ಕು ಸಾವಿರರ ಮಾನವತ್ವದೊಂದಿಗೆ ಸಂಯೋಜಿಸುವಾಗ, ಪರಿಪೂರ್ಣಗೊಳ್ಳುವುದು. ಆ ಸಮಯದಲ್ಲಿ ದೇವರ ಮುದ್ರೆಯನ್ನು ಸ್ವೀಕರಿಸುವವರು, ಮೂರನೆಯ ಶಾಪವೆಂದು ಚಿತ್ರಿಸಲ್ಪಟ್ಟಿರುವ ಎಚ್ಚರಿಕೆಯ ತುತ್ತೂರಿ ಸಂದೇಶವನ್ನೂ, ಹಾಗೆಯೇ ಮೂರನೆಯ ದೂತನ ಎಚ್ಚರಿಕೆಯನ್ನು ಸಹ ಘೋಷಿಸುವರು. ಮೂರನೆಯ ಶಾಪವು, ಯೇಸು ಕ್ರಿಸ್ತನಿಗಿಂತ ಕಡಿಮೆ ವ್ಯಕ್ತಿತ್ವವಲ್ಲದ ದೂತನು ತನ್ನ ಕೈಯಲ್ಲಿ ಸಂದೇಶದೊಂದಿಗೆ ಇಳಿದುಬರುವಾಗ, ಮೂರನೆಯ ದೂತನ ಸಂದೇಶಕ್ಕೆ ಶಕ್ತಿಯನ್ನು ನೀಡುತ್ತದೆ.</w:t>
      </w:r>
    </w:p>
    <w:p>
      <w:pPr>
        <w:pStyle w:val="ArticleBody"/>
        <w:jc w:val="left"/>
      </w:pPr>
      <w:r>
        <w:rPr>
          <w:rFonts w:ascii="Nirmala UI" w:hAnsi="Nirmala UI" w:eastAsia="Nirmala UI" w:cs="Nirmala UI"/>
        </w:rPr>
        <w:t>ಮೊದಲ ಹಾಗೂ ಎರಡನೆಯ ಶಾಪದ ಕಾಲಪ್ರವಚನವೇ ಮೊದಲನೆಯ ದೂತನ ಸಂದೇಶಕ್ಕೆ ಶಕ್ತಿಯನ್ನು ನೀಡಿತು, ಮತ್ತು ಮೂರನೆಯ ಶಾಪದ ಪ್ರವಚನವೇ ಮೂರನೆಯ ದೂತನ ಸಂದೇಶಕ್ಕೆ ಶಕ್ತಿಯನ್ನು ನೀಡುತ್ತದೆ ಎಂಬುದನ್ನು ನಾವು ಗುರುತಿಸುವಾಗ, ಕಹಳೆಗಳನ್ನು ‘ಭಾನುವಾರದ ಕಡ್ಡಾಯ ಜಾರಿಗೊಳಿಸುವಿಕೆಗೆ ಪ್ರತಿಕ್ರಿಯೆಯಾಗಿ ರೋಮದ ಮೇಲೆ ತರಲ್ಪಟ್ಟ ನ್ಯಾಯತೀರ್ಪುಗಳು’ ಎಂದು ಗುರುತಿಸುತ್ತಿದ್ದೇವೆ. ಆ ದೈವಪ್ರಭಾವಿತ ನ್ಯಾಯತೀರ್ಪುಗಳು, ವಿಶೇಷವಾಗಿ ಕೊನೆಯ ಮೂರು ಶಾಪಕಹಳೆಗಳು, ಪ್ರಕಟಣೆ ಹದಿನಾಲ್ಕನೆಯ ಅಧ್ಯಾಯದ ಮೂರು ದೂತರ ಎಚ್ಚರಿಕೆ ಸಂದೇಶದೊಂದಿಗೆ ಹೊಂದಿಕೊಂಡು ಸಮಾಂತರವಾಗಿವೆ. ಮಿಲ್ಲರೈಟ್ ಇತಿಹಾಸದಲ್ಲಿ ಎರಡು ಶಾಪಗಳು ಮತ್ತು ಎರಡು ದೂತರು, ಮತ್ತು ಒಂದು ನೂರು ನಲವತ್ತನಾಲ್ಕು ಸಾವಿರರ ಇತಿಹಾಸದಲ್ಲಿ ಮೂರನೆಯ ಶಾಪ ಮತ್ತು ಮೂರನೆಯ ದೂತ. ಮೊದಲ ಮತ್ತು ಎರಡನೆಯ ದೂತರ ಆರಂಭಿಕ ಇತಿಹಾಸದಲ್ಲಿ, ನ್ಯಾಯತೀರ್ಪಿನ ಆರಂಭದ ಸಂದೇಶವು ಮೊದಲ ಮತ್ತು ಎರಡನೆಯ ಶಾಪಗಳ ಇಸ್ಲಾಂನ ಒಂದು ನೆರವೇರಿಕೆಯ ಮೂಲಕ ಶಕ್ತಿಗೊಂಡಿತು. ಮೂರನೆಯ ದೂತನ ಅಂತ್ಯದ ಇತಿಹಾಸದಲ್ಲಿ, ನ್ಯಾಯತೀರ್ಪಿನ ಮುಕ್ತಾಯವನ್ನು ಘೋಷಿಸುವ ಸಂದೇಶವು ಮೂರನೆಯ ಶಾಪದ ಇಸ್ಲಾಂನ ಒಂದು ನೆರವೇರಿಕೆಯ ಮೂಲಕ ಶಕ್ತಿಗೊಂಡಿತು.</w:t>
      </w:r>
    </w:p>
    <w:p>
      <w:pPr>
        <w:pStyle w:val="ArticleBody"/>
        <w:jc w:val="left"/>
      </w:pPr>
      <w:r>
        <w:rPr>
          <w:rFonts w:ascii="Nirmala UI" w:hAnsi="Nirmala UI" w:eastAsia="Nirmala UI" w:cs="Nirmala UI"/>
        </w:rPr>
        <w:t>ಆರಂಭದಲ್ಲಿಯೂ ಅಂತ್ಯದಲ್ಲಿಯೂ ಉಂಟಾದ ಶಕ್ತೀಕರಣವು ಪ್ರಕಟಣೆಯ ಗ್ರಂಥದ ಹತ್ತು ಮತ್ತು ಹದಿನೆಂಟನೇ ಅಧ್ಯಾಯಗಳ ದೂತನಿಂದ ಪ್ರತಿನಿಧಿಸಲ್ಪಟ್ಟಿತು; ಅವನು “ಯೇಸು ಕ್ರಿಸ್ತನಿಗಿಂತ ಕಡಿಮೆಯಲ್ಲದ ವ್ಯಕ್ತಿ” ಆಗಿದ್ದನು. ಇಸ್ಲಾಂನ ಬಾಹ್ಯ ಸಂದೇಶವೂ ನ್ಯಾಯತೀರ್ಪಿನ ಅಂತರಂಗ ಸಂದೇಶವೂ ಕ್ರಮವಾಗಿ ಮೂರನೇ ಶಾಪದ ಬಾಹ್ಯ ಕಹಳೆಯೂ ಮೂರನೇ ದೂತನ ಕಹಳೆಯೂ ಆಗಿವೆ. ಇಸ್ಲಾಂನ ಬಾಹ್ಯ ಕಹಳೆ ಎರಡೂ ಸಾವಿರ ಐನೂರು ಇಪ್ಪತ್ತು ವರ್ಷಗಳ ಪ್ರವಾದನೆಯಾಗಿದ್ದು, ಮೂರನೇ ದೂತನ ಅಂತರಂಗ ಕಹಳೆ ಎರಡು ಸಾವಿರ ಮೂವತ್ತು ನೂರು ವರ್ಷಗಳಾಗಿದೆ. ಇವು ಎರಡೂ ಸತ್ತವರ ನ್ಯಾಯತೀರ್ಪಿನ ಆರಂಭದಲ್ಲಿ ಬಂದೂ ಧ್ವನಿಸಿತು; ಜೀವಂತರ ನ್ಯಾಯತೀರ್ಪಿನ ಆರಂಭದಲ್ಲಿಯೂ ಇವು ಎರಡೂ ಮತ್ತೆ ಬಂದವು.</w:t>
      </w:r>
    </w:p>
    <w:p>
      <w:pPr>
        <w:pStyle w:val="ArticleBody"/>
        <w:jc w:val="left"/>
      </w:pPr>
      <w:r>
        <w:rPr>
          <w:rFonts w:ascii="Nirmala UI" w:hAnsi="Nirmala UI" w:eastAsia="Nirmala UI" w:cs="Nirmala UI"/>
        </w:rPr>
        <w:t>ಇಸ್ಲಾಂ ಕುರಿತು ಇರುವ ಪ್ರವಾದನೆಯ ನೆರವೇರಿಕೆಯಾಗಿ ಪ್ರಕಟನೆ ಹತ್ತು ಅಧ್ಯಾಯದ ದೂತನು 1840ರ ಆಗಸ್ಟ್ 11ರಂದು ಇಳಿದನು; ಮತ್ತು ಹೀಗೆ ಮಾಡುವುದರ ಮೂಲಕ, ಇಸ್ಲಾಂ ಕುರಿತಾದ ಒಂದು ಪ್ರವಾದನೆಯ ನೆರವೇರಿಕೆಯೊಂದಿಗೆ ಪ್ರಕಟನೆ ಹದಿನೆಂಟು ಅಧ್ಯಾಯದ ದೂತನ ಇಳಿವನ್ನು ಆ ದೂತನು ಪ್ರತಿರೂಪಗೊಳಿಸಿದನು. 321ರಲ್ಲಿ ಭಾನುವಾರದ ಕಾನೂನಿನ ದಂಗೆಗೆ ವಿರುದ್ಧವಾಗಿಯೂ, ನಂತರ ಮತ್ತೆ 538ರಲ್ಲಿ ಆಗಿಯೂ ದೇವರ ನ್ಯಾಯತೀರ್ಪು ಮೊದಲ ಆರು ತುತ್ತೂರಿಗಳಿಂದ ಪ್ರತಿನಿಧಿಸಲ್ಪಟ್ಟಿದೆ; ಮತ್ತು ಶೀಘ್ರದಲ್ಲೇ ಬರುವ ಭಾನುವಾರದ ಕಾನೂನು ದಂಗೆಗೆ ಸಂಬಂಧಿಸಿದ ಅವನ ನ್ಯಾಯತೀರ್ಪು ಏಳನೆಯ ತುತ್ತೂರಿಯಿಂದ ಪ್ರತಿನಿಧಿಸಲ್ಪಟ್ಟಿದೆ; ಅದು ಮೂರನೆಯ ಶಾಪವೂ ಆಗಿದ್ದು, ಮೂರನೆಯ ದೂತನೂ ಆಗಿದೆ. 1844ರ ಅಕ್ಟೋಬರ್ 22ರಂದು ಆರಂಭವಾದ ನ್ಯಾಯತೀರ್ಪಿನ ಎಚ್ಚರಿಕೆಯ ಸಂದೇಶವೂ, 9/11ರಂದು ಜೀವಂತರ ನ್ಯಾಯತೀರ್ಪಿನ ಎಚ್ಚರಿಕೆಯ ಸಂದೇಶವೂ, ಜೋನ್ಸ್ ನಿರೂಪಿಸಿದ ಕ್ರಮದಲ್ಲಿ ಏಳನೆಯ ದೂತನಿಂದಲೇ ಶಕ್ತಿಗೊಂಡವು. ಎಂಟು ಮತ್ತು ಒಂಬತ್ತು ಅಧ್ಯಾಯಗಳಲ್ಲಿ ಆರು ತುತ್ತೂರಿ ದೂತರು; ನಂತರ ಹತ್ತು ಅಧ್ಯಾಯದಲ್ಲಿ ಯೇಸು ಕ್ರಿಸ್ತನಿಗಿಂತ ಕಡಿಮೆಯಲ್ಲದ ವ್ಯಕ್ತಿತ್ವವಿರುವ ದೂತನು ಇಳಿಯುತ್ತಾನೆ. ಆತನು ದೂತರ ಕ್ರಮದಲ್ಲಿ ಏಳನೆಯವನಾಗಿದ್ದು, ಅವನ ನಂತರ ಹನ್ನೊಂದು ಅಧ್ಯಾಯದಲ್ಲಿ ಮೂರನೆಯ ಶಾಪವು ಬರುತ್ತದೆ; ಅದು 1844ರಲ್ಲಿ ಧ್ವನಿಸಲಾರಂಭಿಸಿದ ಏಳನೆಯ ತುತ್ತೂರಿಯೇ ಆಗಿದೆ; ಆದರೆ ಪ್ರಕಟನೆ ಹದಿನಾಲ್ಕು ಅಧ್ಯಾಯದಲ್ಲಿರುವ ಒಂಬತ್ತನೇ, ಹತ್ತನೇ ಮತ್ತು ಹನ್ನೊಂದನೇ ದೂತರಿಗೆ ದಾರಿ ಮಾಡುವ ದೂತರ ಸರಣಿಯಲ್ಲಿ ಆತನು ಎಂಟನೆಯವನಾಗಿದ್ದಾನೆ.</w:t>
      </w:r>
    </w:p>
    <w:p>
      <w:pPr>
        <w:pStyle w:val="ArticleBody"/>
        <w:jc w:val="left"/>
      </w:pPr>
      <w:r>
        <w:rPr>
          <w:rFonts w:ascii="Nirmala UI" w:hAnsi="Nirmala UI" w:eastAsia="Nirmala UI" w:cs="Nirmala UI"/>
        </w:rPr>
        <w:t>ಮೂರನೆಯ ದೂತನ ಸಂದೇಶವನ್ನು ಮೊದಲನೆಯ ಮತ್ತು ಎರಡನೆಯ ದೂತರ ಸಂದೇಶಗಳಿಂದ ಪ್ರತ್ಯೇಕಿಸಿ ನೋಡಲಾಗುವುದಿಲ್ಲ; ಆದರೆ ಅದೇ ರೀತಿ, ಧರ್ಮಭ್ರಷ್ಟತೆಯ ಮೇಲೆ ದೇವರ ನ್ಯಾಯತೀರ್ಪಿನ ಏಳು ಕಹಳೆಗಳಿಂದಲೂ ಅದನ್ನು ಪ್ರತ್ಯೇಕಿಸಲಾಗುವುದಿಲ್ಲ. ಪ್ರಕಟನೆಯ ಎಂಟನೆಯ ಅಧ್ಯಾಯದಲ್ಲಿರುವ ನ್ಯಾಯತೀರ್ಪಿನ ಮೊದಲ ನಾಲ್ಕು ಕಹಳೆಗಳು, ಕ್ರಿ.ಶ. 321ರಲ್ಲಿ ಕಾನ್ಸ್ಟಾಂಟೈನ್ ಜಾರಿಗೆ ತಂದ ಮೊದಲ ಭಾನುವಾರದ ಶಾಸನದ ನಂತರ ಪಶ್ಚಿಮ ರೋಮಿನ ಕ್ರಮೇಣದ ಪತನವನ್ನು ಸೂಚಿಸುತ್ತವೆ; ಮತ್ತು ಅವು ಕ್ರಿ.ಶ. 330ರಲ್ಲಿ ಅವನು ಸಾಮ್ರಾಜ್ಯವನ್ನು ಪೂರ್ವ ಮತ್ತು ಪಶ್ಚಿಮವೆಂದು ವಿಭಜಿಸಿದಾಗ ಆರಂಭವಾದವು.</w:t>
      </w:r>
    </w:p>
    <w:p>
      <w:pPr>
        <w:pStyle w:val="ArticleScripture"/>
        <w:jc w:val="left"/>
      </w:pPr>
      <w:r>
        <w:rPr>
          <w:rFonts w:ascii="Nirmala UI" w:hAnsi="Nirmala UI" w:eastAsia="Nirmala UI" w:cs="Nirmala UI"/>
        </w:rPr>
        <w:t>“ನಮ್ಮ ಜನಾಂಗವು ತನ್ನ ಶಾಸನಸಭೆಗಳಲ್ಲಿ ಮನುಷ್ಯರ ಮನಸ್ಸಾಕ್ಷಿಗಳನ್ನು ಅವರ ಧಾರ್ಮಿಕ ವಿಶೇಷಾಧಿಕಾರಗಳಿಗೆ ಸಂಬಂಧಿಸಿದಂತೆ ಬಂಧಿಸುವ ಕಾನೂನುಗಳನ್ನು ಜಾರಿಗೆ ತಂದು, ಭಾನುವಾರದ ಆಚರಣೆಯನ್ನು ಬಲವಂತಪಡಿಸಿ, ಏಳನೆಯ ದಿನದ ಸಬ್ಬತ್ತನ್ನು ಕೈಕೊಳ್ಳುವವರ ವಿರುದ್ದ ದಮನಕಾರಿ ಅಧಿಕಾರವನ್ನು ಪ್ರಯೋಗಿಸುವಾಗ, ದೇವರ ಧರ್ಮಶಾಸ್ತ್ರವು ನಮ್ಮ ದೇಶದಲ್ಲಿ ಎಲ್ಲಾ ಕಾರ್ಯಾತ್ಮಕ ಉದ್ದೇಶಗಳಿಗೂ ಅರ್ಥಪೂರ್ಣತೆಯಿಲ್ಲದಂತಾಗುವುದು; ಮತ್ತು ರಾಷ್ಟ್ರೀಯ ಧರ್ಮಭ್ರಷ್ಟತೆಯ ನಂತರ ರಾಷ್ಟ್ರೀಯ ವಿನಾಶವು ಬರುವುದು.” Review and Herald, December 18, 1888.</w:t>
      </w:r>
    </w:p>
    <w:p>
      <w:pPr>
        <w:pStyle w:val="ArticleBody"/>
        <w:jc w:val="left"/>
      </w:pPr>
      <w:r>
        <w:rPr>
          <w:rFonts w:ascii="Nirmala UI" w:hAnsi="Nirmala UI" w:eastAsia="Nirmala UI" w:cs="Nirmala UI"/>
        </w:rPr>
        <w:t>ರಾಷ್ಟ್ರೀಯ ಧರ್ಮಭ್ರಷ್ಟತೆ ರಾಷ್ಟ್ರೀಯ ನಾಶವನ್ನು ಉಂಟುಮಾಡುವ ತತ್ತ್ವವು, ಪಶ್ಚಿಮ ರೋಮನ್ನು ಕ್ರಿ.ಶ. 476ರೊಳಗೆ ಅಂತ್ಯಕ್ಕೆ ತಂದ ಮೊದಲ ನಾಲ್ಕು ತೂರ್ಯಗಳೊಂದಿಗೆ ಪ್ರಾರಂಭಗೊಂಡು, ಕಾನ್ಸ್ಟಾಂಟೈನ್‌ನ ಜನಾಂಗದ ಮೇಲೆ ಬಂದಿತು. ಪೂರ್ವ ರೋಮು ಕ್ರಿ.ಶ. 1453ರಲ್ಲಿ ತನ್ನ ಅಂತ್ಯಕ್ಕೆ ಬಂದಿತು; ಆದಾಗ್ಯೂ, ಪ್ರವಾದನಾತ್ಮಕವಾಗಿ ಅದು ಜುಲೈ 27, 1449ರಂದು ತನ್ನ ರಾಷ್ಟ್ರೀಯ ಸಾರ್ವಭೌಮತ್ವವನ್ನು ಕಳೆದುಕೊಂಡಿತ್ತು. ಒಂದೇ ರಾತ್ರಿಯಲ್ಲಿ ಉರುಳಿಸಲ್ಪಟ್ಟ ಬಾಬಿಲೋನಿನಂತಲ್ಲದೆ, ಪಶ್ಚಿಮ ಮತ್ತು ಪೂರ್ವ ಎರಡನ್ನೂ ಒಳಗೊಂಡ ರೋಮನ್ನು ಕ್ರಮೇಣ ಅದರ ಅಂತ್ಯಗಳತ್ತ ತರಲಾಯಿತು. ಕ್ರಿ.ಶ. 476ರೊಳಗೆ ಮೊದಲ ನಾಲ್ಕು ತೂರ್ಯಗಳ ಅಡಿಯಲ್ಲಿ ಪಶ್ಚಿಮ ರೋಮಿನ ಪತನವು, ನಾಲ್ಕು ತೂರ್ಯಗಳ ಅಡಿಯಲ್ಲಿ ಅಮೇರಿಕ ಸಂಯುಕ್ತ ಸಂಸ್ಥಾನಗಳ ಪತನವನ್ನು ಪ್ರತಿನಿಧಿಸುತ್ತದೆ; ಇದು ಒಂದು ಮಟ್ಟದಲ್ಲಿ 1798ರಲ್ಲಿ ಆರಂಭವಾಗಿ ಭಾನುವಾರ ಧರ್ಮಶಾಸನದಲ್ಲಿ ಅಂತ್ಯಗೊಳ್ಳುವ ಅಮೇರಿಕ ಸಂಯುಕ್ತ ಸಂಸ್ಥಾನಗಳ ನಾಲ್ಕು ತಲೆಮಾರುಗಳನ್ನು ಪ್ರತಿನಿಧಿಸುತ್ತದೆ. ಆ ನಾಲ್ಕು ತಲೆಮಾರುಗಳು ಅದ್ವೆಂಟಿಸಂನ ನಾಲ್ಕು ತಲೆಮಾರುಗಳಿಗೆ ಸಮಾನಾಂತರವಾಗಿವೆ; ಅವು ಪ್ರಕಟನೆಯ ಎರಡನೇ ಅಧ್ಯಾಯದ ಮೊದಲ ನಾಲ್ಕು ಸಭೆಗಳಿಗೆ, ಯೆಹೆಜ್ಕೇಲಿನ ಎಂಟನೇ ಅಧ್ಯಾಯದಲ್ಲಿರುವ ಕ್ರಮೇಣ ಹೆಚ್ಚಾಗುವ ನಾಲ್ಕು ಅಸಹ್ಯಕರ ಕೃತ್ಯಗಳಿಗೆ, ಮತ್ತು ಯೋವೇಲನ ಪುಸ್ತಕದಲ್ಲಿರುವ ಮಿಡತೆಗಳ ನಾಲ್ಕು ಅಲೆಗಳಿಗೆ ಸಮಾನಾಂತರವಾಗಿವೆ.</w:t>
      </w:r>
    </w:p>
    <w:p>
      <w:pPr>
        <w:pStyle w:val="ArticleScripture"/>
        <w:jc w:val="left"/>
      </w:pPr>
      <w:r>
        <w:rPr>
          <w:rFonts w:ascii="Nirmala UI" w:hAnsi="Nirmala UI" w:eastAsia="Nirmala UI" w:cs="Nirmala UI"/>
        </w:rPr>
        <w:t>ಏಕೆಂದರೆ ಕರ್ತನಾದ ಯೆಹೋವನು ಹೀಗೆ ಹೇಳುತ್ತಾನೆ: ನಾನು ನನ್ನ ನಾಲ್ಕು ಭೀಕರ ತೀರ್ಪುಗಳನ್ನು ಯೆರೂಸಲೇಮಿನ ಮೇಲೆ ಕಳುಹಿಸುವಾಗ—ಕತ್ತಿಯನ್ನೂ, ಬರಗಾಲವನ್ನೂ, ಹಾನಿಕರ ಮೃಗವನ್ನೂ, ಮಹಾಮಾರಿಯನ್ನೂ—ಅದರೊಳಗಿಂದ ಮನುಷ್ಯನನ್ನೂ ಮೃಗವನ್ನೂ ನಿರ್ಮೂಲಮಾಡುವುದಕ್ಕಾಗಿಯೇ ಕಳುಹಿಸುವಾಗ, ಎಷ್ಟು ಹೆಚ್ಚಾಗಿ ಆಗುವುದಿಲ್ಲವೇ? ಯೆಹೆಜ್ಕೇಲ 14:21.</w:t>
      </w:r>
    </w:p>
    <w:p>
      <w:pPr>
        <w:pStyle w:val="ArticleBody"/>
        <w:jc w:val="left"/>
      </w:pPr>
      <w:r>
        <w:rPr>
          <w:rFonts w:ascii="Nirmala UI" w:hAnsi="Nirmala UI" w:eastAsia="Nirmala UI" w:cs="Nirmala UI"/>
        </w:rPr>
        <w:t>ಐದನೇ ಮತ್ತು ಆರನೇ ತೂರ್ಯಗಳು ಪೂರ್ವ ರೋಮವನ್ನು ಕುಸಿಯುವಂತೆ ಮಾಡಿದವು; ಮತ್ತು ಪ್ರವಾದನಾತ್ಮಕ ಸಂಬಂಧದಲ್ಲಿ ಪಶ್ಚಿಮ ರೋಮಕ್ಕೆ ಸಂಬಂಧಿಸಿದ ಪೂರ್ವ ರೋಮವು ರಾಜ್ಯವನ್ನು ಪ್ರತಿನಿಧಿಸುತ್ತದೆ. ಪಶ್ಚಿಮ ರೋಮವು ಸಭೆಯನ್ನು ಪ್ರತಿನಿಧಿಸುತ್ತದೆ. ಪಶ್ಚಿಮ ರೋಮವು ಯುನೈಟೆಡ್ ಸ್ಟೇಟ್ಸ್‌ನನ್ನೂ ಪ್ರತಿನಿಧಿಸುತ್ತದೆ; ಅದು ಪಶ್ಚಿಮ ರೋಮದಂತೆಯೇ ಮೊದಲು ಜಯಿಸಲ್ಪಡುತ್ತದೆ.</w:t>
      </w:r>
    </w:p>
    <w:p>
      <w:pPr>
        <w:pStyle w:val="ArticleScripture"/>
        <w:jc w:val="left"/>
      </w:pPr>
      <w:r>
        <w:rPr>
          <w:rFonts w:ascii="Nirmala UI" w:hAnsi="Nirmala UI" w:eastAsia="Nirmala UI" w:cs="Nirmala UI"/>
        </w:rPr>
        <w:t>“ಧಾರ್ಮಿಕ ಸ್ವಾತಂತ್ರ್ಯದ ನಾಡಾದ ಅಮೇರಿಕವು, ಮನಸ್ಸಾಕ್ಷಿಯನ್ನು ಬಲಾತ್ಕರಿಸುವದಲ್ಲಿಯೂ ಮತ್ತು ಮಾನವರನ್ನು ಸುಳ್ಳು ಸಬ್ಬತ್ತನ್ನು ಗೌರವಿಸಲು ಒತ್ತಾಯಿಸುವದಲ್ಲಿಯೂ ಪಾಪಾಸ್ಥಾನವೊಂದಿಗೇ ಏಕವಾಗುವಾಗ, ಭೂಮಂಡಲದ ಪ್ರತಿಯೊಂದು ದೇಶದ ಜನರು ಅವಳ ಉದಾಹರಣೆಯನ್ನು ಅನುಸರಿಸಲು ನಡೆಸಲ್ಪಡುವರು.” Testimonies, volume 6, 18.</w:t>
      </w:r>
    </w:p>
    <w:p>
      <w:pPr>
        <w:pStyle w:val="ArticleBody"/>
        <w:jc w:val="left"/>
      </w:pPr>
      <w:r>
        <w:rPr>
          <w:rFonts w:ascii="Nirmala UI" w:hAnsi="Nirmala UI" w:eastAsia="Nirmala UI" w:cs="Nirmala UI"/>
        </w:rPr>
        <w:t>ಮೊದಲ ನಾಲ್ಕು ತೂರ್ಯಗಳು ಅಮೆರಿಕದ ಇತಿಹಾಸದ ನಾಲ್ಕು ತಲೆಮಾರುಗಳನ್ನು ಪ್ರತಿನಿಧಿಸುತ್ತವೆ; ಮತ್ತು ಯುನೈಟೆಡ್ ಸ್ಟೇಟ್ಸ್ ಕುಸಿದಾಗ, ದಾನಿಯೇಲ 11ನೇ ಅಧ್ಯಾಯದ 41ನೇ ವಚನದಲ್ಲಿರುವ ಮಹಿಮೆಯ ದೇಶವು ಈಗಷ್ಟೇ ಕುಸಿದಿರುತ್ತದೆ, ಮತ್ತು ಮುಂದಿನ ಅಡ್ಡಿ ಈಜಿಪ್ಟ್ ಆಗಿದೆ; ಅದು ಲೋಕದ ಉಳಿದ ರಾಷ್ಟ್ರಗಳ ಸಂಕೇತವಾಗಿದೆ. ಆಗ ಹತ್ತು ರಾಜರು ಆಗಿರುವ ಐಕ್ಯರಾಷ್ಟ್ರಗಳು, ಪ್ರಕಟಣೆ 17ರಲ್ಲಿ ಹೇಳಿರುವಂತೆ, ‘ಸ್ವಲ್ಪ ಕಾಲ—ಒಂದು ಘಂಟೆ’ಗಾಗಿ ತಮ್ಮ ಏಳನೆಯ ರಾಜ್ಯವನ್ನು ಪಾಪಾಸತ್ತೆಗೆ ಒಪ್ಪಿಸಲು ಒಪ್ಪಿಕೊಳ್ಳುತ್ತಾರೆ. ಇದು ಹೆರೋದನ ಹುಟ್ಟುಹಬ್ಬದ ಔತಣಕೂಟದಲ್ಲಿ, ಅವನು ತನ್ನ ರಾಜ್ಯದ ಅರ್ಧಭಾಗವನ್ನು ವಾಗ್ದಾನ ಮಾಡುವಾಗ ಸಂಭವಿಸುತ್ತದೆ. ಹೆರೋದನ ಹುಟ್ಟುಹಬ್ಬದ ಔತಣಕೂಟದಲ್ಲಿ, ಆ ಘಂಟೆಯಲ್ಲೇ ಗೋಡೆಯ ಸುಣ್ಣದ ಮೇಲಿನ ಬರಹವು ಕಾಣಿಸಿಕೊಳ್ಳುತ್ತದೆ, ಮತ್ತು ಬೆಲ್ಷಜ್ಜನು ಕೊಲ್ಲಲ್ಪಡುತ್ತಾನೆ. ಆ ಘಂಟೆಯು ಭಾನುವಾರದ ಕಾನೂನಿನ ಸಂದರ್ಭದಲ್ಲಿ ಬಂದು ಮಾನವ ಅನುಗ್ರಹಾವಕಾಶದ ಮುಕ್ತಾಯದವರೆಗೆ ಮುಂದುವರಿಯುತ್ತದೆ. ಏಳನೆಯ ರಾಜ್ಯವು 1453ರಲ್ಲಿ ಕುಸಿದ ಕಾನ್ಸ್ಟಾಂಟಿನೋಪಲಿನ ಗೋಡೆಗಳ ನಾಶದಿಂದ ರೂಪಕವಾಗಿ ಸೂಚಿಸಲ್ಪಟ್ಟಂತೆ ಜಯಿಸಲ್ಪಡುತ್ತದೆ. ಯುನೈಟೆಡ್ ಸ್ಟೇಟ್ಸ್‌ನಲ್ಲಿನ ಭಾನುವಾರದ ಕಾನೂನಿನಿಂದ, 1449ರಿಂದ ರೂಪಕವಾಗಿ ಸೂಚಿಸಲ್ಪಟ್ಟಂತೆ, 1453ರಲ್ಲಿ ಕಾನ್ಸ್ಟಾಂಟಿನೋಪಲಿನ ಪತನದವರೆಗೆ ನಾಲ್ಕು ರೂಪಕಾತ್ಮಕ ವರ್ಷಗಳಾಗಿವೆ. ಪಾಪಾಸತ್ತೆಗೆ 1798ರಲ್ಲಿ ಅದರ ಮಾರಕ ಗಾಯವು ತಗುಲಿತು.</w:t>
      </w:r>
    </w:p>
    <w:p>
      <w:pPr>
        <w:pStyle w:val="ArticleBody"/>
        <w:jc w:val="left"/>
      </w:pPr>
      <w:r>
        <w:rPr>
          <w:rFonts w:ascii="Nirmala UI" w:hAnsi="Nirmala UI" w:eastAsia="Nirmala UI" w:cs="Nirmala UI"/>
        </w:rPr>
        <w:t>ದಾನಿಯೇಲನು ಅಧ್ಯಾಯ ಹನ್ನೊಂದು, ವಚನ ನಲವತ್ತರಲ್ಲಿ, ಅಂತ್ಯದ ಕಾಲದಲ್ಲಿ 1798ರಲ್ಲಿ ಪಾಪಾಸತ್ವವು ಪತನವಾಯಿತು. ನಂತರ, ಅಂತ್ಯದ ಕಾಲದಲ್ಲಿಯೇ 1989ರಲ್ಲಿ ದಕ್ಷಿಣದ ರಾಜನು ಪತನವಾಯಿತು. ವಚನ ನಲವತ್ತೊಂದರಲ್ಲಿ ಯುನೈಟೆಡ್ ಸ್ಟೇಟ್ಸ್ ಪತನಗೊಳ್ಳುತ್ತದೆ, ವಚನ ನಲವತ್ತೆರಡರಲ್ಲಿ ಐಗುಪ್ತವು ಪತನಗೊಳ್ಳುತ್ತದೆ, ಮತ್ತು ವಚನ ನಲವತ್ತೈದರಲ್ಲಿ ಪಾಪಾಸತ್ವವು ತನ್ನ ಎರಡನೆಯ ಹಾಗೂ ಅಂತಿಮ ಪತನಕ್ಕೆ ಬರುತ್ತದೆ.</w:t>
      </w:r>
    </w:p>
    <w:p>
      <w:pPr>
        <w:pStyle w:val="ArticleScripture"/>
        <w:jc w:val="left"/>
      </w:pPr>
      <w:r>
        <w:rPr>
          <w:rFonts w:ascii="Nirmala UI" w:hAnsi="Nirmala UI" w:eastAsia="Nirmala UI" w:cs="Nirmala UI"/>
        </w:rPr>
        <w:t>“ದಾನಿಯೇಲನೂ ಪ್ರಕಟನೆಯೂ ಎಂಬ ಪುಸ್ತಕಗಳಲ್ಲಿ ಸ್ಪಷ್ಟಪಡಿಸಲ್ಪಟ್ಟಿರುವ ರಾಷ್ಟ್ರಗಳ ಉದಯಪತನಗಳಿಂದ, ಕೇವಲ ಬಾಹ್ಯ ಮತ್ತು ಲೋಕಸಂಬಂಧಿಯಾದ ಮಹಿಮೆಯು ಎಷ್ಟು ಮೌಲ್ಯಹೀನವೋ ಎಂಬುದನ್ನು ನಾವು ಕಲಿಯಬೇಕಾಗಿದೆ. ತನ್ನ ಸಮಸ್ತ ಬಲವೂ ವೈಭವವೂಳ್ಳ ಬಾಬೇಲೋನು—ಅದಕ್ಕೆ ಸಮನಾದುದನ್ನು ನಮ್ಮ ಲೋಕವು ಆಗಿನಿಂದ ಮತ್ತೆಂದಿಗೂ ಕಂಡಿಲ್ಲ—ಆ ದಿನಗಳ ಜನರಿಗೆ ಎಷ್ಟು ಸ್ಥಿರವಾಗಿಯೂ ಶಾಶ್ವತವಾಗಿಯೂ ತೋರುತ್ತಿತ್ತೋ ಅಂಥ ಬಲವೂ ವೈಭವವೂ—ಎಷ್ಟು ಸಂಪೂರ್ಣವಾಗಿ ಅಳಿದುಹೋಗಿದೆ! ‘ಹುಲ್ಲಿನ ಹೂವಿನಂತೆ’ ಅದು ನಶಿಸಿಹೋಯಿತು. ಯಾಕೋಬ 1:10. ಮೇದ್ಯ-ಪರ್ಷ್ಯರ ರಾಜ್ಯವೂ, ಗ್ರೀಸ್ಯರ ಮತ್ತು ರೋಮರ ರಾಜ್ಯಗಳೂ ಹೀಗೆಲೇ ನಶಿಸಿಹೋದವು. ಹಾಗೆಯೇ, ದೇವರನ್ನು ತನ್ನ ಅಸ್ತಿವಾರವಾಗಿಲ್ಲದ ಎಲ್ಲವೂ ನಾಶವಾಗುತ್ತದೆ. ಆತನ ಉದ್ದೇಶಕ್ಕೆ ಸಂಬಂಧಪಟ್ಟಿರುವುದೂ, ಆತನ ಸ್ವಭಾವವನ್ನು ವ್ಯಕ್ತಪಡಿಸುವುದೂ ಆಗಿರುವದ್ದೇ ಉಳಿಯಬಲ್ಲದು. ನಮ್ಮ ಲೋಕಕ್ಕೆ ತಿಳಿದಿರುವ ಏಕೈಕ ಅಚಲವಾದವುಗಳು ಆತನ ತತ್ತ್ವಗಳೇ.” ಪ್ರಾಫೆಟ್ಸ್ ಅಂಡ್ ಕಿಂಗ್ಸ್, 548.</w:t>
      </w:r>
    </w:p>
    <w:p>
      <w:pPr>
        <w:pStyle w:val="ArticleBody"/>
        <w:jc w:val="left"/>
      </w:pPr>
      <w:r>
        <w:rPr>
          <w:rFonts w:ascii="Nirmala UI" w:hAnsi="Nirmala UI" w:eastAsia="Nirmala UI" w:cs="Nirmala UI"/>
        </w:rPr>
        <w:t>ನಲವತ್ತೊಂದನೇ ವಚನದಲ್ಲಿ ಉಲ್ಲೇಖಿಸಲಾದ ಸಂಯುಕ್ತ ಸಂಸ್ಥಾನಗಳ (ಸುಳ್ಳು ಪ್ರವಾದಿ) ಪತನವು 1449ರಿಂದ ಪ್ರತಿರೂಪಿತವಾಗಿತ್ತು; ಮತ್ತು ನಲವತ್ತೆರಡನೇ ವಚನದಲ್ಲಿ ಉಲ್ಲೇಖಿಸಲಾದ ಐಗುಪ್ತದ (ಅಜಗರು) ಪತನವು 1453ರಿಂದ ಪ್ರತಿರೂಪಿತವಾಗಿತ್ತು; ಹಾಗೆಯೇ ಪಾಪಾಸನವು (ಮೃಗ) 1798ರಿಂದ ಪ್ರತಿರೂಪಿತವಾದಂತೆ, ಸಹಾಯಮಾಡುವವರಿಲ್ಲದೆ ತನ್ನ ಅಂತ್ಯಕ್ಕೆ ಬರುತ್ತದೆ. ಸುಳ್ಳು ಪ್ರವಾದಿಯೂ ಅಜಗರವೂ ತುತ್ತೂರಿ ಶಕ್ತಿಗಳಿಂದ ಕೆಳಗಿಳಿಸಲ್ಪಡುತ್ತಾರೆ, ಮತ್ತು ಮೃಗವು ಅಜಗರು ಶಕ್ತಿಯೊಂದರಿಂದ ಕೆಳಗಿಳಿಸಲ್ಪಡುತ್ತದೆ.</w:t>
      </w:r>
    </w:p>
    <w:p>
      <w:pPr>
        <w:pStyle w:val="ArticleBody"/>
        <w:jc w:val="left"/>
      </w:pPr>
      <w:r>
        <w:rPr>
          <w:rFonts w:ascii="Nirmala UI" w:hAnsi="Nirmala UI" w:eastAsia="Nirmala UI" w:cs="Nirmala UI"/>
        </w:rPr>
        <w:t>ನಾಲ್ಕು ಎಂಬ ಸಂಖ್ಯೆ ಒಂದು ರಾಜ್ಯದ ವಿಲಯದ ಸಂಕೇತವಾಗಿದೆ. ಅಲೆಕ್ಸಾಂಡರನ ರಾಜ್ಯವು ನಾಲ್ಕು ರಾಜ್ಯಗಳಾಗಿ ಚಿದ್ರವಾಯಿತು; ಐಗುಪ್ತವು ನಾಲ್ಕನೇ ತಲೆಮಾರಿನಲ್ಲಿ ಕೆಂಪು ಸಮುದ್ರದಲ್ಲಿ ಕುಸಿದುಬಿತ್ತು; ಮತ್ತು ಇಸ್ರಾಯೇಲ್ಯರು ಎಜೆಕಿಯೇಲ 8ರ ನಾಲ್ಕನೇ ಅಸಹ್ಯಕೃತ್ಯದಲ್ಲಿ ಸೂರ್ಯನಿಗೆ ನಮಸ್ಕರಿಸುತ್ತಿದ್ದಾರೆ. ಭೂಮಿಯ ಮೃಗದಲ್ಲಿ ಪ್ರೊಟೆಸ್ಟಾಂಟಿಸಂ ಮತ್ತು ರಿಪಬ್ಲಿಕಾನಿಸಂನ ನಾಲ್ಕು ತಲೆಮಾರುಗಳು 1798ರಲ್ಲಿ ಆರಂಭವಾಗಿ, ಎರಡೂ ಕೊಂಬುಗಳಿಗಾಗಿಯೂ ಶೀಘ್ರದಲ್ಲೇ ಬರುವ ಭಾನುವಾರದ ಕಾನೂನಿನಲ್ಲಿ ಅಂತ್ಯಗೊಳ್ಳುತ್ತದೆ. ಯೆರೂಸಲೇಮಿನ ಮೇಲೆ ಎಜೆಕಿಯೇಲನ ನಾಲ್ಕು ಕಠಿಣ ನ್ಯಾಯತೀರ್ಪುಗಳು ಯುನೈಟೆಡ್ ಸ್ಟೇಟ್ಸ್ ಮೇಲಿನ ನಾಲ್ಕು ನ್ಯಾಯತೀರ್ಪುಗಳನ್ನು ಚಿತ್ರಿಸುತ್ತವೆ; ಮತ್ತು ಬೈಬಲ್ ಪ್ರವಾದನೆಯ ಆರನೇ ರಾಜ್ಯದ ಮೇಲಿರುವ ಆ ನಾಲ್ಕು ನ್ಯಾಯತೀರ್ಪುಗಳು, ಬೈಬಲ್ ಪ್ರವಾದನೆಯ ಏಳನೇ ರಾಜ್ಯವು ತೈರಿನ ವ್ಯಭಿಚಾರಿಣಿ ಆಳುವ ಸಭೆ-ರಾಜ್ಯ ಸಂಬಂಧದಲ್ಲಿ ತಮ್ಮ ರಾಜ್ಯದ ಅರ್ಧಭಾಗವನ್ನು ಪಾಪಾಸಿಗೆ ಕೊಡಲು ಒಪ್ಪುವ 1449ರಿಂದ 1453ರವರೆಗಿನ ಆ ನಾಲ್ಕು ವರ್ಷಗಳಿಗೆ ಮಾದರಿಯಾಗಿವೆ.</w:t>
      </w:r>
    </w:p>
    <w:p>
      <w:pPr>
        <w:pStyle w:val="ArticleBody"/>
        <w:jc w:val="left"/>
      </w:pPr>
      <w:r>
        <w:rPr>
          <w:rFonts w:ascii="Nirmala UI" w:hAnsi="Nirmala UI" w:eastAsia="Nirmala UI" w:cs="Nirmala UI"/>
        </w:rPr>
        <w:t>1449ರಿಂದ 1453ರವರೆಗಿನ ಆ ನಾಲ್ಕು ವರ್ಷಗಳು ಭಾನುವಾರ ಕಾನೂನಿನ ಸಮಯದಲ್ಲಿ ಏಳನೆಯ ರಾಜ್ಯದ ಪತನವನ್ನು ಪ್ರತಿನಿಧಿಸುತ್ತವೆ; ಅದೇ ಸಮಯದಲ್ಲಿ ಅವು ಭಾನುವಾರ ಕಾನೂನಿನಿಂದ ಅನುಗ್ರಹಾವಧಿ ಮುಗಿಯುವ ತನಕ ಎಂಟನೆಯ ರಾಜ್ಯದ ಪತನದ ಅವಧಿಯನ್ನೂ ಪ್ರತಿನಿಧಿಸುತ್ತವೆ. ಲೋಕವಾಗಿರುವ ಮತ್ತು ಪಾಪಾಸ್ವಾಮ್ಯಕ್ಕೆ ಒಪ್ಪಿಸಲ್ಪಟ್ಟಿರುವ ಅಜಗರವೂ ಆಗಿರುವ ಐಗುಪ್ತವನ್ನು ಜಯಿಸುವುದು, 1449ರಿಂದ 1453ರವರೆಗಿನ ಆ ನಾಲ್ಕು ವರ್ಷಗಳಿಂದ ಸಂಕೇತಿಸಲ್ಪಟ್ಟ ಅವಧಿಯ ಆರಂಭದಲ್ಲಿರುವ ಒಂದು ಫ್ರಾಕ್ಟಲ್ ಆಗಿದೆ. ಇದು ಭಾನುವಾರ ಕಾನೂನಿನ ಸಮಯದಲ್ಲಿ ಕಾನ್ಸ್ಟಾಂಟಿನೋಪಲ್‌ನ ಪತನವನ್ನು ಗುರುತಿಸುತ್ತದೆ; ಮತ್ತು ಮರುಕಳಿಸಿ, ಮೀಕಾಯೇಲನು ಎದ್ದು ನಿಲ್ಲುವಾಗಲೂ ಅದನ್ನೇ ಗುರುತಿಸುತ್ತದೆ. ಮೀಕಾಯೇಲನು ಎದ್ದು ನಿಲ್ಲುವಾಗ, ಪ್ರೇರಿತ ವಾಕ್ಯದ ಪ್ರಕಾರ ಆ ನಾಲ್ಕು ದೂತರು ಸಂಪೂರ್ಣವಾಗಿ ಬಿಡುಗಡೆಗೊಳ್ಳುತ್ತಾರೆ.</w:t>
      </w:r>
    </w:p>
    <w:p>
      <w:pPr>
        <w:pStyle w:val="ArticleScripture"/>
        <w:jc w:val="left"/>
      </w:pPr>
      <w:r>
        <w:rPr>
          <w:rFonts w:ascii="Nirmala UI" w:hAnsi="Nirmala UI" w:eastAsia="Nirmala UI" w:cs="Nirmala UI"/>
        </w:rPr>
        <w:t>“ಯೇಸುವಿನ ಕಾರ್ಯವು ಪರಿಶುದ್ಧಾಲಯದಲ್ಲಿ ಪೂರ್ಣಗೊಳ್ಳುವವರೆಗೂ ಆ ನಾಲ್ಕು ದೂತರು ನಾಲ್ಕು ಗಾಳಿಗಳನ್ನು ತಡೆದು ಹಿಡಿದುಕೊಳ್ಳುವರೆಂದು ನಾನು ಕಂಡೆನು; ಅದರ ನಂತರ ಕೊನೆಯ ಏಳು ಪೀಡೆಗಳು ಬರುವವು.” Early Writings, 36.</w:t>
      </w:r>
    </w:p>
    <w:p>
      <w:pPr>
        <w:pStyle w:val="ArticleBody"/>
        <w:jc w:val="left"/>
      </w:pPr>
      <w:r>
        <w:rPr>
          <w:rFonts w:ascii="Nirmala UI" w:hAnsi="Nirmala UI" w:eastAsia="Nirmala UI" w:cs="Nirmala UI"/>
        </w:rPr>
        <w:t>ಅಲೆಕ್ಸಾಂಡರನ ರಾಜ್ಯದ ನಾಲ್ಕು ವಿಭಾಗಗಳು, ಪಶ್ಚಿಮ ರೋಮಿನ ಮೇಲೆ ನಾಲ್ಕು ಕಹಳೆಗಳು, ಪೂರ್ವ ರೋಮಿನ ಮೇಲೆ ಬಿಡುಗಡೆಗೊಳ್ಳುವ ನಾಲ್ಕು ಗಾಳಿಗಳು, ಯೆರೂಸಲೇಮಿನ ಮೇಲೆ ನಾಲ್ಕು ಘೋರ ನ್ಯಾಯತೀರ್ಪುಗಳು, ಸಹಾಯ ಮಾಡುವವರು ಯಾರೂ ಇರದೆ ಪಾಪಾಸ್ಯದ ಅಂತ್ಯವು ಬಂದಾಗ ಬಿಡುಗಡೆಗೊಳ್ಳುವ ನಾಲ್ಕು ಗಾಳಿಗಳು. ಈ ಪ್ರವಾದನಾತ್ಮಕ ಸಂಕೇತಗಳನ್ನು ನಿರೂಪಿಸಿರುವದರಿಂದ, ಶೀಘ್ರದಲ್ಲೇ ಬರಲಿರುವ ಭಾನುವಾರ ಕಾಯ್ದೆಯ ಅನ್ವಯದ ಸಂದರ್ಭದಲ್ಲಿ ಎರಡನೆಯ ಶಾಪವನ್ನು ನಾವು ಪರಿಗಣಿಸುವೆವು.</w:t>
      </w:r>
    </w:p>
    <w:p>
      <w:pPr>
        <w:pStyle w:val="ArticleHeading"/>
        <w:jc w:val="left"/>
      </w:pPr>
      <w:r>
        <w:rPr>
          <w:rFonts w:ascii="Nirmala UI" w:hAnsi="Nirmala UI" w:eastAsia="Nirmala UI" w:cs="Nirmala UI"/>
        </w:rPr>
        <w:t>ಫ್ಲಾರೆನ್ಸ್ ಸಮಿತಿ</w:t>
      </w:r>
    </w:p>
    <w:p>
      <w:pPr>
        <w:pStyle w:val="ArticleBody"/>
        <w:jc w:val="left"/>
      </w:pPr>
      <w:r>
        <w:rPr>
          <w:rFonts w:ascii="Nirmala UI" w:hAnsi="Nirmala UI" w:eastAsia="Nirmala UI" w:cs="Nirmala UI"/>
        </w:rPr>
        <w:t>1439ರಲ್ಲಿ, ಫ್ಲಾರೆನ್ಸ್ ಸಭೆಯಲ್ಲಿ (ಫ್ಲಾರೆನ್ಸ್ ಒಕ್ಕೂಟ ಎಂದೂ ಕರೆಯಲ್ಪಡುವುದು), ಪೂರ್ವದ ಆರ್ಥಡಾಕ್ಸ್ ಚರ್ಚಿನ ಪ್ರತಿನಿಧಿಗಳು (ಬೈಜಾಂಟೈನ್ ಚಕ್ರವರ್ತಿ ಜಾನ್ VIII ಪಾಲೈಒಲೋಗೋಸ್ ಮತ್ತು ಕಾಂಸ್ಟಾಂಟಿನೋಪಲ್‌ನ ಪ್ಯಾಟ್ರಿಯಾರ್ಕ್ ಅವರ ನೇತೃತ್ವದಲ್ಲಿ) ರೋಮನ್ ಕ್ಯಾಥೋಲಿಕ್ ಚರ್ಚಿನೊಂದಿಗೆ ಒಕ್ಕೂಟದ ಒಂದು ಅಧಿಕೃತ ಘೋಷಣೆಗೆ ಸಹಿ ಹಾಕಿದರು. ಅವರು ರೋಮಿನ ಪೋಪರನ್ನು ಸಮಸ್ತ ಚರ್ಚಿನ ಮುಖ್ಯಸ್ಥನಾಗಿ (ಸರ್ವೋಚ್ಚ ಅಧಿಕಾರಿಯಾಗಿ) ಗುರುತಿಸಲು ಒಪ್ಪಿಕೊಂಡರು.</w:t>
      </w:r>
    </w:p>
    <w:p>
      <w:pPr>
        <w:pStyle w:val="ArticleScripture"/>
        <w:jc w:val="left"/>
      </w:pPr>
      <w:r>
        <w:rPr>
          <w:rFonts w:ascii="Nirmala UI" w:hAnsi="Nirmala UI" w:eastAsia="Nirmala UI" w:cs="Nirmala UI"/>
        </w:rPr>
        <w:t>ಯಾಕಂದರೆ ಕ್ರಿಸ್ತನು ಸಭೆಯ ತಲೆಯಾಗಿರುವಂತೆಯೇ ಗಂಡನು ಹೆಂಡತಿಯ ತಲೆಯಾಗಿದ್ದಾನೆ; ಮತ್ತು ಆತನು ದೇಹದ ರಕ್ಷಕನಾಗಿದ್ದಾನೆ. ಎಫೆಸಿಯನರಿಗೆ 5:23.</w:t>
      </w:r>
    </w:p>
    <w:p>
      <w:pPr>
        <w:pStyle w:val="ArticleHeading"/>
        <w:jc w:val="left"/>
      </w:pPr>
      <w:r>
        <w:rPr>
          <w:rFonts w:ascii="Nirmala UI" w:hAnsi="Nirmala UI" w:eastAsia="Nirmala UI" w:cs="Nirmala UI"/>
        </w:rPr>
        <w:t>ನೈಸೀನ್ ನಂಬಿಕೆಯ ಘೋಷಣೆ</w:t>
      </w:r>
    </w:p>
    <w:p>
      <w:pPr>
        <w:pStyle w:val="ArticleBody"/>
        <w:jc w:val="left"/>
      </w:pPr>
      <w:r>
        <w:rPr>
          <w:rFonts w:ascii="Nirmala UI" w:hAnsi="Nirmala UI" w:eastAsia="Nirmala UI" w:cs="Nirmala UI"/>
        </w:rPr>
        <w:t>ಸಾಮ್ರಾಟನೂ ಪಿತೃಸ್ವಾಮಿಯೂ ನಿಕೇಯ ಸಭಾಸಿದ್ಧಾಂತದಲ್ಲಿನ “Filioque clause” ಅನ್ನು ಅಂಗೀಕರಿಸಿದರು; ಅದು ನಿಕೇಯ ಸಭಾಸಿದ್ಧಾಂತಕ್ಕೆ ನಂತರ ಸೇರಿಸಲಾದ ಒಂದು ಸೇರ್ಪಡೆ ಆಗಿದ್ದು, ಪವಿತ್ರ ಆತ್ಮನು ತಂದೆಯಿಂದಲೂ ಮಗನಿಂದಲೂ ಹೊರಡುತ್ತಾನೆ ಎಂದು ವಾದಿಸಿತು. ನಿಕೇಯ ಸಭಾಸಿದ್ಧಾಂತವು ಕ್ಯಾಥೊಲಿಕ್ ನಂಬಿಕೆಯ ಇತಿಹಾಸದಲ್ಲಿ ಅತ್ಯಂತ ಮಹತ್ವಪೂರ್ಣವಾಗಿಯೂ ವ್ಯಾಪಕವಾಗಿ ಬಳಸಲ್ಪಡುವ ನಂಬಿಕೆಪ್ರಕಟನೆಗಳಲ್ಲಿ ಒಂದಾಗಿದೆ. ನಿಕೇಯ ಸಭಾಸಿದ್ಧಾಂತವು ಕ್ಯಾಥೊಲಿಕ್ ಧರ್ಮದ ಮೂಲಭೂತ ನಂಬಿಕೆಗಳ ಔಪಚಾರಿಕ ಸಂಕ್ಷೇಪವಾಗಿದೆ. ಅದು ಮೂಲತಃ ಯೇಸು ಕ್ರಿಸ್ತನು ಯಾರು ಎಂಬ ಸತ್ಯವನ್ನು ಸಮರ್ಥಿಸಲು ರಚಿಸಲಾಯಿತು. ಕ್ರಿ.ಶ. 325ರಲ್ಲಿ, ಆರಿಯಸ್ ಎಂಬ ಹೆಸರಿನ ಒಬ್ಬ ಯಾಜಕನು ಯೇಸು ದೇವರಾದ ತಂದೆಯಿಂದ ಸೃಷ್ಟಿಸಲ್ಪಟ್ಟವನು ಮತ್ತು ಸಂಪೂರ್ಣ ದೇವನಲ್ಲ ಎಂದು ಬೋಧಿಸಿದ ಕಾರಣ, ಒಂದು ಮಹತ್ತರವಾದ ವಿವಾದವು ಉದ್ಭವಿಸಿತು.</w:t>
      </w:r>
    </w:p>
    <w:p>
      <w:pPr>
        <w:pStyle w:val="ArticleBody"/>
        <w:jc w:val="left"/>
      </w:pPr>
      <w:r>
        <w:rPr>
          <w:rFonts w:ascii="Nirmala UI" w:hAnsi="Nirmala UI" w:eastAsia="Nirmala UI" w:cs="Nirmala UI"/>
        </w:rPr>
        <w:t>ಈ ವಿಷಯವನ್ನು ಅಂತಿಮವಾಗಿ ಪರಿಹರಿಸಲು ಚಕ್ರವರ್ತಿ ಕಾನ್ಸ್ಟಾಂಟೈನ್ ಮೊದಲ ನೈಸಿಯಾ ಸಭೆಯನ್ನು ಕರೆದನು. ಆ ಸಭೆಯು ಯೇಸು ಸಂಪೂರ್ಣವಾಗಿ ದೇವರಾಗಿದ್ದಾನೆ, ತಂದೆಯೊಂದಿಗೆ “ಅದೇ ತತ್ತ್ವಸ್ವರೂಪದವನು” ಎಂದು ದೃಢವಾಗಿ ಪ್ರತಿಪಾದಿಸಿತು. ನಂತರ ಕ್ರಿ.ಶ. 381ರಲ್ಲಿ ಕಾನ್ಸ್ಟಾಂಟಿನೋಪಲ್ ಸಭೆಯಲ್ಲಿ ಆ ನಂಬಿಕೆಯ ಘೋಷಣೆಯನ್ನು ವಿಸ್ತರಿಸಲಾಯಿತು. ಈ ಸಂದರ್ಭದಲ್ಲಿ ಗಮನಿಸಬೇಕಾದದ್ದು ಏನೆಂದರೆ, ನೈಸಿಯಾ ನಂಬಿಕೆಯ ಘೋಷಣೆ ಪ್ರಥಮ ಕಾನ್ಸ್ಟಾಂಟೈನ್‌ನ ಇತಿಹಾಸದಲ್ಲಿ ಸ್ಥಾಪಿತವಾಯಿತು; ಮತ್ತು ಅದು ಪೂರ್ವದ ಬೈಜಾಂಟೈನ್ ಸಾಮ್ರಾಜ್ಯದ ಕೊನೆಯ ಚಕ್ರವರ್ತಿಯಾಗಿದ್ದ ಹನ್ನೊಂದನೆಯ ಕಾನ್ಸ್ಟಾಂಟೈನ್‌ನ ವಿಷಯದಲ್ಲಿಯೂ ಒಂದು ಪ್ರಶ್ನೆಯಾಗಬೇಕಾಗಿತ್ತು. ಮೊದಲವನಾಗಿದ್ದ ಮಹಾ ಕಾನ್ಸ್ಟಾಂಟೈನ್‌ನ್ನು ಬೈಬಲ್ ಪ್ರವಾದನೆಯಲ್ಲಿ ಪುನಃಪುನಃ ಒಂದು ವಿಷಯವಾಗಿ ಮುಂದಿರಿಸಲಾಗಿದೆ. ಅವನು ಪೂರ್ವ ಸಾಮ್ರಾಜ್ಯದ ಆರಂಭಕಾಲದ ಆಡಳಿತಗಾರನಾಗಿದ್ದರಿಂದ, ಪೂರ್ವ ಸಾಮ್ರಾಜ್ಯದ ಅಂತ್ಯಕಾಲದ ಆಡಳಿತಗಾರನಿಗೂ ಒಂದು ಮಾದರಿಯಾಗುತ್ತಾನೆ. ನೈಸಿಯಾ ನಂಬಿಕೆಯ ಘೋಷಣೆ ಆರಂಭ ಮತ್ತು ಅಂತ್ಯ ಎಂಬ ಎರಡೂ ಇತಿಹಾಸಗಳಲ್ಲಿಯೂ ಒಂದು ಅಂಶವಾಗಿದೆ ಎಂಬ ಸತ್ಯವನ್ನು, ಅಲ್ಫಾ ಮತ್ತು ಓಮೆಗಾ ಎಂಬ ತತ್ತ್ವವನ್ನು ಗ್ರಹಿಸಿದರೆ, ಪ್ರವಾದನೆಯನ್ನು ಅಧ್ಯಯನ ಮಾಡುವ ವಿದ್ಯಾರ್ಥಿಯು ಗಮನಿಸಲೇಬೇಕು.</w:t>
      </w:r>
    </w:p>
    <w:p>
      <w:pPr>
        <w:pStyle w:val="ArticleBody"/>
        <w:jc w:val="left"/>
      </w:pPr>
      <w:r>
        <w:rPr>
          <w:rFonts w:ascii="Nirmala UI" w:hAnsi="Nirmala UI" w:eastAsia="Nirmala UI" w:cs="Nirmala UI"/>
        </w:rPr>
        <w:t>381ರಲ್ಲಿ, ನೈಸೀನ್ ಧರ್ಮಸಿದ್ಧಾಂತಪ್ರಕಟನೆಗೆ ಶುದ್ಧಿಲೋಕದ ಸಿದ್ಧಾಂತವನ್ನು, ಯೂಕರಿಸ್ಟ್‌ನ ಸಿದ್ಧಾಂತವನ್ನು, ಹಾಗೆಯೇ ಯೂಕರಿಸ್ಟ್‌ಗಾಗಿ ಹುಳಿಯಿಲ್ಲದ ರೊಟ್ಟಿಯ ಬಳಕೆಯನ್ನು ಅಂಗೀಕರಿಸುವುದನ್ನು—ಅದು ಲ್ಯಾಟಿನ್ ಆಚರಣೆಯಾಗಿತ್ತು—ಸೇರಿಸಿ ನವೀಕರಿಸಲಾಯಿತು. 381ರ ಧರ್ಮಸಿದ್ಧಾಂತಪ್ರಕಟನೆ ಮೂಲಪಾಪದ ಕುರಿತು ಮತ್ತು ಪರಲೋಕಜೀವನದ ಕುರಿತು ಕತೋಲಿಕ ಅರ್ಥೈಸುವಿಕೆಯನ್ನು ಸಹ ಅಂಗೀಕರಿಸಿತು. ಅದು ಈ ಪ್ರಮುಖ ವಾಕ್ಯದಿಂದ ಅಂತ್ಯಗೊಂಡಿತು: “ಪವಿತ್ರ ಅಪೋಸ್ತಲಿಕ ಸೀ ಮತ್ತು ರೋಮನ್ ಪಾಂಟಿಫ್ ಸಮಸ್ತ ಲೋಕದ ಮೇಲೆಯೂ ಪ್ರಧಾನಾಧಿಕಾರವನ್ನು ಹೊಂದಿದ್ದಾರೆ ಮತ್ತು ಕ್ರಿಸ್ತನ ನಿಜವಾದ ಪ್ರತಿನಿಧಿಯಾಗಿದ್ದಾರೆ ಎಂಬುದನ್ನು ನಾವು ಸಹ ನಿರ್ಧರಿಸುತ್ತೇವೆ.”</w:t>
      </w:r>
    </w:p>
    <w:p>
      <w:pPr>
        <w:pStyle w:val="ArticleBody"/>
        <w:jc w:val="left"/>
      </w:pPr>
      <w:r>
        <w:rPr>
          <w:rFonts w:ascii="Nirmala UI" w:hAnsi="Nirmala UI" w:eastAsia="Nirmala UI" w:cs="Nirmala UI"/>
        </w:rPr>
        <w:t>ಫ್ಲಾರೆನ್ಸ್ ಮಹಾಸಭೆಯಲ್ಲಿ ಮತ್ತೊಂದು ಪರಿಷ್ಕೃತ ರೂಪವು 1439ರ ಜುಲೈ 6ರಂದು ಸಹಿಯಾಗಿತು; ಇದು 1453ರಲ್ಲಿ ಕಾನ್ಸ್ಟಾಂಟಿನೋಪಲ್ ಒಟ್ಟೊಮಾನ ತುರ್ಕರ ಕೈಗೆ ಬೀಳುವುದಕ್ಕಿಂತ 14 ವರ್ಷಗಳ ಮುಂಚೆಯಾಗಿದೆ. ಈ ಐಕ್ಯ ಒಪ್ಪಂದವು ಭಾರೀ ರಾಜಕೀಯ ಒತ್ತಡದ ಅಡಿಯಲ್ಲಿ ಸಹಿಯಾಗಿತ್ತು. ಮುನ್ನಡೆಯುತ್ತಿದ್ದ ಒಟ್ಟೊಮಾನರ ವಿರುದ್ಧ ಪಶ್ಚಿಮದಿಂದ ಸೈನಿಕ ಸಹಾಯವನ್ನು ಪಡೆಯಬೇಕೆಂಬ ತೀವ್ರ ಅಗತ್ಯದಲ್ಲಿ ಬೈಜಾಂಟೈನ್ ಸಾಮ್ರಾಜ್ಯ ಇತ್ತು. ಗ್ರೀಕ್ ಪ್ರತಿನಿಧಿಗಳು ತಮ್ಮ ಸ್ವದೇಶಕ್ಕೆ ಹಿಂದಿರುಗಿದಾಗ, ಪೂರ್ವದಲ್ಲಿನ ಬಹುಪಾಲು ಧರ್ಮಗುರುಗಳು, ಸಂನ್ಯಾಸಿಗಳು ಮತ್ತು ಸಾಮಾನ್ಯ ಜನರು ಈ ಒಪ್ಪಂದವನ್ನು ತೀವ್ರವಾಗಿ ತಿರಸ್ಕರಿಸಿದರು. ಅದಕ್ಕೆ ಸಹಿ ಹಾಕಿದ್ದ ಬಹುತೇಕ ಬಿಷಪ್‌ಗಳು ನಂತರ ತಮ್ಮ ಬೆಂಬಲವನ್ನು ಹಿಂತೆಗೆದುಕೊಂಡರು. ಈ ಐಕ್ಯತೆ ಎಂದಿಗೂ ಸಂಪೂರ್ಣವಾಗಿ ಜಾರಿಗೊಂಡಿಲ್ಲ; ನಂತರದ ವರ್ಷಗಳಲ್ಲಿ ಪೂರ್ವ ಆರ್ಥಡಾಕ್ಸ್ ಚರ್ಚ್ ಇದನ್ನು ಅಧಿಕೃತವಾಗಿ ತಿರಸ್ಕರಿಸಿತು. 1453ರಲ್ಲಿ ಕಾನ್ಸ್ಟಾಂಟಿನೋಪಲ್ ಪತನಗೊಳ್ಳುವ ವೇಳೆಗೆ, ಈ ಐಕ್ಯತೆ ಈಗಾಗಲೇ ಕಾರ್ಯತಃ ಕುಸಿದಿತ್ತು. ಆಳವಾದ ಧರ್ಮಶಾಸ್ತ್ರೀಯ, ಸಾಂಸ್ಕೃತಿಕ ಮತ್ತು ಜನಪರ ವಿರೋಧದ ಕಾರಣದಿಂದ ವಿಫಲವಾದ ರಾಜಕೀಯ ಐಕ್ಯತೆಯೆಂದು ಇತಿಹಾಸಕಾರರು ಇದನ್ನು ಅನೇಕ ಬಾರಿ ವರ್ಣಿಸುತ್ತಾರೆ.</w:t>
      </w:r>
    </w:p>
    <w:p>
      <w:pPr>
        <w:pStyle w:val="ArticleBody"/>
        <w:jc w:val="left"/>
      </w:pPr>
      <w:r>
        <w:rPr>
          <w:rFonts w:ascii="Nirmala UI" w:hAnsi="Nirmala UI" w:eastAsia="Nirmala UI" w:cs="Nirmala UI"/>
        </w:rPr>
        <w:t>ಕ್ರಿ.ಶ. 325ರ ನೈಸಿಯಾ ಪ್ರಥಮ ಸಭೆಯಲ್ಲಿ ನೈಸಿಯನ್ ನಂಬಿಕೆಪ್ರಮಾಣವನ್ನು ಅಂಗೀಕರಿಸಲಾಯಿತು. ದಾನಿಯೇಲನು ಅಧ್ಯಾಯ 11, ವಚನ 24ರಲ್ಲಿ “ಒಂದು ಕಾಲ”ವೆಂದು ಪ್ರತಿನಿಧಿಸಲ್ಪಟ್ಟ 360 ವರ್ಷಗಳು ಅಂತ್ಯಗೊಂಡ ಕ್ರಿ.ಶ. 330ನೇ ವರ್ಷದ ಐದು ವರ್ಷಗಳ ಪೂರ್ವದಲ್ಲಿಯೇ ಇದು ಗುರುತಿಸಲ್ಪಟ್ಟಿದೆ.</w:t>
      </w:r>
    </w:p>
    <w:p>
      <w:pPr>
        <w:pStyle w:val="ArticleScripture"/>
        <w:jc w:val="left"/>
      </w:pPr>
      <w:r>
        <w:rPr>
          <w:rFonts w:ascii="Nirmala UI" w:hAnsi="Nirmala UI" w:eastAsia="Nirmala UI" w:cs="Nirmala UI"/>
        </w:rPr>
        <w:t>ಅವನು ಪ್ರಾಂತ್ಯದ ಅತಿ ಸಮೃದ್ಧ ಸ್ಥಳಗಳ ಮೇಲೆಯೂ ಶಾಂತಿಯುತವಾಗಿ ಪ್ರವೇಶಿಸುವನು; ಮತ್ತು ಅವನ ಪಿತೃಗಳೂ ಮಾಡದದ್ದನ್ನು, ಅವನ ಪಿತಾಮಹರೂ ಮಾಡದದ್ದನ್ನು ಅವನು ಮಾಡುವನು; ಅವನು ಅವರ ಮಧ್ಯೆ ಕೊಳ್ಳೆ, ದೋಚಿದ ವಸ್ತುಗಳು, ಮತ್ತು ಐಶ್ವರ್ಯವನ್ನು ಹಂಚಿಹಾಕುವನು; ಹೌದು, ಅವನು ಕೋಟೆಗಳ ವಿರುದ್ಧ ತನ್ನ ಯುಕ್ತಿಗಳನ್ನು ರೂಪಿಸುವನು, ಆದರೆ ಸ್ವಲ್ಪಕಾಲ ಮಾತ್ರ. ದಾನಿಯೇಲ 11:24.</w:t>
      </w:r>
    </w:p>
    <w:p>
      <w:pPr>
        <w:pStyle w:val="ArticleBody"/>
        <w:jc w:val="left"/>
      </w:pPr>
      <w:r>
        <w:rPr>
          <w:rFonts w:ascii="Nirmala UI" w:hAnsi="Nirmala UI" w:eastAsia="Nirmala UI" w:cs="Nirmala UI"/>
        </w:rPr>
        <w:t>ಕ್ರಿ.ಪೂ. 31ನೇ ವರ್ಷವೂ 330ನೇ ವರ್ಷವೂ ದಾನಿಯೇಲನ ಹನ್ನೊಂದನೇ ಅಧ್ಯಾಯದ ಇಪ್ಪತ್ತೇಳನೇ ಮತ್ತು ಇಪ್ಪತ್ತೊಂಬತ್ತನೇ ವಚನಗಳ “ನಿಯುಕ್ತ ಕಾಲ”ವನ್ನು ಸೂಚಿಸುತ್ತವೆ.</w:t>
      </w:r>
    </w:p>
    <w:p>
      <w:pPr>
        <w:pStyle w:val="ArticleScripture"/>
        <w:jc w:val="left"/>
      </w:pPr>
      <w:r>
        <w:rPr>
          <w:rFonts w:ascii="Nirmala UI" w:hAnsi="Nirmala UI" w:eastAsia="Nirmala UI" w:cs="Nirmala UI"/>
        </w:rPr>
        <w:t>ಈ ಇಬ್ಬರು ರಾಜರ ಹೃದಯಗಳು ಕೆಟ್ಟತನವನ್ನು ಮಾಡುವದಕ್ಕಾಗಿಯೇ ಇರುತ್ತವೆ; ಮತ್ತು ಅವರು ಒಂದೇ ಮೇಜಿನ ಬಳಿಯಲ್ಲಿ ಸುಳ್ಳುಗಳನ್ನು ಮಾತನಾಡುವರು; ಆದರೂ ಅದು ಸಫಲವಾಗುವುದಿಲ್ಲ; ಯಾಕಂದರೆ ಅಂತ್ಯವು ಇನ್ನೂ ನಿಶ್ಚಯಿಸಲ್ಪಟ್ಟ ಸಮಯದಲ್ಲಿಯೇ ಆಗುವುದು. … ನಿಶ್ಚಯಿಸಲ್ಪಟ್ಟ ಸಮಯದಲ್ಲಿ ಅವನು ಹಿಂದಿರುಗಿ ದಕ್ಷಿಣದ ಕಡೆಗೆ ಬರುವನು; ಆದರೆ ಅದು ಮೊದಲಿನಂತೆಯೂ ಇರದು, ನಂತರದಂತೆಯೂ ಇರದು. ದಾನಿಯೇಲನು 11:27, 29.</w:t>
      </w:r>
    </w:p>
    <w:p>
      <w:pPr>
        <w:pStyle w:val="ArticleBody"/>
        <w:jc w:val="left"/>
      </w:pPr>
      <w:r>
        <w:rPr>
          <w:rFonts w:ascii="Nirmala UI" w:hAnsi="Nirmala UI" w:eastAsia="Nirmala UI" w:cs="Nirmala UI"/>
        </w:rPr>
        <w:t>ಪೂರ್ವ ರೋಮಿನ ಪ್ರವಾದನಾತ್ಮಕ ರೇಖೆಯ ಆರಂಭವು (330) ಮತ್ತು ಅಂತ್ಯವು (1449–1453) ಮೊದಲ ಹಾಗೂ ಕೊನೆಯ ಸಾಮ್ರಾಟನಾದ ಕಾನ್ಸ್ಟಾಂಟೈನ್‌ನ ಮೂಲಕ ಪ್ರತಿನಿಧಿಸಲ್ಪಟ್ಟಿದೆ. ಬೈಜಾಂಟೈನ್ ಸಾಮ್ರಾಜ್ಯವೆಂದು ಕರೆಯಲ್ಪಡುವ ಪೂರ್ವ ರೋಮಿನ ಪ್ರವಾದನಾತ್ಮಕ ರೇಖೆಯ ಆಲ್ಫಾ ಮತ್ತು ಓಮೆಗಾ, ಕ್ರಿ.ಪೂ. 31ರಲ್ಲಿ ಆಕ್ಟಿಯಮ್ ಯುದ್ಧದಿಂದ ಪ್ರಭುತ್ವಪೂರ್ಣವಾಗಿ ಆಳಲ್ಪಟ್ಟ ಮೂರು ನೂರು ಅರವತ್ತು ವರ್ಷಗಳ ಸಾಮ್ರಾಜ್ಯ ರೋಮಿನ ಅಂತ್ಯದೊಂದಿಗೆ ಸಂಬಂಧ ಹೊಂದಿದ್ದು, ಅಲ್ಲಿ നിന്ന് 330ನೇ ವರ್ಷಕ್ಕೂ, ನಂತರ 1453ರವರೆಗೂ ಮುಂದುವರಿಯುತ್ತದೆ. ಕ್ರಿ.ಪೂ. 31ರ ಆಕ್ಟಿಯಮ್ ಯುದ್ಧಕ್ಕೂ ಮೊದಲು ಮಾರ್ಕ್ ಆಂಟನಿ ಮತ್ತು ಆಗಸ್ಟಸ್ ಸೀಸರ್ ಒಬ್ಬೇ ಮೇಜಿನ ಬಳಿ ಅಸತ್ಯಗಳನ್ನು ಮಾತನಾಡಿದರು; ಆದರೆ ಅದು ಫಲಿಸಲಿಲ್ಲ. 330ನೇ ವರ್ಷಕ್ಕಿಂತ ಮೊದಲು, 325ರಲ್ಲಿ ನೈಸೀನ ಮತಪ್ರಮಾಣವನ್ನು ಅಂಗೀಕರಿಸಲಾಯಿತು. 1453ನೇ ವರ್ಷಕ್ಕೂ ಮೊದಲು, ಅದೇ ನೈಸೀನ ಮತಪ್ರಮಾಣದ ನವೀಕೃತ ಆವೃತ್ತಿಯನ್ನು ಅಂಗೀಕರಿಸಲಾಯಿತು. ಕ್ರಿ.ಪೂ. 31ಕ್ಕೂ ಮೊದಲು ಇಬ್ಬರು ರಾಜಕೀಯ ವ್ಯಕ್ತಿಗಳು ಒಬ್ಬೇ ಮೇಜಿನ ಬಳಿ ಅಸತ್ಯಗಳನ್ನು ಹೇಳಿದರು. 325ರಲ್ಲಿ ಆತ್ಮಿಕ ಅಸತ್ಯಗಳು ಒಬ್ಬೇ ಮೇಜಿನ ಬಳಿ ಹೇಳಲ್ಪಟ್ಟವು. ಆ ಎರಡು ಸಾಕ್ಷಿಗಳು 1439ರಲ್ಲಿ ಫ್ಲಾರೆನ್ಸ್ ಮಹಾಸಭೆಯಲ್ಲಿ ಅಂಗೀಕರಿಸಲ್ಪಟ್ಟ ರಾಜಕೀಯ ಮತ್ತು ಆತ್ಮಿಕ ಅಸತ್ಯಗಳನ್ನು ಗುರುತಿಸುತ್ತವೆ. ಆ ನವೀಕೃತ ನೈಸೀನ ಮತಪ್ರಮಾಣವನ್ನು “ಡಿಕ್ರಿ ಆಫ್ ಯೂನಿಯನ್” ಎಂದು ಕರೆಯಲಾಯಿತು.</w:t>
      </w:r>
    </w:p>
    <w:p>
      <w:pPr>
        <w:pStyle w:val="ArticleBody"/>
        <w:jc w:val="left"/>
      </w:pPr>
      <w:r>
        <w:rPr>
          <w:rFonts w:ascii="Nirmala UI" w:hAnsi="Nirmala UI" w:eastAsia="Nirmala UI" w:cs="Nirmala UI"/>
        </w:rPr>
        <w:t>ಒಂದೇ ಮೇಜಿನ ಬಳಿಯ ಸುಳ್ಳುಗಳ ಮೊದಲ ಮಾರ್ಗಚಿಹ್ನೆ ಕ್ರಿ.ಪೂ. 31ರ ಮೊದಲು ಉಂಟಾಯಿತು; ಅದು ಪೇಗನ್ ರೋಮ್‌ನ ಎರಡು ರಾಜಕೀಯ ಗುಂಪುಗಳ ನಡುವಿನದ್ದಾಗಿತ್ತು. ಆ ಸುಳ್ಳುಗಳಿಗಾಗಿ ನಿಯೋಜಿಸಲ್ಪಟ್ಟ ಸಮಯ ಕ್ರಿ.ಪೂ. 31 ಆಗಿತ್ತು; ಅದರಲ್ಲಿ ಆಗಸ್ಟ್‌ಸ್ — ಈಜಿಪ್ತನ್ನು ಪ್ರತಿನಿಧಿಸುವ ಒಬ್ಬ ಪುರುಷ ಮತ್ತು ಒಬ್ಬ ಸ್ತ್ರೀಯ ಒಕ್ಕೂಟದ ವಿರುದ್ಧ ರೋಮ್‌ನ ಸಂಕೇತವಾಗಿ — ಇದ್ದನು. ಸುಳ್ಳುಗಳ ಎರಡನೆಯ ಸಮೂಹವು 325ರಲ್ಲಿ ಇತ್ತು, ಮತ್ತು ಅದರ ನಿಯೋಜಿತ ಸಮಯ 330 ಆಗಿತ್ತು. ಮೂರನೆಯ ಸಮೂಹವು 1439ರಲ್ಲಿ ಇತ್ತು, ಮತ್ತು ಅದರ ನಿಯೋಜಿತ ಸಮಯ 1449–1453 ಆಗಿತ್ತು. 1439ರಲ್ಲಿ ಮೇಜಿನ ಬಳಿಯಿದ್ದವರು ಪಶ್ಚಿಮ ಮತ್ತು ಪೂರ್ವ ರೋಮ್‌ಗಳನ್ನು ಪ್ರತಿನಿಧಿಸುತ್ತಿದ್ದರು; ಅಲ್ಲಿ ಪೂರ್ವ ರೋಮ್ ಧಾರ್ಮಿಕ ವಾದಕ್ಕೆ ಒಪ್ಪಿಗೆಯನ್ನು ಸೂಚಿಸುವ ಮೂಲಕ ಒಂದು ರಾಜಕೀಯ ಗುರಿಯನ್ನು ಹುಡುಕುತ್ತಿತ್ತು. ಕ್ರಿ.ಪೂ. 31, ಅದರ ನಂತರ 330, ಹಾಗೂ ಬಳಿಕ 1453 — ಇವು ರೋಮ್‌ನ ರೇಖೆಯ ತ್ರಿವಿಧ ಅನ್ವಯವನ್ನು ಪ್ರತಿನಿಧಿಸುತ್ತವೆ.</w:t>
      </w:r>
    </w:p>
    <w:p>
      <w:pPr>
        <w:pStyle w:val="ArticleBody"/>
        <w:jc w:val="left"/>
      </w:pPr>
      <w:r>
        <w:rPr>
          <w:rFonts w:ascii="Nirmala UI" w:hAnsi="Nirmala UI" w:eastAsia="Nirmala UI" w:cs="Nirmala UI"/>
        </w:rPr>
        <w:t>ಮಾರ್ಕ್ ಆಂಟನಿ ಮತ್ತು ಕ್ಲಿಯೋಪಾತ್ರರ ಮೈತ್ರಿಯ ರಾಜಕೀಯ ಬೆದರಿಕೆ, ಕ್ರಿ.ಶ. 325ರಲ್ಲಿ ಆರಿಯನಿಸಂ ಎಂಬ ಭ್ರಾಂತಮತದ ಆತ್ಮಿಕ ಬೆದರಿಕೆಗೆ ಪ್ರತಿರೂಪವಾಗಿತ್ತು; ಅದು ಮತ್ತೆ ಕ್ರಿ.ಶ. 1439ರಲ್ಲಿ ಇಸ್ಲಾಮಿಕ ತುರ್ಕರ ರಾಜಕೀಯ ಮತ್ತು ಧಾರ್ಮಿಕ ಬೆದರಿಕೆಗೆ ಪ್ರತಿರೂಪವಾಗಿತ್ತು.</w:t>
      </w:r>
    </w:p>
    <w:p>
      <w:pPr>
        <w:pStyle w:val="ArticleBody"/>
        <w:jc w:val="left"/>
      </w:pPr>
      <w:r>
        <w:rPr>
          <w:rFonts w:ascii="Nirmala UI" w:hAnsi="Nirmala UI" w:eastAsia="Nirmala UI" w:cs="Nirmala UI"/>
        </w:rPr>
        <w:t>ನೈಸಿಯಾ ಧರ್ಮಸೂತ್ರದ ಉಪದೇಶಗಳು ಸುಳ್ಳಾಗಿವೆ ಮತ್ತು ಅವುಗಳಲ್ಲಿ ಸತ್ಯವೇ ಇಲ್ಲ. 1439ರ ಜುಲೈ 6ರಂದು ಫ್ಲಾರೆನ್ಸ್ ಪರಿಷತ್ತಿನಲ್ಲಿ ಸಹಿ ಮಾಡಲ್ಪಟ್ಟ ದಸ್ತಾವೇಜನ್ನು “ಐಕ್ಯದ ಆದೇಶ” ಎಂದು ಕರೆಯಲಾಗುತ್ತಿತ್ತು; ಅದು ಅದೇ ಸುಳ್ಳುಗಳನ್ನೂ ಇನ್ನಷ್ಟು ಸುಳ್ಳುಗಳನ್ನೂ ಪ್ರತಿನಿಧಿಸಿತು. 1439ರಲ್ಲಿ ಪ್ರತಿನಿಧಿಗಳು ಕಾನ್ಸ್ಟಾಂಟಿನೋಪಲ್‌ಗೆ ಹಿಂದಿರುಗಿದಾಗ, ಅವರಿಗೆ ಕೋಪ ಮತ್ತು ದ್ರೋಹದ ಆರೋಪಗಳಿಂದ ಸ್ವಾಗತ ದೊರಕಿತು. ಈ ಮಾತು ಎಲ್ಲೆಡೆ ಪ್ರಸಾರವಾಯಿತು: “ಪೋಪನ ಮಿತ್ರಕ್ಕಿಂತ ತುರ್ಕಿಯ ಪಾಗಡಿಯೇ ಮೇಲು.”</w:t>
      </w:r>
    </w:p>
    <w:p>
      <w:pPr>
        <w:pStyle w:val="ArticleBody"/>
        <w:jc w:val="left"/>
      </w:pPr>
      <w:r>
        <w:rPr>
          <w:rFonts w:ascii="Nirmala UI" w:hAnsi="Nirmala UI" w:eastAsia="Nirmala UI" w:cs="Nirmala UI"/>
        </w:rPr>
        <w:t>ಆ ಒಕ್ಕೂಟಕ್ಕೆ ಮುಖ್ಯವಾಗಿ ಸಹಿ ಮಾಡಲ್ಪಟ್ಟದ್ದು, ಬೈಜಾಂಟೈನ್ ಚಕ್ರವರ್ತಿಗೆ ಒಟ್ಟೊಮಾನರ ವಿರುದ್ಧ ಪಾಶ್ಚಾತ್ಯ ಸೈನಿಕ ಸಹಾಯ ಅತ್ಯಂತ ತುರ್ತಾಗಿ ಅಗತ್ಯವಾಗಿದ್ದ ಕಾರಣದಿಂದಲೇ ಆಗಿತ್ತು. ಅತ್ಯಲ್ಪ (ಅಥವಾ ಏನೂ ಇಲ್ಲದಷ್ಟು) ಸೈನಿಕ ಸಹಾಯ ಬರುತ್ತಿದೆ ಎಂಬುದು ಸ್ಪಷ್ಟವಾದಾಗ, ಆ ಒಕ್ಕೂಟಕ್ಕೆ ಇದ್ದ ಬೆಂಬಲವು ಲೋಪವಾಯಿತು. 1450–1451ರಲ್ಲಿ ಅನೇಕ ಪೂರ್ವದ ಸಿನೋಡ್‌ಗಳು ಆ ಒಕ್ಕೂಟವನ್ನು ತಿರಸ್ಕರಿಸಿದವು; ಮತ್ತು 1453ರಲ್ಲಿ ಕಾನ್ಸ್ಟಾಂಟಿನೋಪಲ್ ಪತನಗೊಂಡ ನಂತರ, ಆ ಒಕ್ಕೂಟವು ಸಂಪೂರ್ಣವಾಗಿ ತ್ಯಜಿಸಲ್ಪಟ್ಟಿತು. ಫ್ಲಾರೆನ್ಸ್‌ನ ಒಕ್ಕೂಟದ ಘೋಷಣೆಯ ಅಂತಿಮ ಫಲಿತಾಂಶವನ್ನು ಪೂರ್ವ ಆರ್ಥಡಾಕ್ಸ್ ಚರ್ಚ್ ವಿಫಲವಾದ ಮತ್ತು ತಿರಸ್ಕೃತವಾದ ಸಮಾವೇಶವೆಂದು ಪರಿಗಣಿಸುತ್ತದೆ. ಅದನ್ನು ಮಾನ್ಯವೆಂದು ಅಂಗೀಕರಿಸಲಾಗುವುದಿಲ್ಲ. ಆದರೆ ರೋಮನ ಕ್ಯಾಥೊಲಿಕ್ ಚರ್ಚ್ ಅದನ್ನು ಇನ್ನೂ ಮಾನ್ಯವಾದ ವಿಶ್ವವ್ಯಾಪಿ ಸಮಾವೇಶವೆಂದು ಪರಿಗಣಿಸುತ್ತದೆ.</w:t>
      </w:r>
    </w:p>
    <w:p>
      <w:pPr>
        <w:pStyle w:val="ArticleBody"/>
        <w:jc w:val="left"/>
      </w:pPr>
      <w:r>
        <w:rPr>
          <w:rFonts w:ascii="Nirmala UI" w:hAnsi="Nirmala UI" w:eastAsia="Nirmala UI" w:cs="Nirmala UI"/>
        </w:rPr>
        <w:t>ಮೂರನೆಯ ಶಾಪದ ಇತಿಹಾಸದಲ್ಲಿ ಎರಡನೆಯ ಶಾಪದ ಪ್ರವಾದನಾತ್ಮಕ ಲಕ್ಷಣಗಳು ಹೇಗೆ ಪುನರಾವರ್ತಿತವಾಗುತ್ತವೆ ಎಂಬುದನ್ನು ಗ್ರಹಿಸುವ ತಾರ್ಕಿಕತೆಯನ್ನು ನಾವು ಸ್ಥಾಪಿಸುತ್ತಿದ್ದೇವೆ. ಮೊದಲನೆಯ ಶಾಪದ ನೂರ ಐವತ್ತು ವರ್ಷದ ಪ್ರವಾದನೆ ಜುಲೈ 27, 1299ರಂದು ಆರಂಭವಾಗಿ ಜುಲೈ 27, 1449ರಂದು ಅಂತ್ಯಗೊಂಡಿತು.</w:t>
      </w:r>
    </w:p>
    <w:p>
      <w:pPr>
        <w:pStyle w:val="ArticleHeading"/>
        <w:jc w:val="left"/>
      </w:pPr>
      <w:r>
        <w:rPr>
          <w:rFonts w:ascii="Nirmala UI" w:hAnsi="Nirmala UI" w:eastAsia="Nirmala UI" w:cs="Nirmala UI"/>
        </w:rPr>
        <w:t>1449</w:t>
      </w:r>
    </w:p>
    <w:p>
      <w:pPr>
        <w:pStyle w:val="ArticleBody"/>
        <w:jc w:val="left"/>
      </w:pPr>
      <w:r>
        <w:rPr>
          <w:rFonts w:ascii="Nirmala UI" w:hAnsi="Nirmala UI" w:eastAsia="Nirmala UI" w:cs="Nirmala UI"/>
        </w:rPr>
        <w:t>ಕಾನ್ಸ್ಟಾಂಟಿನ್ XI ಪಲೈಯೋಲೋಗೋಸ್ 1404ರಲ್ಲಿ ಜನಿಸಿದರು ಮತ್ತು 1449ರ ಜನವರಿಯಿಂದ 1453ರ ಮೇ 29ರವರೆಗೆ ಆಳ್ವಿಕೆ ನಡೆಸಿದರು. ಅವರು 1,100ಕ್ಕೂ ಹೆಚ್ಚು ವರ್ಷಗಳ ಕಾಲ ಸ್ಥಿರವಾಗಿದ್ದ ಪೂರ್ವ ರೋಮನ್ (ಬೈಝಾಂಟೈನ್) ಸಾಮ್ರಾಜ್ಯದ ಅಂತಿಮ ಚಕ್ರವರ್ತಿಯಾಗಿದ್ದರು. 1453ರಲ್ಲಿ ಒಟ್ಟೋಮನ್ ಮುತ್ತಿಗೆಯ ಸಮಯದಲ್ಲಿ, ಮೆಹ್ಮೆದ್ IIನ 80,000ಕ್ಕಿಂತ ಹೆಚ್ಚಿನ ಸೈನ್ಯದ ವಿರುದ್ಧ ಕೇವಲ ಸುಮಾರು 7,000ರಿಂದ 8,000 ರಕ್ಷಣಾಕರರೊಂದಿಗೇ ಅವರು ಕಾನ್ಸ್ಟಾಂಟಿನೋಪಲ್‌ನ ರಕ್ಷಣೆಗೆ ಧೈರ್ಯದಿಂದ ನೇತೃತ್ವ ವಹಿಸಿದರು. ಕಾನ್ಸ್ಟಾಂಟಿನೋಪಲ್ ಅಂತಿಮವಾಗಿ ಪತನಗೊಂಡಾಗ, 1453ರ ಮೇ 29ರಂದು ಅವರು ನಗರದ ಗೋಡೆಗಳ ಮೇಲೆ ಹೋರಾಡುತ್ತಲೇ ನಿಧನರಾದರು. ಅವರ ದೇಹವನ್ನು ಎಂದಿಗೂ ನಿರ್ಣಾಯಕವಾಗಿ ಗುರುತಿಸಲಾಗಲಿಲ್ಲ. ಅವರ ಮರಣವು ರೋಮನ್ ಸಾಮ್ರಾಜ್ಯದ ಅಂತ್ಯವನ್ನು ಸೂಚಿಸಿತು (ಕ್ರಿ.ಪೂ. 27ರಲ್ಲಿ ಆಗಸ್ಟಸ್ ಸ್ಥಾಪಿಸಿದ ಸಾಮ್ರಾಜ್ಯದ ಕೊನೆಯ ನೇರ ಮುಂದುವರಿಕೆಯಾಗಿ ಇದ್ದದ್ದರ ಅಂತ್ಯ).</w:t>
      </w:r>
    </w:p>
    <w:p>
      <w:pPr>
        <w:pStyle w:val="ArticleBody"/>
        <w:jc w:val="left"/>
      </w:pPr>
      <w:r>
        <w:rPr>
          <w:rFonts w:ascii="Nirmala UI" w:hAnsi="Nirmala UI" w:eastAsia="Nirmala UI" w:cs="Nirmala UI"/>
        </w:rPr>
        <w:t>ಗ್ರೀಕ್ ಇತಿಹಾಸದಲ್ಲಿಯೂ ಆರ್ಥೋಡಾಕ್ಸ್ ಪರಂಪರೆಯಲ್ಲಿಯೂ ಅವರನ್ನು ವೀರಪಾತ್ರವಾಗಿ ಸ್ಮರಿಸಲಾಗುತ್ತದೆ — ಜನಪ್ರವಾದದಲ್ಲಿ ಅವರನ್ನು ಆಗಾಗ್ಗೆ “ಶಿಲಾಮರ್ಮರದ ಸಾಮ್ರಾಟ” ಎಂದು ಕರೆಯಲಾಗುತ್ತದೆ (ಒಂದು ದಿನ ಅವರು ಮರಳಿ ಬಂದು ಕಾಂಸ್ಟಾಂಟಿನೋಪಲ್ ಅನ್ನು ರಕ್ಷಿಸುವರು ಎಂಬ ನಂಬಿಕೆ).</w:t>
      </w:r>
    </w:p>
    <w:p>
      <w:pPr>
        <w:pStyle w:val="ArticleBody"/>
        <w:jc w:val="left"/>
      </w:pPr>
      <w:r>
        <w:rPr>
          <w:rFonts w:ascii="Nirmala UI" w:hAnsi="Nirmala UI" w:eastAsia="Nirmala UI" w:cs="Nirmala UI"/>
        </w:rPr>
        <w:t>ಜಾನ್ VIII ಪಲೈಒಲೋಗೋಸ್ (1392–1448) 1425–1448 ರವರೆಗೆ ಆಳಿದ ಅಂತ್ಯದ ಮುಂಚಿನ ಎರಡನೇ ಬೈಜಾಂಟಿನ್ ಚಕ್ರವರ್ತಿಯಾಗಿದ್ದನು. ಅವನು ಚಕ್ರವರ್ತಿ ಮನುವೇಲ್ II ಪಲೈಒಲೋಗೋಸ್‌ನ ಜ್ಯೇಷ್ಠ ಪುತ್ರನಾಗಿಯೂ ಕಾನ್ಸ್ಟಾಂಟೈನ್ XIನ ಅಣ್ಣನಾಗಿಯೂ ಇದ್ದನು. ಜಾನ್ VIII ತನ್ನ ಆಳ್ವಿಕೆಯ ಬಹುಭಾಗವನ್ನು ಮರಣಾಸನ್ನವಾಗಿದ್ದ ಬೈಜಾಂಟಿನ್ ಸಾಮ್ರಾಜ್ಯವನ್ನು ಒಟ್ಟೊಮಾನರಿಂದ ರಕ್ಷಿಸಲು ಅತ್ಯಂತ ತೀವ್ರವಾಗಿ ಪ್ರಯತ್ನಿಸುತ್ತಾ ಕಳೆದನು. 1439ರಲ್ಲಿ, ಅವನು ಸ್ವತಃ ಇಟಲಿಗೆ ಪ್ರಯಾಣಿಸಿ ಫ್ಲಾರೆನ್ಸ್ ಸಭೆಗೆ ಅಧ್ಯಕ್ಷತೆ ವಹಿಸಿದನು; ಅಲ್ಲಿ ಅವನೂ ಪೂರ್ವ ಆರ್ಥೊಡಾಕ್ಸ್ ಪ್ರತಿನಿಧಿ ಮಂಡಳಿಯೂ ತಾತ್ಕಾಲಿಕವಾಗಿ ರೋಮನ್ ಕ್ಯಾಥೋಲಿಕ್ ಚರ್ಚಿನೊಂದಿಗೆ ಮರುಏಕೀಕರಣಕ್ಕೆ ಒಪ್ಪಿಕೊಂಡು, ಪೋಪ್‌ನನ್ನು ಚರ್ಚಿನ ಮುಖ್ಯಸ್ಥನಾಗಿ ಅಂಗೀಕರಿಸಿದರು. ಮಹಾನ್ ಕಾನ್ಸ್ಟಾಂಟೈನ್ ಕೂಡ ನೈಸಿಯಾ ಸಭೆಗೆ ಅಧ್ಯಕ್ಷತೆ ವಹಿಸಿದ್ದನು. ಪಾಪಪೀಠದೊಂದಿಗಿನ ಈ ಏಕೀಕರಣವು ತುರ್ಕರ ವಿರುದ್ಧ ಪಾಶ್ಚಾತ್ಯ ಸೈನಿಕ ಸಹಾಯವನ್ನು ತರಲಿದೆ ಎಂದು ಜಾನ್ VIII ಆಶಿಸಿದ್ದನು, ಆದರೆ ಆ ಏಕೀಕರಣವು ಕಾಂಸ್ಟಾಂಟಿನೋಪಲ್‌ನಲ್ಲಿ ಅತ್ಯಂತ ಅಪ್ರಿಯವಾಗಿತ್ತು ಮತ್ತು ಅಂತಿಮವಾಗಿ ವಿಫಲವಾಯಿತು. ಜಾನ್ VIII 1448ರಲ್ಲಿ (ಸ್ವಾಭಾವಿಕ ಕಾರಣಗಳಿಂದ) ಮೃತನಾದನು; ಅದು 1453ರಲ್ಲಿ ಕಾಂಸ್ಟಾಂಟಿನೋಪಲ್ ಪತನಗೊಳ್ಳುವುದಕ್ಕೆ ಕೇವಲ ಐದು ವರ್ಷಗಳ ಮುಂಚೆಯೇ. ನಂತರ ಅವನ ಸಹೋದರ ಕಾನ್ಸ್ಟಾಂಟೈನ್ XI ಚಕ್ರವರ್ತಿಯಾದನು ಮತ್ತು ನಗರವನ್ನು ರಕ್ಷಿಸುತ್ತಾ ಮೃತನಾದನು.</w:t>
      </w:r>
    </w:p>
    <w:p>
      <w:pPr>
        <w:pStyle w:val="ArticleBody"/>
        <w:jc w:val="left"/>
      </w:pPr>
      <w:r>
        <w:rPr>
          <w:rFonts w:ascii="Nirmala UI" w:hAnsi="Nirmala UI" w:eastAsia="Nirmala UI" w:cs="Nirmala UI"/>
        </w:rPr>
        <w:t>1448ರಲ್ಲಿ ಜಾನ್ VIII ನಿಧನರಾದಾಗ, ಅವರ ಸಹೋದರ ಕಾನ್ಸ್ಟಾಂಟೈನ್ XI ಅವರನ್ನು ಉತ್ತರಾಧಿಕಾರಿಯಾಗಿ ಆಯ್ಕೆ ಮಾಡಲಾಯಿತು. 1448ರ ವೇಳೆಗೆ ಬೈಜಾಂಟೈನ್ ಸಾಮ್ರಾಜ್ಯವು ಅತಿಸಣ್ಣ ಅಧೀನ ರಾಜ್ಯವಾಗಿತ್ತು, ಮತ್ತು ಕಾನ್ಸ್ಟಾಂಟಿನೋಪಲ್‌ನ ಸಿಂಹಾಸನದಲ್ಲಿ ಯಾರು ಆಸೀನರಾಗಬೇಕು ಎಂಬುದರ ಮೇಲೆ ಒಟ್ಟೊಮಾನರು ಗಮನಾರ್ಹ ಪ್ರಭಾವವನ್ನು ಹೊಂದಿದ್ದರು. 1449ರ ಜುಲೈ 27ರಂದು, ಬೈಜಾಂಟೈನ್ ಸಾಮ್ರಾಜ್ಯದ ಅಂತಿಮ ವರ್ಷಗಳಲ್ಲಿ ಅತ್ಯಂತ ಮಹತ್ವದ ಒಂದು ರಾಜಕೀಯ ಘಟನೆ ಸಂಭವಿಸಿತು. ಬೈಜಾಂಟೈನ್ ಚಕ್ರವರ್ತಿ ಜಾನ್ VIII ಪಾಲೈಯೊಲೋಗೋಸ್ ಅವರು ಅದಕ್ಕೂ ಮೊದಲು 1448ರಲ್ಲಿ ನಿಧನರಾಗಿದ್ದರು. ಅವರ ಸಹೋದರ ಕಾನ್ಸ್ಟಾಂಟೈನ್ XI ಪಾಲೈಯೊಲೋಗೋಸ್ (ಕೊನೆಯ ಚಕ್ರವರ್ತಿ) ಅವರನ್ನು ಕಾನ್ಸ್ಟಾಂಟಿನೋಪಲ್‌ನಲ್ಲಿ ಚಕ್ರವರ್ತಿಯಾಗಿ ಘೋಷಿಸಲಾಯಿತು. ಆದರೆ, ಕಾನ್ಸ್ಟಾಂಟೈನ್ XI ಅವರು ಅಧಿಕೃತವಾಗಿ ಸಿಂಹಾಸನಾರೋಹಣ ಮಾಡುವ ಮೊದಲು, ಒಟ್ಟೊಮಾನ ಸುಲ್ತಾನನಾದ (ಮುರಾದ್ II) ಅವರ ಬಳಿಗೆ ದೂತರನ್ನು ಕಳುಹಿಸಿ, ಆಳ್ವಿಕೆ ನಡೆಸಲು ಅನುಮತಿಯನ್ನು ವಿನಂತಿಸಿದರು. ಸುಲ್ತಾನನು ಆ ಅನುಮತಿಯನ್ನು ನೀಡಿದನು; ಅದಾದ ನಂತರವೇ ಕಾನ್ಸ್ಟಾಂಟೈನ್ XI ಅವರನ್ನು ಔಪಚಾರಿಕವಾಗಿ ಪಟ್ಟಾಭಿಷೇಕ ಮಾಡಿ ಚಕ್ರವರ್ತಿಯಾಗಿ ಮಾನ್ಯತೆ ನೀಡಲಾಯಿತು. ಈ ಕೃತ್ಯವನ್ನು ಬೈಜಾಂಟೈನ್ ಸ್ವಾತಂತ್ರ್ಯದ ಸ್ವಯಂಪ್ರೇರಿತ ಶರಣಾಗತಿಯಾಗಿ ಪರಿಗಣಿಸಲಾಯಿತು. ಮೊದಲ ಬಾರಿಗೆ, ಒಬ್ಬ ಬೈಜಾಂಟೈನ್ ಚಕ್ರವರ್ತಿ ತಾನು ಒಟ್ಟೊಮಾನ ತುರ್ಕರ ಅನುಮತಿಯಿಂದ ಮಾತ್ರ ಆಳುತ್ತಿದ್ದೇನೆಂದು ಬಹಿರಂಗವಾಗಿ ಅಂಗೀಕರಿಸಿದನು. ಕೇವಲ ನಾಲ್ಕು ವರ್ಷಗಳ ಬಳಿಕ, 1453ರಲ್ಲಿ, ಕಾನ್ಸ್ಟಾಂಟಿನೋಪಲ್ ಒಟ್ಟೊಮಾನರ ಕೈಗೆ ಬಿತ್ತು.</w:t>
      </w:r>
    </w:p>
    <w:p>
      <w:pPr>
        <w:pStyle w:val="ArticleBody"/>
        <w:jc w:val="left"/>
      </w:pPr>
      <w:r>
        <w:rPr>
          <w:rFonts w:ascii="Nirmala UI" w:hAnsi="Nirmala UI" w:eastAsia="Nirmala UI" w:cs="Nirmala UI"/>
        </w:rPr>
        <w:t>1449ರ ಜುಲೈ 27ರಿಂದ ಮೂರು ನೂರು ತೊಂಬತ್ತೊಂದು ವರ್ಷಗಳು ಮತ್ತು ಹದಿನೈದು ದಿನಗಳ ನಂತರವಾದ 1840ರ ಆಗಸ್ಟ್ 11ರಂದು, ಟರ್ಕರು ನಾಲ್ಕು ಮಹಾನ್ ಯೂರೋಪಿನ ಶಕ್ತಿಗಳಿಗೆ ಅಧೀನರಾಗುವ ಮೂಲಕ ಐಗುಪ್ತದಿಂದ ರಕ್ಷಣೆಯನ್ನು ಬೇಡಿಕೊಂಡರು; ಹೀಗೆ ಒಂದು ಗಂಟೆ, ಒಂದು ದಿನ, ಒಂದು ತಿಂಗಳು ಮತ್ತು ಒಂದು ವರ್ಷದ ಪ್ರವಾದನೆಯನ್ನು ನೆರವೇರಿಸಿದರು. ಈಗ ನಾವು ಶೀಘ್ರದಲ್ಲೇ ಬರುವ ಭಾನುವಾರದ ಕಾನೂನಿನಲ್ಲಿ ಮೊದಲನೆಯ ಮತ್ತು ಎರಡನೆಯ ಶಾಪಗಳನ್ನು ಅನ್ವಯಿಸಲು ತಾರ್ಕಿಕ ಆಧಾರವನ್ನು ಸ್ಥಾಪಿಸಿದ್ದೇವೆ. ಪೇತ್ರನು ಒಂದು ಲಕ್ಷ ನಲವತ್ತುನಾಲ್ಕು ಸಾವಿರರ ಸಂಕೇತವಾಗಿ ಮೂರನೆಯ ದೂತನ ಚಳವಳಿಯನ್ನು ಪ್ರತಿನಿಧಿಸುತ್ತಾನೆ; ವಿಲಿಯಂ ಮಿಲ್ಲರ್ ಮೊದಲನೆಯ ಮತ್ತು ಎರಡನೆಯ ದೂತರ ಚಳವಳಿಯನ್ನು ಪ್ರತಿನಿಧಿಸುತ್ತಾನೆ. ಈ ಎರಡೂ ಚಳವಳಿಗಳು “ಚಾವಿಗಳು”ಗಳೊಂದಿಗೆ ಸಂಬಂಧ ಹೊಂದಿವೆ.</w:t>
      </w:r>
    </w:p>
    <w:p>
      <w:pPr>
        <w:pStyle w:val="ArticleScripture"/>
        <w:jc w:val="left"/>
      </w:pPr>
      <w:r>
        <w:rPr>
          <w:rFonts w:ascii="Nirmala UI" w:hAnsi="Nirmala UI" w:eastAsia="Nirmala UI" w:cs="Nirmala UI"/>
        </w:rPr>
        <w:t>ದಾವೀದನ ಮನೆಯ ಕೀಲಿಯನ್ನು ನಾನು ಅವನ ಭುಜದ ಮೇಲೆ ಇಡುವೆನು; ಆಗ ಅವನು ತೆರೆಯುವನು, ಯಾರೂ ಮುಚ್ಚರು; ಅವನು ಮುಚ್ಚುವನು, ಯಾರೂ ತೆರೆಯರು. ಯೆಶಾಯ 22:22.</w:t>
      </w:r>
    </w:p>
    <w:p>
      <w:pPr>
        <w:pStyle w:val="ArticleScripture"/>
        <w:jc w:val="left"/>
      </w:pPr>
      <w:r>
        <w:rPr>
          <w:rFonts w:ascii="Nirmala UI" w:hAnsi="Nirmala UI" w:eastAsia="Nirmala UI" w:cs="Nirmala UI"/>
        </w:rPr>
        <w:t>ನಾನೂ ನಿನಗೆ ಹೇಳುವುದೇನೆಂದರೆ, ನೀನು ಪೇತ್ರನು; ಈ ಶಿಲೆಯ ಮೇಲೆಯೇ ನಾನು ನನ್ನ ಸಭೆಯನ್ನು ಕಟ್ಟುವೆನು; ಪಾತಾಳದ ಬಾಗಿಲುಗಳು ಅದಕ್ಕೆ ವಿರುದ್ಧವಾಗಿ ಜಯಿಸಲಾರವು. ಮತ್ತು ನಾನು ಸ್ವರ್ಗರಾಜ್ಯದ ಕೀಲಿಗಳನ್ನು ನಿನಗೆ ಕೊಡುವೆನು; ನೀನು ಭೂಮಿಯ ಮೇಲೆ ಯಾವುದನ್ನಾದರೂ ಬಂಧಿಸಿದರೆ, ಅದು ಸ್ವರ್ಗದಲ್ಲಿಯೂ ಬಂಧಿತವಾಗಿರುವುದು; ಮತ್ತು ನೀನು ಭೂಮಿಯ ಮೇಲೆ ಯಾವುದನ್ನಾದರೂ ಬಿಚ್ಚಿದರೆ, ಅದು ಸ್ವರ್ಗದಲ್ಲಿಯೂ ಬಿಚ್ಚಲ್ಪಟ್ಟಿರುವುದು. ಮತ್ತಾಯ 16:18, 19.</w:t>
      </w:r>
    </w:p>
    <w:p>
      <w:pPr>
        <w:pStyle w:val="ArticleBody"/>
        <w:jc w:val="left"/>
      </w:pPr>
      <w:r>
        <w:rPr>
          <w:rFonts w:ascii="Nirmala UI" w:hAnsi="Nirmala UI" w:eastAsia="Nirmala UI" w:cs="Nirmala UI"/>
        </w:rPr>
        <w:t>ಮುಂದಿನ ಲೇಖನದಲ್ಲಿ ನಾವು ನಿನೆವೆಯ ಯುದ್ಧವನ್ನು ಕೇವಲ ಅಗಾಧ ಗುಂಡಿಯನ್ನು ತೆರೆಯುವ “ಕೀಲಿಯಾಗಿ” ಮಾತ್ರವಲ್ಲ, ದಾನಿಯೇಲ ಹನ್ನೊಂದರ ಸಮಸ್ತ ಸಾಕ್ಷ್ಯವನ್ನು ಪರಿಪೂರ್ಣ ಕ್ರಮಕ್ಕೆ ಹೊಂದಿಸುವ ಪ್ರವಾದನಾತ್ಮಕ ಕೀಲಿಯಾಗಿ ಸಮೀಪಿಸುವೆವು. ಮಿಲ್ಲರನ ಕನಸಿನಲ್ಲಿ ಪೆಟ್ಟಿಗೆಯೊಡನೆ ಲಗತ್ತಿಸಲ್ಪಟ್ಟಿದ್ದ “ಕೀಲಿ” ಮಿಲ್ಲರನ ಬೈಬಲ್ ಅಧ್ಯಯನ ವಿಧಾನವಾಗಿತ್ತು. ಮಿಲ್ಲರೈಟ್ ಇತಿಹಾಸದ ಪ್ರೂಫ್-ಟೆಕ್ಸ್ಟಿಂಗ್ ಅನ್ನು ಮೂರನೇ ದೂತನ ಇತಿಹಾಸದಲ್ಲಿನ “ಸಾಲಿನ ಮೇಲೆ ಸಾಲು” ಎಂಬ ವಿಧಾನವೊಂದಿಗೇ ಸಂಯೋಜಿಸುವುದು, ಪ್ರಕಟಣೆ ಒಂಬತ್ತನೆಯ ಅಧ್ಯಾಯದ ಕೀಲಿಯು ನಲವತ್ತನೇ ವಚನದ ಬಾಹ್ಯ ಸಂದೇಶದ ಗುಪ್ತ ಇತಿಹಾಸವನ್ನು ತೆರೆಯಿ ಕ್ರಮಕ್ಕೆ ಹೊಂದಿಸಲು ಅನುಮತಿಸುವ ಕೀಲಿಯಾಗಿದೆ.</w:t>
      </w:r>
    </w:p>
    <w:p>
      <w:pPr>
        <w:pStyle w:val="ArticleBody"/>
        <w:jc w:val="left"/>
      </w:pPr>
      <w:r>
        <w:rPr>
          <w:rFonts w:ascii="Nirmala UI" w:hAnsi="Nirmala UI" w:eastAsia="Nirmala UI" w:cs="Nirmala UI"/>
        </w:rPr>
        <w:t>ನಾವು ನಮ್ಮ ವಿಚಾರಣೆಗಳನ್ನು ಮುಂದಿನ ಲೇಖನದಲ್ಲಿ ಮುಂದುವರಿಸುತ್ತೇವೆ.</w:t>
      </w:r>
    </w:p>
    <w:p>
      <w:pPr>
        <w:pStyle w:val="ArticleScripture"/>
        <w:jc w:val="left"/>
      </w:pPr>
      <w:r>
        <w:rPr>
          <w:rFonts w:ascii="Nirmala UI" w:hAnsi="Nirmala UI" w:eastAsia="Nirmala UI" w:cs="Nirmala UI"/>
        </w:rPr>
        <w:t>“ಪ್ರವಾದಿಗೆ, ಚಕ್ರದೊಳಗಿನ ಚಕ್ರವೂ, ಅವುಗಳೊಡನೆ ಸಂಬಂಧ ಹೊಂದಿದ್ದ ಜೀವಿಗಳ ಪ್ರತ್ಯಕ್ಷರೂಪಗಳೂ, ಇವೆಲ್ಲವೂ ಜಟಿಲವಾಗಿಯೂ ವಿವರಿಸಲಸಾಧ್ಯವಾಗಿಯೂ ತೋರಿದವು. ಆದರೆ ಅನಂತ ಜ್ಞಾನದ ಕೈ ಚಕ್ರಗಳ ಮಧ್ಯೆ ಕಾಣಿಸುತ್ತದೆ; ಅದರ ಕಾರ್ಯದ ಫಲವಾಗಿ ಪರಿಪೂರ್ಣ ಕ್ರಮವು ಉಂಟಾಗುತ್ತದೆ. ಪ್ರತಿಯೊಂದು ಚಕ್ರವೂ ಪ್ರತಿಯೊಂದು ಇತರ ಚಕ್ರದೊಡನೆ ಪರಿಪೂರ್ಣ ಸಮ್ಮಿಲನದಲ್ಲಿ ಕಾರ್ಯನಿರ್ವಹಿಸುತ್ತದೆ.” Testimonies to Ministers, 214.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ನಲವತ್ತನೇ ವಚನದ ಗುಪ್ತ ಇತಿಹಾಸ - ಸಂಖ್ಯೆ ಹದಿನಾರು</dc:title>
  <dc:subject>ಎರಡನೇ ಅಯ್ಯೋ - ಮೂರನೇ ಭಾಗ</dc:subject>
  <dc:creator>Jeff Pippenger</dc:creator>
  <cp:keywords/>
  <dc:description>Generated by ArticleDigger from hidden_history\16_hidden_history.json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