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ನಲವತ್ತನೆಯ ವಚನದ ಗುಪ್ತ ಇತಿಹಾಸ - ಸಂಖ್ಯೆ ಮೂವತ್ತನಾಲ್ಕು</w:t>
      </w:r>
    </w:p>
    <w:p>
      <w:pPr>
        <w:pStyle w:val="ArticleSubtitle"/>
        <w:jc w:val="left"/>
      </w:pPr>
      <w:r>
        <w:rPr>
          <w:rFonts w:ascii="Nirmala UI" w:hAnsi="Nirmala UI" w:eastAsia="Nirmala UI" w:cs="Nirmala UI"/>
        </w:rPr>
        <w:t>ಯೆಹೆಜ್ಕೇಲ ಸಂಖ್ಯೆ ಹದಿನೈದು</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ಅಡಗಿರುವ ಐದು ತಿಂಗಳುಗಳು</w:t>
      </w:r>
    </w:p>
    <w:p>
      <w:pPr>
        <w:pStyle w:val="ArticleBody"/>
        <w:jc w:val="left"/>
      </w:pPr>
      <w:r>
        <w:rPr>
          <w:rFonts w:ascii="Nirmala UI" w:hAnsi="Nirmala UI" w:eastAsia="Nirmala UI" w:cs="Nirmala UI"/>
        </w:rPr>
        <w:t>ಹತ್ತನೇ ವಚನದಲ್ಲಿ ನಿರೂಪಿತವಾಗಿರುವ ಇಸ್ಲಾಮಿನ ಸಂದೇಶವನ್ನು ಹದಿನೈದನೇ ವಚನದಲ್ಲಿ ತಿಳಿಸಲಾದ ಕಾಲದೊಂದಿಗೆ ಸಂಬಂಧಿಸಿ ಜೋಸಿಯಾ ಲಿಚ್ 1838ರಲ್ಲಿ ಮಂಡಿಸಿದರು. ಆ ಸಮಯದಲ್ಲಿ ಪ್ರವಾದನೆಯ ಕೆಲವು ಅಂಶಗಳು ಲಿಚ್ ಅವರ ದೃಷ್ಟಿಗೆ ಮರೆಮಾಡಲ್ಪಟ್ಟಿದ್ದವು. 1840ರ ಆಗಸ್ಟ್ 1ರ ವೇಳೆಗೆ, “ಐದು ತಿಂಗಳು” ಎಂಬ ಸಂದೇಶದಿಂದ 1838ರ ನಂತರ ತಮಗೆ ಪ್ರಕಟಗೊಂಡಿದ್ದ ಸಂಗತಿಗಳನ್ನು ಆಧರಿಸಿ ಲಿಚ್ ಹೆಚ್ಚು ಸಮಗ್ರವಾದ ನಿರೂಪಣೆಯನ್ನು ಪ್ರಕಟಿಸಿದರು. 1838ರಲ್ಲಿ ಪ್ರಕಟನೆಯ ಒಂಬತ್ತನೇ ಅಧ್ಯಾಯದ “ಐದು ತಿಂಗಳು” ಎಂಬ ಸಂದೇಶದ ಒಂದು ಭಾಗವು ಲಿಚ್ ಅವರಿಗೆ ಮರೆಮಾಡಲ್ಪಟ್ಟಿತ್ತು. ಐದು ತಿಂಗಳುಗಳ ಪ್ರವಾದನೆಯ ಮರೆಮಾಡಲ್ಪಟ್ಟಿದ್ದ ಭಾಗದ ಮುದ್ರೆಯು 1840ಕ್ಕೂ ಮೊದಲು ಲಿಚ್ ಅವರಿಗೆ ತೆರೆಯಲ್ಪಟ್ಟಿತು; ಆ ಮುದ್ರೆ ತೆರೆಯಲ್ಪಟ್ಟದ್ದರ ಪರಿಣಾಮವಾಗಿ 1840ರಿಂದ 1844ರವರೆಗೆ ದೇವರ ಶಕ್ತಿಯು ಪ್ರಕಟವಾಯಿತು.</w:t>
      </w:r>
    </w:p>
    <w:p>
      <w:pPr>
        <w:pStyle w:val="ArticleBody"/>
        <w:jc w:val="left"/>
      </w:pPr>
      <w:r>
        <w:rPr>
          <w:rFonts w:ascii="Nirmala UI" w:hAnsi="Nirmala UI" w:eastAsia="Nirmala UI" w:cs="Nirmala UI"/>
        </w:rPr>
        <w:t>ಐದನೆಯ ವಚನದಲ್ಲಿನ ಐದು ತಿಂಗಳುಗಳು 2026ರವರೆಗೆ ಮರೆಮಾಡಲ್ಪಟ್ಟಿದ್ದವು. ಎಲಿಸಬೇತಳು ಐದು ತಿಂಗಳ ಅಜ್ಞಾತವಾಸದಿಂದ ಹೊರಬಂದಾಗ, ಮರಿಯಳು ಬಂದು ಆಕೆಯನ್ನು ಸೇರಿಕೊಂಡಳು. ಮರಿಯಳು ಐದು ತಿಂಗಳ ಅಜ್ಞಾತವಾಸವನ್ನು ಹತ್ತು ಕನ್ಯೆಯರ ಸಾಮ್ಯದೊಂದಿಗೆ ಹೊಂದಿಸುತ್ತಾಳೆ; ಏಕೆಂದರೆ, ಎಲಿಸಬೇತಳಿಗಿಂತ ಭಿನ್ನವಾಗಿ, ಮರಿಯಳು ಗರ್ಭಿಣಿಯಾದ ಕನ್ಯೆಯಾಗಿದ್ದಳು; ಎಲಿಸಬೇತಳಾದರೋ ಮಕ್ಕಳನ್ನು ಹೆರುವ ವಯಸ್ಸನ್ನು ಮೀರಿದ್ದ ಗರ್ಭಿಣಿ ಸ್ತ್ರೀಯಾಗಿದ್ದಳು. ಇವೆರಡೂ ತಮ್ಮದೇ ಆದ ರೀತಿಯಲ್ಲಿ ಅದ್ಭುತಕರ ಜನನಗಳಾಗಿದ್ದವು; ಆದರೆ ಮರಿಯಳು ಕನ್ಯೆಯಾಗಿದ್ದಳು. ಎಲ್ಲ ಪ್ರವಾದಿಗಳೂ ಲೋಕಾಂತ್ಯದ ಕುರಿತು ಮಾತನಾಡುತ್ತಾರೆ; ಕಡೇ ದಿನಗಳಲ್ಲಿ ಮರಿಯಳಿಂದ ಪ್ರತಿನಿಧಿಸಲ್ಪಡುವ ಕನ್ಯೆಯರು ಐದು ಮಂದಿ ವಿವೇಕಿ ಕನ್ಯೆಯರಾಗಿದ್ದಾರೆ; ಇವರೇ ಮೂರನೆಯ ದೂತನ ಫಿಲದೆಲ್ಫಿಯ ಚಳವಳಿಯನ್ನು ರೂಪಿಸುವವರು, ಮತ್ತು ಇವರು ಒಂದು ಲಕ್ಷ ನಲವತ್ತನಾಲ್ಕು ಸಾವಿರ ಮಂದಿಯೆಂದು ಎಣಿಸಲ್ಪಡುತ್ತಾರೆ. ಎಲಿಸಬೇತಳ ಐದು ತಿಂಗಳ ಅಜ್ಞಾತವಾಸದ ನಂತರ, ಆರನೆಯ ತಿಂಗಳಲ್ಲಿ ಎಲಿಸಬೇತಳು ಮತ್ತು ಮರಿಯಳು ಭೇಟಿಯಾಗುತ್ತಾರೆ. ಐದನೆಯ ವಚನದಲ್ಲಿನ ಐದು ತಿಂಗಳುಗಳು 2026ರವರೆಗೆ ಮರೆಮಾಡಲ್ಪಟ್ಟಿದ್ದವು.</w:t>
      </w:r>
    </w:p>
    <w:p>
      <w:pPr>
        <w:pStyle w:val="ArticleBody"/>
        <w:jc w:val="left"/>
      </w:pPr>
      <w:r>
        <w:rPr>
          <w:rFonts w:ascii="Nirmala UI" w:hAnsi="Nirmala UI" w:eastAsia="Nirmala UI" w:cs="Nirmala UI"/>
        </w:rPr>
        <w:t>ಯೋಹಾನನು ಜನಿಸಿದಾಗ, ಮರಿಯಳು ನಜರೇತಿಗೆ ಹಿಂದಿರುಗಿದಳು, ಮತ್ತು ಜಕರೀಯನು ಇನ್ನು ಮೂಕನಾಗಿರಲಿಲ್ಲ. ಭಾನುವಾರದ ಕಾನೂನಿನ ಸಂದರ್ಭದಲ್ಲಿ ಬಾಗಿಲು ಮುಚ್ಚುವವರೆಗೂ ಮರಿಯಳು ಎಲಿಸಬೇತಳೊಂದಿಗೆ ಇದ್ದಳು; ಆ ಸಮಯದಲ್ಲಿ ಪ್ರವಾದನೆಯು ಮಾತನಾಡುತ್ತದೆ. ಜಕರೀಯನು ಮೂಕನನ್ನಾಗಿ ಮಾಡಲ್ಪಡುವ ಆಲ್ಫಾ ಮಾರ್ಗಚಿಹ್ನೆಯೂ, ತನ್ನ ಮಗನು ಜನಿಸಿದಾಗ ಮಾತನಾಡುವ ಓಮೇಗಾ ಮಾರ್ಗಚಿಹ್ನೆಯೂ ಆಗಿದ್ದಾನೆ. ಜಕರೀಯನು ಆದಿಯಲ್ಲಿಯೂ ಅಂತ್ಯದಲ್ಲಿಯೂ ಇದ್ದು, ಮೊದಲನೆಯ ಮತ್ತು ಮೂರನೆಯ ದೇವದೂತರಿಬ್ಬರನ್ನೂ ಪ್ರತಿನಿಧಿಸುತ್ತಾನೆ. ಎಲಿಸಬೇತಳು ಎರಡನೆಯ ದೇವದೂತನ ಸಂದೇಶವಾಗಿದ್ದಾಳೆ, ಮತ್ತು ಮರಿಯಳು ಮರೆಯಾಗಿದ್ದ ಐದು ತಿಂಗಳ ಅವಧಿಯ ಅಂತ್ಯದಲ್ಲಿ ಎಲಿಸಬೇತಳನ್ನು ಸೇರುವ ಮಧ್ಯರಾತ್ರಿಯ ಕೂಗಿನ ಸಂದೇಶವಾಗಿದ್ದಾಳೆ.</w:t>
      </w:r>
    </w:p>
    <w:p>
      <w:pPr>
        <w:pStyle w:val="ArticleBody"/>
        <w:jc w:val="left"/>
      </w:pPr>
      <w:r>
        <w:rPr>
          <w:rFonts w:ascii="Nirmala UI" w:hAnsi="Nirmala UI" w:eastAsia="Nirmala UI" w:cs="Nirmala UI"/>
        </w:rPr>
        <w:t>ನೋಹನ ಎಂಟು ಮಂದಿಯ ಕುಟುಂಬವು ಐದು ತಿಂಗಳುಗಳ ಕಾಲ ನಾವೆಯಲ್ಲಿ ಅಡಗಿತ್ತು; ನಂತರ ನಾವೆಯು ಅರಾರಾಟ್ ಪರ್ವತದ ಮೇಲೆ ನೆಲೆಗೊಂಡಿತು. ಮಧ್ಯರಾತ್ರಿಯ ಕೂಗು ಎಕ್ಸಿಟರ್‌ನಲ್ಲಿ ಎರಡನೆಯ ದೂತನೊಂದಿಗೆ ಸೇರಿಕೊಂಡು, ಹತ್ತು ಕನ್ಯೆಯರ ಸಾಮ್ಯಕಥೆಯ ನೆರವೇರಿಕೆಯಾಗಿ, 1844ರ ಅಕ್ಟೋಬರ್ 22ರಂದು ಬಾಗಿಲು ಮುಚ್ಚುವವರೆಗೂ ಮುಂದುವರಿಯಿತು. ಮರಿಯಳು ಎಕ್ಸಿಟರ್‌ನಲ್ಲಿ ಎಲಿಸಬೇತಳೊಂದಿಗೆ ಸೇರಿಕೊಂಡು, ಯೋಹಾನನ ಜನನದವರೆಗೂ ಮುಂದುವರಿದಳು.</w:t>
      </w:r>
    </w:p>
    <w:p>
      <w:pPr>
        <w:pStyle w:val="ArticleBody"/>
        <w:jc w:val="left"/>
      </w:pPr>
      <w:r>
        <w:rPr>
          <w:rFonts w:ascii="Nirmala UI" w:hAnsi="Nirmala UI" w:eastAsia="Nirmala UI" w:cs="Nirmala UI"/>
        </w:rPr>
        <w:t>1838ರಲ್ಲಿ ಲಿಚ್‌ಗೆ ಮರೆಮಾಡಲಾಗಿದ್ದ ಸಂದೇಶವು “ಐದು ತಿಂಗಳುಗಳ” ಸಂದೇಶವಾಗಿತ್ತು. ಐದು ತಿಂಗಳುಗಳು ಮರೆಮಾಡಲ್ಪಟ್ಟಿರುವುದಕ್ಕೆ ನೌಕೆಯಲ್ಲಿದ್ದ ಎಂಟು ಮಂದಿ ಸಂಕೇತವಾಗಿದ್ದಾರೆ; ಅದು ಎಲಿಸಬೇತ್ ತನ್ನ ಗರ್ಭಾವಸ್ಥೆಯ ಮೊದಲ ಐದು ತಿಂಗಳುಗಳಲ್ಲಿ ಅಡಗಿಕೊಂಡಿದ್ದುದೇ ಆಗಿದೆ. 1838ರಲ್ಲಿ ಕರ್ತನೇ ಆ ಐದು ತಿಂಗಳುಗಳ ಮೇಲೆ ತನ್ನ ಕೈಯನ್ನು ಇರಿಸಿಕೊಂಡಿದ್ದನು; ಆ ಐದು ತಿಂಗಳುಗಳ ಮೇಲಿಂದ ತನ್ನ ಕೈಯನ್ನು ತೆಗೆದು, ಆ ದಿನಾಂಕವು ನೆರವೇರುವುದಕ್ಕೆ ಹತ್ತು ದಿನಗಳ ಮುಂಚೆ ಅದನ್ನು ಪ್ರಕಟಿಸಲು ಲಿಚ್‌ಗೆ ಅವಕಾಶ ನೀಡುವವರೆಗೂ ಆತನು ಹಾಗೆಯೇ ಇದ್ದನು. ಈಗ ನಿರೂಪಿಸಲಾಗುತ್ತಿರುವಂತೆ, ಅಂತ್ಯಕಾಲದ ದಿನಗಳಲ್ಲಿ ಐದು ತಿಂಗಳುಗಳ ಸಂದೇಶದ ಮುದ್ರೆಯು ತೆರೆಯಲ್ಪಡುವಾಗ, ನೀವು 1844ರ ಆಗಸ್ಟ್ 12ರಿಂದ 17ರವರೆಗಿನ ಎಕ್ಸೆಟರ್ ಶಿಬಿರ ಸಭೆಯ ಆರು ದಿನಗಳ ಹಂತದಲ್ಲಿರುತ್ತೀರಿ; ಆ ದಿನಗಳ ನಂತರ 1844ರ ಅಕ್ಟೋಬರ್ 22ರ ಮುಚ್ಚಿದ ಬಾಗಿಲಿನವರೆಗೆ ಅರವತ್ತಾರು ದಿನಗಳಿದ್ದವು. ಎಪ್ಪತ್ತೆರಡು ದಿನಗಳಿದ್ದವು, ಆದರೆ ಅವುಗಳನ್ನು ಪ್ರವಾದನಾತ್ಮಕ ಕಾಲರೇಖೆಯಲ್ಲಿ ಇರಿಸಿ, ನಂತರ ಮಾರ್ಗಸೂಚಕ ಗುರುತುಗಳನ್ನು ಪ್ರತ್ಯೇಕಿಸಿದಾಗ, ಎಕ್ಸೆಟರ್ ಶಿಬಿರ ಸಭೆಯು ಪ್ರತಿನಿಧಿಸಿದ ಮುತ್ತಿಗೆಯ ಸಂಕೇತವು ಆರು ದಿನಗಳ ಅವಧಿಯಾಗಿತ್ತು ಮತ್ತು ಅದರ ನಂತರ ಮುಚ್ಚಿದ ಬಾಗಿಲಿನವರೆಗೆ ಅರವತ್ತಾರು ದಿನಗಳಿದ್ದವು ಎಂಬುದನ್ನು ಕಾಣಬಹುದು. ಪ್ರವಾದನಾತ್ಮಕವಾಗಿ ಆ ಅವಧಿಯು 6 6 6 ಎಂದು ಪ್ರತಿನಿಧಿಸಲ್ಪಡುತ್ತದೆ.</w:t>
      </w:r>
    </w:p>
    <w:p>
      <w:pPr>
        <w:pStyle w:val="ArticleBody"/>
        <w:jc w:val="left"/>
      </w:pPr>
      <w:r>
        <w:rPr>
          <w:rFonts w:ascii="Nirmala UI" w:hAnsi="Nirmala UI" w:eastAsia="Nirmala UI" w:cs="Nirmala UI"/>
        </w:rPr>
        <w:t>ಎಕ್ಸೆಟರ್‌ನಿಂದ ಅಕ್ಟೋಬರ್ 22ರವರೆಗಿನ ಅವಧಿಯು ಪ್ರತಿನಿಧಿಸುವ ಮುತ್ತಿಗೆಯ ಇತಿಹಾಸವನ್ನು ಕಾಯಿನನ ಆರನೆಯ ತಲೆಮಾರಿನ ಲೆಮೆಕನು ಪ್ರತಿನಿಧಿಸುತ್ತಾನೆ. ಐದು ತಿಂಗಳುಗಳ ಕುರಿತ ಪ್ರವಾದನೆಯ ಮುದ್ರೆಯನ್ನು ಬಿಚ್ಚಿದ ಕೂಡಲೇ ಬಾಗಿಲು ಮುಚ್ಚಲ್ಪಡುತ್ತದೆ. ಅದು ಹಂತಹಂತವಾಗಿ ಮುಚ್ಚಲ್ಪಡುತ್ತದೆ; ಆದರೆ ಅಡ್ವೆಂಟಿಸಂಗೆ ಸಂಬಂಧಿಸಿದಂತೆ ಈ ಪ್ರಕ್ರಿಯೆಯು 9/11ರಂದು ಆರಂಭವಾಯಿತು ಮತ್ತು ಮುತ್ತಿಗೆಯ ಸಮಯದಲ್ಲಿ ಕೊನೆಗೊಳ್ಳುತ್ತದೆ. ಮುತ್ತಿಗೆಯು ಬಂದಾಗ, ನೀವು ಕಾಯಿನನ ವಂಶದ ಲೆಮೆಕನ ಗುಣಸ್ವಭಾವವನ್ನಾಗಲಿ ಸೇತನ ವಂಶದ ಲೆಮೆಕನ ಗುಣಸ್ವಭಾವವನ್ನಾಗಲಿ ಪ್ರಕಟಪಡಿಸುವಿರಿ. ಕಾಯಿನನ ವಂಶದ ಲೆಮೆಕನಿಗೆ ಸಂಬಂಧಿಸಿದ ಆ ಇತಿಹಾಸದ ಸಂಖ್ಯೆಯು 6 6 6 ಆಗಿದೆ; ಸೇತನ ವಂಶದ ಲೆಮೆಕನಿಗೂ ವಿಜಯಶಾಲಿ ಸಭೆಗೂ ಸಂಬಂಧಿಸಿದ ಸಂಖ್ಯೆಯು 7 7 7 ಆಗಿದೆ.</w:t>
      </w:r>
    </w:p>
    <w:p>
      <w:pPr>
        <w:pStyle w:val="ArticleBody"/>
        <w:jc w:val="left"/>
      </w:pPr>
      <w:r>
        <w:rPr>
          <w:rFonts w:ascii="Nirmala UI" w:hAnsi="Nirmala UI" w:eastAsia="Nirmala UI" w:cs="Nirmala UI"/>
        </w:rPr>
        <w:t>ಇಬ್ಬರು ಲೆಮೆಕರು ಹಾಗೂ 666 ಅಥವಾ 777 ಪ್ರತಿನಿಧಿಸುವ ಎರಡು ಗುಣಸ್ವಭಾವಗಳ ಅಭಿವ್ಯಕ್ತಿಯು, ನ್ಯಾಶ್‌ವಿಲ್‌ನ ಅಗ್ನಿಗೋಳಗಳ ಕುರಿತ ಎಚ್ಚರಿಕೆಯ ಬಗ್ಗೆ ಅಡ್ವೆಂಟಿಸ್ಟರು ಏಕೆ ಮೌನವಾಗಿದ್ದರು ಎಂಬ ಪ್ರಶ್ನೆ ಉದ್ಭವಿಸುವಾಗ ಅಡ್ವೆಂಟಿಸಂ ಅನ್ನು ಸಾರ್ವಜನಿಕರ ಗಮನಕ್ಕೆ ತರುವ ಘಟನೆಗಳೊಂದಿಗೆ ಆರಂಭವಾಗುತ್ತದೆ. ತೀವ್ರಗೊಳ್ಳುತ್ತಾ ಹೋಗುವ ಈ ವಿವಾದವು, ನಾವೆಯೊಳಕ್ಕೆ ಹೋಗುವ ಇಳಿಜಾರು ಹಾದಿಯನ್ನು ಏರುತ್ತಿದ್ದ ಪ್ರಾಣಿಗಳ ಮೂಲಕ ಪೂರ್ವಸೂಚಕವಾಗಿ ಚಿತ್ರಿಸಲ್ಪಟ್ಟಿದ್ದ, ಶೀಘ್ರದಲ್ಲೇ ಬರಲಿರುವ ಭಾನುವಾರದ ಕಾನೂನಿನ ಬಾಗಿಲು ಮುಚ್ಚಲ್ಪಡುವುದಕ್ಕೆ ಮುಂಚಿತವಾದ ದೃಶ್ಯರೂಪದ ನಿದರ್ಶನವಾಗುತ್ತದೆ. ತೀವ್ರಗೊಳ್ಳುತ್ತಾ ಹೋಗುವ ಈ ದೃಶ್ಯರೂಪದ ಎಚ್ಚರಿಕೆಯು ಕರ್ಮೆಲ್ ಪರ್ವತದ ಮೇಲಿನ ಎಲೀಯನ ಅನುಭವದ ಮೂಲಕವೂ 1844ರ ಮಿಲ್ಲರೈಟ್ ಚಳವಳಿಯ ಮೂಲಕವೂ ಪೂರ್ವಸೂಚಕವಾಗಿ ಚಿತ್ರಿಸಲ್ಪಟ್ಟಿತ್ತು.</w:t>
      </w:r>
    </w:p>
    <w:p>
      <w:pPr>
        <w:pStyle w:val="ArticleHeading"/>
        <w:jc w:val="left"/>
      </w:pPr>
      <w:r>
        <w:rPr>
          <w:rFonts w:ascii="Nirmala UI" w:hAnsi="Nirmala UI" w:eastAsia="Nirmala UI" w:cs="Nirmala UI"/>
        </w:rPr>
        <w:t>ಮುತ್ತಿಗೆಯ ಪ್ರವಾದನಾತ್ಮಕ ರಚನೆ</w:t>
      </w:r>
    </w:p>
    <w:p>
      <w:pPr>
        <w:pStyle w:val="ArticleBody"/>
        <w:jc w:val="left"/>
      </w:pPr>
      <w:r>
        <w:rPr>
          <w:rFonts w:ascii="Nirmala UI" w:hAnsi="Nirmala UI" w:eastAsia="Nirmala UI" w:cs="Nirmala UI"/>
        </w:rPr>
        <w:t>ನಗರದ ನಾಶದೊಂದಿಗೆ ಅಂತ್ಯಗೊಳ್ಳುವ ಮುತ್ತಿಗೆಯ ಪ್ರವಾದನಾತ್ಮಕ ವಿನ್ಯಾಸವು ಒಂದು ಚಿಹ್ನೆಯಿಂದ ಆರಂಭವಾಗಿ ಒಂದು ಚಿಹ್ನೆಯೊಂದಿಗೆ ಅಂತ್ಯಗೊಳ್ಳುವ ಕಾಲಾವಧಿಯನ್ನು ಪ್ರತಿನಿಧಿಸುತ್ತದೆ. ಅದು ಒಂದು ಕಾಲಾವಧಿಯನ್ನೂ ಕಾಲದ ಒಂದು ನಿರ್ದಿಷ್ಟ ಕ್ಷಣವನ್ನೂ ಪ್ರತಿನಿಧಿಸುತ್ತದೆ. ಪ್ರತಿರೂಪವು ರೂಪುಗೊಳ್ಳುವ ಕಾಲಾವಧಿಯನ್ನು ವಿವಿಧ ರೀತಿಗಳಲ್ಲಿ ನಿರೂಪಿಸಲಾಗಿದೆ. ದೈವಪ್ರೇರಿತ ಸಾಕ್ಷ್ಯದಲ್ಲಿರುವ ಈ ಸ್ವರೂಪದ ಪ್ರತಿಯೊಂದು ಪ್ರವಾದನಾತ್ಮಕ ವಿನ್ಯಾಸವೂ ಮೃಗದ ಮುದ್ರೆಯೊಂದಿಗೆ ಪರಾಕಾಷ್ಠೆಯನ್ನು ತಲುಪುವ ಮೃಗದ ಪ್ರತಿರೂಪಕ್ಕೆ ಸಂಬಂಧಿಸಿದ ಪರೀಕ್ಷಾ ಕಾಲವನ್ನು ಪೂರ್ವರೂಪವಾಗಿ ನಿರೂಪಿಸುತ್ತದೆ.</w:t>
      </w:r>
    </w:p>
    <w:p>
      <w:pPr>
        <w:pStyle w:val="ArticleScripture"/>
        <w:jc w:val="left"/>
      </w:pPr>
      <w:r>
        <w:rPr>
          <w:rFonts w:ascii="Nirmala UI" w:hAnsi="Nirmala UI" w:eastAsia="Nirmala UI" w:cs="Nirmala UI"/>
        </w:rPr>
        <w:t>“ಪ್ರೊಟೆಸ್ಟೆಂಟ್ ಸಭೆಗಳು ತಮ್ಮ ಮತಸಿದ್ಧಾಂತಗಳನ್ನು ಜಾರಿಗೊಳಿಸಲು ಲೌಕಿಕ ಆಡಳಿತಾಧಿಕಾರದ ನೆರವನ್ನು ಕೋರಿದಾಗ ರೂಪುಗೊಳ್ಳಲಿರುವ ಧರ್ಮಭ್ರಷ್ಟ ಪ್ರೊಟೆಸ್ಟೆಂಟ್ ಮತದ ಆ ಸ್ವರೂಪವನ್ನು ‘ಮೃಗಕ್ಕೆ ಮಾಡಿದ ಪ್ರತಿಮೆ’ ಪ್ರತಿನಿಧಿಸುತ್ತದೆ. ‘ಮೃಗದ ಗುರುತು’ ಎಂಬುದನ್ನು ಇನ್ನೂ ವ್ಯಾಖ್ಯಾನಿಸಬೇಕಾಗಿದೆ.” ಮಹಾ ಹೋರಾಟ, 445.</w:t>
      </w:r>
    </w:p>
    <w:p>
      <w:pPr>
        <w:pStyle w:val="ArticleBody"/>
        <w:jc w:val="left"/>
      </w:pPr>
      <w:r>
        <w:rPr>
          <w:rFonts w:ascii="Nirmala UI" w:hAnsi="Nirmala UI" w:eastAsia="Nirmala UI" w:cs="Nirmala UI"/>
        </w:rPr>
        <w:t>ಈ ಕಾಲಾವಧಿಯು ಮೃಗಕ್ಕಾಗಿ ಮೃಗದ ಪ್ರತಿಮೆ ರೂಪುಗೊಳ್ಳುವುದನ್ನು ಪ್ರತಿನಿಧಿಸುತ್ತದೆ; ರೂಪುಗೊಳ್ಳುತ್ತ ಬಂದಿರುವ ಆ ಪ್ರತಿಮೆಯು ತನ್ನ ಮಾತಿನ ಮೂಲಕ ಭಾನುವಾರದ ಕಾನೂನನ್ನು ಅಸ್ತಿತ್ವಕ್ಕೆ ತರಬಲ್ಲ ಹಂತವನ್ನು ತಲುಪಿದಾಗ ಮೃಗದ ಗುರುತನ್ನು ಕಡ್ಡಾಯವಾಗಿ ಜಾರಿಗೊಳಿಸಲಾಗುತ್ತದೆ. ಯೆರೂಸಲೇಮು ನಾಶವಾದಾಗ ನೆಬೂಕದ್ನೆಚ್ಚರನ ಮೂಲಕ ರೋಮಿನ ಅಧಿಕಾರದ ಗುರುತು ಸಾಂಕೇತಿಕವಾಗಿ ನಿರೂಪಿಸಲ್ಪಟ್ಟಿತು. ಬಾಬಿಲೋನ್ ಆಗಿರಲಿ ಅಥವಾ ರೋಮ್ ಆಗಿರಲಿ, ಮುತ್ತಿಗೆಯ ವಿನ್ಯಾಸವು ಅಂತ್ಯ ದಿನಗಳ ಉತ್ತರದಿಕ್ಕಿನ ಅರಸನನ್ನು ಒತ್ತಿಹೇಳುತ್ತದೆ. 1333ರಿಂದ 1337ರವರೆಗಿನ ಓರ್ಹಾನ್‌ನ ಮುತ್ತಿಗೆ ಮತ್ತು 1449ರ ಜುಲೈ 27ರಿಂದ 1453ರಲ್ಲಿ ಕಾನ್ಸ್ಟಾಂಟಿನೋಪಲ್‌ಗೆ ಹಾಕಿದ ಮುತ್ತಿಗೆಯವರೆಗಿನ ನಾಲ್ಕು ವರ್ಷಗಳು 1840ರ ಆಗಸ್ಟ್ 11ರಿಂದ 1844ರ ಅಕ್ಟೋಬರ್ 22ರವರೆಗಿನ ಕಾಲಾವಧಿಯನ್ನು ಸಾಂಕೇತಿಕವಾಗಿ ಸೂಚಿಸುವುದಷ್ಟೇ ಅಲ್ಲದೆ, ಆ ಮುತ್ತಿಗೆಗಳು ಬೈಬಲಿನ ಪ್ರವಾದನೆಯಲ್ಲಿನ ಪೂರ್ವದ ಗಾಳಿಯ ಸಂತತಿಯೆಂಬ ನೆಲೆಯಲ್ಲಿ ಇಸ್ಲಾಮಿನ ಪಾತ್ರವನ್ನೂ ಒತ್ತಿಹೇಳುತ್ತವೆ. ಉತ್ತರದಿಕ್ಕಿನ ಅರಸ (ಬಾಬಿಲೋನ್ ಅಥವಾ ರೋಮ್) ಮತ್ತು ಪೂರ್ವದ ಗಾಳಿಗೆ ಸಂಬಂಧಿಸಿದ ವಿಷಯವಸ್ತುವು ದಾನಿಯೇಲ 11:45ರಲ್ಲಿನ “ಪೂರ್ವದಿಕ್ಕಿನಿಂದಲೂ ಉತ್ತರದಿಕ್ಕಿನಿಂದಲೂ ಬರುವ ಸುದ್ದಿಗಳು” ಎಂಬುದಾಗಿದೆ.</w:t>
      </w:r>
    </w:p>
    <w:p>
      <w:pPr>
        <w:pStyle w:val="ArticleScripture"/>
        <w:jc w:val="left"/>
      </w:pPr>
      <w:r>
        <w:rPr>
          <w:rFonts w:ascii="Nirmala UI" w:hAnsi="Nirmala UI" w:eastAsia="Nirmala UI" w:cs="Nirmala UI"/>
        </w:rPr>
        <w:t>ಆದರೆ ಪೂರ್ವದಿಂದಲೂ ಉತ್ತರದಿಂದಲೂ ಬರುವ ಸುದ್ದಿಗಳು ಅವನನ್ನು ಕಳವಳಗೊಳಿಸುವವು: ಆದ್ದರಿಂದ ಅವನು ಅನೇಕರನ್ನು ನಾಶಮಾಡುವುದಕ್ಕೂ ಸಂಪೂರ್ಣವಾಗಿ ಸಂಹರಿಸುವುದಕ್ಕೂ ಮಹಾಕ್ರೋಧದಿಂದ ಹೊರಡುವನು. ದಾನಿಯೇಲನು 11:44.</w:t>
      </w:r>
    </w:p>
    <w:p>
      <w:pPr>
        <w:pStyle w:val="ArticleBody"/>
        <w:jc w:val="left"/>
      </w:pPr>
      <w:r>
        <w:rPr>
          <w:rFonts w:ascii="Nirmala UI" w:hAnsi="Nirmala UI" w:eastAsia="Nirmala UI" w:cs="Nirmala UI"/>
        </w:rPr>
        <w:t>1449ರ ಜುಲೈ 27ರಿಂದ 1453ರ ಕಾನ್‌ಸ್ಟಾಂಟಿನೋಪಲ್ ಮುತ್ತಿಗೆಯವರೆಗಿನ ನಾಲ್ಕು ವರ್ಷಗಳು ನಾಲ್ಕು ವರ್ಷಗಳ ಅವಧಿಯನ್ನು ಸೂಚಿಸುವುದಷ್ಟೇ ಅಲ್ಲದೆ, 1448ರಲ್ಲಿ ಜಾನ್ ಪಲೈಯೊಲೊಗೊಸ್‌ನ ಮರಣವನ್ನೂ ಸೇರಿಸಿ ಪರಿಗಣಿಸಿದಾಗ, ಈ ಅವಧಿಯು ಐದು ವರ್ಷಗಳ ಅವಧಿಯಾಗಿಯೂ ನಿರೂಪಿತವಾಗುತ್ತದೆ.</w:t>
      </w:r>
    </w:p>
    <w:p>
      <w:pPr>
        <w:pStyle w:val="ArticleBody"/>
        <w:jc w:val="left"/>
      </w:pPr>
      <w:r>
        <w:rPr>
          <w:rFonts w:ascii="Nirmala UI" w:hAnsi="Nirmala UI" w:eastAsia="Nirmala UI" w:cs="Nirmala UI"/>
        </w:rPr>
        <w:t>ಈ ವಿನ್ಯಾಸವು ಯೆರೂಸಲೇಮಿನ ಎರಡೂ ವಿನಾಶಗಳಲ್ಲಿ ಮತ್ತು ನೋಹನ ಜಲಪ್ರಳಯದಲ್ಲಿ ಪ್ರತಿಬಿಂಬಿತವಾಗಿದೆ. ಸಂಹಾರಕ ದೂತನು ಬಾಗಿಲಿನ ಮೇಲಿನ ರಕ್ತದ ಗುರುತನ್ನು ಕಾಣಬೇಕಾಗಿದ್ದ ಈಜಿಪ್ಟ್‌ನ ಮೊದಲ ಪಸ್ಕಹಬ್ಬದಲ್ಲಿಯೂ ಇದು ಕಂಡುಬರುತ್ತದೆ; ಅದು ಫರೋಹನನ್ನೂ ಅವನ ಸೈನ್ಯವನ್ನೂ ಸಮುದ್ರದೊಳಗೆ ಕರೆದೊಯ್ದು, ಪೂರ್ವದ ಗಾಳಿಗಳು ಬಿಡುಗಡೆಯಾಗಿ ಜಲರಾಶಿಗಳು ವಾಗ್ದತ್ತ ದೇಶದ ಪ್ರವೇಶದ್ವಾರವನ್ನು ಮುಚ್ಚುವವರೆಗೂ ಮುಂದುವರಿಯಿತು. ಈ ವಿನ್ಯಾಸವು 313ರಿಂದ 321ರ ಮೊದಲ ಭಾನುವಾರದ ಕಾನೂನಿನವರೆಗಿನ ಪೆರ್ಗಮೋಸ್ ಸಭೆಯ ಆಲ್ಫಾ ಇತಿಹಾಸದಲ್ಲಿಯೂ, 533ರ ಜಸ್ಟಿನಿಯನನ ಆಜ್ಞಾಪತ್ರದಿಂದ 538ರ ಭಾನುವಾರದ ಕಾನೂನಿನವರೆಗಿನ ಪೆರ್ಗಮೋಸಿನ ಒಮೇಗಾ ಇತಿಹಾಸದಲ್ಲಿಯೂ ಕಂಡುಬರುತ್ತದೆ. ಪೆರ್ಗಮೋಸಿನ ಸಂದರ್ಭದಲ್ಲಿ, ಆ ಗುರುತು ರಾಜಶಾಸನವಾಗಲಿ ಅಥವಾ ಆಜ್ಞಾಪತ್ರವಾಗಲಿ ಆಗಿರುತ್ತದೆ; ಆದರೆ ಇವೆರಡೂ ಭಾನುವಾರದ ಕಾನೂನಿನಲ್ಲಿ ಪರ್ಯವಸಾನಗೊಳ್ಳುವ ಅವಧಿಯನ್ನು ಆರಂಭಿಸುತ್ತವೆ.</w:t>
      </w:r>
    </w:p>
    <w:p>
      <w:pPr>
        <w:pStyle w:val="ArticleBody"/>
        <w:jc w:val="left"/>
      </w:pPr>
      <w:r>
        <w:rPr>
          <w:rFonts w:ascii="Nirmala UI" w:hAnsi="Nirmala UI" w:eastAsia="Nirmala UI" w:cs="Nirmala UI"/>
        </w:rPr>
        <w:t>ಯೆಹೆಜ್ಕೇಲನ ಮುತ್ತಿಗೆ ಮತ್ತು ಯೆರೂಸಲೇಮಿನ ನಾಶದ ವಿನ್ಯಾಸವು ಕ್ರಿ.ಪೂ. 587ರಿಂದ ಕ್ರಿ.ಪೂ. 586ರವರೆಗೆ ಇತ್ತು: ಕಾಲಾವಧಿಯ ಎರಡೂ ತುದಿಗಳನ್ನು ಒಳಗೊಳ್ಳುವಂತೆ ಲೆಕ್ಕಿಸಿದಾಗ ಎರಡು ವರ್ಷಗಳು ಮತ್ತು ಅವನ್ನು ಹೊರಗಿಡುವಂತೆ ಲೆಕ್ಕಿಸಿದಾಗ 1.5 ವರ್ಷಗಳು. ಕ್ರಿ.ಪೂ. 200ರ ಪಾನಿಯಮ್ ಯುದ್ಧ ಮತ್ತು ಕ್ರಿ.ಪೂ. 198ರ ಸೀದೋನಿನ ಮುತ್ತಿಗೆಯನ್ನು ಒಳಗೊಂಡ ಪಾನಿಯಮ್ ಸೇನಾ ಕಾರ್ಯಾಚರಣೆಯಲ್ಲಿನ ಎರಡು ವರ್ಷಗಳ ಅವಧಿಯ ಮೂಲಕವೂ ಪ್ರವಾದನೆಯ ಮತ್ತೊಂದು ಮುತ್ತಿಗೆಯ ವಿನ್ಯಾಸವು ನಿರೂಪಿತವಾಗಿದೆ. ಯೆಹೆಜ್ಕೇಲನ ಪತ್ನಿಯ ಮರಣವು ಲೆಮೆಕನ ಮರಣ, ಜಾನ್ ಪಾಲೈಯೊಲೋಗೋಸ್‌ನ ಮರಣ ಮತ್ತು ಪಾನಿಯಮ್ ಯುದ್ಧದೊಂದಿಗೆ ಹೊಂದಿಕೆಯಾಗುತ್ತದೆ.</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ನಲವತ್ತನೆಯ ವಚನದ ಗುಪ್ತ ಇತಿಹಾಸ - ಸಂಖ್ಯೆ ಮೂವತ್ತನಾಲ್ಕು</dc:title>
  <dc:subject>ಯೆಹೆಜ್ಕೇಲ ಸಂಖ್ಯೆ ಹದಿನೈದು</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