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ಲವೋದಿಕಾಯದ ಏಳನೇ ದಿನದ ಅದ್ವೆಂಟಿಸ್ಟ್ ಸಭೆ - ಸಂಖ್ಯೆ ನಲವತ್ತೊಂದು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2026-02-05</w:t>
      </w:r>
    </w:p>
    <w:p>
      <w:pPr>
        <w:pStyle w:val="ArticleHeading"/>
        <w:jc w:val="left"/>
      </w:pPr>
      <w:r>
        <w:rPr>
          <w:rFonts w:ascii="Nirmala UI" w:hAnsi="Nirmala UI" w:eastAsia="Nirmala UI" w:cs="Nirmala UI"/>
        </w:rPr>
        <w:t>ಸಂಖ್ಯೆ ನಲವತ್ತೊಂದು</w:t>
      </w:r>
    </w:p>
    <w:p>
      <w:pPr>
        <w:pStyle w:val="ArticleBody"/>
        <w:jc w:val="left"/>
      </w:pPr>
      <w:r>
        <w:rPr>
          <w:rFonts w:ascii="Nirmala UI" w:hAnsi="Nirmala UI" w:eastAsia="Nirmala UI" w:cs="Nirmala UI"/>
        </w:rPr>
        <w:t>ಲೇವ್ಯಕಾಂಡ ಇಪ್ಪತ್ತಮೂರು ವಸಂತಕಾಲದ ಹಬ್ಬಗಳನ್ನೂ ಶರತ್ಕಾಲದ ಹಬ್ಬಗಳನ್ನೂ ಪ್ರಸ್ತುತಪಡಿಸುತ್ತದೆ; ಮತ್ತು ಆ ಹಬ್ಬಗಳ ಪ್ರತಿನಿಧಿತ್ವವು ಸಮಗ್ರ ವಿನ್ಯಾಸದೊಳಗಿನ ಆರಂಭಿಕ ಹಾಗೂ ಅಂತಿಮ ವಿನ್ಯಾಸಗಳ ಪರಿಪೂರ್ಣ ಹೊಂದಾಣಿಕೆಯಲ್ಲಿ, ಅದರ ವಿನ್ಯಾಸದಲ್ಲೇ, ದೈವಿಕವಾಗಿ ಗಂಭೀರಾರ್ಥಪೂರ್ಣವಾಗಿದೆ. ವಸಂತಕಾಲದ ಹಬ್ಬಗಳೂ ಶರತ್ಕಾಲದ ಹಬ್ಬಗಳೂ ಒಂದಕ್ಕೊಂದು ಹೊಂದಿಕೆಯಾಗಿವೆ. ಈ ಅಧ್ಯಾಯವು ಅದ್ಭುತ ಸಂಖ್ಯಾಪಕನಾದ ಪಲ್ಮೋನಿಗೆ ಮರುಮರು ಸಾಕ್ಷಿಯಾಗಿದೆ. ಈ ಅಧ್ಯಾಯವು ಒಂದು ಲಕ್ಷ ನಲವತ್ತುನಾಲ್ಕು ಸಾವಿರರ ಅಂತ್ಯಕಾಲದ ಸಂದೇಶದೊಂದಿಗೆ ದೃಢವಾಗಿಯೂ ಅದ್ಭುತವಾಗಿಯೂ ಸಂಬಂಧ ಹೊಂದುತ್ತದೆ.</w:t>
      </w:r>
    </w:p>
    <w:p>
      <w:pPr>
        <w:pStyle w:val="ArticleBody"/>
        <w:jc w:val="left"/>
      </w:pPr>
      <w:r>
        <w:rPr>
          <w:rFonts w:ascii="Nirmala UI" w:hAnsi="Nirmala UI" w:eastAsia="Nirmala UI" w:cs="Nirmala UI"/>
        </w:rPr>
        <w:t>“23” ಎಂಬ ಸಂಖ್ಯೆ ಪ್ರಾಯಶ್ಚಿತ್ತವನ್ನು ಸೂಚಿಸುತ್ತದೆ; ಅದು ದೈವತ್ವ ಮತ್ತು ಮಾನವತ್ವಗಳ ಸಂಯೋಗವಾಗಿದೆ. ಲೇವ್ಯಕಾಂಡ ಎಂಬ ಹೆಸರು ನೂರು ನಲವತ್ತುನಾಲ್ಕು ಸಾವಿರರ ಯಾಜಕತ್ವವನ್ನು ಸೂಚಿಸುತ್ತದೆ, ಯಾಕಂದರೆ ಎಲ್ಲಾ ಪ್ರವಾದಿಗಳೂ ಉತ್ತರಕಾಲದ ದಿನಗಳ ಬಗ್ಗೆ ಮಾತಾಡುತ್ತಾರೆ; ಮತ್ತು ಉತ್ತರಕಾಲದ ದಿನಗಳ ಯಾಜಕರು ಪೇತ್ರನು ಪರಿಶುದ್ಧ ಯಾಜಕವೃಂದವೆಂದು ಗುರುತಿಸುವವರೇ ಆಗಿದ್ದಾರೆ. ಪೇತ್ರನ ಪರಿಶುದ್ಧ ಯಾಜಕವೃಂದವೆಂದರೆ, ಮಧ್ಯರಾತ್ರಿಯ ಕೂಗಿನ ಸಂದೇಶವನ್ನು ಉಂಟುಮಾಡುವ ಜ್ಞಾನದ ವೃದ್ಧಿಯನ್ನು ಗ್ರಹಿಸುವ ಜ್ಞಾನಿಗಳೇ ಆಗಿದ್ದಾರೆ. ಅಜ್ಞಾನಿಗಳು, ಅಥವಾ ದಾನಿಯೇಲನು ಗುರುತಿಸುವಂತೆ ದುಷ್ಟರು, ಜ್ಞಾನದ ವೃದ್ಧಿಯನ್ನು ತಿರಸ್ಕರಿಸುತ್ತಾರೆ; ಮತ್ತು ಈ ಕಾರಣದಿಂದಲೇ ಅವರು ಯಾಜಕರಾಗಿ ತಿರಸ್ಕರಿಸಲ್ಪಡುತ್ತಾರೆ ಎಂದು ಹೋಶೇಯನು ನಮಗೆ ತಿಳಿಸುತ್ತಾನೆ.</w:t>
      </w:r>
    </w:p>
    <w:p>
      <w:pPr>
        <w:pStyle w:val="ArticleScripture"/>
        <w:jc w:val="left"/>
      </w:pPr>
      <w:r>
        <w:rPr>
          <w:rFonts w:ascii="Nirmala UI" w:hAnsi="Nirmala UI" w:eastAsia="Nirmala UI" w:cs="Nirmala UI"/>
        </w:rPr>
        <w:t>ನನ್ನ ಜನರು ಜ್ಞಾನಾಭಾವದಿಂದ ನಾಶವಾಗಿದ್ದಾರೆ; ನೀನು ಜ್ಞಾನವನ್ನು ತಳ್ಳಿಹಾಕಿರುವದರಿಂದ, ನೀನು ನನಗೆ ಯಾಜകനಾಗಿರಬಾರದೆಂದು ನಾನೂ ನಿನ್ನನ್ನು ತಳ್ಳಿಹಾಕುವೆನು; ನೀನು ನಿನ್ನ ದೇವರ ಧರ್ಮಶಾಸ್ತ್ರವನ್ನು ಮರೆತಿರುವದರಿಂದ, ನಾನೂ ನಿನ್ನ ಮಕ್ಕಳನ್ನು ಮರೆಯುವೆನು. ಅವರು ಹೆಚ್ಚಾದಷ್ಟು ನನಗೆ ವಿರೋಧವಾಗಿ ಪಾಪಮಾಡಿದರು; ಆದದರಿಂದ ನಾನು ಅವರ ಮಹಿಮೆಯನ್ನು ಅವಮಾನವನ್ನಾಗಿ ಮಾಡುವೆನು. ಹೋಶೇಯ 4:6, 7.</w:t>
      </w:r>
    </w:p>
    <w:p>
      <w:pPr>
        <w:pStyle w:val="ArticleBody"/>
        <w:jc w:val="left"/>
      </w:pPr>
      <w:r>
        <w:rPr>
          <w:rFonts w:ascii="Nirmala UI" w:hAnsi="Nirmala UI" w:eastAsia="Nirmala UI" w:cs="Nirmala UI"/>
        </w:rPr>
        <w:t>ಯೆಶಾಯನು “ಮಹಿಮೆಯ ಕಿರೀಟ”ವೆಂದೂ ಕರೆಯುವ ಎಫ್ರಾಯಿಮನ ಮತ್ತುಗಾರರ ಮಹಿಮೆ “ಲಜ್ಜೆ”ಯಾಗಿ ಮಾರ್ಪಟ್ಟಿದೆ. ಕೊನೆಯ ದಿವಸಗಳ ಜ್ಞಾನದ ವೃದ್ಧಿಯನ್ನು ತಿರಸ್ಕರಿಸುವವರು ಲವೋದಿಕೀಯದ ಏಳನೇ ದಿನದ ಅಡ್ವೆಂಟಿಸ್ಟ್ ಸಭೆಯೇ ಎಂದು ಹೋಶೇಯನು ಸ್ಪಷ್ಟವಾಗಿ ಗುರುತಿಸುತ್ತಾನೆ, ಏಕೆಂದರೆ ಅವನು, “ನನ್ನ ಜನರು” ಎಂದು ದಾಖಲಿಸಿದ್ದಾನೆ. ಅವನ ಜನರು ಯಾಜಕರಾಗಿ ತಿರಸ್ಕರಿಸಲ್ಪಡುವರು; ಮತ್ತು ಇದು ಅಂತಿಮವಾದ ನಾಲ್ಕನೇ ತಲೆಮಾರಿನಲ್ಲಿ ಸಂಭವಿಸುತ್ತದೆ, ಯಾಕಂದರೆ ಆತನು ಅವರ ಮಕ್ಕಳನ್ನು ಮರೆತುಬಿಡುವವನಾಗಿದ್ದಾನೆ; ಮಕ್ಕಳೇ ಕೊನೆಯ ತಲೆಮಾರನ್ನು ಪ್ರತಿನಿಧಿಸುತ್ತಾರೆ.</w:t>
      </w:r>
    </w:p>
    <w:p>
      <w:pPr>
        <w:pStyle w:val="ArticleHeading"/>
        <w:jc w:val="left"/>
      </w:pPr>
      <w:r>
        <w:rPr>
          <w:rFonts w:ascii="Nirmala UI" w:hAnsi="Nirmala UI" w:eastAsia="Nirmala UI" w:cs="Nirmala UI"/>
        </w:rPr>
        <w:t>ಪ್ರಾಯಶ್ಚಿತ್ತ</w:t>
      </w:r>
    </w:p>
    <w:p>
      <w:pPr>
        <w:pStyle w:val="ArticleBody"/>
        <w:jc w:val="left"/>
      </w:pPr>
      <w:r>
        <w:rPr>
          <w:rFonts w:ascii="Nirmala UI" w:hAnsi="Nirmala UI" w:eastAsia="Nirmala UI" w:cs="Nirmala UI"/>
        </w:rPr>
        <w:t>“ಯಾಜಕಕಾಂಡ 23” ಎಂಬ ಶೀರ್ಷಿಕೆಯ ಅರ್ಥವು “ಒಂದು ಲಕ್ಷ ನಲವತ್ತನಾಲ್ಕು ಸಾವಿರರ ಯಾಜಕತ್ವದ ಪ್ರಾಯಶ್ಚಿತ್ತ” ಎಂಬುದಾಗಿದೆ. ಈ ಸತ್ಯವನ್ನು ಪುಸ್ತಕದ ಹೆಸರನ್ನು ಅಧ್ಯಾಯ ಸಂಖ್ಯೆಯೊಂದಿಗೆ ಸಂಬಂಧಿಸಿ ಮಾತ್ರವೂ ನಿರ್ಣಯಿಸಬಹುದು. ಯಾಜಕಕಾಂಡ ಇಪ್ಪತ್ತ್ಮೂರು ನಿರೂಪಿಸುವ ಪ್ರಾಯಶ್ಚಿತ್ತವೆಂದರೆ “at-one-ment,” ಅಂದರೆ ದೈವತ್ವ ಮತ್ತು ಮಾನವತ್ವಗಳ ಏಕೀಕರಣವನ್ನು ಸೂಚಿಸುವುದು. ಆ ಏಕೀಕರಣವು ದೇವರ ವಾಕ್ಯದಲ್ಲಿ ಅನೇಕ ಸಂಕೇತಗಳ ಮೂಲಕ ಪ್ರತಿನಿಧಿಸಲ್ಪಟ್ಟಿದೆ; ಅವುಗಳಲ್ಲಿ ಒಂದೇನಂದರೆ, ಮಾನವೀಯ ದೇವಾಲಯವು ದೈವೀ ದೇವಾಲಯದೊಂದಿಗೆ ಸಂಯೋಜಿಸಲ್ಪಡಬೇಕೆಂಬುದು.</w:t>
      </w:r>
    </w:p>
    <w:p>
      <w:pPr>
        <w:pStyle w:val="ArticleBody"/>
        <w:jc w:val="left"/>
      </w:pPr>
      <w:r>
        <w:rPr>
          <w:rFonts w:ascii="Nirmala UI" w:hAnsi="Nirmala UI" w:eastAsia="Nirmala UI" w:cs="Nirmala UI"/>
        </w:rPr>
        <w:t>ಮಾನವ ದೇವಾಲಯವು “23” ಪುರುಷ ಮತ್ತು “23” ಸ್ತ್ರೀ ಕ್ರೋಮೋಸೋಮ್‌ಗಳ ರೂಪರೇಖೆಯನ್ನು ಹೊಂದಿದೆ. ಪೇತ್ರನು ಒಂದು ಲಕ್ಷ ನಲವತ್ತುನಾಲ್ಕು ಸಾವಿರರ ಯಾಜಕತ್ವವನ್ನು “ಆತ್ಮಿಕ ಮನೆ” ಎಂದು ಗುರುತಿಸುತ್ತಾನೆ. ಆ ಕ್ರೋಮೋಸೋಮ್‌ಗಳು ಒಬ್ಬ ಪುರುಷ ಮತ್ತು ಒಬ್ಬ ಸ್ತ್ರೀಯು ಒಂದಾಗುವಂತೆಯೇ ಒಂದಾಗುತ್ತವೆ; ಮತ್ತು ದೇವರು ಒಂದಾಗಿಸಿದ್ದನ್ನು ಯಾರೂ ಬೇರ್ಪಡಿಸಬಾರದು. ವಿವಾಹವು at-one-ment ಎಂಬ ಏಕತ್ವದ ಮತ್ತೊಂದು ಸಂಕೇತವಾಗಿದೆ. ಲೇವ್ಯಕಾಂಡ “23” ಎಂಬುದು ಸ್ವರ್ಗೀಯ ಮಹಾಯಾಜಕನ ದೇವಾಲಯವೂ, ಒಂದು ಲಕ್ಷ ನಲವತ್ತುನಾಲ್ಕು ಸಾವಿರರಾದ ಯಾಜಕರ ದೇವಾಲಯವೂ ಒಂದಾಗಿ ಸೇರಿದ ಸಂಯೋಗವನ್ನು ಸೂಚಿಸುತ್ತದೆ.</w:t>
      </w:r>
    </w:p>
    <w:p>
      <w:pPr>
        <w:pStyle w:val="ArticleHeading"/>
        <w:jc w:val="left"/>
      </w:pPr>
      <w:r>
        <w:rPr>
          <w:rFonts w:ascii="Nirmala UI" w:hAnsi="Nirmala UI" w:eastAsia="Nirmala UI" w:cs="Nirmala UI"/>
        </w:rPr>
        <w:t>ಇಪ್ಪತ್ತೆರಡು ವಚನಗಳು</w:t>
      </w:r>
    </w:p>
    <w:p>
      <w:pPr>
        <w:pStyle w:val="ArticleBody"/>
        <w:jc w:val="left"/>
      </w:pPr>
      <w:r>
        <w:rPr>
          <w:rFonts w:ascii="Nirmala UI" w:hAnsi="Nirmala UI" w:eastAsia="Nirmala UI" w:cs="Nirmala UI"/>
        </w:rPr>
        <w:t>ಲೇವ್ಯಕಾಂಡ ಇಪ್ಪತ್ತ್ಮೂರನೇ ಅಧ್ಯಾಯದಲ್ಲಿರುವ ವಸಂತಕಾಲದ ಹಬ್ಬಗಳು ಆ ಅಧ್ಯಾಯದ ಮೊದಲ ಇಪ್ಪತ್ತೆರಡು ವಚನಗಳಲ್ಲಿ ಪ್ರತಿನಿಧಿಸಲ್ಪಟ್ಟಿವೆ; ಮತ್ತು ಶರತ್ಕಾಲದ ಹಬ್ಬಗಳು ಆ ಅಧ್ಯಾಯದ ಕೊನೆಯ ಇಪ್ಪತ್ತೆರಡು ವಚನಗಳಲ್ಲಿ ಪ್ರತಿನಿಧಿಸಲ್ಪಟ್ಟಿವೆ. ಕೊನೆಯ ವಚನವು ನಲವತ್ತುನಾಲ್ಕನೇ ವಚನವಾಗಿದ್ದು, ಅದು 1844ರ ಸಂಕೇತವಾಗಿದೆ; ಆ ವರ್ಷ ಲೇವ್ಯಕಾಂಡ ಇಪ್ಪತ್ತ್ಮೂರನೆಯ ಅಧ್ಯಾಯದ ಪೂರ್ಣತೆಯಲ್ಲಿ, ಏಳನೇ ತಿಂಗಳ ಹತ್ತನೇ ದಿನದಲ್ಲಿ ಪ್ರತಿರೂಪಾತ್ಮಕ ಪ್ರಾಯಶ್ಚಿತ್ತದ ದಿನವು ಆರಂಭವಾಯಿತು. ಇಪ್ಪತ್ತ್ಮೂರನೇ ಅಧ್ಯಾಯವು ತಲಾ ಇಪ್ಪತ್ತೆರಡು ವಚನಗಳಿರುವ ಎರಡು ಅವಧಿಗಳಾಗಿ ವಿಭಜಿಸಲ್ಪಟ್ಟಿದೆ; ಈ ಎರಡೂ ಇಪ್ಪತ್ತೆರಡು-ವಚನಗಳ ಅವಧಿಗಳು ಹಬ್ಬಗಳಾಗಿರುವ ಕಾರಣ ತಾರ್ಕಿಕವಾಗಿ ಪರಸ್ಪರ ಸಂಬಂಧಗೊಂಡಿವೆ; ಆದರೆ ವಸಂತಕಾಲದಿಂದ ಪ್ರತಿನಿಧಿಸಲ್ಪಟ್ಟ ಕ್ರಿಸ್ತನ ಅಂಗಳ ಮತ್ತು ಪರಿಶುದ್ಧಸ್ಥಳದ ಸೇವೆಯ ಮೂಲಕ, ಹಾಗೂ ಶರತ್ಕಾಲದಿಂದ ಪ್ರತಿನಿಧಿಸಲ್ಪಟ್ಟ ಆತನ ಅತಿ ಪರಿಶುದ್ಧಸ್ಥಳದ ಸೇವೆಯ ಮೂಲಕ, ಅವು ತಾರ್ಕಿಕವಾಗಿ ಬೇರ್ಪಡಿಸಲ್ಪಟ್ಟಿವೆ.</w:t>
      </w:r>
    </w:p>
    <w:p>
      <w:pPr>
        <w:pStyle w:val="ArticleHeading"/>
        <w:jc w:val="left"/>
      </w:pPr>
      <w:r>
        <w:rPr>
          <w:rFonts w:ascii="Nirmala UI" w:hAnsi="Nirmala UI" w:eastAsia="Nirmala UI" w:cs="Nirmala UI"/>
        </w:rPr>
        <w:t>22</w:t>
      </w:r>
    </w:p>
    <w:p>
      <w:pPr>
        <w:pStyle w:val="ArticleBody"/>
        <w:jc w:val="left"/>
      </w:pPr>
      <w:r>
        <w:rPr>
          <w:rFonts w:ascii="Nirmala UI" w:hAnsi="Nirmala UI" w:eastAsia="Nirmala UI" w:cs="Nirmala UI"/>
        </w:rPr>
        <w:t>ವಸಂತಕಾಲದ ಹಬ್ಬಗಳೂ ಶರತ್ಕಾಲದ ಹಬ್ಬಗಳೂ ಇಪ್ಪತ್ತೆರಡು ವಚನಗಳಿಂದ ಪ್ರತಿನಿಧಿಸಲ್ಪಟ್ಟಿವೆ; ಮತ್ತು ಆ ವಚನಗಳು “22” ಅಕ್ಷರಗಳನ್ನು ಹೊಂದಿರುವ ಹೀಬ್ರೂ ಅಕ್ಷರಮಾಲೆಯ ಸಾಕ್ಷಿಯೊಡನೆ ಹೊಂದಿಕೆಯಾಗುತ್ತವೆ. “22” ಎನ್ನುವುದು “220” ರ ದಶಾಂಶವಾಗಿದ್ದು, ಅದು ದೈವತ್ವ ಮತ್ತು ಮಾನವತ್ವದ ಸಂಯೋಗದ ಸಂಕೇತವಾಗಿದೆ. “220” ಯೆಹೂದರ ಚದುರಿಕೆಗೆ ಸಂಬಂಧಿಸಿದ 2,520 ವರ್ಷಗಳ ಆರಂಭವನ್ನೂ, ಹಾಗೆಯೇ ಪ್ರಾಯಶ್ಚಿತ್ತದ ದಿನದವರೆಗೆ ಇರುವ 2,300 ವರ್ಷಗಳ ಆರಂಭವನ್ನೂ ಸೂಚಿಸುತ್ತದೆ. 2,520 ರ ಆರಂಭಬಿಂದು ಕ್ರಿ.ಪೂ. 677 ಆಗಿದ್ದು, 2,300 ರ ಆರಂಭಬಿಂದು ಕ್ರಿ.ಪೂ. 457 ಆಗಿತ್ತು; ಹೀಗೆ, ದೇವರ ಸೈನ್ಯದ ತುಳಿಯಲ್ಪಡುವಿಕೆಯ ಕುರಿತು ಇರುವ ಪ್ರವಾದನೆಯೂ ದೇವರ ಪರಿಶುದ್ಧಸ್ಥಳದ ತುಳಿಯಲ್ಪಡುವಿಕೆಯ ಕುರಿತು ಇರುವ ಪ್ರವಾದನೆಯೂ ನಡುವಿನ ಕೊಂಡಿಯಾಗಿ ಎರಡು ನೂರು ಇಪ್ಪತ್ತು ವರ್ಷಗಳನ್ನು ಗುರುತಿಸುತ್ತದೆ. ಆ ಎರಡೂ ಪ್ರವಾದನೆಗಳು 1844ರ ಅಕ್ಟೋಬರ್ 22ರಂದು ಪ್ರತಿರೂಪಾತ್ಮಕ ಪ್ರಾಯಶ್ಚಿತ್ತದ ದಿನವು ಆಗಮಿಸಿದಾಗ ಅಂತ್ಯಗೊಂಡವು.</w:t>
      </w:r>
    </w:p>
    <w:p>
      <w:pPr>
        <w:pStyle w:val="ArticleBody"/>
        <w:jc w:val="left"/>
      </w:pPr>
      <w:r>
        <w:rPr>
          <w:rFonts w:ascii="Nirmala UI" w:hAnsi="Nirmala UI" w:eastAsia="Nirmala UI" w:cs="Nirmala UI"/>
        </w:rPr>
        <w:t>ಆ ದಿನಾಂಕದಲ್ಲಿ, ಮಾನವ ದೇವಾಲಯವನ್ನು ದೈವಿಕ ದೇವಾಲಯದೊಂದಿಗೆ ಸಂಯೋಜಿಸುವ ಕ್ರಿಸ್ತನ ಕಾರ್ಯವು ಪ್ರಾರಂಭವಾಯಿತು; ಮತ್ತು ಆ ಸಮಯದಲ್ಲಿ, ಹಬಕ್ಕೂಕ 2:20 ಹಾಗು ಯೋಹಾನ 2:20 ಎರಡೂ ನೆರವೇರಿದವು. ಹಬಕ್ಕೂಕನು ದೈವಿಕನು ಆಗ ಅತ್ಯಂತ ಪರಿಶುದ್ಧಸ್ಥಳದಲ್ಲಿ ಇದ್ದನೆಂದು ಗುರುತಿಸಿದನು; ಮತ್ತು ಯೋಹಾನನು, ವಿಶ್ವಾಸದ ಮೂಲಕ ಆ ಅತ್ಯಂತ ಪರಿಶುದ್ಧಸ್ಥಳಕ್ಕೆ ಪ್ರವೇಶಿಸಬೇಕಾಗಿದ್ದ ಮಿಲ್ಲರೈಟ್ ದೇವಾಲಯವು, 1798ರಿಂದ 1844ರವರೆಗೆ ಮಿಲ್ಲರೈಟ್ ಮಾನವ ದೇವಾಲಯದ ನಿರ್ಮಾಣವನ್ನು ಸೂಚಿಸಿದ ನಲವತ್ತಾರು ವರ್ಷದ ಅವಧಿಯನ್ನು ಪೂರ್ಣಗೊಳಿಸಿತೆಂದು ದಾಖಲಿಸಿದನು. “23” ಮತ್ತು “23”ಗಳಿಂದ ಕೂಡಿದ “46” ವರ್ಷದ ಇತಿಹಾಸವು, 1831ರಲ್ಲಿ ಆ ಇತಿಹಾಸದ ಸಂದೇಶವನ್ನು ಮೊಟ್ಟಮೊದಲಾಗಿ ಪ್ರಕಟಿಸಲು ಆರಂಭಿಸಿದ ವಿಲಿಯಂ ಮಿಲ್ಲರ್ ಅವರ ಕಾರ್ಯದಿಂದ ಪ್ರತಿನಿಧಿಸಲ್ಪಟ್ಟಿದೆ; ಅದು ಕಿಂಗ್ ಜೇಮ್ಸ್ ಬೈಬಲಿನ ಪ್ರಕಟಣೆಯಾದ ನಂತರ “220” ವರ್ಷಗಳಾಗಿತ್ತು. 1611ರಲ್ಲಿ ಪ್ರಕಟಿಸಲ್ಪಟ್ಟ ದೈವಿಕ ವಾಕ್ಯವು, “220” ವರ್ಷಗಳ ನಂತರ 1831ರಲ್ಲಿ ಒಬ್ಬ ಮಾನವ ದೂತನೊಂದಿಗೆ ಸಂಯೋಜಿಸಲ್ಪಟ್ಟಿತು. ವಸಂತಕಾಲದ ಹಾಗು ಶರತ್ಕಾಲದ ಹಬ್ಬಗಳು ಎರಡೂ “22” ವಚನಗಳಿಂದ ಪ್ರತಿನಿಧಿಸಲ್ಪಟ್ಟಿವೆ.</w:t>
      </w:r>
    </w:p>
    <w:p>
      <w:pPr>
        <w:pStyle w:val="ArticleBody"/>
        <w:jc w:val="left"/>
      </w:pPr>
      <w:r>
        <w:rPr>
          <w:rFonts w:ascii="Nirmala UI" w:hAnsi="Nirmala UI" w:eastAsia="Nirmala UI" w:cs="Nirmala UI"/>
        </w:rPr>
        <w:t>ಒಂದೇ ವಿಷಯಕ್ಕೆ ಸಂಬಂಧಿಸಿದ ಎರಡು ಸಾಲುಗಳ ಇಪ್ಪತ್ತೆರಡು ವಚನಗಳು, ಪ್ರವಾದಿಕವಾಗಿ ಮೊದಲ ಇಪ್ಪತ್ತೆರಡು ವಚನಗಳನ್ನು ಮುಂದಿನ ಇಪ್ಪತ್ತೆರಡು ವಚನಗಳ ಮೇಲ್ಭಾಗದಲ್ಲಿ ಅಳವಡಿಸಬೇಕೆಂದು ಸೂಚಿಸುತ್ತವೆ. ಈ ರೀತಿಯಲ್ಲಿ ಆ ಎರಡು ಸಾಲುಗಳನ್ನು ಹೊಂದಿಸುವಾಗ, ನೀವು ವಸಂತಕಾಲದ ಹಬ್ಬಗಳಲ್ಲಿ ಪ್ರತಿನಿಧಿಸಲ್ಪಟ್ಟಿರುವ ಪ್ರಾಂಗಣ ಮತ್ತು ಪರಿಶುದ್ಧ ಸ್ಥಳದ ಕಾರ್ಯವನ್ನು ಅತ್ಯಪರಿಶುದ್ಧ ಸ್ಥಳದಲ್ಲಿರುವ ಕ್ರಿಸ್ತನ ಕಾರ್ಯದೊಂದಿಗೆ ಒಂದಾಗಿಸುತ್ತೀರಿ. ಈ ಪ್ರವಾದಿಕ ಮಟ್ಟದಲ್ಲಿ ಇದು ಎರಡು ದೇವಾಲಯಗಳ ಒಂದಾಗುವಿಕೆಯನ್ನು ಪ್ರತಿನಿಧಿಸುತ್ತದೆ; ಅದು ಕ್ರಿಸ್ತನ ಸಮನ್ವಯದ ಕಾರ್ಯವನ್ನು ಚಿತ್ರಿಸುತ್ತದೆ.</w:t>
      </w:r>
    </w:p>
    <w:p>
      <w:pPr>
        <w:pStyle w:val="ArticleBody"/>
        <w:jc w:val="left"/>
      </w:pPr>
      <w:r>
        <w:rPr>
          <w:rFonts w:ascii="Nirmala UI" w:hAnsi="Nirmala UI" w:eastAsia="Nirmala UI" w:cs="Nirmala UI"/>
        </w:rPr>
        <w:t>ಒಂದರಿಂದ ಇಪ್ಪತ್ತೆರಡನೇ ವಚನಗಳವರೆಗೆ ಇರುವ ವಚನಗಳನ್ನು ಇಪ್ಪತ್ತಮೂರನೆಯದರಿಂದ ನಲವತ್ತನಾಲ್ಕನೇ ವಚನಗಳವರೆಗಿನ ವಚನಗಳೊಂದಿಗೆ ಹೊಂದಿಸಿದಾಗ, ಹೀಬ್ರೂ ವರ್ಣಮಾಲೆಯ ಇಪ್ಪತ್ತೆರಡು ಅಕ್ಷರಗಳಿಂದಲೂ, “22” ಎಂಬ ಸಂಖ್ಯೆಯಿಂದ ಪ್ರತಿನಿಧಿಸಲ್ಪಡುವ ಸಂಕೇತಶಾಸ್ತ್ರದಿಂದಲೂ, ಹಾಗೆಯೇ ಪವಿತ್ರ ಇತಿಹಾಸದಲ್ಲಿ ಆ ಹಬ್ಬಗಳ ನೆರವೇರಿಕೆಗೆ ಸಂಗತಿಯಾದ ಹಬ್ಬಗಳಿಂದ ಪ್ರತಿನಿಧಿಸಲ್ಪಡುವ ಸಂಕೇತಶಾಸ್ತ್ರದಿಂದಲೂ ಸಾಕ್ಷೀಕರಿಸಲ್ಪಡುವ ಒಂದು ಪ್ರವಾದನಾತ್ಮಕ ರೇಖೆ ಸ್ಥಾಪಿತವಾಗುತ್ತದೆ.</w:t>
      </w:r>
    </w:p>
    <w:p>
      <w:pPr>
        <w:pStyle w:val="ArticleBody"/>
        <w:jc w:val="left"/>
      </w:pPr>
      <w:r>
        <w:rPr>
          <w:rFonts w:ascii="Nirmala UI" w:hAnsi="Nirmala UI" w:eastAsia="Nirmala UI" w:cs="Nirmala UI"/>
        </w:rPr>
        <w:t>ವಸಂತಕಾಲದ ಹಬ್ಬಗಳ ಆರಂಭವು ಮೊದಲು ಏಳನೇ ದಿನದ ಸಬ್ಬತ್ತನ್ನು ಗುರುತಿಸುತ್ತದೆ; ಮತ್ತು ಶರತ್ಕಾಲದ ಹಬ್ಬಗಳ ಅಂತ್ಯವು ಏಳನೇ ವರ್ಷದ ಸಬ್ಬತ್ತನ್ನು ಗುರುತಿಸುತ್ತದೆ. ಆಲ್ಫಾ ಮತ್ತು ಓಮೇಗನಾದ ಕ್ರಿಸ್ತನು, ಒಂದು ಲಕ್ಷ ನಲವತ್ತನಾಲ್ಕು ಸಾವಿರರ ಯಾಜಕತ್ವದ ವಂಶರೇಖೆಯಲ್ಲಿ “22” ಎಂಬ ಎರಡು ಸಾಕ್ಷಿಗಳ ಆರಂಭದಲ್ಲಿಯೂ ಅಂತ್ಯದಲ್ಲಿಯೂ ಸಬ್ಬತ್ತನ್ನು ಸ್ಥಾಪಿಸಿದ್ದಾನೆ.</w:t>
      </w:r>
    </w:p>
    <w:p>
      <w:pPr>
        <w:pStyle w:val="ArticleBody"/>
        <w:jc w:val="left"/>
      </w:pPr>
      <w:r>
        <w:rPr>
          <w:rFonts w:ascii="Nirmala UI" w:hAnsi="Nirmala UI" w:eastAsia="Nirmala UI" w:cs="Nirmala UI"/>
        </w:rPr>
        <w:t>1844ರಲ್ಲಿ ಪ್ರಾರಂಭವಾದ ಪ್ರತಿರೂಪಾತ್ಮಕ ಪ್ರಾಯಶ್ಚಿತ್ತದ ದಿನದ ಆರಂಭದಲ್ಲಿ ಏಳನೇ ದಿನದ ಸಬ್ಬತ್ತು ವಿಶೇಷವಾದ ಬೆಳಕಾಗಿತ್ತು; ಮತ್ತು ಅಂತ್ಯಕಾಲದಲ್ಲಿ ಏಳನೇ ವರ್ಷದ ಸಬ್ಬತ್ತಿನ ಬೆಳಕು ಆ ಬೆಳಕಾಗಿದೆ. ಏಳನೇ ದಿನದ ಸಬ್ಬತ್ತು ಲೇವ್ಯಕಾಂಡ “23” ರಲ್ಲಿರುವ ಮೊದಲ ಪರಿಶುದ್ಧ ಸಮಾವೇಶವೂ ಆಗಿತ್ತು; ಅದೇ ರೀತಿಯಾಗಿ ಏಳನೇ ವರ್ಷದ ಸಬ್ಬತ್ತು ಆ ಅಧ್ಯಾಯದಲ್ಲಿರುವ ಕೊನೆಯ ಪರಿಶುದ್ಧ ಸಮಾವೇಶವಾಗಿದೆ. “23”ನೇ ಅಧ್ಯಾಯದಲ್ಲಿರುವ ಯಾಜಕನ ವಂಶಾವಳಿಗೆ ಸಬ್ಬತ್ತು ಆಲ್ಫಾ ಮತ್ತು ಓಮೇಗವಾಗಿದೆ. ಮೊದಲನೆಯದೂ ಆಗಿ, ಏಳನೇ ದಿನದ ಸಬ್ಬತ್ತೂ ಆಗಿರುವುದು ಒಂದು ಲಕ್ಷ ನಲವತ್ತನಾಲ್ಕು ಸಾವಿರರ ಯಾಜಕತ್ವದ ಆಲ್ಫಾ ಆಗಿದೆ; ಮತ್ತು ಕೊನೆಯದೂ ಆಗಿ, ಏಳನೇ ವರ್ಷದ ಸಬ್ಬತ್ತೂ ಆಗಿರುವುದು ಒಂದು ಲಕ್ಷ ನಲವತ್ತನಾಲ್ಕು ಸಾವಿರರ ಯಾಜಕತ್ವದ ಓಮೇಗವಾಗಿದೆ.</w:t>
      </w:r>
    </w:p>
    <w:p>
      <w:pPr>
        <w:pStyle w:val="ArticleScripture"/>
        <w:jc w:val="left"/>
      </w:pPr>
      <w:r>
        <w:rPr>
          <w:rFonts w:ascii="Nirmala UI" w:hAnsi="Nirmala UI" w:eastAsia="Nirmala UI" w:cs="Nirmala UI"/>
        </w:rPr>
        <w:t>“ದೇವರೊಂದಿಗೆ ಸಂಭಾಷಣೆ ಹೊಂದಿರುವವರು ನೀತಿಯ ಸೂರ್ಯದ ಬೆಳಕಿನಲ್ಲಿ ನಡೆಯುತ್ತಾರೆ. ದೇವರ ಸನ್ನಿಧಿಯಲ್ಲಿ ತಮ್ಮ ಮಾರ್ಗವನ್ನು ಭ್ರಷ್ಟಗೊಳಿಸುವುದರಿಂದ ಅವರು ತಮ್ಮ ವಿಮೋಚಕನಿಗೆ ಅಪಮಾನ ಮಾಡುವುದಿಲ್ಲ. ಪರಲೋಕದ ಬೆಳಕು ಅವರ ಮೇಲೆ ಪ್ರಕಾಶಿಸುತ್ತದೆ. ಈ ಲೋಕದ ಇತಿಹಾಸದ ಅಂತ್ಯದತ್ತ ಅವರು ಸಮೀಪಿಸುವಂತೆ, ಕ್ರಿಸ್ತನ ವಿಷಯದಲ್ಲಿಯೂ, ಅವನಿಗೆ ಸಂಬಂಧಿಸಿದ ಭವಿಷ್ಯವಾಣಿಗಳ ವಿಷಯದಲ್ಲಿಯೂ ಅವರ ಜ್ಞಾನವು ಬಹಳವಾಗಿ ಹೆಚ್ಚುತ್ತದೆ. ದೇವರ ದೃಷ್ಟಿಯಲ್ಲಿ ಅವರು ಅನಂತ ಮೌಲ್ಯವುಳ್ಳವರಾಗಿದ್ದಾರೆ; ಏಕೆಂದರೆ ಅವರು ಅವನ ಮಗನೊಂದಿಗೆ ಏಕತೆಯಲ್ಲಿ ಇದ್ದಾರೆ. ಅವರಿಗೆ ದೇವರ ವಾಕ್ಯವು ಅತಿಶಯ ಸುಂದರವಾಗಿಯೂ ಮನೋಹರವಾಗಿಯೂ ತೋರುತ್ತದೆ. ಅವರು ಅದರ ಮಹತ್ವವನ್ನು ಕಾಣುತ್ತಾರೆ. ಸತ್ಯವು ಅವರಿಗೆ ಬಹಿರಂಗವಾಗುತ್ತದೆ. ಅವತಾರಸಿದ್ಧಾಂತವು ಮೃದುವಾದ ಕಿರಣಮಯತೆಯಿಂದ ಆವೃತವಾಗಿರುತ್ತದೆ. ಶಾಸ್ತ್ರವೇ ಎಲ್ಲಾ ರಹಸ್ಯಗಳನ್ನು ತೆರೆಯುವ ಕೀಲಿಯೂ ಎಲ್ಲಾ ಕಷ್ಟಗಳನ್ನು ಪರಿಹರಿಸುವ ಸಾಧನವೂ ಆಗಿದೆ ಎಂಬುದನ್ನು ಅವರು ಗ್ರಹಿಸುತ್ತಾರೆ. ಬೆಳಕನ್ನು ಸ್ವೀಕರಿಸಲು ಮತ್ತು ಬೆಳಕಿನಲ್ಲಿ ನಡೆಯಲು ಇಷ್ಟಪಡದವರಾದರೆ, ಅವರು ದೈವಭಕ್ತಿಯ ರಹಸ್ಯವನ್ನು ಅರ್ಥಮಾಡಿಕೊಳ್ಳಲಾರರು; ಆದರೆ ಶಿಲುಬೆಯನ್ನು ತೆಗೆದುಕೊಂಡು ಯೇಸುವನ್ನು ಅನುಸರಿಸಲು ಹಿಂಜರಿಯದವರು ದೇವರ ಬೆಳಕಿನಲ್ಲಿ ಬೆಳಕನ್ನು ನೋಡುವರು.” The Southern Watchman, April 4, 1905.</w:t>
      </w:r>
    </w:p>
    <w:p>
      <w:pPr>
        <w:pStyle w:val="ArticleBody"/>
        <w:jc w:val="left"/>
      </w:pPr>
      <w:r>
        <w:rPr>
          <w:rFonts w:ascii="Nirmala UI" w:hAnsi="Nirmala UI" w:eastAsia="Nirmala UI" w:cs="Nirmala UI"/>
        </w:rPr>
        <w:t>ಇಲ್ಲಿ, “ಈ ಭೂಮಿಯ ಇತಿಹಾಸದ ಅಂತ್ಯದ ಸಮೀಪದಲ್ಲಿ,” ಪ್ರತಿರೂಪ ಪ್ರಾಯಶ್ಚಿತ್ತದ ದಿನದ ಅಂತ್ಯದಲ್ಲಿ, “ಅವತಾರದ ಸಿದ್ಧಾಂತವು” ಪ್ರತಿರೂಪ ಪ್ರಾಯಶ್ಚಿತ್ತದ ದಿನದ ಆರಂಭದಲ್ಲಿ ಏಳನೇ ದಿನದ ಶಬ್ಬತ್ತಿನ ಸಿದ್ಧಾಂತಕ್ಕೆ ನೀಡಲ್ಪಟ್ಟಿದ್ದಂತೆಯೇ ಒಂದು “ಮೃದುವಾದ” ಕಿರಣಮಯತೆಯಿಂದ ಆವೃತವಾಗಿದೆ.</w:t>
      </w:r>
    </w:p>
    <w:p>
      <w:pPr>
        <w:pStyle w:val="ArticleScripture"/>
        <w:jc w:val="left"/>
      </w:pPr>
      <w:r>
        <w:rPr>
          <w:rFonts w:ascii="Nirmala UI" w:hAnsi="Nirmala UI" w:eastAsia="Nirmala UI" w:cs="Nirmala UI"/>
        </w:rPr>
        <w:t>“ಯೇಸು ಒಡಂಬಡಿಕೆಯ ಪೆಟ್ಟಿಗೆಯ ಮುಚ್ಚಳವನ್ನು ಎತ್ತಿದರು, ಮತ್ತು ಅದರ ಮೇಲೆ ಹತ್ತು ಆಜ್ಞೆಗಳು ಬರೆಯಲ್ಪಟ್ಟಿದ್ದ ಕಲ್ಲಿನ ಫಲಕಗಳನ್ನು ನಾನು ಕಂಡೆನು. ಹತ್ತು ವಿಧಿಗಳ ಮಧ್ಯಭಾಗದಲ್ಲೇ ನಾಲ್ಕನೇ ಆಜ್ಞೆಯನ್ನು ಕಂಡಾಗ ನಾನು ವಿಸ್ಮಯಗೊಂಡೆನು; ಅದನ್ನು ಮೃದುವಾದ ಪ್ರಕಾಶವಲಯವು ಸುತ್ತುವರೆದಿತ್ತು. ಆಗ ದೂತನು ಹೇಳಿದನು: ‘ಹತ್ತು ಆಜ್ಞೆಗಳಲ್ಲಿಯೇ ಪರಲೋಕವನ್ನೂ ಭೂಮಿಯನ್ನೂ ಮತ್ತು ಅವುಗಳಲ್ಲಿ ಇರುವ ಸಮಸ್ತವನ್ನೂ ಸೃಷ್ಟಿಸಿದ ಜೀವಂತ ದೇವರನ್ನು ನಿರ್ವಚಿಸುವುದು ಇದೇ ಒಂದೇ ಆಜ್ಞೆ. ಭೂಮಿಯ ಅಡಿಪಾಯಗಳು ಹಾಕಲ್ಪಟ್ಟಾಗಲೇ, ಸಬ್ಬತ್ತಿನ ಅಡಿಪಾಯವೂ ಹಾಕಲ್ಪಟ್ಟಿತು.’” ಟೆಸ್ಟಿಮನೀಸ್, ಸಂಪುಟ 1, 75.</w:t>
      </w:r>
    </w:p>
    <w:p>
      <w:pPr>
        <w:pStyle w:val="ArticleBody"/>
        <w:jc w:val="left"/>
      </w:pPr>
      <w:r>
        <w:rPr>
          <w:rFonts w:ascii="Nirmala UI" w:hAnsi="Nirmala UI" w:eastAsia="Nirmala UI" w:cs="Nirmala UI"/>
        </w:rPr>
        <w:t>“ಅಡಿಪಾಯ”ವಾದ ಏಳನೇ ದಿನದ ಸಬ್ಬತ್ತವು ಲೇವ್ಯಕಾಂಡ “23” ಅನ್ನು ಆರಂಭಿಸುತ್ತದೆ; ಮತ್ತು ವಸಂತ ಹಾಗೂ ಶರದೃತುವಿನ ಹಬ್ಬಗಳ ಮೂಲಕ ಪ್ರತಿನಿಧಿಸಲ್ಪಟ್ಟ ಯಾಜಕರ ಸಾಕ್ಷ್ಯವನ್ನು ಏಳನೇ ವರ್ಷದ ಸಬ್ಬತ್ತವು ಅಂತ್ಯಗೊಳಿಸುತ್ತದೆ. ಏಳನೇ ವರ್ಷದ ಸಬ್ಬತ್ತವು ಅಡಿಪಾಯದ ಮೇಲೆ ನಿರ್ಮಿಸಲ್ಪಟ್ಟ ದೇವಾಲಯವನ್ನು ಪ್ರತಿನಿಧಿಸುತ್ತದೆ. ಅಂತ್ಯದ ಏಳನೇ ವರ್ಷದ ಸಬ್ಬತ್ತವು 2,520 ಮೂಲಕ ಪ್ರತಿನಿಧಿಸಲ್ಪಡುವಂತೆಯೇ, ಏಳನೇ ದಿನದ ಸಬ್ಬತ್ತವು 2,300 ಮೂಲಕ ಪ್ರತಿನಿಧಿಸಲ್ಪಡುತ್ತದೆ. ಏಳನೇ ವರ್ಷದ ಸಬ್ಬತ್ತವು “ಅವತಾರದ ಸಿದ್ಧಾಂತ”ವನ್ನು ಪ್ರತಿನಿಧಿಸುತ್ತದೆ. ಏಳನೇ ದಿನದ ಸಬ್ಬತ್ತವು ಸೃಷ್ಟಿಕರ್ತನ ಸಂಕೇತವಾಗಿದ್ದು, ಏಳನೇ ವರ್ಷದ ಸಬ್ಬತ್ತವು ಮಾನವತ್ವದೊಂದಿಗೆ ಸಂಯೋಜಿತ ದೈವತ್ವದ ಸಂಕೇತವಾಗಿದೆ.</w:t>
      </w:r>
    </w:p>
    <w:p>
      <w:pPr>
        <w:pStyle w:val="ArticleHeading"/>
        <w:jc w:val="left"/>
      </w:pPr>
      <w:r>
        <w:rPr>
          <w:rFonts w:ascii="Nirmala UI" w:hAnsi="Nirmala UI" w:eastAsia="Nirmala UI" w:cs="Nirmala UI"/>
        </w:rPr>
        <w:t>ರೇಖೆಗಳನ್ನು ಸರಿಹೊಂದಿಸುವುದು</w:t>
      </w:r>
    </w:p>
    <w:p>
      <w:pPr>
        <w:pStyle w:val="ArticleBody"/>
        <w:jc w:val="left"/>
      </w:pPr>
      <w:r>
        <w:rPr>
          <w:rFonts w:ascii="Nirmala UI" w:hAnsi="Nirmala UI" w:eastAsia="Nirmala UI" w:cs="Nirmala UI"/>
        </w:rPr>
        <w:t>ಲೇವ್ಯಕಾಂಡ ಇಪ್ಪತ್ತಮೂರು ಅಧ್ಯಾಯದಲ್ಲಿರುವ ವಸಂತಕಾಲದ ಹಬ್ಬಗಳನ್ನು ಶರತ್ಕಾಲದ ಹಬ್ಬಗಳೊಂದಿಗೆ ನಾವು ಹೊಂದಿಸಿದಾಗ, ಪಾಸ್ಕಾ ಹಬ್ಬದ ನಂತರದ ದಿನ ಏಳು ದಿನಗಳ ಹುಳಿಯಿಲ್ಲದ ರೊಟ್ಟಿಯ ಹಬ್ಬ ಬರುತ್ತದೆ; ಮತ್ತು ಏಳು ದಿನಗಳ ಹುಳಿಯಿಲ್ಲದ ರೊಟ್ಟಿಯ ಹಬ್ಬ ಆರಂಭವಾಗುವದಿನದ ನಂತರದ ದಿನ ಪ್ರಥಮಫಲಗಳ ಹಬ್ಬ ಬರುತ್ತದೆ. ಮೂರು ದಿನಗಳಲ್ಲಿ ಮೂರು ಗುರುತುಚಿಹ್ನೆಗಳು.</w:t>
      </w:r>
    </w:p>
    <w:p>
      <w:pPr>
        <w:pStyle w:val="ArticleBody"/>
        <w:jc w:val="left"/>
      </w:pPr>
      <w:r>
        <w:rPr>
          <w:rFonts w:ascii="Nirmala UI" w:hAnsi="Nirmala UI" w:eastAsia="Nirmala UI" w:cs="Nirmala UI"/>
        </w:rPr>
        <w:t>ಹುಳಿಯಿಲ್ಲದ ರೊಟ್ಟಿಯ ಹಬ್ಬವನ್ನು ರೂಪಿಸುವ ಏಳು ದಿನಗಳ ಅವಧಿ ಒಂದು ಪವಿತ್ರ ಸಭೆಯೊಂದಿಗೆ ಆರಂಭವಾಗಿ ಅದೇ ರೀತಿಯ ಪವಿತ್ರ ಸಭೆಯೊಂದಿಗೆ ಅಂತ್ಯಗೊಳ್ಳುತ್ತದೆ. ಹುಳಿಯಿಲ್ಲದ ರೊಟ್ಟಿಯ ಹಬ್ಬ ಆರಂಭವಾದ ನಂತರದ ದಿನವೇ ಪ್ರಥಮಫಲಗಳ ಹಬ್ಬ ಬರುತ್ತದೆ, ಮತ್ತು ಅದರಲ್ಲಿ ವಸಂತಕಾಲದ ಜೋಳದ ಪ್ರಥಮಫಲದ ಅರ್ಪಣೆ ಸೇರಿರುತ್ತದೆ. ಪೆಂತೆಕೊಸ್ತೆ, ಅಂದರೆ ವಾರಗಳ ಹಬ್ಬವೆಂದೂ ಕರೆಯಲ್ಪಡುವುದು, ಪ್ರಥಮಫಲಗಳ ಹಬ್ಬದ ಐವತ್ತು ದಿನಗಳ ನಂತರ ಸಂಭವಿಸುತ್ತದೆ; ಅದು ಏಳು ವಾರಗಳ ಅವಧಿಯ ಆರಂಭವನ್ನು ಸೂಚಿಸುತ್ತದೆ, ಆ ಅವಧಿ ನಲವತ್ತೊಂಬತ್ತನೇ ದಿನದಲ್ಲಿ ಅಂತ್ಯಗೊಳ್ಳುತ್ತದೆ, ಅದರ ನಂತರ ಪೆಂತೆಕೊಸ್ತೆ ಬರುತ್ತದೆ, ಅಂದರೆ ಐವತ್ತು.</w:t>
      </w:r>
    </w:p>
    <w:p>
      <w:pPr>
        <w:pStyle w:val="ArticleBody"/>
        <w:jc w:val="left"/>
      </w:pPr>
      <w:r>
        <w:rPr>
          <w:rFonts w:ascii="Nirmala UI" w:hAnsi="Nirmala UI" w:eastAsia="Nirmala UI" w:cs="Nirmala UI"/>
        </w:rPr>
        <w:t>ಪಸ್ಕವು ಹದಿನಾಲ್ಕನೆಯ ದಿನದ ಸಂಜೆಯಂದು ಆರಂಭವಾಗುತ್ತದೆ. ಪಸ್ಕವು ಪರಿಶುದ್ಧ ಸಭೆಯಲ್ಲ.</w:t>
      </w:r>
    </w:p>
    <w:p>
      <w:pPr>
        <w:pStyle w:val="ArticleBody"/>
        <w:jc w:val="left"/>
      </w:pPr>
      <w:r>
        <w:rPr>
          <w:rFonts w:ascii="Nirmala UI" w:hAnsi="Nirmala UI" w:eastAsia="Nirmala UI" w:cs="Nirmala UI"/>
        </w:rPr>
        <w:t>ನಂತರ ಹದಿನೈದನೇ ದಿನದಲ್ಲಿ, ಹುಳಿಯಿಲ್ಲದ ರೊಟ್ಟಿಯ ಏಳು ದಿನಗಳ ಹಬ್ಬವು ಪ್ರಾರಂಭವಾಗುತ್ತದೆ. ಈ ಏಳು ದಿನಗಳ ಹಬ್ಬದ ಮೊದಲ ದಿನವೂ ಕೊನೆಯ ದಿನವೂ ಪವಿತ್ರ ಸಭೆಗಳಾಗಿವೆ.</w:t>
      </w:r>
    </w:p>
    <w:p>
      <w:pPr>
        <w:pStyle w:val="ArticleBody"/>
        <w:jc w:val="left"/>
      </w:pPr>
      <w:r>
        <w:rPr>
          <w:rFonts w:ascii="Nirmala UI" w:hAnsi="Nirmala UI" w:eastAsia="Nirmala UI" w:cs="Nirmala UI"/>
        </w:rPr>
        <w:t>ಮುಂದಿನ ದಿನವಾದ ಹದಿನಾರನೇ ದಿನ, ಪ್ರಥಮಫಲಗಳ ದಿನವು ಬರುತ್ತದೆ. ಆಗ ಪೆಂತೆಕೊಸ್ತೆಯ ಹಬ್ಬದಿಂದ ಗುರುತಿಸಲ್ಪಟ್ಟಿರುವ ಆ ಏಳು ವಾರಗಳು ಆರಂಭವಾಗುತ್ತವೆ; ಮತ್ತು ಪೆಂತೆಕೊಸ್ತೆ ವಸಂತಕಾಲದ ಹಾಗೂ ಶರತ್ಕಾಲದ ಹಬ್ಬಗಳಲ್ಲಿ ಪ್ರತಿನಿಧಿಸಲ್ಪಟ್ಟಿರುವ ಏಳು ಪರಿಶುದ್ಧ ಸಭಾಸಮ್ಮೇಳನಗಳಲ್ಲಿ ಒಂದಾಗಿದೆ. ಪ್ರಥಮಫಲಗಳು ಪರಿಶುದ್ಧ ಸಭಾಸಮ್ಮೇಳನವಲ್ಲ.</w:t>
      </w:r>
    </w:p>
    <w:p>
      <w:pPr>
        <w:pStyle w:val="ArticleBody"/>
        <w:jc w:val="left"/>
      </w:pPr>
      <w:r>
        <w:rPr>
          <w:rFonts w:ascii="Nirmala UI" w:hAnsi="Nirmala UI" w:eastAsia="Nirmala UI" w:cs="Nirmala UI"/>
        </w:rPr>
        <w:t>ಆಮೇಲೆ ಏಳನೆಯ ತಿಂಗಳ ಮೊದಲನೆಯ ದಿನದಲ್ಲಿ ತುತೂರಿಗಳ ಹಬ್ಬವು ಪರಿಶುದ್ಧ ಸಭೆಯಾಗಿರುತ್ತದೆ.</w:t>
      </w:r>
    </w:p>
    <w:p>
      <w:pPr>
        <w:pStyle w:val="ArticleBody"/>
        <w:jc w:val="left"/>
      </w:pPr>
      <w:r>
        <w:rPr>
          <w:rFonts w:ascii="Nirmala UI" w:hAnsi="Nirmala UI" w:eastAsia="Nirmala UI" w:cs="Nirmala UI"/>
        </w:rPr>
        <w:t>ಏಳನೆಯ ತಿಂಗಳ ಹತ್ತನೆಯ ದಿನದ ಪ್ರಾಯಶ್ಚಿತ್ತದ ದಿನವು ಒಂದು ಪರಿಶುದ್ಧ ಸಭಾಕೂಟವಾಗಿದೆ, ಆದರೆ ಹಬ್ಬವಲ್ಲ.</w:t>
      </w:r>
    </w:p>
    <w:p>
      <w:pPr>
        <w:pStyle w:val="ArticleBody"/>
        <w:jc w:val="left"/>
      </w:pPr>
      <w:r>
        <w:rPr>
          <w:rFonts w:ascii="Nirmala UI" w:hAnsi="Nirmala UI" w:eastAsia="Nirmala UI" w:cs="Nirmala UI"/>
        </w:rPr>
        <w:t>ಗುಡಾರಗಳ ಹಬ್ಬದ ಮೊದಲ ದಿನವು ಪರಿಶುದ್ಧ ಸಭೆಯಾಗಿರುತ್ತದೆ. ಏಳು ದಿನಗಳ ಹಬ್ಬದ ನಂತರ ಗುಡಾರಗಳ ಹಬ್ಬದ ಎಂಟನೆಯ ದಿನವು ಬರುತ್ತದೆ, ಆದಾಗ್ಯೂ ಆ ಎಂಟನೆಯ ದಿನವು ಹಬ್ಬಗಳಿಂದ ಪ್ರತಿನಿಧಿಸಲ್ಪಟ್ಟ ಅವಧಿಗಳ ಹೊರಗಿರುವುದಾಗಿ ಪರಿಗಣಿಸಲ್ಪಡುತ್ತದೆ. ಆ ಎಂಟನೆಯ ದಿನವು ಪರಿಶುದ್ಧ ಸಭೆಯಾಗಿರುತ್ತದೆ.</w:t>
      </w:r>
    </w:p>
    <w:p>
      <w:pPr>
        <w:pStyle w:val="ArticleBody"/>
        <w:jc w:val="left"/>
      </w:pPr>
      <w:r>
        <w:rPr>
          <w:rFonts w:ascii="Nirmala UI" w:hAnsi="Nirmala UI" w:eastAsia="Nirmala UI" w:cs="Nirmala UI"/>
        </w:rPr>
        <w:t>ಹಬ್ಬಗಳನ್ನು ಪರಿಚಯಿಸುವ ಏಳನೇ ದಿನದ ಸಬ್ಬತ್ತನ್ನೂ ಸೇರಿಸಿದಾಗ, ಇದು ಏಳು ಪವಿತ್ರ ಸಭೆಗಳಾಗುತ್ತದೆ. ಪವಿತ್ರ ಸಭೆಗಳೊಂದಿಗೆ ಅವು ವಿಭಿನ್ನ ರೀತಿಯಲ್ಲಿ ಹೊಂದಿಕೆಯಾಗಿದ್ದರೂ, ಹಬ್ಬಗಳೂ ಏಳೇ. ಮೊದಲ ಮತ್ತು ಕೊನೆಯ ಮಾರ್ಗಚಿಹ್ನೆಗಳು ಸಬ್ಬತ್ತುಗಳು—ಮೊದಲು ದಿನಕ್ಕೆ ಸಂಬಂಧಿಸಿದದು, ನಂತರ ವರ್ಷಕ್ಕೆ ಸಂಬಂಧಿಸಿದದು. ಆಲ್ಫಾ ಮತ್ತು ಓಮೇಗಾ ಸಬ್ಬತ್ತುಗಳ ಮಧ್ಯದಲ್ಲಿ ಗುರುತಿಸಲ್ಪಟ್ಟಿರುವ ಹಬ್ಬಗಳೊಳಗೆ ಏಳು ಹಬ್ಬಗಳೂ ಐದು ಪವಿತ್ರ ಸಭೆಗಳೂ ಇವೆ. ನೀವು ಆಲ್ಫಾ ಏಳನೇ ದಿನದ ಸಬ್ಬತ್ತನ್ನೂ ಓಮೇಗಾ ಏಳನೇ ವರ್ಷದ ಸಬ್ಬತ್ತನ್ನೂ ಸೇರಿಸಿದರೆ, ಏಳು ಪವಿತ್ರ ಸಭೆಗಳೂ ಏಳು ಹಬ್ಬಗಳೂ ಇವೆ. ಗುಡಾರಗಳ ಹಬ್ಬದ ಎಂಟನೇ ದಿನವು ಹಬ್ಬಗಳ ಭಾಗವಲ್ಲವೆಂಬುದು ತಿಳಿದ ಸಂಗತಿ; ಮತ್ತು ಅದು ಏಳರಲ್ಲಿಯೇ ಎಂಟನೆಯದಾಗಿರುವ ಒಂದು ಗೂಢಾರ್ಥವನ್ನು ಉಂಟುಮಾಡುತ್ತದೆ. ಇಲ್ಲಿ ನಾನು ಸೂಚಿಸುತ್ತಿರುವ ಅಂಶವೇನೆಂದರೆ, ಪಾಲ್ಮೋನಿಯಾಗಿ ಯೇಸು “23”ನೇ ಅಧ್ಯಾಯದೊಳಗಿನ ಸಂಖ್ಯೆಗಳ ವೈವಿಧ್ಯಗಳನ್ನು ಸಂಪೂರ್ಣ ಆಶ್ಚರ್ಯಕರ ರೀತಿಯಲ್ಲಿ ವ್ಯವಸ್ಥಿತಗೊಳಿಸಿದ್ದಾನೆ.</w:t>
      </w:r>
    </w:p>
    <w:p>
      <w:pPr>
        <w:pStyle w:val="ArticleHeading"/>
        <w:jc w:val="left"/>
      </w:pPr>
      <w:r>
        <w:rPr>
          <w:rFonts w:ascii="Nirmala UI" w:hAnsi="Nirmala UI" w:eastAsia="Nirmala UI" w:cs="Nirmala UI"/>
        </w:rPr>
        <w:t>ವಸಂತऋತು</w:t>
      </w:r>
    </w:p>
    <w:p>
      <w:pPr>
        <w:pStyle w:val="ArticleBody"/>
        <w:jc w:val="left"/>
      </w:pPr>
      <w:r>
        <w:rPr>
          <w:rFonts w:ascii="Nirmala UI" w:hAnsi="Nirmala UI" w:eastAsia="Nirmala UI" w:cs="Nirmala UI"/>
        </w:rPr>
        <w:t>ವಸಂತಕಾಲದ ಹಬ್ಬಗಳಲ್ಲಿ ಹುಳಿಯಿಲ್ಲದ ರೊಟ್ಟಿಯ ಏಳು ದಿನಗಳ ಹಬ್ಬದ ಅವಧಿಯಿದೆ; ಅದರ ಆರಂಭದಲ್ಲಿ ಒಂದು ಆಲ್ಫಾ ಪವಿತ್ರ ಸಭೆಯೂ ಅಂತ್ಯದಲ್ಲಿ ಒಂದು ಓಮೇಗಾ ಪವಿತ್ರ ಸಭೆಯೂ ಇವೆ. ಪೆಂತೆಕೋಸ್ತು ವಸಂತಕಾಲದ ಹಬ್ಬಗಳಲ್ಲಿನ ಮೂರನೆಯ ಪವಿತ್ರ ಸಭೆಯಾಗಿದೆ. ಪೆಂತೆಕೋಸ್ತು ಏಳು ವಾರಗಳ ಅವಧಿಯ ನಂತರ ಬರುತ್ತದೆ; ಆ ಅವಧಿ ಐವತ್ತನೇ ದಿನದ ಹಬ್ಬದೊಂದಿಗೆ ಅಂತ್ಯಗೊಳ್ಳುತ್ತದೆ. ವಸಂತಕಾಲದ ಹಬ್ಬಗಳು ನಾಲ್ಕು ಹಬ್ಬದ ದಿನಗಳೂ ಮೂರು ಅವಧಿಗಳೂ ಇರುವುದರಿಂದ ಗುರುತಿಸಲ್ಪಟ್ಟಿವೆ. ಪಾಸ್ಕಾ, ಹುಳಿಯಿಲ್ಲದ ರೊಟ್ಟಿ, ಪ್ರಥಮಫಲಗಳು ಮತ್ತು ಪೆಂತೆಕೋಸ್ತು—ಇವು ನಾಲ್ಕು ಹಬ್ಬದ ದಿನಗಳು; ಮತ್ತು ಮೂರು ಅವಧಿಗಳೆಂದರೆ ಹುಳಿಯಿಲ್ಲದ ರೊಟ್ಟಿಯ ಏಳು ದಿನಗಳು, ಪೆಂತೆಕೋಸ್ತಿನ ಐವತ್ತನೇ ದಿನಕ್ಕಿಂತ ಮುಂಚೆಯಾಗಿ ಬಂದು ಅದನ್ನೂ ಒಳಗೊಂಡಿರುವ ನಲವತ್ತೊಂಬತ್ತು ದಿನಗಳು, ಮತ್ತು ಮೂರು ಹಂತಗಳನ್ನು ಒಳಗೊಂಡ ಅವಧಿಯಾದ ಮೊದಲ ಮೂರು ದಿನಗಳು.</w:t>
      </w:r>
    </w:p>
    <w:p>
      <w:pPr>
        <w:pStyle w:val="ArticleBody"/>
        <w:jc w:val="left"/>
      </w:pPr>
      <w:r>
        <w:rPr>
          <w:rFonts w:ascii="Nirmala UI" w:hAnsi="Nirmala UI" w:eastAsia="Nirmala UI" w:cs="Nirmala UI"/>
        </w:rPr>
        <w:t>ಪಸ್ಕಾ ಅವಧಿಯ ಪ್ರಥಮಫಲದ ಅರ್ಪಣೆ, ಪೆಂತೆಕೋಸ್ತಿನ ದಿನದ ಪ್ರಥಮಫಲದ ಅರ್ಪಣೆಯೊಡನೆ ಹೊಂದಿಕೆಯಾಗುತ್ತದೆ; ಪಸ್ಕಾದ ಮೂರು ದಿನಗಳ ಅವಧಿಯಲ್ಲಿನ ಜವದ ಪ್ರಥಮಫಲ ಅರ್ಪಣೆಗಳು, ಮತ್ತು ಪೆಂತೆಕೋಸ್ತಿನ ದಿನ ನಲವತ್ತೊಂಬತ್ತು—ಅಥವಾ ಐವತ್ತು—ದಿನಗಳ ಪೆಂತೆಕೋಸ್ತಿನ ಋತುವಿನ ಅಂತ್ಯದಲ್ಲಿ ಗೋಧಿಯ ಪ್ರಥಮಫಲದ ಅರ್ಪಣೆ.</w:t>
      </w:r>
    </w:p>
    <w:p>
      <w:pPr>
        <w:pStyle w:val="ArticleHeading"/>
        <w:jc w:val="left"/>
      </w:pPr>
      <w:r>
        <w:rPr>
          <w:rFonts w:ascii="Nirmala UI" w:hAnsi="Nirmala UI" w:eastAsia="Nirmala UI" w:cs="Nirmala UI"/>
        </w:rPr>
        <w:t>ಪತನ</w:t>
      </w:r>
    </w:p>
    <w:p>
      <w:pPr>
        <w:pStyle w:val="ArticleBody"/>
        <w:jc w:val="left"/>
      </w:pPr>
      <w:r>
        <w:rPr>
          <w:rFonts w:ascii="Nirmala UI" w:hAnsi="Nirmala UI" w:eastAsia="Nirmala UI" w:cs="Nirmala UI"/>
        </w:rPr>
        <w:t>ಶರದೃತುವಿನ ಹಬ್ಬಗಳು ಒಂದು ನಿರ್ದಿಷ್ಟ ಹಬ್ಬದ ದಿನದಿಂದ ಆರಂಭವಾಗುತ್ತವೆ; ಅದು ತೀರ್ಪಿನ ಕಡೆಗೆ ನಡೆಸುವ ಹತ್ತು ದಿನಗಳ ಅವಧಿಯನ್ನು ಪ್ರಾರಂಭಿಸುತ್ತದೆ. ತೀರ್ಪಿನ ಐದು ದಿನಗಳ ನಂತರ ಏಳು ದಿನಗಳ ಹಬ್ಬವು ಬರುತ್ತದೆ; ಆ ಏಳು ದಿನಗಳಲ್ಲಿ ಮೊದಲನೆಯ ದಿನವೂ ಕೊನೆಯ ದಿನವೂ ಪವಿತ್ರ ಸಭೆಗಳೆಂದು ಗುರುತಿಸಲ್ಪಟ್ಟಿವೆ. ಹದಿನೈದನೆಯ ದಿನದಿಂದ ಇಪ್ಪತ್ತೆರಡನೆಯ ದಿನದವರೆಗೆ ಗುಡಾರಗಳ ಹಬ್ಬವನ್ನು ಆಚರಿಸಲಾಗುತ್ತದೆ; ನಂತರ ಇಪ್ಪತ್ತಮೂರನೆಯ ದಿನದಲ್ಲಿ ದೇಶದ ಸಬ್ಬತ್ತನ್ನು ಆಚರಿಸಲಾಗುತ್ತದೆ.</w:t>
      </w:r>
    </w:p>
    <w:p>
      <w:pPr>
        <w:pStyle w:val="ArticleBody"/>
        <w:jc w:val="left"/>
      </w:pPr>
      <w:r>
        <w:rPr>
          <w:rFonts w:ascii="Nirmala UI" w:hAnsi="Nirmala UI" w:eastAsia="Nirmala UI" w:cs="Nirmala UI"/>
        </w:rPr>
        <w:t>ನಾವು ಶರದೃತುವಿನ ಹಬ್ಬಗಳನ್ನು ವಸಂತಕಾಲದ ಹಬ್ಬಗಳ ಮೇಲಾಗಿ ಹೊಂದಿಸಿದಾಗ, ಇಪ್ಪತ್ತೆರಡು ವಚನಗಳಿಂದ ಪ್ರತಿನಿಧಿಸಲ್ಪಡುವ ಎರಡು ರೇಖೆಗಳು ನಮ್ಮ ಬಳಿ ಇರುತ್ತವೆ; ಹೀಗಾಗಿ ಅವು ಹೀಬ್ರೂ ವರ್ಣಮಾಲೆಯ ಇಪ್ಪತ್ತೆರಡು ಅಕ್ಷರಗಳಿಂದ ಪ್ರತಿನಿಧಿಸಲ್ಪಡುತ್ತವೆ. ಹೀಗೆ ಮಾಡಿದಾಗ, ಮೊದಲ ಮಾರ್ಗಚಿಹ್ನೆ ಏಳನೇ ದಿನದ ಸಬ್ಬತ್ತಿನ ಪರಿಶುದ್ಧ ಸಭೆಯಾಗಿದ್ದು, ಕೊನೆಯ ಮಾರ್ಗಚಿಹ್ನೆ ಏಳನೇ ವರ್ಷದ ಸಬ್ಬತ್ತಿನ ಪರಿಶುದ್ಧ ಸಭೆಯಾಗಿರುತ್ತದೆ.</w:t>
      </w:r>
    </w:p>
    <w:p>
      <w:pPr>
        <w:pStyle w:val="ArticleScripture"/>
        <w:jc w:val="left"/>
      </w:pPr>
      <w:r>
        <w:rPr>
          <w:rFonts w:ascii="Nirmala UI" w:hAnsi="Nirmala UI" w:eastAsia="Nirmala UI" w:cs="Nirmala UI"/>
        </w:rPr>
        <w:t>“ಏಳನೆಯ ತಿಂಗಳ ಹದಿನೈದನೆಯ ದಿನದಲ್ಲಿಯೂ, ನೀವು ದೇಶದ ಫಲವನ್ನು ಕೂಡಿಸಿಕೊಂಡಿರುವಾಗ, ಯೆಹೋವನಿಗೋಸ್ಕರ ಏಳು ದಿನಗಳ ಹಬ್ಬವನ್ನು ಆಚರಿಸಬೇಕು; ಮೊದಲ ದಿನವು ವಿಶ್ರಾಂತಿಯ ದಿನವಾಗಿರಬೇಕು, ಎಂಟನೆಯ ದಿನವೂ ವಿಶ್ರಾಂತಿಯ ದಿನವಾಗಿರಬೇಕು.” ಲೇವಿಯಕಾಂಡ 23:39.</w:t>
      </w:r>
    </w:p>
    <w:p>
      <w:pPr>
        <w:pStyle w:val="ArticleBody"/>
        <w:jc w:val="left"/>
      </w:pPr>
      <w:r>
        <w:rPr>
          <w:rFonts w:ascii="Nirmala UI" w:hAnsi="Nirmala UI" w:eastAsia="Nirmala UI" w:cs="Nirmala UI"/>
        </w:rPr>
        <w:t>ಪೆಂತೆಕೋಸ್ತು ಆರಂಭಿಕ ಮಳೆಯಾಗಿತ್ತು, ಮತ್ತು ಗುಡಾರಗಳ ಹಬ್ಬವು ಉತ್ತರಕಾಲದ ಮಳೆಯಾಗಿದೆ. ಪೆಂತೆಕೋಸ್ತಿನಂದು ನಡೆದ ಪರಿಶುದ್ಧ ಆತ್ಮನ ಸುರಿಮಳೆಯು ಒಂದು ದಿನದಿಂದ ಪ್ರತಿನಿಧಿಸಲ್ಪಟ್ಟಿತು; ಮತ್ತು ಗುಡಾರಗಳ ಹಬ್ಬದಿಂದ ಪ್ರತಿನಿಧಿಸಲ್ಪಡುವ ಸುರಿಮಳೆಯು ಒಂದು ಅವಧಿಯಾಗಿದ್ದು, ಅದು ಸಮಾಪ್ತಿಗೊಳ್ಳುತ್ತದೆ, ಹಾಗೂ ಅದರ ನಂತರ ಏಳು ದಿನಗಳಾದ ಬಳಿಕದ ಎಂಟನೇ ದಿನವಾದ ಒಂದು ಸಬ್ಬತ್ ಬರುತ್ತದೆ. ಪರಿಶುದ್ಧ ಆತ್ಮನ ಸುರಿಮಳೆಯ ಅಂತಿಮ ಪ್ರಕಟನೆಗೆ ಅನುಸರಿಸುವ ಆ ಸಬ್ಬತ್, ಭೂಮಿಯು ಒಂದು ಸಾವಿರ ವರ್ಷಗಳ ಕಾಲ ವಿಶ್ರಾಂತಿ ಪಡೆಯುವ ಸಬ್ಬತ್ತನ್ನು ಪ್ರತಿನಿಧಿಸುತ್ತದೆ.</w:t>
      </w:r>
    </w:p>
    <w:p>
      <w:pPr>
        <w:pStyle w:val="ArticleScripture"/>
        <w:jc w:val="left"/>
      </w:pPr>
      <w:r>
        <w:rPr>
          <w:rFonts w:ascii="Nirmala UI" w:hAnsi="Nirmala UI" w:eastAsia="Nirmala UI" w:cs="Nirmala UI"/>
        </w:rPr>
        <w:t>“ಸಂಕಟಕಾಲದಲ್ಲಿ ನಾವು ಎಲ್ಲರೂ ಪಟ್ಟಣಗಳನ್ನೂ ಹಳ್ಳಿಗಳನ್ನೂ ಬಿಟ್ಟು ಓಡಿಹೋದೆವು; ಆದರೆ ದುಷ್ಟರು ನಮ್ಮನ್ನು ಹಿಂಬಾಲಿಸಿ, ಪರಿಶುದ್ಧರ ಮನೆಗಳೊಳಗೆ ಕತ್ತಿಯನ್ನು ಹಿಡಿದು ನುಗ್ಗಿದರು. ಅವರು ನಮ್ಮನ್ನು ಕೊಲ್ಲಲು ಕತ್ತಿಯನ್ನು ಎತ್ತಿದರು, ಆದರೆ ಅದು ಮುರಿದುಹೋಯಿತು ಮತ್ತು ಹುಲ್ಲಿನ ಕಡ್ಡಿಯಂತೆ ಶಕ್ತಿಹೀನವಾಗಿ ಬಿದ್ದಿತು. ಆಗ ನಾವು ಎಲ್ಲರೂ ಬಿಡುಗಡೆಯಿಗಾಗಿ ಹಗಲಿರುಳು ಮೊರೆಯಿಟ್ಟೆವು; ಆ ಮೊರೆ ದೇವರ ಸನ್ನಿಧಿಗೆ ಏರಿತು. ಸೂರ್ಯನು ಉದಯಿಸಿದನು, ಮತ್ತು ಚಂದ್ರನು ಸ್ಥಿರವಾಗಿ ನಿಂತನು. ಹೊಳೆಗಳು ಹರಿಯುವುದನ್ನು ನಿಲ್ಲಿಸಿದವು. ಕತ್ತಲೆಯಾದ, ಭಾರವಾದ ಮೋಡಗಳು ಮೇಲಕ್ಕೆದ್ದು ಪರಸ್ಪರ ಡಿಕ್ಕಿಹೊಡೆದವು. ಆದರೆ ಅಲ್ಲಿ ಸ್ಥಿರವಾದ ಮಹಿಮೆಯ ಒಂದು ಪ್ರಕಾಶಮಾನ ಸ್ಥಳವಿತ್ತು; ಅಲ್ಲಿಂದ ಬಹು ಜಲಧ್ವನಿಯಂತಿದ್ದ ದೇವರ ಸ್ವರವು ಹೊರಟಿತು, ಅದು ಆಕಾಶವನ್ನೂ ಭೂಮಿಯನ್ನೂ ನಡುಗಿಸಿತು. ಆಕಾಶವು ತೆರೆದು ಮುಚ್ಚುತ್ತಾ ಅಶಾಂತಿಯಲ್ಲಿ ಇತ್ತು. ಗಾಳಿಯಲ್ಲಿ ಅಲೆಯುವ ನಾಳದಂತೆ ಪರ್ವತಗಳು ನಡುಗಿದವು, ಮತ್ತು ಸುತ್ತಲೂ ಒಡೆದುಹೋದ ಬಂಡೆಗಳನ್ನು ಎಸೆದವು. ಸಮುದ್ರವು ಪಾತ್ರೆಯಂತೆ ಕುದಿದು, ದೇಶದ ಮೇಲೆ ಕಲ್ಲುಗಳನ್ನು ಎಸೆದಿತು. ದೇವರು ಯೇಸುವಿನ ಬರುವ ದಿನವನ್ನೂ ಘಳಿಗೆಯನ್ನೂ ಪ್ರಕಟಿಸಿ, ತನ್ನ ಜನರಿಗೆ ನಿತ್ಯ ಒಡಂಬಡಿಕೆಯನ್ನು ನೀಡುತ್ತಿದ್ದಾಗ, ಆತನು ಒಂದು ವಾಕ್ಯವನ್ನು ಉಚ್ಚರಿಸಿ, ನಂತರ ವಿರಮಿಸಿದನು; ಆ ಮಾತುಗಳು ಭೂಮಿಯೆಲ್ಲೆಡೆ ಗುಳುಗುಟ್ಟುತ್ತಾ ಸಾಗುತ್ತಿದ್ದವು. ದೇವರ ಇಸ್ರಾಯೇಲ್ ತಮ್ಮ ಕಣ್ಣುಗಳನ್ನು ಮೇಲಕ್ಕೆ ನೆಟ್ಟಿಟ್ಟು, ಯೆಹೋವನ ಬಾಯಿಂದ ಹೊರಟು, ಅತ್ಯಂತ ಘೋರ ಗುಡುಗಿನ ಘರ್ಜನೆಗಳಂತೆ ಭೂಮಿಯೆಲ್ಲೆಡೆ ಹರಡಿದ ಆ ಮಾತುಗಳನ್ನು ಆಲಿಸುತ್ತ ನಿಂತಿದ್ದರು. ಅದು ಭಯಭಕ್ತಿಯಿಂದ ತುಂಬಿದ ಅತ್ಯಂತ ಗಂಭೀರ ಕ್ಷಣವಾಗಿತ್ತು. ಪ್ರತಿಯೊಂದು ವಾಕ್ಯದ ಅಂತ್ಯದಲ್ಲಿ ಪರಿಶುದ್ಧರು, ‘ಮಹಿಮೆ! ಅಲೆಲೂಯಾ!’ ಎಂದು ಘೋಷಿಸಿದರು. ಅವರ ಮುಖಮಂಡಲಗಳು ದೇವರ ಮಹಿಮೆಯಿಂದ ಪ್ರಕಾಶಿಸುತ್ತಿದ್ದವು; ಸೀನಾಯಿಯಿಂದ ಕೆಳಗಿಳಿದಾಗ ಮೋಶೆಯ ಮುಖವು ಹೇಗೆ ಪ್ರಕಾಶಿಸಿತೋ ಹಾಗೆಯೇ ಅವರು ಆ ಮಹಿಮೆಯಿಂದ ಪ್ರಕಾಶಿಸುತ್ತಿದ್ದರು. ಆ ಮಹಿಮೆಯ ಕಾರಣ ದುಷ್ಟರು ಅವರ ಕಡೆ ನೋಡಲಾರದೆಹೋದರು. ಮತ್ತು ತನ್ನ ಶಬ್ಥವನ್ನು ಪರಿಶುದ್ಧವಾಗಿ ಆಚರಿಸುವ ಮೂಲಕ ದೇವರನ್ನು ಘನಪಡಿಸಿದವರ ಮೇಲೆ ಅಂತ್ಯವಿಲ್ಲದ ಆಶೀರ್ವಾದವನ್ನು ಉಚ್ಚರಿಸಲ್ಪಟ್ಟಾಗ, ಮೃಗದ ಮೇಲೂ ಅದರ ಪ್ರತಿಮೆಯ ಮೇಲೂ ವಿಜಯದ ಮಹಾಘೋಷಣೆ ಉಂಟಾಯಿತು.”</w:t>
      </w:r>
    </w:p>
    <w:p>
      <w:pPr>
        <w:pStyle w:val="ArticleScripture"/>
        <w:jc w:val="left"/>
      </w:pPr>
      <w:r>
        <w:rPr>
          <w:rFonts w:ascii="Nirmala UI" w:hAnsi="Nirmala UI" w:eastAsia="Nirmala UI" w:cs="Nirmala UI"/>
        </w:rPr>
        <w:t>“ಆಗ ಯೂಬಿಲಿ ಪ್ರಾರಂಭವಾಯಿತು; ಆಗ ದೇಶವು ವಿಶ್ರಾಂತಿ ಹೊಂದಬೇಕಾಗಿತ್ತು.” Early Writings, 34.</w:t>
      </w:r>
    </w:p>
    <w:p>
      <w:pPr>
        <w:pStyle w:val="ArticleBody"/>
        <w:jc w:val="left"/>
      </w:pPr>
      <w:r>
        <w:rPr>
          <w:rFonts w:ascii="Nirmala UI" w:hAnsi="Nirmala UI" w:eastAsia="Nirmala UI" w:cs="Nirmala UI"/>
        </w:rPr>
        <w:t>ಯೂಬಿಲಿಯು ಐವತ್ತನೇ ವರ್ಷವಾಗಿದೆ; ಅದು ಏಳು ವರ್ಷದ ಏಳು ಚಕ್ರಗಳ ನಂತರ ಬರುವುದು; ಇದೇ ಪೆಂತೆಕೋಸ್ತಿನ ಐವತ್ತನೇ ದಿನಕ್ಕೆ ದಾರಿತೋರುವ 49 ದಿನಗಳಿಗೆ ಸಮಾನವಾಗಿದೆ. ಶರತ್ಕಾಲದ ಹಬ್ಬಗಳ ಸಾಲನ್ನು ವಸಂತಕಾಲದ ಹಬ್ಬಗಳೊಂದಿಗೆ ಒಟ್ಟುಗೂಡಿಸಿದಾಗ, ಪೆಂತೆಕೋಸ್ತಿನ ಕಡೆಗೆ ನಡೆಸುವ 49 ದಿನಗಳು ಉಂಟಾಗುತ್ತವೆ; ಅದು ಗುಡಾರಗಳ ಹಬ್ಬದ ಏಳು ದಿನಗಳ ಅವಧಿಯ ಆರಂಭವನ್ನು ಸೂಚಿಸುತ್ತದೆ. ಪೆಂತೆಕೋಸ್ತು ಮತ್ತು ಗುಡಾರಗಳ ಹಬ್ಬವು ಒಂದಕ್ಕೊಂದು ಹೊಂದಿಕೆಯಾಗುತ್ತವೆ; ಮತ್ತು ಅವು ಒಟ್ಟಾಗಿ ಶೀಘ್ರದಲ್ಲೇ ಬರುವ Sunday law ನಲ್ಲಿ ಆರಂಭವಾಗಿ, ಕೃಪಾಕಾಲ ಮುಕ್ತಾಯವಾಗುವವರೆಗೆ ಮುಂದುವರಿಯುವ, ಕರ್ತನು ಮರಳಿ ಬರುವ ತನಕ ಸಾಗುವ, ಮತ್ತು ನಂತರ ಭೂಮಿಯು ಏಳನೇ ವರ್ಷದ ಶಬ್ಬತ್ತಿನಿಂದ ಸೂಚಿಸಲ್ಪಟ್ಟಂತೆ ವಿಶ್ರಾಂತಿ ಪಡೆಯುವ ಉತ್ತರ ಮಳೆಯ ಅವಧಿಯನ್ನು ಗುರುತಿಸುತ್ತವೆ; ಅದು ಗುಡಾರಗಳ ಹಬ್ಬದಲ್ಲಿನ ಏಳರ ಎಣಿಕೆಯಲ್ಲಿ ಎಂಟನೆಯದಾಗಿದೆ.</w:t>
      </w:r>
    </w:p>
    <w:p>
      <w:pPr>
        <w:pStyle w:val="ArticleBody"/>
        <w:jc w:val="left"/>
      </w:pPr>
      <w:r>
        <w:rPr>
          <w:rFonts w:ascii="Nirmala UI" w:hAnsi="Nirmala UI" w:eastAsia="Nirmala UI" w:cs="Nirmala UI"/>
        </w:rPr>
        <w:t>ಇಪ್ಪತ್ತೆರಡು ವಚನಗಳಿರುವ ಈ ಎರಡೂ ಸರಣಿಗಳನ್ನು ನಾವು ಒಟ್ಟುಗೂಡಿಸುವುದು ಹಲವಾರು ಕಾರಣಗಳಿಂದಾಗಿದೆ. ಎರಡೂ ಸರಣಿಗಳೂ ಇಪ್ಪತ್ತೆರಡು ವಚನಗಳೇ ಆಗಿವೆ; 220ರ ದಶಾಂಶವಾದ ಇಪ್ಪತ್ತೆರಡು, ದೈವತ್ವ ಮತ್ತು ಮಾನವತ್ವಗಳ ಸಂಯೋಗದ ಸಂಕೇತವಾಗಿದೆ.</w:t>
      </w:r>
    </w:p>
    <w:p>
      <w:pPr>
        <w:pStyle w:val="ArticleBody"/>
        <w:jc w:val="left"/>
      </w:pPr>
      <w:r>
        <w:rPr>
          <w:rFonts w:ascii="Nirmala UI" w:hAnsi="Nirmala UI" w:eastAsia="Nirmala UI" w:cs="Nirmala UI"/>
        </w:rPr>
        <w:t>ಎರಡೂ ಸಾಲುಗಳು ಇಪ್ಪತ್ತೆರಡು ಅಕ್ಷರಗಳಿರುವ ಹೀಬ್ರೂ ವರ್ಣಮಾಲೆಯನ್ನು ಪ್ರತಿನಿಧಿಸುತ್ತವೆ.</w:t>
      </w:r>
    </w:p>
    <w:p>
      <w:pPr>
        <w:pStyle w:val="ArticleBody"/>
        <w:jc w:val="left"/>
      </w:pPr>
      <w:r>
        <w:rPr>
          <w:rFonts w:ascii="Nirmala UI" w:hAnsi="Nirmala UI" w:eastAsia="Nirmala UI" w:cs="Nirmala UI"/>
        </w:rPr>
        <w:t>ಎರಡೂ ರೇಖೆಗಳು ಹಬ್ಬಗಳನ್ನು ಪ್ರತಿನಿಧಿಸುತ್ತವೆ.</w:t>
      </w:r>
    </w:p>
    <w:p>
      <w:pPr>
        <w:pStyle w:val="ArticleBody"/>
        <w:jc w:val="left"/>
      </w:pPr>
      <w:r>
        <w:rPr>
          <w:rFonts w:ascii="Nirmala UI" w:hAnsi="Nirmala UI" w:eastAsia="Nirmala UI" w:cs="Nirmala UI"/>
        </w:rPr>
        <w:t>ಈ ಎರಡೂ ಸಾಲುಗಳು ವರ್ಷದ ಎರಡು ಕೊಯ್ಲಿನ ಋತುಗಳನ್ನು ಪ್ರತಿನಿಧಿಸುತ್ತವೆ.</w:t>
      </w:r>
    </w:p>
    <w:p>
      <w:pPr>
        <w:pStyle w:val="ArticleBody"/>
        <w:jc w:val="left"/>
      </w:pPr>
      <w:r>
        <w:rPr>
          <w:rFonts w:ascii="Nirmala UI" w:hAnsi="Nirmala UI" w:eastAsia="Nirmala UI" w:cs="Nirmala UI"/>
        </w:rPr>
        <w:t>ಎರಡೂ ಸಾಲುಗಳು ಆಂಗಣ, ಪರಿಶುದ್ಧಸ್ಥಳ ಮತ್ತು ಮಹಾಪರಿಶುದ್ಧಸ್ಥಳದಲ್ಲಿ ಕ್ರಿಸ್ತನ ಕಾರ್ಯವನ್ನು ಪ್ರತಿನಿಧಿಸುತ್ತವೆ. ಲೇವ್ಯಕಾಂಡವು ಯಾಜಕರನ್ನು ಸೂಚಿಸುತ್ತದೆ, ಮತ್ತು ಯೇಸು ಪರಲೋಕದ ಮಹಾಯಾಜಕನು. ಈ ಕಾರಣಗಳಿಂದ, ಲೇವ್ಯಕಾಂಡ ಇಪ್ಪತ್ತಮೂರನೆಯ ಅಧ್ಯಾಯದ ನಲವತ್ತ್ನಾಲ್ಕು ವಚನಗಳಿಗೆ ಸಾಲಿನ ಮೇಲೆ ಸಾಲು ಎಂಬ ವಿಧಾನವನ್ನು ಅನ್ವಯಿಸುವಲ್ಲಿ ನಾವು ನ್ಯಾಯಸಮ್ಮತರಾಗಿದ್ದೇವೆ.</w:t>
      </w:r>
    </w:p>
    <w:p>
      <w:pPr>
        <w:pStyle w:val="ArticleBody"/>
        <w:jc w:val="left"/>
      </w:pPr>
      <w:r>
        <w:rPr>
          <w:rFonts w:ascii="Nirmala UI" w:hAnsi="Nirmala UI" w:eastAsia="Nirmala UI" w:cs="Nirmala UI"/>
        </w:rPr>
        <w:t>ಪೆಂತೆಕೋಸ್ತ್ ಕ್ರೈಸ್ತಧರ್ಮಕ್ಕೆ ಮೊದಲ ಮಳೆಯಾಗಿತ್ತು; ಗುಡಾರಗಳ ಹಬ್ಬವು ಕ್ರೈಸ್ತಧರ್ಮಕ್ಕೆ ನಂತರದ ಮಳೆಯಾಗಿದೆ. ಆದಕಾರಣ, ನಾವು ವಸಂತಕಾಲದ “ಪೆಂತೆಕೋಸ್ತಿನ ದಿನವನ್ನು” ಶರತ್ಕಾಲದ ಗುಡಾರಗಳ ಹಬ್ಬದ ಏಳು ದಿನಗಳಿಗೆ ಹೊಂದಿಸುತ್ತೇವೆ. ಸಹೋದರಿ ವೈಟ್, “ಕಷ್ಟಕಾಲದಲ್ಲಿ ನಾವು ಎಲ್ಲರೂ ನಗರಗಳು ಮತ್ತು ಹಳ್ಳಿಗಳಿಂದ ಓಡಿಹೋದೆವು” ಎಂದು ಹೇಳಿದಾಗ, ದೇವಜನರು ಹಿಂಸಾಚಾರದ ಕಾರಣದಿಂದ ಅರಣ್ಯದಲ್ಲಿ ವಾಸಿಸುತ್ತಿರುವ ಸಮಯವನ್ನು ಅವಳು ಸೂಚಿಸುತ್ತಾಳೆ. ಗುಡಾರಗಳ ಹಬ್ಬದ ಕಾಲದಲ್ಲಿ ಗುಡಾರಗಳಲ್ಲಿ ವಾಸಿಸುವುದು, ಭೂಮಿಗೆ ಸಂಬಂಧಿಸಿದ ಸಬ್ಬತ್ತಿನ ಜೂಬಿಲಿ ವಿಶ್ರಾಂತಿಗೆ ನೇರವಾಗಿ ದಾರಿ ಮಾಡುವ ಇತಿಹಾಸದ ಪ್ರತಿರೂಪವಾಗಿದೆ.</w:t>
      </w:r>
    </w:p>
    <w:p>
      <w:pPr>
        <w:pStyle w:val="ArticleBody"/>
        <w:jc w:val="left"/>
      </w:pPr>
      <w:r>
        <w:rPr>
          <w:rFonts w:ascii="Nirmala UI" w:hAnsi="Nirmala UI" w:eastAsia="Nirmala UI" w:cs="Nirmala UI"/>
        </w:rPr>
        <w:t>ಪೆಂತೆಕೋಸ್ತಿನ ದಿನವು ಗುಡಾರಗಳ ಹಬ್ಬದ ಏಳು ದಿನಗಳ ಆರಂಭವನ್ನು ಸೂಚಿಸುತ್ತದೆ. ನಂತರ, ಗುಡಾರಗಳ ಹಬ್ಬದ ಆ ಏಳು ದಿನಗಳಿಗೆ ಸಂಬಂಧಿಸಿದ ಎಂಟನೇ ದಿನದಿಂದ ಯೂಬಿಲಿ ಪ್ರತಿನಿಧಿಸಲ್ಪಡುತ್ತದೆ. ಗುಡಾರಗಳ ಹಬ್ಬಕ್ಕೆ ಐದು ದಿನಗಳ ಮುಂಚೆ ಪ್ರಾಯಶ್ಚಿತ್ತದ ದಿನವಿತ್ತು. ಹೀಗೆ, ಗುಡಾರಗಳ ಹಬ್ಬದ ಆರಂಭವನ್ನು ಸೂಚಿಸುವ ಪೆಂತೆಕೋಸ್ತಿಗೆ ಐದು ದಿನಗಳ ಮುಂಚೆ—ನ್ಯಾಯತೀರ್ಪು ಸೂಚಿಸಲ್ಪಡುತ್ತದೆ. ಪ್ರಾಯಶ್ಚಿತ್ತದ ದಿನದ ನ್ಯಾಯತೀರ್ಪಿಗೆ ಹತ್ತು ದಿನಗಳ ಮುಂಚೆ ತುತ್ತೂರಿಗಳ ಹಬ್ಬವಿದೆ. ಈ ರೇಖೆಗಳನ್ನು ಒಂದಾಗಿಸಿದಾಗ, ಪೆಂತೆಕೋಸ್ತಿನಿಂದ ಪ್ರತಿನಿಧಿಸಲ್ಪಟ್ಟ ಭಾನುವಾರದ ಕಾನೂನಿಗೆ ಐದು ದಿನಗಳ ಮುಂಚೆ ನ್ಯಾಯತೀರ್ಪು ಸೂಚಿಸಲ್ಪಡುತ್ತದೆ. ಅದಕ್ಕೂ ಹತ್ತು ದಿನಗಳ ಮುಂಚೆ, ತುತ್ತೂರಿಗಳ ಹಬ್ಬವು ಸೂಚಿಸಲ್ಪಡುತ್ತದೆ.</w:t>
      </w:r>
    </w:p>
    <w:p>
      <w:pPr>
        <w:pStyle w:val="ArticleBody"/>
        <w:jc w:val="left"/>
      </w:pPr>
      <w:r>
        <w:rPr>
          <w:rFonts w:ascii="Nirmala UI" w:hAnsi="Nirmala UI" w:eastAsia="Nirmala UI" w:cs="Nirmala UI"/>
        </w:rPr>
        <w:t>ಕ್ರಿಸ್ತನ ದೀಕ್ಷಾಸ್ನಾನವು ಅವರ ಮರಣ, ಸಮಾಧಿ ಮತ್ತು ಪುನರುತ್ಥಾನವನ್ನು ಪ್ರತಿನಿಧಿಸಿತು. ಆ ಮೂರು ಹಂತಗಳು ಪಾಸ್ಕಾದಲ್ಲಿ ಅವರ ಮರಣದ ಮೂಲಕ, ಶಬ್ಥದಿನದಲ್ಲಿ ಅವರ ಸಮಾಧಿ ಮತ್ತು ವಿಶ್ರಾಂತಿಯ ಮೂಲಕ, ಹಾಗೂ ಭಾನುವಾರ ಅವರ ಪುನರುತ್ಥಾನದ ಮೂಲಕ ಪ್ರತಿನಿಧಿಸಲ್ಪಟ್ಟಿವೆ. ಅವರ ಮರಣ, ಸಮಾಧಿ ಮತ್ತು ಪುನರುತ್ಥಾನದ ಆ ಮೂರು ದಿನಗಳು ಮೂರು ಹಂತಗಳನ್ನು ಹೊಂದಿರುವ ಒಂದು ಮಾರ್ಗಸೂಚಕ ಚಿಹ್ನೆಯಾಗಿವೆ. ಆದಕಾರಣ, ನಾವು ವಸಂತ ಮತ್ತು ಶರತ್ಕಾಲದ ಹಬ್ಬಗಳ ಎರಡು ರೇಖೆಗಳ ಸಂಯೋಜನೆಯನ್ನು ಪುನರುತ್ಥಾನದಿಂದ ಪ್ರಾರಂಭಿಸುತ್ತೇವೆ. ಮೂರನೇ ದಿನದ ಪುನರುತ್ಥಾನವು ಪೆಂತೆಕೋಸ್ತಿನ ಕಡೆಗೆ ನಡೆಸುವ ನಲವತ್ತೊಂಬತ್ತು ದಿನಗಳ ಅವಧಿಯನ್ನು ಆರಂಭಿಸುತ್ತದೆ; ಅದು ಭಾನುವಾರದ ಕಾಯ್ದೆಯಾಗಿದೆ. ಆ ನಲವತ್ತೊಂಬತ್ತು ದಿನಗಳ ಅವಧಿಗೆ ಮುಂಚಿತವಾಗಿ ಹುಳಿಯಿಲ್ಲದ ರೊಟ್ಟಿಯ ಹಬ್ಬವಿದ್ದು, ಅದು ಒಂದು ದಿನ ಮೊದಲು ಆರಂಭವಾಗಿ ಪ್ರಥಮಫಲದ ದಿನದ ನಂತರ ಐದು ದಿನಗಳವರೆಗೆ ವಿಸ್ತರಿಸುತ್ತದೆ.</w:t>
      </w:r>
    </w:p>
    <w:p>
      <w:pPr>
        <w:pStyle w:val="ArticleBody"/>
        <w:jc w:val="left"/>
      </w:pPr>
      <w:r>
        <w:rPr>
          <w:rFonts w:ascii="Nirmala UI" w:hAnsi="Nirmala UI" w:eastAsia="Nirmala UI" w:cs="Nirmala UI"/>
        </w:rPr>
        <w:t>ಪ್ರಥಮ ಫಲಗಳ ಪುನರುತ್ಥಾನದಿಂದ ಭಾನುವಾರ ಕಾನೂನಿನವರೆಗೆ ನಲವತ್ತೊಂಬತ್ತು ದಿನಗಳಿವೆ; ಭಾನುವಾರ ಕಾನೂನು ಐವತ್ತನೆಯ ದಿನವಾಗಿದೆ. ಭಾನುವಾರ ಕಾನೂನಿಗೆ ಐದು ದಿನಗಳ ಮೊದಲು ನ್ಯಾಯತೀರ್ಪು ಪ್ರತಿನಿಧಿಸಲ್ಪಟ್ಟಿದೆ, ಮತ್ತು ಆ ನ್ಯಾಯತೀರ್ಪಿಗೆ ಹತ್ತು ದಿನಗಳ ಮೊದಲು ಕಹಳೆಗಳ ಎಚ್ಚರಿಕೆ ಗುರುತಿಸಲ್ಪಟ್ಟಿದೆ. ಪುನರುತ್ಥಾನವು ಮೊದಲ ಮಾರ್ಗಚಿಹ್ನೆಯಾಗಿದೆ; ನಂತರ ಐದು ದಿನಗಳ ಬಳಿಕ ಹುಳಿಯಿಲ್ಲದ ರೊಟ್ಟಿಯ ಅವಧಿ ಮುಕ್ತಾಯಗೊಳ್ಳುತ್ತದೆ. ಹುಳಿಯಿಲ್ಲದ ರೊಟ್ಟಿ ಮುಗಿದ ಮுப்பತ್ತು ದಿನಗಳ ನಂತರ ಕಹಳೆಗಳ ಎಚ್ಚರಿಕೆ ಸಂಭವಿಸುತ್ತದೆ. ಹತ್ತು ದಿನಗಳ ಬಳಿಕ ಪ್ರಾಯಶ್ಚಿತ್ತ ದಿನದ ನ್ಯಾಯತೀರ್ಪು ಗುರುತಿಸಲ್ಪಡುತ್ತದೆ, ಮತ್ತು ಐದು ದಿನಗಳ ಬಳಿಕ ಪೆಂತೆಕೊಸ್ತಿನ ಭಾನುವಾರ ಕಾನೂನು ಬರುತ್ತದೆ.</w:t>
      </w:r>
    </w:p>
    <w:p>
      <w:pPr>
        <w:pStyle w:val="ArticleBody"/>
        <w:jc w:val="left"/>
      </w:pPr>
      <w:r>
        <w:rPr>
          <w:rFonts w:ascii="Nirmala UI" w:hAnsi="Nirmala UI" w:eastAsia="Nirmala UI" w:cs="Nirmala UI"/>
        </w:rPr>
        <w:t>ಇದು ವಸಂತ ಮತ್ತು ಶರದೃತುವಿನ ಹಬ್ಬಗಳ line upon line ಅನ್ವಯಿಕೆಯಲ್ಲಿ ಏಳು ಗುರುತುಚಿಹ್ನೆಗಳನ್ನು ಗುರುತಿಸುತ್ತದೆ; ಹುಳಿಯಿಲ್ಲದ ರೊಟ್ಟಿಯ ಆರಂಭ, ಪುನರುತ್ಥಾನ, ಹುಳಿಯಿಲ್ಲದ ರೊಟ್ಟಿಯ ಅಂತ್ಯ, ಕಹಳೆಗಳ ಎಚ್ಚರಿಕೆ, ನ್ಯಾಯತೀರ್ಪು, ಪೆಂತೆಕೋಸ್ತು, ಮತ್ತು ಉತ್ತರ ಮಳೆ. ಆ ಏಳು ಗುರುತುಚಿಹ್ನೆಗಳು ಒಂದು ಆಲ್ಫಾ ಏಳನೇ ದಿನದ ಸಬ್ಬತ್ ಮತ್ತು ಒಂದು ಓಮೇಗಾ ಏಳನೇ ವರ್ಷದ ಸಬ್ಬತ್‌ನೊಳಗೆ ಸ್ಥಾಪಿಸಲ್ಪಟ್ಟಿವೆ. ಆ ಎರಡು ಸಬ್ಬತ್‌ಗಳ ನಡುವೆ ಒಳಗೊಂಡಿರುವ ಆ ಏಳು ಗುರುತುಚಿಹ್ನೆಗಳು ಐದು ದಿನಗಳ ಅವಧಿಯನ್ನು ಪ್ರತ್ಯೇಕಿಸಿ ಗುರುತಿಸುತ್ತವೆ; ಅದರ ನಂತರ ಮೂವತ್ತು ದಿನಗಳ ಅವಧಿ, ಹತ್ತು ದಿನಗಳ ಅವಧಿ, ಐದು ದಿನಗಳ ಅವಧಿ ಮತ್ತು ಏಳು ದಿನಗಳ ಅವಧಿ ಬರುತ್ತವೆ.</w:t>
      </w:r>
    </w:p>
    <w:p>
      <w:pPr>
        <w:pStyle w:val="ArticleBody"/>
        <w:jc w:val="left"/>
      </w:pPr>
      <w:r>
        <w:rPr>
          <w:rFonts w:ascii="Nirmala UI" w:hAnsi="Nirmala UI" w:eastAsia="Nirmala UI" w:cs="Nirmala UI"/>
        </w:rPr>
        <w:t>ಆ ನಂತರ ನಾವು ಕ್ರಿಸ್ತನ ಪುನರುತ್ಥಾನವನ್ನು ಹೊಂದಿಸಿ ನೋಡಿದಾಗ, ಆತನು ಶಿಷ್ಯರಿಗೆ “ಮುಖಾಮುಖಿಯಾಗಿ” ಬೋಧಿಸಿ, ನಂತರ ಆರೋಹಣಗೊಂಡ ನಲವತ್ತು ದಿನಗಳ ಅವಧಿಯೊಂದು ಕಂಡುಬರುತ್ತದೆ. ಆಮೇಲೆ ಹತ್ತು ದಿನಗಳ ಕಾಲ ಶಿಷ್ಯರು ಮೇಲ್ಮನೆಯ ಕೊಠಡಿಯಲ್ಲಿ ಇದ್ದರು. ಆ ಹತ್ತು ದಿನಗಳು ಪೆಂತೆಕೊಸ್ತಿನ ದಿನದಲ್ಲಿ ಅಂತ್ಯಗೊಂಡವು; ಅದು ಭಾನುವಾರದ ಕಾನೂನು ಆಗಿದೆ. ಇದರಿಂದ ಲೇವ್ಯಕಾಂಡ “23” ಮೂಲಕ ಪ್ರತಿನಿಧಿಸಲ್ಪಟ್ಟ ಯಾಜಕರ ರೇಖೆಗೆ ನಲವತ್ತು ದಿನಗಳ ಅವಧಿಯನ್ನೂ ಹತ್ತು ದಿನಗಳ ಅವಧಿಯನ್ನೂ ಸೇರಿಸಲಾಗುತ್ತದೆ.</w:t>
      </w:r>
    </w:p>
    <w:p>
      <w:pPr>
        <w:pStyle w:val="ArticleBody"/>
        <w:jc w:val="left"/>
      </w:pPr>
      <w:r>
        <w:rPr>
          <w:rFonts w:ascii="Nirmala UI" w:hAnsi="Nirmala UI" w:eastAsia="Nirmala UI" w:cs="Nirmala UI"/>
        </w:rPr>
        <w:t>ಪುನರುತ್ಥಾನದಿಂದ ಹುಳಿಯಿಲ್ಲದ ಅಪ್ಪದ ಅಂತ್ಯವರೆಗೆ ಐದು ದಿನಗಳು ಇವೆ; ಬಳಿಕ ಕಹಳೆಯ ಎಚ್ಚರಿಕೆಗೆ ಮೂವತ್ತು ದಿನಗಳು; ಬಳಿಕ ಕ್ರಿಸ್ತನ ಆರೋಹಣಕ್ಕೆ ಐದು ದಿನಗಳು; ಬಳಿಕ ನ್ಯಾಯತೀರ್ಪಿಗೆ ಐದು ದಿನಗಳು; ಬಳಿಕ ಪಶ್ಚಾತ್‌ವರ್ಷದ ಪೆಂತೆಕೋಸ್ತಿನ ಏಳು ದಿನಗಳಿಗೆ ಐದು ದಿನಗಳು.</w:t>
      </w:r>
    </w:p>
    <w:p>
      <w:pPr>
        <w:pStyle w:val="ArticleBody"/>
        <w:jc w:val="left"/>
      </w:pPr>
      <w:r>
        <w:rPr>
          <w:rFonts w:ascii="Nirmala UI" w:hAnsi="Nirmala UI" w:eastAsia="Nirmala UI" w:cs="Nirmala UI"/>
        </w:rPr>
        <w:t>ಹುಳಿಯಿಲ್ಲದ ರೊಟ್ಟಿಯ ಏಳು ದಿನಗಳ ಆರಂಭದ ನಂತರದ ಮುಂದಿನ ದಿನವೇ ಪ್ರಥಮಫಲಗಳ ಪುನರುತ್ಥಾನ ಸಂಭವಿಸುತ್ತದೆ. ಈ ಪುನರುತ್ಥಾನವು ಹುಳಿಯಿಲ್ಲದ ರೊಟ್ಟಿಯ ಏಳು ದಿನಗಳ ಅವಧಿಯೊಳಗೆ ನಡೆಯುತ್ತದೆ; ಮತ್ತು ಪುನರುತ್ಥಾನದ ಐದು ದಿನಗಳ ನಂತರ ಹುಳಿಯಿಲ್ಲದ ರೊಟ್ಟಿಯ ಕಾಲಾವಧಿ ಅಂತ್ಯಗೊಳ್ಳುತ್ತದೆ.</w:t>
      </w:r>
    </w:p>
    <w:p>
      <w:pPr>
        <w:pStyle w:val="ArticleBody"/>
        <w:jc w:val="left"/>
      </w:pPr>
      <w:r>
        <w:rPr>
          <w:rFonts w:ascii="Nirmala UI" w:hAnsi="Nirmala UI" w:eastAsia="Nirmala UI" w:cs="Nirmala UI"/>
        </w:rPr>
        <w:t>ಹುಳಿಯಿಲ್ಲದ ರೊಟ್ಟಿಯ ಹಬ್ಬವು ಮುಗಿದ ಮுப்பತ್ತು ದಿನಗಳ ನಂತರ, ತೂರ್ಯಗಳು ಎಚ್ಚರಿಕೆಯನ್ನು ಸೂಚಿಸುತ್ತವೆ.</w:t>
      </w:r>
    </w:p>
    <w:p>
      <w:pPr>
        <w:pStyle w:val="ArticleBody"/>
        <w:jc w:val="left"/>
      </w:pPr>
      <w:r>
        <w:rPr>
          <w:rFonts w:ascii="Nirmala UI" w:hAnsi="Nirmala UI" w:eastAsia="Nirmala UI" w:cs="Nirmala UI"/>
        </w:rPr>
        <w:t>ಕಹಳೆಗಳ ಎಚ್ಚರಿಕೆಯ ಐದು ದಿನಗಳ ನಂತರ, ನಲವತ್ತು ದಿನಗಳ ಕಾಲ ಬೋಧಿಸಿದ ಮೇಲೆ ಕ್ರಿಸ್ತನು ಆರೋಹಣಗೊಂಡನು. ಅವನ ಆರೋಹಣವು ಮೇಲ್ಮನೆದಲ್ಲಿ ಹತ್ತು ದಿನಗಳ ಆರಂಭವನ್ನು ಸೂಚಿಸಿತು.</w:t>
      </w:r>
    </w:p>
    <w:p>
      <w:pPr>
        <w:pStyle w:val="ArticleBody"/>
        <w:jc w:val="left"/>
      </w:pPr>
      <w:r>
        <w:rPr>
          <w:rFonts w:ascii="Nirmala UI" w:hAnsi="Nirmala UI" w:eastAsia="Nirmala UI" w:cs="Nirmala UI"/>
        </w:rPr>
        <w:t>ಆಗ ಆತನ ಆರೋಹಣದ ಐದು ದಿನಗಳ ನಂತರ ನ್ಯಾಯತೀರ್ಪು ಗುರುತಿಸಲ್ಪಡುತ್ತದೆ.</w:t>
      </w:r>
    </w:p>
    <w:p>
      <w:pPr>
        <w:pStyle w:val="ArticleBody"/>
        <w:jc w:val="left"/>
      </w:pPr>
      <w:r>
        <w:rPr>
          <w:rFonts w:ascii="Nirmala UI" w:hAnsi="Nirmala UI" w:eastAsia="Nirmala UI" w:cs="Nirmala UI"/>
        </w:rPr>
        <w:t>ಐದು ದಿನಗಳ ನಂತರ, ಪೆಂತೆಕೋಸ್ತಿನ ಭಾನುವಾರ ಕಾನೂನು ಅಂತಿಮ ಮಳೆಯ ಏಳು ದಿನಗಳ ಅವಧಿಯನ್ನು ತೆರೆಯುತ್ತದೆ.</w:t>
      </w:r>
    </w:p>
    <w:p>
      <w:pPr>
        <w:pStyle w:val="ArticleBody"/>
        <w:jc w:val="left"/>
      </w:pPr>
      <w:r>
        <w:rPr>
          <w:rFonts w:ascii="Nirmala UI" w:hAnsi="Nirmala UI" w:eastAsia="Nirmala UI" w:cs="Nirmala UI"/>
        </w:rPr>
        <w:t>ಒಂದು ಲಕ್ಷ ನಲವತ್ತಿನಾಲ್ಕು ಸಾವಿರರು ಅಂದರೆ, ಕುರಿಮರಿಯು ಎಲ್ಲಿಗೆ ಹೋಗುವನೋ ಅಲ್ಲಿಗೆ ಅವನನ್ನು ಅನುಸರಿಸುವವರೇ ಆಗಿದ್ದಾರೆ. ಏಲೀಯನು ಮತ್ತು ಮೋಶೆಯು ಜುಲೈ 18, 2020ರಂದು ಕೊಲ್ಲಲ್ಪಟ್ಟರು. ಅವರು ಕೊಲ್ಲಲ್ಪಟ್ಟದ್ದು ನಮ್ಮ ಕರ್ತನೂ ಶಿಲುಬೆಗೆ ಹಾಕಲ್ಪಟ್ಟ ಸ್ಥಳದಲ್ಲಿಯೇ. ಕ್ರಿಸ್ತನ ಪುನರುತ್ಥಾನವು ಡಿಸೆಂಬರ್ 31, 2023ರ ಪುನರುತ್ಥಾನದ ಪ್ರತಿರೂಪವಾಗಿತ್ತು. ಆ ದಿನಾಂಕಕ್ಕಿಂತ ಮೊದಲು, 2023ರ ಜುಲೈನಲ್ಲಿ, ಅರಣ್ಯದಲ್ಲಿ ಒಂದು ಧ್ವನಿಯು ಹುಳಿಯಿಲ್ಲದ ರೊಟ್ಟಿಯಾಗಿ ಪ್ರತಿನಿಧಿಸಲ್ಪಟ್ಟ ಸಂದೇಶವನ್ನು ಘೋಷಿಸಲು ಆರಂಭಿಸಿತು. ಹುಳಿಯು ತಪ್ಪು, ಕಪಟ ಮತ್ತು ಪಾಪವನ್ನು ಸೂಚಿಸುತ್ತದೆ; ಅರಣ್ಯದಿಂದ ಬಂದ ಸಂದೇಶವು ಹುಳಿಯಿಲ್ಲದ್ದಾಗಿತ್ತು. ಡಿಸೆಂಬರ್ 31, 2023ರಿಂದ ಸಂಡೇ ಲಾ ವರೆಗೆ, ಲೇವ್ಯಕಾಂಡ “23”ವು ಒಂದು ಲಕ್ಷ ನಲವತ್ತಿನಾಲ್ಕು ಸಾವಿರರ ಪ್ರಾಯಶ್ಚಿತ್ತದ ಚೌಕಟ್ಟನ್ನು ವಿನ್ಯಾಸಗೊಳಿಸಿದೆ. ಆ ಚೌಕಟ್ಟು ಮಿಲ್ಲರ್‌ನ ಕನಸು, ಮಲಾಕಿ ಮೂರು, ಮತ್ತು ಪ್ರಕಟಣೆ ಹತ್ತೊಂಬತ್ತಿನ ಸ್ವರ್ಗದ ಕಿಟಕಿಗಳೊಂದಿಗೆ ಹೊಂದಿಕೆಯಾಗುತ್ತದೆ. ಅದು ಕ್ರಿ.ಶ. 27ರಿಂದ 34ರವರೆಗೆ ಇರುವ ಪವಿತ್ರ ವಾರದಲ್ಲಿನ ಮೂರನೆಯ ಮತ್ತು ಒಂಬತ್ತನೆಯ ಘಂಟೆಗಳೊಂದಿಗೆ ಹೊಂದಿಕೆಯಾಗುತ್ತದೆ.</w:t>
      </w:r>
    </w:p>
    <w:p>
      <w:pPr>
        <w:pStyle w:val="ArticleBody"/>
        <w:jc w:val="left"/>
      </w:pPr>
      <w:r>
        <w:rPr>
          <w:rFonts w:ascii="Nirmala UI" w:hAnsi="Nirmala UI" w:eastAsia="Nirmala UI" w:cs="Nirmala UI"/>
        </w:rPr>
        <w:t>ಈ ವಿಷಯಗಳನ್ನು ಮುಂದಿನ ಲೇಖನದಲ್ಲಿ ಮುಂದುವರಿಸುವೆವು.</w:t>
      </w:r>
    </w:p>
    <w:p>
      <w:pPr>
        <w:pStyle w:val="ArticleScripture"/>
        <w:jc w:val="left"/>
      </w:pPr>
      <w:r>
        <w:rPr>
          <w:rFonts w:ascii="Nirmala UI" w:hAnsi="Nirmala UI" w:eastAsia="Nirmala UI" w:cs="Nirmala UI"/>
        </w:rPr>
        <w:t>“‘ಜ್ಞಾನದಿಂದ ಕೊಠಡಿಗಳು ಎಲ್ಲಾ ಅಮೂಲ್ಯವೂ ಮನೋಹರವೂ ಆದ ಐಶ್ವರ್ಯಗಳಿಂದ ತುಂಬಲ್ಪಡುವವು.’”</w:t>
      </w:r>
    </w:p>
    <w:p>
      <w:pPr>
        <w:pStyle w:val="ArticleScripture"/>
        <w:jc w:val="left"/>
      </w:pPr>
      <w:r>
        <w:rPr>
          <w:rFonts w:ascii="Nirmala UI" w:hAnsi="Nirmala UI" w:eastAsia="Nirmala UI" w:cs="Nirmala UI"/>
        </w:rPr>
        <w:t>“ಮನಸ್ಸಿಗೂ ಆತ್ಮಕ್ಕೂ ದೇಹಕ್ಕೂ ಸಹ ಬಲವು ಪರಿಶ್ರಮದ ಮೂಲಕವೇ ಸಂಪಾದಿಸಲ್ಪಡುತ್ತದೆ ಎಂಬುದು ದೇವರ ನಿಯಮವಾಗಿದೆ. ವಿಕಾಸವನ್ನು ಉಂಟುಮಾಡುವುದು ವ್ಯಾಯಾಮವೇ. ಈ ನಿಯಮಕ್ಕೆ ಅನುಸಾರವಾಗಿ, ಮಾನಸಿಕ ಮತ್ತು ಆತ್ಮಿಕ ವಿಕಾಸಕ್ಕಾಗಿ ಬೇಕಾದ ಸಾಧನಗಳನ್ನು ದೇವರು ತನ್ನ ವಾಕ್ಯದಲ್ಲಿ ಒದಗಿಸಿದ್ದಾನೆ.</w:t>
      </w:r>
    </w:p>
    <w:p>
      <w:pPr>
        <w:pStyle w:val="ArticleScripture"/>
        <w:jc w:val="left"/>
      </w:pPr>
      <w:r>
        <w:rPr>
          <w:rFonts w:ascii="Nirmala UI" w:hAnsi="Nirmala UI" w:eastAsia="Nirmala UI" w:cs="Nirmala UI"/>
        </w:rPr>
        <w:t>“ಈ ಜೀವನಕ್ಕಾಗಲಿ ಬರಲಿರುವ ಜೀವನಕ್ಕಾಗಲಿ ಯೋಗ್ಯರಾಗಲು ಮಾನವರಿಗೆ ತಿಳಿದುಕೊಳ್ಳಬೇಕಾದ ಎಲ್ಲಾ ತತ್ತ್ವಗಳೂ ಬೈಬಲ್ಲಿನಲ್ಲಿ ಅಡಕವಾಗಿವೆ. ಮತ್ತು ಈ ತತ್ತ್ವಗಳನ್ನು ಎಲ್ಲರೂ ಅರ್ಥಮಾಡಿಕೊಳ್ಳಬಹುದು. ಅದರ ಬೋಧನೆಯನ್ನು ಗೌರವದಿಂದ ಗ್ರಹಿಸುವ ಮನೋಭಾವವಿರುವ ಯಾರಾದರೂ ಬೈಬಲ್ಲಿನಿಂದ ಒಂದೇ ಒಂದು ಭಾಗವನ್ನು ಓದಿದರೂ ಸಹ, ಅದರಿಂದ ಅವರಿಗೆ ಸಹಾಯಕವಾಗುವ ಯಾವುದೋ ಒಂದು ಚಿಂತನೆಯನ್ನು ಪಡೆಯದೆ ಇರಲಾರರು. ಆದರೆ ಬೈಬಲ್ಲಿನ ಅತ್ಯಂತ ಮೌಲ್ಯವಾದ ಬೋಧನೆಯನ್ನು ಸಾಂದರ್ಭಿಕವಾಗಿಯಾದರೂ ಅಥವಾ ಅಸಂಬದ್ಧವಾಗಿಯಾದರೂ ಮಾಡುವ ಅಧ್ಯಯನದಿಂದ ಪಡೆದುಕೊಳ್ಳಲಾಗುವುದಿಲ್ಲ. ಅದರ ಮಹತ್ತರವಾದ ಸತ್ಯವ್ಯವಸ್ಥೆ ತುರ್ತಾಗಿ ಓದುವವನಿಗಾಗಲಿ ಅಜಾಗರೂಕ ಓದುಗರಿಗಾಗಲಿ ಗ್ರಹಿಸಬಹುದಾದ ರೀತಿಯಲ್ಲಿ ನಿರೂಪಿಸಲ್ಪಟ್ಟಿಲ್ಲ. ಅದರ ಅನೇಕ ನಿಧಿಗಳು ಮೇಲ್ಮೈಯ ಬಹಳ ಕೆಳಗಡೆ ಅಡಗಿವೆ; ಅವನ್ನು ಪರಿಶ್ರಮಪೂರ್ಣ ಅನ್ವೇಷಣೆಯೂ ನಿರಂತರ ಪ್ರಯತ್ನವೂ ಇಲ್ಲದೆ ಪಡೆದುಕೊಳ್ಳಲಾಗುವುದಿಲ್ಲ. ಆ ಮಹಾಸಮಗ್ರತೆಯನ್ನು ರೂಪಿಸುವ ಸತ್ಯಗಳನ್ನು ‘ಸ್ವಲ್ಪ ಇಲ್ಲಿ, ಸ್ವಲ್ಪ ಅಲ್ಲಿ’ ಎಂದು ಹುಡುಕಿ ಸಂಗ್ರಹಿಸಬೇಕು. ಯೆಶಾಯ 28:10.”</w:t>
      </w:r>
    </w:p>
    <w:p>
      <w:pPr>
        <w:pStyle w:val="ArticleScripture"/>
        <w:jc w:val="left"/>
      </w:pPr>
      <w:r>
        <w:rPr>
          <w:rFonts w:ascii="Nirmala UI" w:hAnsi="Nirmala UI" w:eastAsia="Nirmala UI" w:cs="Nirmala UI"/>
        </w:rPr>
        <w:t>“ಈ ರೀತಿಯಾಗಿ ಪರಿಶೋಧಿಸಿ ಒಂದಾಗಿ ಸೇರಿಸಲ್ಪಟ್ಟಾಗ, ಅವು ಪರಸ್ಪರಕ್ಕೆ ಸಂಪೂರ್ಣವಾಗಿ ಹೊಂದಿಕೆಯಾಗಿರುವುದಾಗಿ ಕಂಡುಬರುತ್ತವೆ. ಪ್ರತಿಯೊಂದು ಸುವಾರ್ತೆಯೂ ಇತರ ಸುವಾರ್ತೆಗಳಿಗೆ ಪೂರಕವಾಗಿದ್ದು, ಪ್ರತಿಯೊಂದು ಪ್ರವಾದನೆಯೂ ಮತ್ತೊಂದು ಪ್ರವಾದನೆಯ ವಿವರಣೆಯಾಗಿದ್ದು, ಪ್ರತಿಯೊಂದು ಸತ್ಯವೂ ಇನ್ನೊಂದು ಸತ್ಯದ ವಿಕಾಸವಾಗಿರುತ್ತದೆ. ಯೆಹೂದ್ಯ ಧರ್ಮವ್ಯವಸ್ಥೆಯ ಪ್ರತಿರೂಪಗಳು ಸುವಾರ್ತೆಯ ಮೂಲಕ ಸ್ಪಷ್ಟವಾಗುತ್ತವೆ. ದೇವರ ವಾಕ್ಯದಲ್ಲಿನ ಪ್ರತಿಯೊಂದು ತತ್ತ್ವಕ್ಕೂ ಅದರ ಸ್ಥಾನವಿದೆ, ಪ್ರತಿಯೊಂದು ಘಟನಕ್ಕೂ ಅದರ ಅಭಿಪ್ರಾಯಾರ್ಥವಿದೆ. ಮತ್ತು ಈ ಸಂಪೂರ್ಣ ರಚನೆ, ವಿನ್ಯಾಸದಲ್ಲಿಯೂ ಅನುಷ್ಠಾನದಲ್ಲಿಯೂ, ತನ್ನ ಕರ್ತೃನಿಗೆ ಸಾಕ್ಷಿಯಾಗಿದೆ. ಇಂತಹ ರಚನೆಯನ್ನು ಅನಂತನ ಮನಸ್ಸನ್ನು ಹೊರತುಪಡಿಸಿ ಬೇರೆ ಯಾವುದೂ ಕಲ್ಪಿಸಲಾರದು ಅಥವಾ ರೂಪಿಸಲಾರದು.”</w:t>
      </w:r>
    </w:p>
    <w:p>
      <w:pPr>
        <w:pStyle w:val="ArticleScripture"/>
        <w:jc w:val="left"/>
      </w:pPr>
      <w:r>
        <w:rPr>
          <w:rFonts w:ascii="Nirmala UI" w:hAnsi="Nirmala UI" w:eastAsia="Nirmala UI" w:cs="Nirmala UI"/>
        </w:rPr>
        <w:t>ವಿವಿಧ ಭಾಗಗಳನ್ನು ಅನ್ವೇಷಿಸಿ, ಅವುಗಳ ಪರಸ್ಪರ ಸಂಬಂಧವನ್ನು ಅಧ್ಯಯನ ಮಾಡುವಾಗ, ಮಾನವ ಮನಸ್ಸಿನ ಶ್ರೇಷ್ಠ ಸಾಮರ್ಥ್ಯಗಳು ತೀವ್ರ ಚಟುವಟಿಕೆಗೆ ಕರೆಯಲ್ಪಡುತ್ತವೆ. ಅಂತಹ ಅಧ್ಯಯನದಲ್ಲಿ ತೊಡಗುವ ಯಾರೂ ತಮ್ಮ ಮಾನಸಿಕ ಶಕ್ತಿಯನ್ನು ವಿಕಸಿಸಿಕೊಳ್ಳದೆ ಇರಲಾರರು.</w:t>
      </w:r>
    </w:p>
    <w:p>
      <w:pPr>
        <w:pStyle w:val="ArticleScripture"/>
        <w:jc w:val="left"/>
      </w:pPr>
      <w:r>
        <w:rPr>
          <w:rFonts w:ascii="Nirmala UI" w:hAnsi="Nirmala UI" w:eastAsia="Nirmala UI" w:cs="Nirmala UI"/>
        </w:rPr>
        <w:t>“ಸತ್ಯವನ್ನು ಅನ್ವೇಷಿಸಿ ಅದನ್ನು ಒಟ್ಟುಗೂಡಿಸುವುದಲ್ಲದೆ, ಬೈಬಲ್ ಅಧ್ಯಯನದ ಮಾನಸಿಕ ಮೌಲ್ಯವು ಅದರಲ್ಲಿ ಮಾತ್ರ ನೆಲೆಸಿಲ್ಲ. ಅದು ಅಲ್ಲಿಯಲ್ಲಿ ಪ್ರಸ್ತುತಪಡಿಸಲ್ಪಟ್ಟ ವಿಷಯಗಳನ್ನು ಗ್ರಹಿಸಲು ಅಗತ್ಯವಾಗುವ ಪ್ರಯತ್ನದಲ್ಲಿಯೂ ನೆಲೆಸಿದೆ. ಸಾಮಾನ್ಯ ವಿಷಯಗಳಲ್ಲೇ ಮಾತ್ರ ತೊಡಗಿಸಿಕೊಂಡಿರುವ ಮನಸ್ಸು ಕುಗ್ಗಿ ದುರ್ಬಲವಾಗುತ್ತದೆ. ಮಹತ್ತಾದ ಮತ್ತು ದೂರವ್ಯಾಪಕವಾದ ಸತ್ಯಗಳನ್ನು ಗ್ರಹಿಸುವ ಕಾರ್ಯಕ್ಕೆ ಅದು ಎಂದಿಗೂ ನಿಯೋಜಿಸಲ್ಪಡದಿದ್ದರೆ, ಕೆಲವು ಕಾಲದ ನಂತರ ಅದು ವೃದ್ಧಿಯ ಶಕ್ತಿಯನ್ನು ಕಳೆದುಕೊಳ್ಳುತ್ತದೆ. ಈ ರೀತಿಯ ಅಧೋಗತಿಯ ವಿರುದ್ಧದ ಒಂದು ರಕ್ಷಣೆಯಾಗಿ, ಮತ್ತು ವಿಕಾಸಕ್ಕೆ ಒಂದು ಪ್ರೇರಣೆಯಾಗಿ, ದೇವರ ವಾಕ್ಯದ ಅಧ್ಯಯನಕ್ಕೆ ಸಮನಾದುದು ಇನ್ನೇನೂ ಇಲ್ಲ. ಬೌದ್ಧಿಕ ತರಬೇತಿಯ ಸಾಧನವಾಗಿ, ಬೈಬಲ್ ಇತರ ಯಾವ ಪುಸ್ತಕಕ್ಕಿಂತಲೂ, ಅಥವಾ ಇತರ ಎಲ್ಲ ಪುಸ್ತಕಗಳನ್ನು ಒಟ್ಟುಗೂಡಿಸಿದಷ್ಟುಗೂ ಮೀರಿ ಪರಿಣಾಮಕಾರಿಯಾಗಿದೆ. ಅದರ ವಿಷಯಗಳ ಮಹತ್ತರತೆ, ಅದರ ವಾಕ್ಯಪ್ರಕಟನೆಯ ಗಂಭೀರ ಸರಳತೆ, ಅದರ ರೂಪಕಗಳ ಸೌಂದರ್ಯ—ಇವುಗಳೆಲ್ಲ ಬೇರೆ ಯಾವುದೂ ಮಾಡಲು ಅಸಾಧ್ಯವಾದ ರೀತಿಯಲ್ಲಿ ಚಿಂತನೆಗಳನ್ನು ಚುರುಕುಗೊಳಿಸಿ ಉನ್ನತಿಗೇರಿಸುತ್ತವೆ. ಪ್ರಕಟಿತ ಸತ್ಯದ ವಿಸ್ಮಯಕರ ಮಹಾಸತ್ಯಗಳನ್ನು ಗ್ರಹಿಸಲು ಮಾಡುವ ಪ್ರಯತ್ನದಷ್ಟೊಂದು ಮಾನಸಿಕ ಶಕ್ತಿಯನ್ನು ಮತ್ತಾವ ಅಧ್ಯಯನವೂ ನೀಡಲಾರದು. ಈ ರೀತಿಯಾಗಿ ಅನಂತನ ಚಿಂತನೆಗಳ ಸಂಪರ್ಕಕ್ಕೆ ತರಲ್ಪಟ್ಟ ಮನಸ್ಸು ವಿಸ್ತರಿಸಿ ಬಲಗೊಳ್ಳದೆ ಇರಲಾರದು.</w:t>
      </w:r>
    </w:p>
    <w:p>
      <w:pPr>
        <w:pStyle w:val="ArticleScripture"/>
        <w:jc w:val="left"/>
      </w:pPr>
      <w:r>
        <w:rPr>
          <w:rFonts w:ascii="Nirmala UI" w:hAnsi="Nirmala UI" w:eastAsia="Nirmala UI" w:cs="Nirmala UI"/>
        </w:rPr>
        <w:t>“ಇನ್ನೂ ಮಹತ್ತಾದದ್ದು ಆತ್ಮಿಕ ಸ್ವಭಾವದ ವಿಕಾಸದಲ್ಲಿ ಬೈಬಲಿನ ಶಕ್ತಿ. ದೇವರೊಂದಿಗೆ ಸಹವಾಸಕ್ಕಾಗಿ ಸೃಷ್ಟಿಸಲ್ಪಟ್ಟ ಮನುಷ್ಯನು, ಅಂತಹ ಸಹವಾಸದಲ್ಲಿಯೇ ತನ್ನ ನಿಜವಾದ ಜೀವನವನ್ನೂ ವಿಕಾಸವನ್ನೂ ಕಂಡುಕೊಳ್ಳಬಲ್ಲನು. ತನ್ನ ಪರಮ ಆನಂದವನ್ನು ದೇವರಲ್ಲಿ ಕಂಡುಕೊಳ್ಳುವಂತೆ ಸೃಷ್ಟಿಸಲ್ಪಟ್ಟವನಾದ ಅವನು, ಹೃದಯದ ಹಂಬಲಗಳನ್ನು ಶಮನಗೊಳಿಸಬಲ್ಲದು, ಆತ್ಮದ ಹಸಿವು ಮತ್ತು ದಾಹವನ್ನು ತೃಪ್ತಿಪಡಿಸಬಲ್ಲದು ಎಂಬುದನ್ನು ಬೇರೆ ಯಾವುದರಲ್ಲಿಯೂ ಕಂಡುಕೊಳ್ಳಲಾರನು. ಪ್ರಾಮಾಣಿಕವೂ ಕಲಿಯುವ ಮನೋಭಾವವುಳ್ಳ ಆತ್ಮದಿಂದ ದೇವರ ವಾಕ್ಯವನ್ನು ಅಧ್ಯಯನ ಮಾಡುವವನು, ಅದರ ಸತ್ಯಗಳನ್ನು ಗ್ರಹಿಸಲು ಪ್ರಯತ್ನಿಸುತ್ತಾ, ಅದರ ಕರ್ತೃನೊಂದಿಗೆ ಸಂಪರ್ಕಕ್ಕೆ ತರಲ್ಪಡುವನು; ಮತ್ತು ಅವನ ಸ್ವಂತ ಆಯ್ಕೆಯಿಂದ ಹೊರತು, ಅವನ ವಿಕಾಸದ ಸಾಧ್ಯತೆಗಳಿಗೆ ಯಾವ ಮಿತಿಯೂ ಇರುವುದಿಲ್ಲ.”</w:t>
      </w:r>
    </w:p>
    <w:p>
      <w:pPr>
        <w:pStyle w:val="ArticleScripture"/>
        <w:jc w:val="left"/>
      </w:pPr>
      <w:r>
        <w:rPr>
          <w:rFonts w:ascii="Nirmala UI" w:hAnsi="Nirmala UI" w:eastAsia="Nirmala UI" w:cs="Nirmala UI"/>
        </w:rPr>
        <w:t>ತನ್ನ ಶೈಲಿ ಮತ್ತು ವಿಷಯಗಳ ವಿಶಾಲ ವ್ಯಾಪ್ತಿಯಲ್ಲಿ, ಪ್ರತಿಯೊಂದು ಮನಸ್ಸಿನ ಆಸಕ್ತಿಯನ್ನು ಕೆರಳಿಸುವುದಕ್ಕೂ ಪ್ರತಿಯೊಂದು ಹೃದಯವನ್ನು ಸ್ಪರ್ಶಿಸುವುದಕ್ಕೂ ಬೈಬಲ್ಲಿನಲ್ಲಿ ಏನೋ ಒಂದು ಇದೆ. ಅದರ ಪುಟಗಳಲ್ಲಿ ಅತ್ಯಂತ ಪ್ರಾಚೀನವಾದ ಇತಿಹಾಸವಿದೆ; ಜೀವನಸತ್ಯಕ್ಕೆ ಅತ್ಯಂತ ಸಮೀಪವಾದ ಜೀವನಚರಿತ್ರೆಯಿದೆ; ರಾಜ್ಯದ ನಿರ್ವಹಣೆಗೆ, ಗೃಹದ ನಿಯಮಿತ ವ್ಯವಸ್ಥೆಗೆ ಸಂಬಂಧಿಸಿದ ಆಡಳಿತತತ್ತ್ವಗಳಿವೆ—ಮಾನವ ಜ್ಞಾನವು ಎಂದಿಗೂ ಸಮನಾಗಿರಲಿಲ್ಲವಾದ ತತ್ತ್ವಗಳು. ಅದರಲ್ಲಿ ಅತ್ಯಂತ ಗಂಭೀರವಾದ ತತ್ತ್ವಶಾಸ್ತ್ರ, ಅತ್ಯಂತ ಮಧುರವೂ ಅತ್ಯಂತ ಉದಾತ್ತವೂ ಆದ ಕಾವ್ಯ, ಅತ್ಯಂತ ಪ್ರಬಲ ಭಾವೋತ್ಕಟತೆಯೂ ಅತ್ಯಂತ ಹೃದಯವಿದ್ರಾವಕತೆಯೂ ಇರುವ ಸಾಹಿತ್ಯ ಅಡಕವಾಗಿದೆ. ಈ ರೀತಿಯಾಗಿ ಪರಿಗಣಿಸಿದಾಗಲೂ, ಯಾವುದೇ ಮಾನವ ಲೇಖಕರ ಕೃತಿಗಳಿಗಿಂತ ಬೈಬಲ್ಲಿನ ಬರಹಗಳು ಮೌಲ್ಯದಲ್ಲಿ ಅಳತೆಯಾಗದಷ್ಟು ಶ್ರೇಷ್ಠವಾಗಿವೆ; ಆದರೆ ಮಹಾನ್ ಕೇಂದ್ರಭಾವನೆಯೊಂದಿಗಿನ ಅವುಗಳ ಸಂಬಂಧದ ದೃಷ್ಟಿಯಿಂದ ಅವುಗಳನ್ನು ನೋಡಿದಾಗ, ಅವುಗಳ ವ್ಯಾಪ್ತಿ ಅನಂತವಾಗಿ ವಿಶಾಲವಾದದು, ಅವುಗಳ ಮೌಲ್ಯ ಅನಂತವಾಗಿ ಮಹತ್ತರವಾದದು. ಈ ಭಾವನೆಯ ಬೆಳಕಿನಲ್ಲಿ ನೋಡಿದಾಗ, ಪ್ರತಿಯೊಂದು ವಿಷಯವೂ ಹೊಸ ಮಹತ್ವವನ್ನು ಪಡೆದುಕೊಳ್ಳುತ್ತದೆ. ಅತಿ ಸರಳವಾಗಿ ಹೇಳಲ್ಪಟ್ಟ ಸತ್ಯಗಳಲ್ಲಿಯೂ ಪರಲೋಕದಷ್ಟೇ ಉನ್ನತವಾಗಿದ್ದು ಅನಂತಕಾಲವನ್ನೇ ಆವರಿಸುವ ತತ್ತ್ವಗಳು ಒಳಗೊಂಡಿವೆ.</w:t>
      </w:r>
    </w:p>
    <w:p>
      <w:pPr>
        <w:pStyle w:val="ArticleScripture"/>
        <w:jc w:val="left"/>
      </w:pPr>
      <w:r>
        <w:rPr>
          <w:rFonts w:ascii="Nirmala UI" w:hAnsi="Nirmala UI" w:eastAsia="Nirmala UI" w:cs="Nirmala UI"/>
        </w:rPr>
        <w:t>“ಸಂಪೂರ್ಣ ಬೈಬಲಿನ ಕೇಂದ್ರ ವಿಷಯವು, ಮತ್ತು ಅದರಲ್ಲಿರುವ ಪ್ರತಿಯೊಂದು ಇನ್ನಿತರ ವಿಷಯವೂ ಗುಂಪುಗೂಡುವ ಆ ಪ್ರಧಾನ ವಿಷಯವು, ವಿಮೋಚನೆಯ ಯೋಜನೆ—ಮಾನವ ಆತ್ಮದಲ್ಲಿ ದೇವರ ಸ್ವರೂಪದ ಪುನಃಸ್ಥಾಪನೆಯೇ ಆಗಿದೆ. ಏದನ್‌ನಲ್ಲಿ ಉಚ್ಚರಿಸಲ್ಪಟ್ಟ ತೀರ್ಪಿನಲ್ಲಿರುವ ಆಶೆಯ ಮೊದಲ ಸೂಚನೆಯಿಂದ ಹಿಡಿದು ಪ್ರಕಟನೆ ಪುಸ್ತಕದಲ್ಲಿರುವ ಆ ಅಂತಿಮ ಮಹಿಮೆಯುಳ್ಳ ವಾಗ್ದಾನದವರೆಗೆ, ‘ಅವರು ಆತನ ಮುಖವನ್ನು ನೋಡುವರು; ಮತ್ತು ಆತನ ನಾಮವು ಅವರ ನೆತ್ತಿಗಳಲ್ಲಿ ಇರುವದು’ (ಪ್ರಕಟನೆ 22:4), ಬೈಬಲಿನ ಪ್ರತಿಯೊಂದು ಪುಸ್ತಕದ ಮತ್ತು ಪ್ರತಿಯೊಂದು ಭಾಗದ ಸಾರವೇ ಈ ಅದ್ಭುತ ವಿಷಯದ ಅನಾವರಣವಾಗಿದೆ,—ಮಾನವನ ಉನ್ನತಿ,—ದೇವರ ಶಕ್ತಿ, ‘ನಮ್ಮ ಕರ್ತನಾದ ಯೇಸು ಕ್ರಿಸ್ತನ ಮೂಲಕ ನಮಗೆ ಜಯವನ್ನು ಕೊಡುವದು.’ 1 ಕೊರಿಂಥದವರಿಗೆ 15:57.”</w:t>
      </w:r>
    </w:p>
    <w:p>
      <w:pPr>
        <w:pStyle w:val="ArticleScripture"/>
        <w:jc w:val="left"/>
      </w:pPr>
      <w:r>
        <w:rPr>
          <w:rFonts w:ascii="Nirmala UI" w:hAnsi="Nirmala UI" w:eastAsia="Nirmala UI" w:cs="Nirmala UI"/>
        </w:rPr>
        <w:t>“ಈ ಆಲೋಚನೆಯನ್ನು ಗ್ರಹಿಸುವವನ ಮುಂದೆಯೇ ಅಧ್ಯಯನಕ್ಕಾಗಿ ಅನಂತ ಕ್ಷೇತ್ರವು ವಿಸ್ತರಿಸಿಕೊಂಡಿದೆ. ಅವನಿಗೆ ದೇವರ ವಚನದ ಸಂಪೂರ್ಣ ಧನಾಗಾರವನ್ನು ತೆರೆದಿಡುವ ಕೀಲಿಯಿದೆ.</w:t>
      </w:r>
    </w:p>
    <w:p>
      <w:pPr>
        <w:pStyle w:val="ArticleScripture"/>
        <w:jc w:val="left"/>
      </w:pPr>
      <w:r>
        <w:rPr>
          <w:rFonts w:ascii="Nirmala UI" w:hAnsi="Nirmala UI" w:eastAsia="Nirmala UI" w:cs="Nirmala UI"/>
        </w:rPr>
        <w:t>“ವಿಮೋಚನೆಯ ವಿಜ್ಞಾನವು ಎಲ್ಲಾ ವಿಜ್ಞಾನಗಳ ವಿಜ್ಞಾನವಾಗಿದೆ; ಅದು ದೇವದೂತರ ಅಧ್ಯಯನವಾಗಿರುವ ವಿಜ್ಞಾನವೂ, ಪಾತಕಕ್ಕಿಳಿಯದ ಲೋಕಗಳಲ್ಲಿರುವ ಎಲ್ಲಾ ಬುದ್ಧಿಜೀವಿಗಳ ಅಧ್ಯಯನವಾಗಿರುವ ವಿಜ್ಞಾನವೂ ಆಗಿದೆ; ಅದು ನಮ್ಮ ಕರ್ತನೂ ರಕ್ಷಕನೂ ಆಗಿರುವವನ ಗಮನವನ್ನು ಆಕರ್ಷಿಸುವ ವಿಜ್ಞಾನವಾಗಿದೆ; ಅದು ಅನಂತನ ಮನಸ್ಸಿನಲ್ಲಿ ಸಂಚಿತವಾಗಿದ್ದ ಉದ್ದೇಶದೊಳಗೆ ಪ್ರವೇಶಿಸುವ ವಿಜ್ಞಾನವಾಗಿದೆ—‘ನಿತ್ಯಕಾಲಗಳಿಂದ ಮೌನದಲ್ಲಿ ಇರಿಸಲ್ಪಟ್ಟಿದ್ದ’ (ರೋಮಾಪುರದವರಿಗೆ 16:25, R.V.); ಅದು ದೇವರಿಂದ ವಿಮೋಚಿತರಾದವರಿಂದ ಅಂತ್ಯವಿಲ್ಲದ ಯುಗಗಳಾದ್ಯಂತ ಅಧ್ಯಯನವಾಗಿರುವ ವಿಜ್ಞಾನವಾಗಿದೆ. ಮನುಷ್ಯನು ತೊಡಗಿಕೊಳ್ಳಬಹುದಾದ ಅತ್ಯುನ್ನತ ಅಧ್ಯಯನ ಇದೇ. ಬೇರೆ ಯಾವ ಅಧ್ಯಯನವೂ ಮಾಡಲಾರದ್ದನ್ನು ಇದು ಮಾಡುವುದು; ಇದು ಮನಸ್ಸನ್ನು ಚೇತನಗೊಳಿಸಿ ಆತ್ಮವನ್ನು ಮೇಲಕ್ಕೆತ್ತುವುದು.”</w:t>
      </w:r>
    </w:p>
    <w:p>
      <w:pPr>
        <w:pStyle w:val="ArticleScripture"/>
        <w:jc w:val="left"/>
      </w:pPr>
      <w:r>
        <w:rPr>
          <w:rFonts w:ascii="Nirmala UI" w:hAnsi="Nirmala UI" w:eastAsia="Nirmala UI" w:cs="Nirmala UI"/>
        </w:rPr>
        <w:t>“‘ಜ್ಞಾನದ ಮಹಿಮೆಯೇನೆಂದರೆ, ಜ್ಞಾನವು ಅದನ್ನು ಹೊಂದಿರುವವರಿಗೆ ಜೀವವನ್ನು ನೀಡುತ್ತದೆ.’ ‘ನಾನು ನಿಮಗೆ ಹೇಳುವ ಮಾತುಗಳು,’ ಎಂದು ಯೇಸು ಹೇಳಿದರು, ‘ಅವು ಆತ್ಮವಾಗಿವೆ, ಮತ್ತು ಅವು ಜೀವವಾಗಿವೆ.’ ‘ಇದೇ ನಿತ್ಯಜೀವವೆಂದರೆ, ಅವರು ಏಕೈಕ ಸತ್ಯದೇವರಾದ ನಿನ್ನನ್ನೂ, ನೀನು ಕಳುಹಿಸಿದಾತನಾದ ಆತನನ್ನೂ ತಿಳಿದುಕೊಳ್ಳುವುದು.’ ಪ್ರಸಂಗಿ 7:12; ಯೋಹಾನ 6:63; 17:3, R.V.”</w:t>
      </w:r>
    </w:p>
    <w:p>
      <w:pPr>
        <w:pStyle w:val="ArticleScripture"/>
        <w:jc w:val="left"/>
      </w:pPr>
      <w:r>
        <w:rPr>
          <w:rFonts w:ascii="Nirmala UI" w:hAnsi="Nirmala UI" w:eastAsia="Nirmala UI" w:cs="Nirmala UI"/>
        </w:rPr>
        <w:t>“ಲೋಕಗಳನ್ನು ಅಸ್ತಿತ್ವಕ್ಕೆ ಕರೆಯಿಸಿದ ಸೃಜನಾತ್ಮಕ ಶಕ್ತಿ ದೇವರ ವಾಕ್ಯದಲ್ಲಿದೆ. ಈ ವಾಕ್ಯವು ಶಕ್ತಿಯನ್ನು ನೀಡುತ್ತದೆ; ಅದು ಜೀವವನ್ನು ಹುಟ್ಟಿಸುತ್ತದೆ. ಪ್ರತಿಯೊಂದು ಆಜ್ಞೆಯೂ ಒಂದು ವಾಗ್ದಾನವಾಗಿದೆ; ಇಚ್ಛಾಶಕ್ತಿಯಿಂದ ಅಂಗೀಕರಿಸಲ್ಪಟ್ಟು, ಆತ್ಮದೊಳಗೆ ಸ್ವೀಕರಿಸಲ್ಪಟ್ಟಾಗ, ಅದು ತನ್ನೊಡನೆ ಅನಂತನ ಜೀವವನ್ನೂ ತಂದುಕೊಡುತ್ತದೆ. ಅದು ಸ್ವಭಾವವನ್ನು ಪರಿವರ್ತಿಸಿ, ಆತ್ಮವನ್ನು ದೇವರ ಪ್ರತಿರೂಪದಲ್ಲಿ ಮರುಸೃಷ್ಟಿಸುತ್ತದೆ.</w:t>
      </w:r>
    </w:p>
    <w:p>
      <w:pPr>
        <w:pStyle w:val="ArticleScripture"/>
        <w:jc w:val="left"/>
      </w:pPr>
      <w:r>
        <w:rPr>
          <w:rFonts w:ascii="Nirmala UI" w:hAnsi="Nirmala UI" w:eastAsia="Nirmala UI" w:cs="Nirmala UI"/>
        </w:rPr>
        <w:t>ಈ ರೀತಿಯಾಗಿ ನೀಡಲ್ಪಟ್ಟ ಜೀವವು ಅದೇ ರೀತಿಯಲ್ಲಿ ಪೋಷಿಸಲ್ಪಡುತ್ತದೆ. “‘ದೇವರ ಬಾಯಿಂದ ಹೊರಡುವ ಪ್ರತಿಯೊಂದು ವಾಕ್ಯದಿಂದ’ (ಮತ್ತಾಯ 4:4) ಮನುಷ್ಯನು ಬದುಕುವನು.”</w:t>
      </w:r>
    </w:p>
    <w:p>
      <w:pPr>
        <w:pStyle w:val="ArticleScripture"/>
        <w:jc w:val="left"/>
      </w:pPr>
      <w:r>
        <w:rPr>
          <w:rFonts w:ascii="Nirmala UI" w:hAnsi="Nirmala UI" w:eastAsia="Nirmala UI" w:cs="Nirmala UI"/>
        </w:rPr>
        <w:t>“ಮನಸ್ಸು, ಅಂದರೆ ಆತ್ಮ, ಅದು ಯಾವದನ್ನು ಆಹಾರವನ್ನಾಗಿ ಸ್ವೀಕರಿಸುತ್ತದೆಯೋ ಅದರಿಂದಲೇ ನಿರ್ಮಿಸಲ್ಪಡುತ್ತದೆ; ಮತ್ತು ಅದಕ್ಕೆ ಯಾವ ಆಹಾರವನ್ನು ನೀಡಬೇಕೆಂಬುದನ್ನು ನಿರ್ಧರಿಸುವುದು ನಮ್ಮಲ್ಲೇ ಇದೆ. ಆಲೋಚನೆಗಳನ್ನು ಆಕ್ರಮಿಸಿ, ಗುಣವನ್ನು ರೂಪಿಸುವ ವಿಷಯಗಳನ್ನು ಆಯ್ಕೆಮಾಡುವ ಶಕ್ತಿ ಪ್ರತಿಯೊಬ್ಬರಲ್ಲಿಯೂ ಇದೆ. ಪರಿಶುದ್ಧ ಶಾಸ್ತ್ರಗಳಿಗೆ ಪ್ರವೇಶ ಹೊಂದಿರುವ ಪ್ರತಿ ಮಾನವನ ವಿಷಯವಾಗಿ ದೇವರು ಹೀಗೆ ಹೇಳುತ್ತಾನೆ: ‘ನನ್ನ ಧರ್ಮಶಾಸ್ತ್ರದ ಮಹತ್ತಾದ ವಿಷಯಗಳನ್ನು ನಾನು ಅವನಿಗಾಗಿ ಬರೆದಿದ್ದೇನೆ.’ ‘ನನ್ನನ್ನು ಕೂಗು; ನಾನು ನಿನಗೆ ಉತ್ತರಕೊಡುವೆನು, ನೀನು ತಿಳಿಯದ ಮಹತ್ತಾದ ಬಲವಾದ ಸಂಗತಿಗಳನ್ನು ನಿನಗೆ ತೋರಿಸುವೆನು.’ ಹೋಶೇಯ 8:12; ಯೆರೆಮಿಯ 33:3.”</w:t>
      </w:r>
    </w:p>
    <w:p>
      <w:pPr>
        <w:pStyle w:val="ArticleScripture"/>
        <w:jc w:val="left"/>
      </w:pPr>
      <w:r>
        <w:rPr>
          <w:rFonts w:ascii="Nirmala UI" w:hAnsi="Nirmala UI" w:eastAsia="Nirmala UI" w:cs="Nirmala UI"/>
        </w:rPr>
        <w:t>“ತನ್ನ ಕೈಗಳಲ್ಲಿ ದೇವರ ವಾಕ್ಯವನ್ನು ಹೊಂದಿರುವ ಪ್ರತಿಯೊಬ್ಬ ಮಾನವನೂ, ಜೀವನದಲ್ಲಿ ತನ್ನ ಪಾಲು ಎಲ್ಲಿಗೆ ಬಿದ್ದಿದ್ದರೂ, ತಾನೇ ಆಯ್ಕೆಮಾಡುವಂಥ ಸಹವಾಸವನ್ನು ಹೊಂದಿರಬಹುದು. ಅದರ ಪುಟಗಳಲ್ಲಿ ಅವನು ಮಾನವಕುಲದ ಅತ್ಯುನ್ನತರೂ ಶ್ರೇಷ್ಠರೂ ಆದವರೊಂದಿಗೆ ಸಂಭಾಷಿಸಬಹುದು; ಮತ್ತು ನಿತ್ಯನಾದವನು ಮನುಷ್ಯರೊಂದಿಗೆ ಮಾತಾಡುವಾಗ ಆತನ ಸ್ವರವನ್ನು ಆಲಿಸಬಹುದು. ‘ದೂತರು ದೃಷ್ಟಿಸಬೇಕೆಂದು ಬಯಸುವ’ (1 Peter 1:12) ವಿಷಯಗಳನ್ನು ಅವನು ಅಧ್ಯಯನ ಮಾಡಿ ಧ್ಯಾನಿಸುವಾಗ, ಅವರ ಸಹವಾಸವನ್ನೂ ಹೊಂದಿರಬಹುದು. ಅವನು ಪರಲೋಕದ ಬೋಧಕರ ಹೆಜ್ಜೆಗುರುತುಗಳನ್ನು ಅನುಸರಿಸಬಹುದು; ಮತ್ತು ಆತನು ಬೆಟ್ಟದ ಮೇಲೂ ಸಮತಟ್ಟಿನ ಮೇಲೂ ಸಮುದ್ರತೀರದಲ್ಲಿಯೂ ಬೋಧಿಸಿದಾಗ ಕೇಳಿದಂತೆಯೇ ಆತನ ವಾಕ್ಯಗಳನ್ನು ಆಲಿಸಬಹುದು. ಅವನು ಈ ಲೋಕದಲ್ಲಿಯೇ ಪರಲೋಕದ ವಾತಾವರಣದಲ್ಲಿ ವಾಸಮಾಡುತ್ತ, ಭೂಮಿಯ ದುಃಖಿತರೂ ಪ್ರಲೋಭಿತರಾದವರಿಗೂ ನಿರೀಕ್ಷೆಯ ಚಿಂತನೆಗಳನ್ನೂ ಪರಿಶುದ್ಧತೆಯ ಆಶೆಗಳನ್ನೂ ಹಂಚಿಕೊಡುತ್ತ, ತಾನೇ ಅದೃಶ್ಯನೊಂದಿಗಿನ ಸಹವಾಸಕ್ಕೆ ಇನ್ನೂ ಇನ್ನೂ ಸಮೀಪಿಸುತ್ತಾ ಇರಬಹುದು; ಪುರಾತನ ಕಾಲದಲ್ಲಿ ದೇವರೊಂದಿಗೆ ನಡೆದವನಂತೆ, ನಿತ್ಯಲೋಕದ ದ್ವಾರಪ್ರಾಂತ್ಯಕ್ಕೆ ಮತ್ತಷ್ಟು ಮತ್ತಷ್ಟು ಸಮೀಪಿಸುತ್ತಾ, ಕೊನೆಗೆ ಬಾಗಿಲುಗಳು ತೆರೆಯಲ್ಪಟ್ಟು, ಅವನು ಅಲ್ಲಿ ಪ್ರವೇಶಿಸುವ ತನಕ. ಆಗ ಅವನು ತನ್ನನ್ನು ಅಪರಿಚಿತನಾಗಿ ಕಂಡುಕೊಳ್ಳುವುದಿಲ್ಲ. ಅವನನ್ನು ಸ್ವಾಗತಿಸುವ ಸ್ವರಗಳು, ಕಾಣದೆ ಇದ್ದರೂ ಭೂಮಿಯ ಮೇಲೆಯೇ ಅವನ ಸಹವಾಸಿಗಳಾಗಿದ್ದ ಪವಿತ್ರರ ಸ್ವರಗಳೇ ಆಗಿರುವವು—ಇಲ್ಲಿಯೇ ಅವನು ವಿಭೇದಿಸಿ ಪ್ರೀತಿಸಲು ಕಲಿತಿದ್ದ ಸ್ವರಗಳು. ದೇವರ ವಾಕ್ಯದ ಮೂಲಕ ಪರಲೋಕದೊಂದಿಗೆ ಸಹವಾಸದಲ್ಲಿ ಬದುಕಿದವನು, ಪರಲೋಕದ ಸಹವಾಸದಲ್ಲಿ ತಾನು ಮನೆಯಲ್ಲಿ ಇರುವವನಂತೆಯೇ ಕಂಡುಕೊಳ್ಳುವನು.” Education,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ಲವೋದಿಕಾಯದ ಏಳನೇ ದಿನದ ಅದ್ವೆಂಟಿಸ್ಟ್ ಸಭೆ - ಸಂಖ್ಯೆ ನಲವತ್ತೊಂದು</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