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137</w:t>
      </w:r>
    </w:p>
    <w:p>
      <w:pPr>
        <w:pStyle w:val="ArticleSubtitle"/>
        <w:jc w:val="left"/>
      </w:pPr>
      <w:r>
        <w:rPr>
          <w:rFonts w:ascii="Malgun Gothic" w:hAnsi="Malgun Gothic" w:eastAsia="Malgun Gothic" w:cs="Malgun Gothic"/>
        </w:rPr>
        <w:t>이정표의 예언적 의미 드러내기: 1776년부터 2023년까지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2024-03-15</w:t>
      </w:r>
    </w:p>
    <w:p>
      <w:pPr>
        <w:pStyle w:val="ArticleBody"/>
        <w:jc w:val="left"/>
      </w:pPr>
      <w:r>
        <w:rPr>
          <w:rFonts w:ascii="Malgun Gothic" w:hAnsi="Malgun Gothic" w:eastAsia="Malgun Gothic" w:cs="Malgun Gothic"/>
        </w:rPr>
        <w:t>2001년 9월 11일에 시작하여 미국에서의 일요법령에서 끝나는 14만 4천의 인침의 때는 모든 이상의 효력이 성취되는 기간이다. 그러한 이상들 가운데 일부는 그리스도의 재림까지 이어지지만, 일요법령 이후에 일어나는 것들까지도 인침의 기간에 근거를 두고 있다. 14만 4천의 인침에서는 영원한 언약이 완전하게 성취된다. 그 기간 동안 그리스도께서는 자신의 법을 자신의 백성의 마음과 생각에 영원히 기록하신다. 그 인침은 죄를 짓지 않는 신성과 인성의 결합으로 상징된다.</w:t>
      </w:r>
    </w:p>
    <w:p>
      <w:pPr>
        <w:pStyle w:val="ArticleBody"/>
        <w:jc w:val="left"/>
      </w:pPr>
      <w:r>
        <w:rPr>
          <w:rFonts w:ascii="Malgun Gothic" w:hAnsi="Malgun Gothic" w:eastAsia="Malgun Gothic" w:cs="Malgun Gothic"/>
        </w:rPr>
        <w:t>“이백이십”이라는 상징적 연결고리는 회복과 신성과 인성의 결합을 모두 나타낸다. 킹 제임스 성경에서부터 1831년 윌리엄 밀러의 첫 공개 발표와 1833년 버몬트 텔레그래프에 최종적으로 게재되기까지의 이백이십 년은 신성과 인성의 결합을 나타낸다. 그 안에는 “진리”의 서명이 담겨 있는데, 이는 놀라운 언어학자가 히브리어 알파벳의 첫째, 열셋째, 마지막 글자를 결합하여 만든 “진리”라는 히브리어 단어를 가리킨다. 1611년의 킹 제임스 성경에서 1831년과 밀러가 자신의 메시지를 출판한 때에 이르기까지의 이백이십 년은 놀라운 언어학자의 서명을 반영한다.</w:t>
      </w:r>
    </w:p>
    <w:p>
      <w:pPr>
        <w:pStyle w:val="ArticleBody"/>
        <w:jc w:val="left"/>
      </w:pPr>
      <w:r>
        <w:rPr>
          <w:rFonts w:ascii="Malgun Gothic" w:hAnsi="Malgun Gothic" w:eastAsia="Malgun Gothic" w:cs="Malgun Gothic"/>
        </w:rPr>
        <w:t>그 두 날짜(1611년과 1831년)의 중간에 있는 1798년의 끝의 때는 다니엘서(킹 제임스 성경)에 담긴 메시지의 봉인이 풀리는 것을 의미하며, 그로 인해 지식이 증가하여 1831년 밀러의 출판으로 이어졌다. 1798년의 끝의 때는 또한 다니엘서 12장에서 악인으로 지칭되는 미련한 처녀들의 반역을 낳은 시험 과정의 시작을 알렸다. 그러므로 1798년은 첫 글자와 마지막 글자 사이의 중간에 있는 숫자 13을 나타내는데, 13은 반역의 상징이기 때문이다. 1798년은 또한 1776년부터 끝의 때인 1798년까지의 준비 기간과도 연결된다.</w:t>
      </w:r>
    </w:p>
    <w:p>
      <w:pPr>
        <w:pStyle w:val="ArticleBody"/>
        <w:jc w:val="left"/>
      </w:pPr>
      <w:r>
        <w:rPr>
          <w:rFonts w:ascii="Malgun Gothic" w:hAnsi="Malgun Gothic" w:eastAsia="Malgun Gothic" w:cs="Malgun Gothic"/>
        </w:rPr>
        <w:t>밀러의 220년의 연결과 마찬가지로, 1776년 역시 신적인 문서인 독립선언서로 특징지어지며, 1798년 외국인 및 선동법의 공포로 끝나는 기간을 시작한다. 신성과 인성의 상징적 연결인 밀러의 220년은, 1798년이라는 해를 통해, 독립선언서의 선포에서 1798년 외국인 및 선동법의 공포에 이르기까지의 22년간의 준비 기간과 연결된다. 22는 220의 10분의 1, 곧 220의 십일조이므로, 숫자 22는 숫자 220과 마찬가지로 신성과 인성의 연결을 나타낸다.</w:t>
      </w:r>
    </w:p>
    <w:p>
      <w:pPr>
        <w:pStyle w:val="ArticleBody"/>
        <w:jc w:val="left"/>
      </w:pPr>
      <w:r>
        <w:rPr>
          <w:rFonts w:ascii="Malgun Gothic" w:hAnsi="Malgun Gothic" w:eastAsia="Malgun Gothic" w:cs="Malgun Gothic"/>
        </w:rPr>
        <w:t>밀러의 220년 기간은 진리의 표징을 지니고 있으며, 십사만 사천의 인치는 때도 그러하고, 1776년부터 1798년까지의 준비 기간 또한 같은 표징을 지닌다. 그 가운데 연도인 1789년이 열세 개 식민지가 비준한 헌법의 공포를 가리키기 때문이다.</w:t>
      </w:r>
    </w:p>
    <w:p>
      <w:pPr>
        <w:pStyle w:val="ArticleBody"/>
        <w:jc w:val="left"/>
      </w:pPr>
      <w:r>
        <w:rPr>
          <w:rFonts w:ascii="Malgun Gothic" w:hAnsi="Malgun Gothic" w:eastAsia="Malgun Gothic" w:cs="Malgun Gothic"/>
        </w:rPr>
        <w:t>1611년에 시작되어 1831년에 끝난 밀러의 기간은 그 중간점이 1798년에 있으며, 1776년부터 1798년까지의 22년 기간과 연결되어 있고 그 중간점은 1789년이다. 다섯 개의 날짜, 1611, 1776, 1789, 1798, 1831은 각각 하나의 출판물로 대표된다. 준비 기간의 날짜들은 1776년부터 1798년까지의 22년이라는 십일조를 포함하며, 그 기간은 14만 4천의 인침의 때를 보여 주는데, 그것은 신성이 인성과 결합되는 때이다. 밀러의 220년 기간과 1776년부터 1798년까지의 22년 준비 기간은 모두 신성과 인성의 연결을 나타낸다.</w:t>
      </w:r>
    </w:p>
    <w:p>
      <w:pPr>
        <w:pStyle w:val="ArticleBody"/>
        <w:jc w:val="left"/>
      </w:pPr>
      <w:r>
        <w:rPr>
          <w:rFonts w:ascii="Malgun Gothic" w:hAnsi="Malgun Gothic" w:eastAsia="Malgun Gothic" w:cs="Malgun Gothic"/>
        </w:rPr>
        <w:t>14만 4천의 인침의 때는 2001년 9월 11일에 시작되었고, 셋째 화의 이슬람이 영적 영광의 땅을 타격함으로써 표시되었다. 22년 뒤인 2023년 10월 7일, 셋째 화의 이슬람은 전형적이고 문자적인 영광의 땅을 다시 타격했다. 곧 다가올 일요일 법령 때에 14만 4천의 인침이 완료될 것이며, 셋째 화의 이슬람이 다시 미국을 타격할 것이다.</w:t>
      </w:r>
    </w:p>
    <w:p>
      <w:pPr>
        <w:pStyle w:val="ArticleBody"/>
        <w:jc w:val="left"/>
      </w:pPr>
      <w:r>
        <w:rPr>
          <w:rFonts w:ascii="Malgun Gothic" w:hAnsi="Malgun Gothic" w:eastAsia="Malgun Gothic" w:cs="Malgun Gothic"/>
        </w:rPr>
        <w:t>인치는 때는 이슬람이 땅의 짐승을 공격하는 것으로 시작해, 이슬람이 땅의 짐승을 공격하는 것으로 끝난다. 중간에는 셋째 화의 이슬람이 성경에서 유다로 표상되는 이스라엘 나라를 타격했다. 유다는 성경의 고대 문자적 영화로운 땅이었고, 미국은 현대의 영적 영화로운 땅이다.</w:t>
      </w:r>
    </w:p>
    <w:p>
      <w:pPr>
        <w:pStyle w:val="ArticleBody"/>
        <w:jc w:val="left"/>
      </w:pPr>
      <w:r>
        <w:rPr>
          <w:rFonts w:ascii="Malgun Gothic" w:hAnsi="Malgun Gothic" w:eastAsia="Malgun Gothic" w:cs="Malgun Gothic"/>
        </w:rPr>
        <w:t>이슬람의 세 차례 타격은 모두 영광의 땅을 상대로 감행되었다. 첫 번째와 마지막은 현대의 영적 영광의 땅을 겨냥한 것이었고, 가운데 타격은 고대의 문자적 영광의 땅을 대상으로 이루어졌다. 중간 이정표는 현대 이스라엘 국가에 대한 공격이었고, 그들의 메시아를 십자가에 못 박는 사건에서 문자적 이스라엘은 반역의 상징이 되었는데, 히브리 알파벳의 열세 번째 글자가 이를 나타내듯이.</w:t>
      </w:r>
    </w:p>
    <w:p>
      <w:pPr>
        <w:pStyle w:val="ArticleBody"/>
        <w:jc w:val="left"/>
      </w:pPr>
      <w:r>
        <w:rPr>
          <w:rFonts w:ascii="Malgun Gothic" w:hAnsi="Malgun Gothic" w:eastAsia="Malgun Gothic" w:cs="Malgun Gothic"/>
        </w:rPr>
        <w:t>1776년부터 1798년까지의 준비 기간은 또한 셋째 천사 운동의 220년과도 연결되어 있다. 이는 1776년 독립선언으로 시작하여 1996년 ‘The Time of the End’ 잡지가 출간될 때까지가 220년이기 때문이다. 그 역사 한가운데에는 1989년의 ‘끝의 때’가 있으며, 이는 어리석고 악한 처녀들의 반역을 표시한다. 그러므로 1611년, 1776년, 1789년, 1798년, 1831년, 1989년, 1996년, 2001년, 2023년과 곧 임할 일요일 법령은 모두 신성과 인성이 결합하면 죄를 짓지 않는다는 진리와 관련된 이정표들이다. 이정표는 열 개이며, 그중 두 개는 두 차례 반복된다.</w:t>
      </w:r>
    </w:p>
    <w:p>
      <w:pPr>
        <w:pStyle w:val="ArticleBody"/>
        <w:jc w:val="left"/>
      </w:pPr>
      <w:r>
        <w:rPr>
          <w:rFonts w:ascii="Malgun Gothic" w:hAnsi="Malgun Gothic" w:eastAsia="Malgun Gothic" w:cs="Malgun Gothic"/>
        </w:rPr>
        <w:t>열은 시험을 나타내는 숫자이며, 1776년과 1798년이라는 반복되는 두 날짜를 더하면 총 열두 개의 이정표가 되어 14만 4천을 상징한다. 그 이정표들은 모두 2001년 9월 11일부터 머지않아 임할 일요일 법령에 이르기까지 진행되는 14만 4천의 시험 과정을 다룬다. 그 과정에서 그리스도께서는 자신의 신성과, 이후 영원토록 죄를 짓지 않게 될 14만 4천의 인성을 결합시키심으로써 셋째 천사의 사역을 성취하신다. 물론 이 사실은 이사야가 말하듯, '눈으로 보고, 귀로 듣고, 마음으로 깨닫고, 돌이켜 고침을 받는' 길을 선택한 사람들에게만 보인다.</w:t>
      </w:r>
    </w:p>
    <w:p>
      <w:pPr>
        <w:pStyle w:val="ArticleBody"/>
        <w:jc w:val="left"/>
      </w:pPr>
      <w:r>
        <w:rPr>
          <w:rFonts w:ascii="Malgun Gothic" w:hAnsi="Malgun Gothic" w:eastAsia="Malgun Gothic" w:cs="Malgun Gothic"/>
        </w:rPr>
        <w:t>1844년 10월 22일, 그리스도께서 14만 4천인의 인침을 이루시기 위해 갑자기 자기 성전에 오심과 더불어 셋째 천사가 도착했다. 그때 밀러주의자들의 한 무리가 그리스도를 따라 지성소로 들어갔으나, 그들은 그 후 셋째 천사의 전진하는 빛을 따르기를 그치고 첫 가데스에서의 반역을 되풀이했으며, 모두 죽을 때까지 라오디게아의 광야에서 방황하도록 정해졌다.</w:t>
      </w:r>
    </w:p>
    <w:p>
      <w:pPr>
        <w:pStyle w:val="ArticleBody"/>
        <w:jc w:val="left"/>
      </w:pPr>
      <w:r>
        <w:rPr>
          <w:rFonts w:ascii="Malgun Gothic" w:hAnsi="Malgun Gothic" w:eastAsia="Malgun Gothic" w:cs="Malgun Gothic"/>
        </w:rPr>
        <w:t>그리스도께서 갑자기 지성소에 들어가셨을 때, 신성과 인성의 결합은 그분이 이루시려 준비하신 사역을 나타냈고, 그 사역은 두 증인을 동반한 놀라운 언어학자에 의해 상징적으로 표현되었다. 그 두 증인은 하박국과 요한이었다. 두 책 모두에서 2장 20절에 1844년 10월 22일이 지목되어 있다. 하나는 그 날짜에 시작된 속죄(at-one-ment)의 사역을 강조했고, 다른 하나는 정결하게 되어야 할 성전을 지목했다.</w:t>
      </w:r>
    </w:p>
    <w:p>
      <w:pPr>
        <w:pStyle w:val="ArticleBody"/>
        <w:jc w:val="left"/>
      </w:pPr>
      <w:r>
        <w:rPr>
          <w:rFonts w:ascii="Malgun Gothic" w:hAnsi="Malgun Gothic" w:eastAsia="Malgun Gothic" w:cs="Malgun Gothic"/>
        </w:rPr>
        <w:t>그가 갑자기 임하신 성전은 ‘데일리’(이교주의)와 ‘황폐하게 하는 가증한 것’(교황주의)의 권세에 의해 짓밟혔던 성전을 가리킨다. 그 성전은 또한 사흘 만에 헐렸다가 다시 일으켜 세워진 성전이신 그리스도를 대표했다. 또 1798년부터 1844년까지 46년에 걸쳐 세워진 밀러주의자들의 성전을 의미하기도 했다. 또한 46개의 염색체로 조직되어 인간 몸의 유전적 구성을 규정하고 지배하는 인간의 성전을 나타내기도 했다. 인간의 몸에 있는 모든 세포가 2,520일마다 완전히 교체되는 것은 우연이 아니다.</w:t>
      </w:r>
    </w:p>
    <w:p>
      <w:pPr>
        <w:pStyle w:val="ArticleBody"/>
        <w:jc w:val="left"/>
      </w:pPr>
      <w:r>
        <w:rPr>
          <w:rFonts w:ascii="Malgun Gothic" w:hAnsi="Malgun Gothic" w:eastAsia="Malgun Gothic" w:cs="Malgun Gothic"/>
        </w:rPr>
        <w:t>신성과 인성을 결합하는 그리스도의 사역을 나타내는 성전의 모든 신성한 예표들에서, 신성은 항상 인성에 앞선다. 1611년은 1831년에 앞선다. 1776년은 1798년에 앞선다. 1776년은 1996년에 앞선다. 2001년은 2023년에 앞선다. 밀러주의자들은 그리스도를 따라 지성소로 들어갔다. 태초에 하나님이 사람을 창조하셨다.</w:t>
      </w:r>
    </w:p>
    <w:p>
      <w:pPr>
        <w:pStyle w:val="ArticleBody"/>
        <w:jc w:val="left"/>
      </w:pPr>
      <w:r>
        <w:rPr>
          <w:rFonts w:ascii="Malgun Gothic" w:hAnsi="Malgun Gothic" w:eastAsia="Malgun Gothic" w:cs="Malgun Gothic"/>
        </w:rPr>
        <w:t>이제 우리는 봉인 시기를 특징짓는 준비의 기간을 나타내는 1776년, 1789년, 1798년의 세 이정표에 대한 고찰로 돌아가겠다. 첫 번째 기간은 1776년, 독립선언과 두 번의 대륙회의의 시기로 대표되며, 두 번째 기간은 1789년, 헌법과 1798년까지의 연합규약의 시기로 대표된다.</w:t>
      </w:r>
    </w:p>
    <w:p>
      <w:pPr>
        <w:pStyle w:val="ArticleBody"/>
        <w:jc w:val="left"/>
      </w:pPr>
      <w:r>
        <w:rPr>
          <w:rFonts w:ascii="Malgun Gothic" w:hAnsi="Malgun Gothic" w:eastAsia="Malgun Gothic" w:cs="Malgun Gothic"/>
        </w:rPr>
        <w:t>짐승들의 형상의 비밀, 곧 여덟째 머리가 일곱에 속한다는 진리는 두 시기 모두에서 확인된다. 또한 그 역사에서 세 번째 이정표에서도 확인되지만, 그 이정표는 일곱에 속한 여덟째가 교황권에 의해 성취된 것으로 다루고 있다. 처음 두 시기는 미국 내에서 일곱에 속한 여덟째가 성취되는 것을 나타낸다.</w:t>
      </w:r>
    </w:p>
    <w:p>
      <w:pPr>
        <w:pStyle w:val="ArticleBody"/>
        <w:jc w:val="left"/>
      </w:pPr>
      <w:r>
        <w:rPr>
          <w:rFonts w:ascii="Malgun Gothic" w:hAnsi="Malgun Gothic" w:eastAsia="Malgun Gothic" w:cs="Malgun Gothic"/>
        </w:rPr>
        <w:t>미국은 두 개의 뿔로 이루어져 있는데, 하나는 남성과 연관되고 다른 하나는 여성과 연관된다. 남성은 정치 권력을 의미하며, 그것은 공화정의 뿔이다. 여성은 종교 권력을 의미하며, 그것은 개신교의 뿔이다. 그러므로 1776년과 독립선언으로 상징되는 시기는 개신교의 뿔을 상징하는데, 신성은 언제나 인간성에 앞서기 때문이다. 1789년과 헌법으로 상징되는 시기는 공화정의 뿔을 상징한다.</w:t>
      </w:r>
    </w:p>
    <w:p>
      <w:pPr>
        <w:pStyle w:val="ArticleBody"/>
        <w:jc w:val="left"/>
      </w:pPr>
      <w:r>
        <w:rPr>
          <w:rFonts w:ascii="Malgun Gothic" w:hAnsi="Malgun Gothic" w:eastAsia="Malgun Gothic" w:cs="Malgun Gothic"/>
        </w:rPr>
        <w:t>2020년에 두 뿔이 현대의 사탄적이고 무신론적인 용의 권세에 의해 죽임을 당했다. 참된 개신교의 뿔은 2020년 7월 18일에 죽임을 당했고, 공화당의 뿔은 그 후 2020년 11월 3일에 죽임을 당했다. 2023년에 두 증인이 일어서자, 그들의 시신을 두고 기뻐하던 세상이 두려워하기 시작했다.</w:t>
      </w:r>
    </w:p>
    <w:p>
      <w:pPr>
        <w:pStyle w:val="ArticleBody"/>
        <w:jc w:val="left"/>
      </w:pPr>
      <w:r>
        <w:rPr>
          <w:rFonts w:ascii="Malgun Gothic" w:hAnsi="Malgun Gothic" w:eastAsia="Malgun Gothic" w:cs="Malgun Gothic"/>
        </w:rPr>
        <w:t>2023년에 지구 역사의 마지막 세대에서 14만 4천 명의 인침의 최종 사역이 시작되었다. 이제 마지막 때의 신실한 자들이 그리스도의 형상을 영원히 재현함에 따라, 신성이 인성과 영원히 결합되고 있다.</w:t>
      </w:r>
    </w:p>
    <w:p>
      <w:pPr>
        <w:pStyle w:val="ArticleBody"/>
        <w:jc w:val="left"/>
      </w:pPr>
      <w:r>
        <w:rPr>
          <w:rFonts w:ascii="Malgun Gothic" w:hAnsi="Malgun Gothic" w:eastAsia="Malgun Gothic" w:cs="Malgun Gothic"/>
        </w:rPr>
        <w:t>2023년에 땅에서 올라온 짐승의 나라에서 배도한 교회와 배도한 국가를 결합하는 최종 작업이 시작되었다. 그때 교황권으로 대표되는 권력 구조, 곧 배도한 교회가 배도한 국가를 지배하는 체제가 구축되고 있었고, 짐승의 형상을 재현하고 있었다.</w:t>
      </w:r>
    </w:p>
    <w:p>
      <w:pPr>
        <w:pStyle w:val="ArticleBody"/>
        <w:jc w:val="left"/>
      </w:pPr>
      <w:r>
        <w:rPr>
          <w:rFonts w:ascii="Malgun Gothic" w:hAnsi="Malgun Gothic" w:eastAsia="Malgun Gothic" w:cs="Malgun Gothic"/>
        </w:rPr>
        <w:t>부르심을 받은 자들에게 주어진 큰 시험은, “음성, 번개, 천둥”과 다가오는 “지진”으로 표상된 바와 같이, 짐승의 우상이 형성되는 것을 보는 시험이다. 인침의 때는 모든 이상이 그 완전한 효과(성취)를 이루는 기간이다. 인침의 때를 예표하는 1776년부터 1798년까지의 예비 기간에는, 에스겔이 십사만 사천의 인침의 때에 지성소를 바라보며 본 이상의 일부인 “바퀴 속에 바퀴”가 있었다. 그 바퀴들을 화이트 자매는 “인간 사건들의 복잡한 상호작용”으로 규정한다. 1776년부터 1798년까지의 예비 기간에는 주목해야 할 그러한 “인간 사건들의 복잡한 상호작용”이 일부 포함되어 있었다.</w:t>
      </w:r>
    </w:p>
    <w:p>
      <w:pPr>
        <w:pStyle w:val="ArticleBody"/>
        <w:jc w:val="left"/>
      </w:pPr>
      <w:r>
        <w:rPr>
          <w:rFonts w:ascii="Malgun Gothic" w:hAnsi="Malgun Gothic" w:eastAsia="Malgun Gothic" w:cs="Malgun Gothic"/>
        </w:rPr>
        <w:t>그중 하나는 혁명기 프랑스가 미국을 상징했다는 사실과 관련되어 있다. 두 나라는 모두 교황권을 세상의 왕좌에 올려놓고, 둘 다 다시 그것을 끌어내린다. 두 나라는 그 일을 이루기 위해 군사력과 경제력을 바친다. 두 나라는 가톨릭이 되기 위해 자신들의 국교를 갑자기 폐지한다. 두 나라는 모두 기존 정부를 전복시키는 ‘지진’을 겪는다. 두 나라의 역사는 1789년과 연결되어 있는데, 1789년에 프랑스 혁명이 시작되었고 미국 헌법이 발효되었기 때문이다.</w:t>
      </w:r>
    </w:p>
    <w:p>
      <w:pPr>
        <w:pStyle w:val="ArticleBody"/>
        <w:jc w:val="left"/>
      </w:pPr>
      <w:r>
        <w:rPr>
          <w:rFonts w:ascii="Malgun Gothic" w:hAnsi="Malgun Gothic" w:eastAsia="Malgun Gothic" w:cs="Malgun Gothic"/>
        </w:rPr>
        <w:t>프랑스 혁명은 10년간 지속되었다. 나폴레옹 보나파르트는 프랑스 혁명의 후반기에 권력을 잡았다. 그는 1799년 11월 9일 그가 성공적으로 일으킨 쿠데타 이후 저명한 군사 지도자가 되었고 프랑스 정부에서 핵심적인 역할을 했으며, 그 결과 프랑스 공화국의 제1통령이 되었다.</w:t>
      </w:r>
    </w:p>
    <w:p>
      <w:pPr>
        <w:pStyle w:val="ArticleBody"/>
        <w:jc w:val="left"/>
      </w:pPr>
      <w:r>
        <w:rPr>
          <w:rFonts w:ascii="Malgun Gothic" w:hAnsi="Malgun Gothic" w:eastAsia="Malgun Gothic" w:cs="Malgun Gothic"/>
        </w:rPr>
        <w:t>1776년부터 1798년까지의 준비 기간 중 두 번째 시기에, 일곱에 속한 여덟째(순서에 따른 것은 아님)는 존 핸콕이었다. 그는 1789년(프랑스 혁명의 해)로 대표되는 두 번째 시기의 여덟 명의 대통령 가운데 한 사람이었다. 그 여덟 명의 대통령 가운데 1776으로 대표되는 첫 번째 시기에도 대통령으로 재임했던 사람은 그가 유일했다. 이런 예언적 의미에서 그는 일곱에 속한 여덟째였다.</w:t>
      </w:r>
    </w:p>
    <w:p>
      <w:pPr>
        <w:pStyle w:val="ArticleBody"/>
        <w:jc w:val="left"/>
      </w:pPr>
      <w:r>
        <w:rPr>
          <w:rFonts w:ascii="Malgun Gothic" w:hAnsi="Malgun Gothic" w:eastAsia="Malgun Gothic" w:cs="Malgun Gothic"/>
        </w:rPr>
        <w:t>그는 인간의 시대의 시그니처다. 첫 번째 시대는 신성을 나타내며, 따라서 그는 두 시대(신성과 인간성)를 함께 잇는 시그니처다. 그의 서명은 인류 역사상 가장 잘 알려진 서명이었고, 그것은 그의 훌륭한 필체 이상의 것을 의미했다.</w:t>
      </w:r>
    </w:p>
    <w:p>
      <w:pPr>
        <w:pStyle w:val="ArticleBody"/>
        <w:jc w:val="left"/>
      </w:pPr>
      <w:r>
        <w:rPr>
          <w:rFonts w:ascii="Malgun Gothic" w:hAnsi="Malgun Gothic" w:eastAsia="Malgun Gothic" w:cs="Malgun Gothic"/>
        </w:rPr>
        <w:t>미국 독립 선언서에 남긴 존 행콕의 서명은 역사상 가장 유명한 서명이다. 그의 크고 대담한 서명은 미국의 독립과 영국 지배에 맞선 아메리카 식민지의 저항을 상징하는 존재로 자리 잡았다. 1776년 독립 선언서가 서명될 당시 대륙회의 의장이던 행콕은 조지 3세 국왕이 안경 없이도 읽을 수 있도록 자기 이름을 눈에 띄게 크게 썼다고 전해지며, 이는 그의 대담함과 독립이라는 대의에 대한 헌신을 상징한다.</w:t>
      </w:r>
    </w:p>
    <w:p>
      <w:pPr>
        <w:pStyle w:val="ArticleBody"/>
        <w:jc w:val="left"/>
      </w:pPr>
      <w:r>
        <w:rPr>
          <w:rFonts w:ascii="Malgun Gothic" w:hAnsi="Malgun Gothic" w:eastAsia="Malgun Gothic" w:cs="Malgun Gothic"/>
        </w:rPr>
        <w:t>핸콕은 1789로 대표되는 시기에 속한 여덟 명의 대통령 가운데 한 사람이었지만, 1776으로 대표되는 시기에 대통령이었던 일곱 명의 인물 중 한 사람이기도 했다. 그는 독립선언서에 서명될 때 대통령이었다. 핸콕은 자신의 인간적 서명으로 그 두 시기를 서로 묶으며, 첫 번째 역사와 두 번째 역사 모두에 속한다. 첫 번째 역사는 신성을, 두 번째 역사는 인간을 나타내며, 두 역사를 묶는 그 서명은 1776으로 대표되는 신적 시기와 1789로 대표되는 인간적 시기를 결합하기 위해 인간이라는 도구를 사용한 경이로운 언어학자의 서명이다.</w:t>
      </w:r>
    </w:p>
    <w:p>
      <w:pPr>
        <w:pStyle w:val="ArticleBody"/>
        <w:jc w:val="left"/>
      </w:pPr>
      <w:r>
        <w:rPr>
          <w:rFonts w:ascii="Malgun Gothic" w:hAnsi="Malgun Gothic" w:eastAsia="Malgun Gothic" w:cs="Malgun Gothic"/>
        </w:rPr>
        <w:t>세계 역사에서 인지도 면에서 존 핸콕의 서명에 견줄 만한 다른 서명은 단 하나뿐이며, 그것 역시 1789년과 프랑스 혁명과 관련된 서명이다. 그 서명에는 핸콕이 전달하려 했던 것과 같은 유형의 대담함이 담겨 있으며, 프랑스 역사에서 찾아볼 수 있다.</w:t>
      </w:r>
    </w:p>
    <w:p>
      <w:pPr>
        <w:pStyle w:val="ArticleBody"/>
        <w:jc w:val="left"/>
      </w:pPr>
      <w:r>
        <w:rPr>
          <w:rFonts w:ascii="Malgun Gothic" w:hAnsi="Malgun Gothic" w:eastAsia="Malgun Gothic" w:cs="Malgun Gothic"/>
        </w:rPr>
        <w:t>세계적 인지도와 상징성 측면에서 나폴레옹 보나파르트의 서명은, 역사적·문화적 맥락은 다르지만, 존 핸콕의 서명에 비견될 만한 위상을 지닌다. 프랑스의 저명한 군사·정치 지도자였던 나폴레옹은 특히 나폴레옹 전쟁 기간 동안 유럽과 세계 역사에 큰 흔적을 남겼다. 대담하고 독특한 스타일로 특징지어지는 그의 서명은, 나폴레옹 법전으로 알려진 법 개혁을 포함해 그가 유럽에 가져온 강력한 영향력과 광범위한 변화를 상징하게 되었다.</w:t>
      </w:r>
    </w:p>
    <w:p>
      <w:pPr>
        <w:pStyle w:val="ArticleBody"/>
        <w:jc w:val="left"/>
      </w:pPr>
      <w:r>
        <w:rPr>
          <w:rFonts w:ascii="Malgun Gothic" w:hAnsi="Malgun Gothic" w:eastAsia="Malgun Gothic" w:cs="Malgun Gothic"/>
        </w:rPr>
        <w:t>영국 지배에 대한 반항과 미국 독립을 향한 추구를 상징하는 핸콕의 서명처럼, 나폴레옹의 서명은 유럽의 정치적 경계를 재편하고 프랑스 혁명적 이상의 확산을 도모하는 또 다른 형태의 대담함과 야망을 상징한다. 두 서명은 각 역사적 인물들이 자국의 운명을 형성하는 데 한 역할과, 그들의 행동이 세계사에 미친 더 넓은 파급효과를 상징한다.</w:t>
      </w:r>
    </w:p>
    <w:p>
      <w:pPr>
        <w:pStyle w:val="ArticleBody"/>
        <w:jc w:val="left"/>
      </w:pPr>
      <w:r>
        <w:rPr>
          <w:rFonts w:ascii="Malgun Gothic" w:hAnsi="Malgun Gothic" w:eastAsia="Malgun Gothic" w:cs="Malgun Gothic"/>
        </w:rPr>
        <w:t>에스겔이 바퀴 안에 바퀴를 보았을 때, 그 바퀴들은 십사만 사천 명이 인침을 받는 기간의 역사 동안 인간 사건들의 복잡한 상호작용을 나타내고 있었는데, 그 가운데 하나는 1789년에 공화주의의 뿔과 개신교의 뿔을 가진 짐승인 미합중국 헌법이 이집트의 뿔과 소돔의 뿔을 가진 짐승인 프랑스와 교차하던 때에 바퀴로 이미 표상되어 있었다.</w:t>
      </w:r>
    </w:p>
    <w:p>
      <w:pPr>
        <w:pStyle w:val="ArticleBody"/>
        <w:jc w:val="left"/>
      </w:pPr>
      <w:r>
        <w:rPr>
          <w:rFonts w:ascii="Malgun Gothic" w:hAnsi="Malgun Gothic" w:eastAsia="Malgun Gothic" w:cs="Malgun Gothic"/>
        </w:rPr>
        <w:t>1789년부터 1799년에 이르기까지 프랑스는 무저갱에서 올라온 무신론의 짐승에서 비롯된 "지진"으로 격변에 휩싸였다. 14만 4천을 인치는 때에, 1789년은 2020년 7월 18일에 시작되는 기간을 가리키는데, 그때 무신론의 짐승이 참된 개신교의 뿔을 전복하고 죽였고, 이어 2020년 11월 3일에는 무신론의 짐승이 공화주의의 뿔도 전복하고 죽였다. 1789의 바퀴는 2020의 바퀴를 상징하며, 7월 18일(신성)과 2020년 11월 3일(인성)로 표상된다.</w:t>
      </w:r>
    </w:p>
    <w:p>
      <w:pPr>
        <w:pStyle w:val="ArticleBody"/>
        <w:jc w:val="left"/>
      </w:pPr>
      <w:r>
        <w:rPr>
          <w:rFonts w:ascii="Malgun Gothic" w:hAnsi="Malgun Gothic" w:eastAsia="Malgun Gothic" w:cs="Malgun Gothic"/>
        </w:rPr>
        <w:t>인류에 의해 대표되는 하나님의 표징은 1789년과 연결되어 있으며 세상의 왕좌에 교황권을 올리고 끌어내리는 권세들을 대표하는 세계에서 가장 유명한 두 개의 서명 속에서 발견된다. 1789년은 진리에 대한 하나님의 표징을 대표하는 세 개의 이정표 중 가운데에 있는 것으로서, ‘열세’ 개의 식민지라는 표징과 프랑스 혁명의 ‘반란’이라는 표징을 지니고 있다.</w:t>
      </w:r>
    </w:p>
    <w:p>
      <w:pPr>
        <w:pStyle w:val="ArticleBody"/>
        <w:jc w:val="left"/>
      </w:pPr>
      <w:r>
        <w:rPr>
          <w:rFonts w:ascii="Malgun Gothic" w:hAnsi="Malgun Gothic" w:eastAsia="Malgun Gothic" w:cs="Malgun Gothic"/>
        </w:rPr>
        <w:t>1789년부터 1799년까지는 프랑스 혁명의 역사를 나타내며, 숫자 10은 시험을 상징한다. 1789년은 ‘진실’의 첫 글자이고, 1799년은 프랑스에서의 그 시기의 마지막 글자를 나타낸다. 중간 시기는 시민들이 그의 오만한 군주적 통치에 반란을 일으키면서 1793년에 프랑스 국왕이 처형된 사건으로 특징지어졌다.</w:t>
      </w:r>
    </w:p>
    <w:p>
      <w:pPr>
        <w:pStyle w:val="ArticleScripture"/>
        <w:jc w:val="left"/>
      </w:pPr>
      <w:r>
        <w:rPr>
          <w:rFonts w:ascii="Malgun Gothic" w:hAnsi="Malgun Gothic" w:eastAsia="Malgun Gothic" w:cs="Malgun Gothic"/>
        </w:rPr>
        <w:t>프랑스가 거부한 평화의 복음은 결국 너무나 확실하게 뿌리째 뽑혀 나가게 될 것이었고, 그 결과는 참으로 끔찍할 것이었다. 1793년 1월 21일, 프랑스가 개혁자들 박해에 전적으로 나서기로 한 바로 그날로부터 258년이 지난 때, 전혀 다른 목적을 띤 또 다른 행렬이 파리의 거리를 지나갔다. 위대한 논쟁, 230.</w:t>
      </w:r>
    </w:p>
    <w:p>
      <w:pPr>
        <w:pStyle w:val="ArticleBody"/>
        <w:jc w:val="left"/>
      </w:pPr>
      <w:r>
        <w:rPr>
          <w:rFonts w:ascii="Malgun Gothic" w:hAnsi="Malgun Gothic" w:eastAsia="Malgun Gothic" w:cs="Malgun Gothic"/>
        </w:rPr>
        <w:t>1789년은 미국의 두 뿔 달린 짐승에게는 열세 번째 글자의 반란을, 프랑스의 두 뿔 달린 짐승에게는 첫 번째 글자를 상징한 해였다. 프랑스의 가운데 글자는 1793년이었는데, 이때 프랑스 왕의 목이 잘렸으며, 나폴레옹은 1799년에 정권을 장악했을 때 마지막 글자를 대표했다. 1789, 1793, 1799로 표현되는 프랑스 전복의 역사 속 "진리"의 표지는 1776, 1789, 1798의 예언의 바퀴와 연결되어 있는 예언의 바퀴이다.</w:t>
      </w:r>
    </w:p>
    <w:p>
      <w:pPr>
        <w:pStyle w:val="ArticleBody"/>
        <w:jc w:val="left"/>
      </w:pPr>
      <w:r>
        <w:rPr>
          <w:rFonts w:ascii="Malgun Gothic" w:hAnsi="Malgun Gothic" w:eastAsia="Malgun Gothic" w:cs="Malgun Gothic"/>
        </w:rPr>
        <w:t>두 역사는 인류 역사상 가장 유명한 두 개의 서명을 담고 있어, ‘진리’라는 신적 서명을 두 인간의 서명과 연결한다. 두 바퀴는 14만 4천의 인침 기간 가운데 열세 번째 글자와 연결되어 있는데, 그 기간은 2020년에 두 증인이 살해된 때부터 그들이 2023년에 일어선 때까지이며, 이는 2023년 10월 7일로 표시된다.</w:t>
      </w:r>
    </w:p>
    <w:p>
      <w:pPr>
        <w:pStyle w:val="ArticleBody"/>
        <w:jc w:val="left"/>
      </w:pPr>
      <w:r>
        <w:rPr>
          <w:rFonts w:ascii="Malgun Gothic" w:hAnsi="Malgun Gothic" w:eastAsia="Malgun Gothic" w:cs="Malgun Gothic"/>
        </w:rPr>
        <w:t>다음 글에서 우리의 연구를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137</dc:title>
  <dc:subject>이정표의 예언적 의미 드러내기: 1776년부터 2023년까지</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