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제87번</w:t>
      </w:r>
    </w:p>
    <w:p>
      <w:pPr>
        <w:pStyle w:val="ArticleSubtitle"/>
        <w:jc w:val="left"/>
      </w:pPr>
      <w:r>
        <w:rPr>
          <w:rFonts w:ascii="Malgun Gothic" w:hAnsi="Malgun Gothic" w:eastAsia="Malgun Gothic" w:cs="Malgun Gothic"/>
        </w:rPr>
        <w:t>열 처녀 비유의 베일을 벗기며: 재림교회 역사 속으로의 심오한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2024-02-20</w:t>
      </w:r>
    </w:p>
    <w:p>
      <w:pPr>
        <w:pStyle w:val="ArticleBody"/>
        <w:jc w:val="left"/>
      </w:pPr>
      <w:r>
        <w:rPr>
          <w:rFonts w:ascii="Malgun Gothic" w:hAnsi="Malgun Gothic" w:eastAsia="Malgun Gothic" w:cs="Malgun Gothic"/>
        </w:rPr>
        <w:t>열 처녀의 비유는 재림교인들의 경험을 보여 준다.</w:t>
      </w:r>
    </w:p>
    <w:p>
      <w:pPr>
        <w:pStyle w:val="ArticleScripture"/>
        <w:jc w:val="left"/>
      </w:pPr>
      <w:r>
        <w:rPr>
          <w:rFonts w:ascii="Malgun Gothic" w:hAnsi="Malgun Gothic" w:eastAsia="Malgun Gothic" w:cs="Malgun Gothic"/>
        </w:rPr>
        <w:t>“마태복음 25장의 열 처녀의 비유는 또한 재림신자들의 경험을 예증한다.” 『각 시대의 대쟁투』, 393.</w:t>
      </w:r>
    </w:p>
    <w:p>
      <w:pPr>
        <w:pStyle w:val="ArticleBody"/>
        <w:jc w:val="left"/>
      </w:pPr>
      <w:r>
        <w:rPr>
          <w:rFonts w:ascii="Malgun Gothic" w:hAnsi="Malgun Gothic" w:eastAsia="Malgun Gothic" w:cs="Malgun Gothic"/>
        </w:rPr>
        <w:t>밀러파 재림주의자들은 그 비유를 문자 그대로 성취했다.</w:t>
      </w:r>
    </w:p>
    <w:p>
      <w:pPr>
        <w:pStyle w:val="ArticleScripture"/>
        <w:jc w:val="left"/>
      </w:pPr>
      <w:r>
        <w:rPr>
          <w:rFonts w:ascii="Malgun Gothic" w:hAnsi="Malgun Gothic" w:eastAsia="Malgun Gothic" w:cs="Malgun Gothic"/>
        </w:rPr>
        <w:t>“나는 다섯은 슬기롭고 다섯은 미련한 열 처녀의 비유를 자주 생각하게 된다. 이 비유는 특별히 이 시대에 적용되는 것이므로, 한 치의 오차도 없이 성취되었고 또 성취될 것이며, 셋째 천사의 기별과 같이 성취되었고 세상 끝날까지 현재의 진리로 계속 남아 있을 것이다.” Review and Herald, 1890년 8월 19일.</w:t>
      </w:r>
    </w:p>
    <w:p>
      <w:pPr>
        <w:pStyle w:val="ArticleBody"/>
        <w:jc w:val="left"/>
      </w:pPr>
      <w:r>
        <w:rPr>
          <w:rFonts w:ascii="Malgun Gothic" w:hAnsi="Malgun Gothic" w:eastAsia="Malgun Gothic" w:cs="Malgun Gothic"/>
        </w:rPr>
        <w:t>첫째 천사의 운동의 역사는 셋째 천사의 운동을 대표하며, 그 비유의 궁극적 초점은 처녀들이 기름을 가지고 있는지 여부인데, 그 기름은 늦은 비의 메시지다.</w:t>
      </w:r>
    </w:p>
    <w:p>
      <w:pPr>
        <w:pStyle w:val="ArticleScripture"/>
        <w:jc w:val="left"/>
      </w:pPr>
      <w:r>
        <w:rPr>
          <w:rFonts w:ascii="Malgun Gothic" w:hAnsi="Malgun Gothic" w:eastAsia="Malgun Gothic" w:cs="Malgun Gothic"/>
        </w:rPr>
        <w:t>세상은 악과 속임과 미혹 가운데, 사망의 깊은 그늘 속에 누워 잠들어 있다—잠들어 있다, 잠들어 있다. 그들을 깨우기 위해 영혼의 산고를 겪는 이가 누구인가? 어떤 음성이 그들에게 가닿을 수 있는가? 내 마음은 그 신호가 주어질 미래로 향한다. ‘보라, 신랑이 오신다. 그를 맞으러 나가라.’ 그러나 어떤 이들은 등불을 보충할 기름을 얻는 일을 지체하였고, 너무 늦게서야 그 기름이 상징하는 품성은 옮겨줄 수 없다는 것을 깨닫게 될 것이다. 그 기름은 그리스도의 의이다. 그것은 품성을 나타내며, 품성은 옮겨줄 수 없다. 누구도 다른 이를 위해 그것을 확보해 줄 수 없다. 각 사람은 죄의 모든 오점에서 정결케 된 품성을 스스로 얻어야 한다. Bible Echo, 1896년 5월 4일.</w:t>
      </w:r>
    </w:p>
    <w:p>
      <w:pPr>
        <w:pStyle w:val="ArticleBody"/>
        <w:jc w:val="left"/>
      </w:pPr>
      <w:r>
        <w:rPr>
          <w:rFonts w:ascii="Malgun Gothic" w:hAnsi="Malgun Gothic" w:eastAsia="Malgun Gothic" w:cs="Malgun Gothic"/>
        </w:rPr>
        <w:t>그 비유에서 ‘기름’은 ‘품성’을 상징하며, 또한 ‘그리스도의 의’를 상징한다. 성화된 품성은 오직 하나님의 말씀을 먹는 자들에게서만 형성된다.</w:t>
      </w:r>
    </w:p>
    <w:p>
      <w:pPr>
        <w:pStyle w:val="ArticleScripture"/>
        <w:jc w:val="left"/>
      </w:pPr>
      <w:r>
        <w:rPr>
          <w:rFonts w:ascii="Malgun Gothic" w:hAnsi="Malgun Gothic" w:eastAsia="Malgun Gothic" w:cs="Malgun Gothic"/>
        </w:rPr>
        <w:t>진리로 그들을 거룩하게 하옵소서. 아버지의 말씀은 진리니이다. 요한복음 17:17.</w:t>
      </w:r>
    </w:p>
    <w:p>
      <w:pPr>
        <w:pStyle w:val="ArticleBody"/>
        <w:jc w:val="left"/>
      </w:pPr>
      <w:r>
        <w:rPr>
          <w:rFonts w:ascii="Malgun Gothic" w:hAnsi="Malgun Gothic" w:eastAsia="Malgun Gothic" w:cs="Malgun Gothic"/>
        </w:rPr>
        <w:t>"기름"은 또한 하나님의 영의 메시지이기도 합니다.</w:t>
      </w:r>
    </w:p>
    <w:p>
      <w:pPr>
        <w:pStyle w:val="ArticleScripture"/>
        <w:jc w:val="left"/>
      </w:pPr>
      <w:r>
        <w:rPr>
          <w:rFonts w:ascii="Malgun Gothic" w:hAnsi="Malgun Gothic" w:eastAsia="Malgun Gothic" w:cs="Malgun Gothic"/>
        </w:rPr>
        <w:t>하나님께서 우리에게 보내시는 메시지를 받아들이지 않을 때 하나님은 모욕을 당하신다. 이렇게 하여 우리는 그분이 우리 영혼에 부어 주셔서 어둠 속에 있는 이들에게 전해지게 하려 하시는 황금 기름을 거절하는 것이다. Review and Herald, 1897년 7월 20일.</w:t>
      </w:r>
    </w:p>
    <w:p>
      <w:pPr>
        <w:pStyle w:val="ArticleBody"/>
        <w:jc w:val="left"/>
      </w:pPr>
      <w:r>
        <w:rPr>
          <w:rFonts w:ascii="Malgun Gothic" w:hAnsi="Malgun Gothic" w:eastAsia="Malgun Gothic" w:cs="Malgun Gothic"/>
        </w:rPr>
        <w:t>"기름"은 그리스도의 의의 성화케 하시는 임재를 전하는 하나님의 말씀의 기별이다. 열 처녀의 비유, 곧 하박국 2장의 예언에서, 한밤중 외침의 기별, 즉 그리스도의 의의 기별은 1888년의 반역에서 존스와 왜그너의 기별로 대표되었다.</w:t>
      </w:r>
    </w:p>
    <w:p>
      <w:pPr>
        <w:pStyle w:val="ArticleScripture"/>
        <w:jc w:val="left"/>
      </w:pPr>
      <w:r>
        <w:rPr>
          <w:rFonts w:ascii="Malgun Gothic" w:hAnsi="Malgun Gothic" w:eastAsia="Malgun Gothic" w:cs="Malgun Gothic"/>
        </w:rPr>
        <w:t>"주께서는 크신 자비로 와그너와 존스 장로들을 통하여 그분의 백성에게 가장 귀중한 기별을 보내셨다. 이 기별은 높이 들려진 구주, 곧 온 세상의 죄를 위한 희생을 세상 앞에 더욱 두드러지게 드러내기 위한 것이었다. 이 기별은 보증자에 대한 믿음을 통한 칭의를 제시하였고, 하나님의 모든 계명에 대한 순종으로 나타나는 그리스도의 의를 받으라고 백성을 초청하였다. 많은 이들이 예수님을 시야에서 놓쳤다. 그들은 그분의 신성한 인격과 그분의 공로, 그리고 인류 가족을 향한 변치 않는 사랑으로 눈을 돌릴 필요가 있었다. 모든 권세가 그분의 손에 주어졌으니, 이는 그분이 사람들에게 풍성한 선물을 나누어 주시고, 무력한 인간 대리자에게 자신의 의라는 값비할 수 없는 선물을 베푸시기 위함이다. 이것이 하나님께서 세상에 전하라고 명하신 기별이다. 이것은 큰 음성으로 선포되고, 성령의 큰 부으심이 동반될 셋째 천사의 기별이다." 목회자들에게 보내는 증언, 91.</w:t>
      </w:r>
    </w:p>
    <w:p>
      <w:pPr>
        <w:pStyle w:val="ArticleBody"/>
        <w:jc w:val="left"/>
      </w:pPr>
      <w:r>
        <w:rPr>
          <w:rFonts w:ascii="Malgun Gothic" w:hAnsi="Malgun Gothic" w:eastAsia="Malgun Gothic" w:cs="Malgun Gothic"/>
        </w:rPr>
        <w:t>그 메시지는 늦은 비의 메시지다.</w:t>
      </w:r>
    </w:p>
    <w:p>
      <w:pPr>
        <w:pStyle w:val="ArticleScripture"/>
        <w:jc w:val="left"/>
      </w:pPr>
      <w:r>
        <w:rPr>
          <w:rFonts w:ascii="Malgun Gothic" w:hAnsi="Malgun Gothic" w:eastAsia="Malgun Gothic" w:cs="Malgun Gothic"/>
        </w:rPr>
        <w:t>“늦은 비는 하나님의 백성 위에 내리게 되어 있다. 한 능력 있는 천사가 하늘에서 내려오게 되어 있으며, 온 땅은 그의 영광으로 환하여질 것이다.” Review and Herald, 1891년 4월 21일.</w:t>
      </w:r>
    </w:p>
    <w:p>
      <w:pPr>
        <w:pStyle w:val="ArticleBody"/>
        <w:jc w:val="left"/>
      </w:pPr>
      <w:r>
        <w:rPr>
          <w:rFonts w:ascii="Malgun Gothic" w:hAnsi="Malgun Gothic" w:eastAsia="Malgun Gothic" w:cs="Malgun Gothic"/>
        </w:rPr>
        <w:t>2001년 9월 11일 힘센 천사가 강림했을 때, 늦은 비가 내리기 시작했고 열 처녀의 비유와 하박국 2장으로 표상된 밀러파의 역사가 반복되기 시작했다. 그때 하나님의 말세 백성은 천사의 손에 있던 책을 먹었고, 그렇게 함으로써 예레미야가 말한 옛 길로 다시 인도되었으며, 그리하여 경고의 나팔을 불어야 할 파수꾼이 되었다. 그 나팔의 경고는 이사야가 큰 외침으로 표상한 라오디게아 기별이었다.</w:t>
      </w:r>
    </w:p>
    <w:p>
      <w:pPr>
        <w:pStyle w:val="ArticleScripture"/>
        <w:jc w:val="left"/>
      </w:pPr>
      <w:r>
        <w:rPr>
          <w:rFonts w:ascii="Malgun Gothic" w:hAnsi="Malgun Gothic" w:eastAsia="Malgun Gothic" w:cs="Malgun Gothic"/>
        </w:rPr>
        <w:t>크게 외치라, 아끼지 말라, 네 목소리를 나팔같이 높여 내 백성에게 그들의 허물을, 야곱의 집에 그들의 죄를 알리라. 이사야 58:1.</w:t>
      </w:r>
    </w:p>
    <w:p>
      <w:pPr>
        <w:pStyle w:val="ArticleBody"/>
        <w:jc w:val="left"/>
      </w:pPr>
      <w:r>
        <w:rPr>
          <w:rFonts w:ascii="Malgun Gothic" w:hAnsi="Malgun Gothic" w:eastAsia="Malgun Gothic" w:cs="Malgun Gothic"/>
        </w:rPr>
        <w:t>첫째와 셋째 천사들의 개혁 운동은 "끝의 때"에 시작된다. 그 시점에 "지식의 증가"가 있으며, 그것은 당시 살아 있는 세대를 시험하게 되는데, 다만 그 지식이 공식화된 메시지로 공표된 뒤에야 그렇다. 그 후 그 공식화된 메시지는 "권능을 부여받고", 그 권능 부여는 한 천사의 강림으로 표시된다. 그 천사의 강림은 하박국의 논쟁을 드러내며, 두 부류가 나타나 늦은 비에 관한 메시지가 참된 것인지 아니면 위조된 것인지 식별하기 시작한다. 그러면 신실한 자들은 하나님의 파수꾼들이 되어 경고의 나팔을 불기 시작한다.</w:t>
      </w:r>
    </w:p>
    <w:p>
      <w:pPr>
        <w:pStyle w:val="ArticleBody"/>
        <w:jc w:val="left"/>
      </w:pPr>
      <w:r>
        <w:rPr>
          <w:rFonts w:ascii="Malgun Gothic" w:hAnsi="Malgun Gothic" w:eastAsia="Malgun Gothic" w:cs="Malgun Gothic"/>
        </w:rPr>
        <w:t>참된 나팔 기별은 하박국의 두 표에 표상된 빛에 기초해 있다. 그것은 라오디게아에 대한 경고이며, 하나님의 백성의 죄를 드러내어 지적하는 경고이다. 논쟁은 첫 번째 실망에 이르기까지 격화되고, 그때 한 부류는 “조롱하는 자들의 회중”이 되며, 참된 파수꾼들은 실망 이전에 그들이 드러냈던 기별에 대한 열심으로 돌아오라는 부름을 받는다. 파수꾼들이 돌아왔을 때, 그들은 자신들이 “지체하는 때”에 있음을, 그리고 실패했던 그 기별이 사실은 하나님의 질서에 따라 성취될 것임을 깨달았다. 그 기별은 짧은 기간(그러나 기간이긴 했다) 동안 전개되었고, 그 기별이 임했을 때 그것은 “한밤중의 외침”의 기별로 표상되었는데, 이는 천사가 내려왔을 때 능력을 받기 시작했던 그 기별이 단순히 더해져 증대된 것일 뿐이다.</w:t>
      </w:r>
    </w:p>
    <w:p>
      <w:pPr>
        <w:pStyle w:val="ArticleBody"/>
        <w:jc w:val="left"/>
      </w:pPr>
      <w:r>
        <w:rPr>
          <w:rFonts w:ascii="Malgun Gothic" w:hAnsi="Malgun Gothic" w:eastAsia="Malgun Gothic" w:cs="Malgun Gothic"/>
        </w:rPr>
        <w:t>그 기별이 임했을 때, 천사의 강림 때 파수꾼의 직분을 받아들인 자들과 이를 거절한 자들 사이의 분리가 완전히 이루어졌다. 그 분리는, 천사가 강림할 때 시작된 늦은 비에 부과되었던 ‘측량’이 없이 임하게 될 늦은 비의 부어짐에 앞서, 십사만 사천인에게 인침이 이루어지는 시점을 가리킨다.</w:t>
      </w:r>
    </w:p>
    <w:p>
      <w:pPr>
        <w:pStyle w:val="ArticleBody"/>
        <w:jc w:val="left"/>
      </w:pPr>
      <w:r>
        <w:rPr>
          <w:rFonts w:ascii="Malgun Gothic" w:hAnsi="Malgun Gothic" w:eastAsia="Malgun Gothic" w:cs="Malgun Gothic"/>
        </w:rPr>
        <w:t>밀러주의자들의 역사는 십사만 사천을 인치는 기간의 늦은 비를 보여 주는 예증이다. 그 역사에서 하박국의 논쟁은 참된 늦은 비 기별과 거짓 늦은 비 기별에 근거해 있었다. 바울은 한 부류를 진리를 사랑하는 자들로, 다른 부류를 진리를 사랑하지 않기 때문에 '거짓'을 믿어 강한 미혹을 받는 자들로 구분한다.</w:t>
      </w:r>
    </w:p>
    <w:p>
      <w:pPr>
        <w:pStyle w:val="ArticleBody"/>
        <w:jc w:val="left"/>
      </w:pPr>
      <w:r>
        <w:rPr>
          <w:rFonts w:ascii="Malgun Gothic" w:hAnsi="Malgun Gothic" w:eastAsia="Malgun Gothic" w:cs="Malgun Gothic"/>
        </w:rPr>
        <w:t>밀러주의 운동은 "끝의 때"로부터 시작하여 "자정의 외침" 때의 성령의 부어주심에 이르기까지, 지식과 능력 면에서 증가하는 진리의 발전을 나타낸다. 밀러주의 운동은 서로 상응하는 특정한 이정표들을 식별했는데, 예를 들어 "끝의 때", "지식의 증가"로 나타나는 메시지의 "공식화", 천사의 강림으로 표시되는 메시지의 "능력 부여", 열 처녀의 비유를 도입하는 "첫 실망", "자정의 외침"으로 표현되는 성령의 부어주심, 그리고 마지막 "두 번째 실망"(그때에는 한 경륜의 문이 "닫히고" 다른 경륜의 문이 "열린다")이 있다.</w:t>
      </w:r>
    </w:p>
    <w:p>
      <w:pPr>
        <w:pStyle w:val="ArticleScripture"/>
        <w:jc w:val="left"/>
      </w:pPr>
      <w:r>
        <w:rPr>
          <w:rFonts w:ascii="Malgun Gothic" w:hAnsi="Malgun Gothic" w:eastAsia="Malgun Gothic" w:cs="Malgun Gothic"/>
        </w:rPr>
        <w:t>하나님께서는 요한계시록 14장의 기별들에게 예언의 계통 가운데 그들의 위치를 정해 주셨으며, 이 땅의 역사가 끝날 때까지 그들의 사역은 그치지 않을 것이다. 첫째와 둘째 천사의 기별은 오늘 이 시대에도 여전히 진리이며, 그 뒤에 이어지는 것과 병행하여 전개되어야 한다. 셋째 천사는 큰 음성으로 그의 경고를 선포한다. “이 일 후에,” 요한은 말하였다, “큰 권세를 가진 다른 천사가 하늘에서 내려오는 것을 내가 보았고, 그의 영광으로 땅이 환하여지더라.” 이 조명 속에는 세 기별의 빛이 모두 결합되어 있다. 1888년 자료집, 804쪽.</w:t>
      </w:r>
    </w:p>
    <w:p>
      <w:pPr>
        <w:pStyle w:val="ArticleBody"/>
        <w:jc w:val="left"/>
      </w:pPr>
      <w:r>
        <w:rPr>
          <w:rFonts w:ascii="Malgun Gothic" w:hAnsi="Malgun Gothic" w:eastAsia="Malgun Gothic" w:cs="Malgun Gothic"/>
        </w:rPr>
        <w:t>14만 4천의 움직임의 전형이라 할 수 있는 밀러파 운동은 다니엘서 8장 13절과 14절의 2300년과 2520년 예언과 깊이 연관되어 있었다. "끝의 때"는 이스라엘 북왕국에 대한 하나님의 진노의 "일곱 때"가 끝날 때 도래했다. 1831년에 밀러의 메시지가 공식화된 것은 킹 제임스 성경이 간행된 지 220년 후였다.</w:t>
      </w:r>
    </w:p>
    <w:p>
      <w:pPr>
        <w:pStyle w:val="ArticleScripture"/>
        <w:jc w:val="left"/>
      </w:pPr>
      <w:r>
        <w:rPr>
          <w:rFonts w:ascii="Malgun Gothic" w:hAnsi="Malgun Gothic" w:eastAsia="Malgun Gothic" w:cs="Malgun Gothic"/>
        </w:rPr>
        <w:t>“밀러 씨는, 다른 나라들에서 이 기별로 감동을 받아 움직인 이들과 마찬가지로, 먼저 신문과 소책자에 글을 쓰고 출판함으로써 자신의 사명을 이루고자 생각했다. 그는 처음으로 버몬트주 브랜던에서 발행되는 침례교 신문인 버몬트 텔레그래프에 자신의 견해를 발표했다. 이것은 1831년의 일이었다.” John Loughborough, The Great Second Advent Movement, 120.</w:t>
      </w:r>
    </w:p>
    <w:p>
      <w:pPr>
        <w:pStyle w:val="ArticleBody"/>
        <w:jc w:val="left"/>
      </w:pPr>
      <w:r>
        <w:rPr>
          <w:rFonts w:ascii="Malgun Gothic" w:hAnsi="Malgun Gothic" w:eastAsia="Malgun Gothic" w:cs="Malgun Gothic"/>
        </w:rPr>
        <w:t>셋째 천사의 "끝의 때" 운동은 1863년의 반역으로부터 백이십육 년이 끝나는 시점인 1989년에 이르렀다. "백이십육"은 "일곱 때"의 상징이다. 두 운동 모두 "일곱 때"의 성취로 시작되었다.</w:t>
      </w:r>
    </w:p>
    <w:p>
      <w:pPr>
        <w:pStyle w:val="ArticleBody"/>
        <w:jc w:val="left"/>
      </w:pPr>
      <w:r>
        <w:rPr>
          <w:rFonts w:ascii="Malgun Gothic" w:hAnsi="Malgun Gothic" w:eastAsia="Malgun Gothic" w:cs="Malgun Gothic"/>
        </w:rPr>
        <w:t>셋째 천사 운동의 메시지는 1996년에 "The Time of the End"라는 제목의 연재 기사를 제작하여 "Our Firm Foundation"이라는 잡지에 게재함으로써 공식화되었다. 그 기사들은 1776년의 독립선언으로부터 220년 후에 게재되었다. 두 운동의 메시지는 모두, 그 220년이 끝날 때 도착한 메시지와 직접적으로 연결된 역사로부터 220년 후에 공식화되었다.</w:t>
      </w:r>
    </w:p>
    <w:p>
      <w:pPr>
        <w:pStyle w:val="ArticleBody"/>
        <w:jc w:val="left"/>
      </w:pPr>
      <w:r>
        <w:rPr>
          <w:rFonts w:ascii="Malgun Gothic" w:hAnsi="Malgun Gothic" w:eastAsia="Malgun Gothic" w:cs="Malgun Gothic"/>
        </w:rPr>
        <w:t>"이백이십"이라는 수는 기원전 677년에 시작된 남왕국 유다를 향한 하나님의 진노의 "일곱 때"와, 기원전 457년에 시작된 다니엘서 8장 14절의 이천삼백 년 기간 사이의 연결고리를 나타낸다. 이백이십이라는 수는 그 두 예언을 서로 연결하며, 그 두 예언은 재림주의의 기초가 된 구절들, 곧 다니엘서 8장 13절과 14절에서 함께 제시되었다. 그 구절들에서 그리스도께서는 예언적으로 자신을 "그 어떤 거룩한 자"라고 소개하셨는데, 이는 히브리어 단어 "Palmoni"를 번역한 표현으로, "놀라운 계산자"를 뜻한다.</w:t>
      </w:r>
    </w:p>
    <w:p>
      <w:pPr>
        <w:pStyle w:val="ArticleBody"/>
        <w:jc w:val="left"/>
      </w:pPr>
      <w:r>
        <w:rPr>
          <w:rFonts w:ascii="Malgun Gothic" w:hAnsi="Malgun Gothic" w:eastAsia="Malgun Gothic" w:cs="Malgun Gothic"/>
        </w:rPr>
        <w:t>‘기묘한 계산자’는 예언의 두 줄기를 대표하는 두 환상을, 화이트 자매가 재림주의의 중심 기둥으로 지목한 바로 그 두 절 속에서 소개한다. 그 출발점은 1844년에 성취되는 때와 상징적인 220년의 연결 고리로 이어져 있다. 하박국 2장은 20절로 끝나는데, 이로써 ‘이백이십’이라는 수를 기묘한 계산자가 다른 표현으로 표시하는 셈이 된다. 이는 그 절이 그 날짜에 시작된 반형적 대속죄일의 주요 특징을 밝혀 주기 때문이다.</w:t>
      </w:r>
    </w:p>
    <w:p>
      <w:pPr>
        <w:pStyle w:val="ArticleScripture"/>
        <w:jc w:val="left"/>
      </w:pPr>
      <w:r>
        <w:rPr>
          <w:rFonts w:ascii="Malgun Gothic" w:hAnsi="Malgun Gothic" w:eastAsia="Malgun Gothic" w:cs="Malgun Gothic"/>
        </w:rPr>
        <w:t>오직 여호와께서는 그의 거룩한 성전에 계시니 온 땅은 그 앞에서 잠잠할지니라. 하박국 2:20.</w:t>
      </w:r>
    </w:p>
    <w:p>
      <w:pPr>
        <w:pStyle w:val="ArticleBody"/>
        <w:jc w:val="left"/>
      </w:pPr>
      <w:r>
        <w:rPr>
          <w:rFonts w:ascii="Malgun Gothic" w:hAnsi="Malgun Gothic" w:eastAsia="Malgun Gothic" w:cs="Malgun Gothic"/>
        </w:rPr>
        <w:t>놀라운 계산자께서 직접 제시하신, 재림주의의 중심 기둥을 이루는 두 예언 기간은 220년의 간격으로 서로 연결되어 있으며, 끝을 항상 시작과 동일시하시는 예수님(놀라운 계산자)께서는 1844년 10월 22일에 그 기간들의 종료를 220이라는 수로 표시하셨다.</w:t>
      </w:r>
    </w:p>
    <w:p>
      <w:pPr>
        <w:pStyle w:val="ArticleBody"/>
        <w:jc w:val="left"/>
      </w:pPr>
      <w:r>
        <w:rPr>
          <w:rFonts w:ascii="Malgun Gothic" w:hAnsi="Malgun Gothic" w:eastAsia="Malgun Gothic" w:cs="Malgun Gothic"/>
        </w:rPr>
        <w:t>첫째 천사의 운동은 셋째 천사의 운동과 마찬가지로 ‘끝의 때’(각각 1798년과 1989년)에 시작되었으며, 그때 레위기 26장의 ‘일곱 때’가 식별된다. 두 역사에서 다음 이정표는 220년의 결론으로 표시되는데, 이는 두 환상(chazon과 mareh)의 시작점들이 그 둘을 서로 연결하는 220년의 기간을 나타내기 때문에 ‘일곱 때’의 예언적 특징이기도 하다.</w:t>
      </w:r>
    </w:p>
    <w:p>
      <w:pPr>
        <w:pStyle w:val="ArticleBody"/>
        <w:jc w:val="left"/>
      </w:pPr>
      <w:r>
        <w:rPr>
          <w:rFonts w:ascii="Malgun Gothic" w:hAnsi="Malgun Gothic" w:eastAsia="Malgun Gothic" w:cs="Malgun Gothic"/>
        </w:rPr>
        <w:t>1611년 킹 제임스 성경의 간행, 버몬트 텔레그래프 신문에 게재되어 정식화된 밀러의 메시지, 독립선언서의 공표, 그리고 Our Firm Foundation 잡지에 "The Time of the End"가 게재된 것은 모두 출판에 해당한다. 두 개의 220년 기간의 시작과 끝은 역사적 이정표로서 출판 사건을 가리킨다. "이백이십"이라는 숫자는 예언적 연결의 상징이며, 네 가지 출판물은 출판물이라는 공통점으로 서로 연결될 뿐 아니라, 각자의 역사에서 "지식의 증가"로 표상되는 메시지에 의해서도 연결되어 있다.</w:t>
      </w:r>
    </w:p>
    <w:p>
      <w:pPr>
        <w:pStyle w:val="ArticleBody"/>
        <w:jc w:val="left"/>
      </w:pPr>
      <w:r>
        <w:rPr>
          <w:rFonts w:ascii="Malgun Gothic" w:hAnsi="Malgun Gothic" w:eastAsia="Malgun Gothic" w:cs="Malgun Gothic"/>
        </w:rPr>
        <w:t>1611년의 성경은 하늘 궁정에서 인류에게 전해지는 복음의 전달을 상징한다. 밀러의 기별은 시간 예언의 맥락 속에 놓여 있었고, 하박국의 두 거룩한 도표는 밀러의 기별이 역사의 선들로 도해적으로 묘사되었음을 쉽게 알아보게 한다. ‘버몬트’는 ‘초록 산’을 의미하며, 영감에 따르면 ‘초록’은 믿음의 상징이다.</w:t>
      </w:r>
    </w:p>
    <w:p>
      <w:pPr>
        <w:pStyle w:val="ArticleScripture"/>
        <w:jc w:val="left"/>
      </w:pPr>
      <w:r>
        <w:rPr>
          <w:rFonts w:ascii="Malgun Gothic" w:hAnsi="Malgun Gothic" w:eastAsia="Malgun Gothic" w:cs="Malgun Gothic"/>
        </w:rPr>
        <w:t>"이 꿈은 내게 희망을 주었다. 내게는 그 녹색 끈이 믿음을 상징했고, 하나님을 신뢰하는 것의 아름다움과 단순함이 내 영혼에 밝아오기 시작했다." 그리스도인의 경험과 가르침, 28.</w:t>
      </w:r>
    </w:p>
    <w:p>
      <w:pPr>
        <w:pStyle w:val="ArticleBody"/>
        <w:jc w:val="left"/>
      </w:pPr>
      <w:r>
        <w:rPr>
          <w:rFonts w:ascii="Malgun Gothic" w:hAnsi="Malgun Gothic" w:eastAsia="Malgun Gothic" w:cs="Malgun Gothic"/>
        </w:rPr>
        <w:t>밀러의 메시지는 신실한 교회에서 공식화되어 전해졌는데, 마지막 때에 ‘산’은 ‘교회’를 의미하기 때문이다.</w:t>
      </w:r>
    </w:p>
    <w:p>
      <w:pPr>
        <w:pStyle w:val="ArticleScripture"/>
        <w:jc w:val="left"/>
      </w:pPr>
      <w:r>
        <w:rPr>
          <w:rFonts w:ascii="Malgun Gothic" w:hAnsi="Malgun Gothic" w:eastAsia="Malgun Gothic" w:cs="Malgun Gothic"/>
        </w:rPr>
        <w:t>마지막 날들에 여호와의 집이 있는 산이 산들의 꼭대기에 굳게 서고 언덕들보다 높이 들릴 것이며, 모든 민족들이 그리로 흘러오리라. 많은 백성이 이르기를, '오라, 우리가 여호와의 산, 야곱의 하나님의 집으로 올라가자. 그가 우리에게 그의 길을 가르치실 것이니 우리가 그의 길로 행하리라' 하리라. 이는 시온에서 율법이 나오고 여호와의 말씀이 예루살렘에서 나올 것임이라. 이사야 2:2, 3.</w:t>
      </w:r>
    </w:p>
    <w:p>
      <w:pPr>
        <w:pStyle w:val="ArticleBody"/>
        <w:jc w:val="left"/>
      </w:pPr>
      <w:r>
        <w:rPr>
          <w:rFonts w:ascii="Malgun Gothic" w:hAnsi="Malgun Gothic" w:eastAsia="Malgun Gothic" w:cs="Malgun Gothic"/>
        </w:rPr>
        <w:t>밀러의 공식화된 시험의 기별은 신실한 교회에서 나왔고, 더 텔레그래프라 불리는 출판물은 킹 제임스 성경이 그러했듯 하늘로부터 온 기별을 대표한다. 이는 "telegraph"라는 단어가 두 개의 그리스어에서 만들어졌고 "먼 곳에서 온 메시지"를 뜻하기 때문이다. 첫 번째 단어(tele)는 "먼, 멀리 떨어진"을 의미하고, 두 번째 단어(grapho)는 "쓰다 혹은 기록하다"를 의미한다. 합치면 "원거리에서 쓰거나 전송하다"는 뜻이 된다. 1611년에 하나님께서는 킹 제임스 성경의 간행을 통해 하늘로부터 자신의 기별을 전하셨고, 220년의 끝, 곧 1831년에 버몬트 텔레그래프에서 처음 공식화된 밀러의 기별 또한 하늘로부터 하나님의 기별을 전했다. 그 기별은 1798년 "끝의 때"에 열려진 "지식의 증가"였으며, 그 결과 그 세대를 위한 세 단계의 시험 과정이 생겨났다. 그 역사는 Future for America의 역사를 예표했다.</w:t>
      </w:r>
    </w:p>
    <w:p>
      <w:pPr>
        <w:pStyle w:val="ArticleBody"/>
        <w:jc w:val="left"/>
      </w:pPr>
      <w:r>
        <w:rPr>
          <w:rFonts w:ascii="Malgun Gothic" w:hAnsi="Malgun Gothic" w:eastAsia="Malgun Gothic" w:cs="Malgun Gothic"/>
        </w:rPr>
        <w:t>1776년의 독립선언서는 요한계시록 13장의 땅에서 올라오는 짐승의 시작을 상징한다. 그것은 미국의 시작을 의미하며, 그렇게 함으로써 미국의 말기에 있을 독립의 제한을 드러낸다. Future for America의 메시지는(그 이름이 암시하듯) 독립선언서의 발표와 함께 시작에서 전형으로 제시된 결말을 지목한다. 그로부터 220년이 지난 1996년, The Time of the End 잡지를 발행했던 사역은 이전에 Future for America라고 불리던 법인을 넘겨받았다. 그해 Our Firm Foundation이라는 간행물에 실렸던 기사들로 구성된 The Time of the End 잡지가 발행되었다.</w:t>
      </w:r>
    </w:p>
    <w:p>
      <w:pPr>
        <w:pStyle w:val="ArticleBody"/>
        <w:jc w:val="left"/>
      </w:pPr>
      <w:r>
        <w:rPr>
          <w:rFonts w:ascii="Malgun Gothic" w:hAnsi="Malgun Gothic" w:eastAsia="Malgun Gothic" w:cs="Malgun Gothic"/>
        </w:rPr>
        <w:t>사역의 이름인 "Future for America"는 미국 독립선언서의 역사와 관련된다. 그 문서가 미국의 시작을 알렸고, 예수님은 언제나 시작으로 끝을 보여 주시기 때문이다. 그 출판물의 제목은 "끝의 때"로, 1989년의 "끝의 때"뿐 아니라 미가엘이 일어설 때의 은혜의 시기의 끝도 다룬다. 그 출판물에 정식으로 체계화된 메시지(다니엘 11장 40절부터 45절)는 1989년 소련의 붕괴와 함께(끝의 때) 봉인이 열렸고, 그렇게 풀린 구절들은 1989년부터 12장 1절에 이르기까지 이어지는 역사적 순서를 제시하며, 12장 1절에서 미가엘이 일어서고 인류의 은혜의 시기가 닫힌다는 사실을 밝힌다.</w:t>
      </w:r>
    </w:p>
    <w:p>
      <w:pPr>
        <w:pStyle w:val="ArticleBody"/>
        <w:jc w:val="left"/>
      </w:pPr>
      <w:r>
        <w:rPr>
          <w:rFonts w:ascii="Malgun Gothic" w:hAnsi="Malgun Gothic" w:eastAsia="Malgun Gothic" w:cs="Malgun Gothic"/>
        </w:rPr>
        <w:t>1776년 독립선언이 발표된 때부터 잡지 The Time of the End가 출판된 때까지는 220년에 해당하며, 그 시작과 끝은 동일한 예언적 주제들을 다루고 있다. 잡지 The Time of the End는 본래 Our Firm Foundation이라는 간행물에 기사로 먼저 실렸던 장들을 모아 엮은 것으로, 밀러파 운동의 기초적 진리(즉 ‘우리의 견고한 기초’)를 붙들지 않고서는 1989년 ‘끝의 때’의 ‘지식의 증가’를 이해하는 것이 불가능하다는 예언적 진리를 보여 준다.</w:t>
      </w:r>
    </w:p>
    <w:p>
      <w:pPr>
        <w:pStyle w:val="ArticleBody"/>
        <w:jc w:val="left"/>
      </w:pPr>
      <w:r>
        <w:rPr>
          <w:rFonts w:ascii="Malgun Gothic" w:hAnsi="Malgun Gothic" w:eastAsia="Malgun Gothic" w:cs="Malgun Gothic"/>
        </w:rPr>
        <w:t>‘끝의 때’로 불리는 이정표와, 첫째와 셋째 천사 운동의 평행한 역사에서 기별의 ‘정식화’를 나타내는 이정표는 모두 레위기 26장의 ‘일곱 때’라는 예언적 요소를 포함하고 있다. 이 평행한 역사에서 다음 이정표는, 1840년 8월 11일 요한계시록 10장 천사의 강림 또는 2001년 9월 11일 요한계시록 18장 천사의 강림으로 표시되는, 기별의 권능 부여이다. 요한계시록 9장의 둘째 화가 성취되면서 요한계시록 10장의 천사가 강림하였고, 요한계시록 10장의 셋째 화가 성취되면서 요한계시록 18장의 천사가 강림하였다.</w:t>
      </w:r>
    </w:p>
    <w:p>
      <w:pPr>
        <w:pStyle w:val="ArticleBody"/>
        <w:jc w:val="left"/>
      </w:pPr>
      <w:r>
        <w:rPr>
          <w:rFonts w:ascii="Malgun Gothic" w:hAnsi="Malgun Gothic" w:eastAsia="Malgun Gothic" w:cs="Malgun Gothic"/>
        </w:rPr>
        <w:t>병행되는 역사들에서 천사가 내려올 때 늦은 비가 '뿌려지기' 시작한다. 그 시점에 그 기별은 예언된 사건의 확증으로 '능력을 받는다'. 밀러파에게 그것은 요한계시록 9장 15절에 있는 둘째 화의 이슬람에 관한 시간 예언이 성취되면서 오스만 제국의 패권이 종식된 일이었다. 14만 4천의 운동에서는 그것이 '열방이 분노함'으로, 요한계시록 10장 7절의 일곱째 나팔의 때에 속한 셋째 화의 이슬람에 대한 예언이었고, 뉴욕시의 거대한 건물들이 무너졌을 때 성취되었다.</w:t>
      </w:r>
    </w:p>
    <w:p>
      <w:pPr>
        <w:pStyle w:val="ArticleBody"/>
        <w:jc w:val="left"/>
      </w:pPr>
      <w:r>
        <w:rPr>
          <w:rFonts w:ascii="Malgun Gothic" w:hAnsi="Malgun Gothic" w:eastAsia="Malgun Gothic" w:cs="Malgun Gothic"/>
        </w:rPr>
        <w:t>서로 평행한 역사들의 주요 이정표들은, 2,300년과 2,520년을 나타내는 두 이상 사이의 관계 위에 자신의 표식을 찍으시는 “기묘한 수를 헤아리시는 분”의 사역과 직접 연결되어 있다. 그 천사가 강림할 때 일으켜 세워진 예언의 파수꾼들은, 1856년에 “일곱 때”에 대한 더 큰 빛의 봉인이 풀리는 일과 직접 연결되었던 라오디게아를 향한 기별을 포함한 경고의 나팔을 분다. 1843년과 1850년의 개척자 도표로 대표되는, 둘 다 “일곱 때”를 도식적으로 나타내는 하박국의 두 표라는 이정표는, 각 평행 역사에서 그 천사의 강림과 “첫 실망” 사이에 등장했다.</w:t>
      </w:r>
    </w:p>
    <w:p>
      <w:pPr>
        <w:pStyle w:val="ArticleBody"/>
        <w:jc w:val="left"/>
      </w:pPr>
      <w:r>
        <w:rPr>
          <w:rFonts w:ascii="Malgun Gothic" w:hAnsi="Malgun Gothic" w:eastAsia="Malgun Gothic" w:cs="Malgun Gothic"/>
        </w:rPr>
        <w:t>'지체하는 때'의 이정표는 1843년의 실패한 예측과 직접적으로 연결되어 있다. 그 예측은 이천삼백년과 이천오백이십년, 두 기간의 성취에 관한 것이었다. 한밤중의 외침의 기별은 그 두 예언적 기간이 머지않아 성취될 것임을 확인하는 것이었다. 마지막 이정표에서의 경륜적 '닫힌 문'은 그 두 예언적 기간의 성취를 확인해 주며, 일곱째 또는 희년의 나팔이 불리기 시작하는 지점을 표시한다. 각 역사의 모든 이정표는 '일곱 때'와 직접 연결되어 있고, '일곱 때'는 두 역사를 서로 묶어 주는 실을 이루며, 두 역사 모두 늦은 비의 기별을 나타낸다.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'말씀에 걸려 넘어지며 순종하지 않는 자들에게' 그리스도는 실족하게 하는 반석이다. 그러나 '건축자들이 버린 그 돌이 바로 모퉁이의 머릿돌이 되었다.' 버림받은 돌처럼, 그리스도께서는 지상 사역에서 무시와 학대를 견디셨다. 그분은 '사람들에게 멸시를 받고 버림을 받았으며, 슬픔을 많이 겪고 질고를 아는 자였다. ... 그는 멸시를 받았고 우리는 그를 귀히 여기지 않았다.' 이사야 53:3. 그러나 그분이 영광을 받으실 때가 가까웠다. 죽은 자들 가운데서의 부활로 그분은 '능력으로 하나님의 아들'로 선포되실 것이다. 로마서 1:4. 그분의 재림 때에는 하늘과 땅의 주로 드러나실 것이다. 지금 그분을 십자가에 못박으려는 자들도 그분의 위대하심을 인정하게 될 것이다. 온 우주 앞에서 버림받은 그 돌은 모퉁이의 머릿돌이 될 것이다.</w:t>
      </w:r>
    </w:p>
    <w:p>
      <w:pPr>
        <w:pStyle w:val="ArticleScripture"/>
        <w:jc w:val="left"/>
      </w:pPr>
      <w:r>
        <w:rPr>
          <w:rFonts w:ascii="Malgun Gothic" w:hAnsi="Malgun Gothic" w:eastAsia="Malgun Gothic" w:cs="Malgun Gothic"/>
        </w:rPr>
        <w:t>“또 그 돌이 ‘누구 위에 떨어지든지 그를 가루로 만들어 버릴 것이다.’ 그리스도를 거절한 백성은 곧 자기들의 성읍과 나라가 멸망하는 것을 보게 될 것이었다. 그들의 영광은 깨어져 바람 앞의 티끌같이 흩어질 것이었다. 그런데 유대인들을 멸망시킨 것은 무엇이었는가? 그것은 그들이 그 위에 세웠더라면 그들의 안전이 되었을 바로 그 반석이었다. 곧 멸시받은 하나님의 선하심이요, 배척당한 의요, 업신여김을 당한 자비였다. 사람들이 스스로 하나님을 대적하는 자리에 섰고, 그들의 구원이 되었어야 할 모든 것이 그들의 멸망으로 바뀌었다. 하나님께서 생명에 이르도록 정하신 모든 것을 그들은 죽음에 이르는 것으로 발견하였다. 유대인들이 그리스도를 십자가에 못 박은 일에는 예루살렘의 멸망이 내포되어 있었다. 갈보리에서 흘린 피는 이 세상과 오는 세상에서 그들을 파멸로 가라앉힌 무게가 되었다. 이와 같이 마지막 큰 날에, 하나님의 은혜를 거절한 자들에게 심판이 임할 때에도 그러할 것이다. 그때 그들에게 걸림돌이 되었던 그리스도께서는 복수하는 산으로 그들 앞에 나타나실 것이다. 의인들에게는 생명인 그분 얼굴의 영광이 악인들에게는 소멸하는 불이 될 것이다. 거절당한 사랑과 멸시받은 은혜로 말미암아 죄인은 멸망할 것이다.”</w:t>
      </w:r>
    </w:p>
    <w:p>
      <w:pPr>
        <w:pStyle w:val="ArticleScripture"/>
        <w:jc w:val="left"/>
      </w:pPr>
      <w:r>
        <w:rPr>
          <w:rFonts w:ascii="Malgun Gothic" w:hAnsi="Malgun Gothic" w:eastAsia="Malgun Gothic" w:cs="Malgun Gothic"/>
        </w:rPr>
        <w:t>"많은 비유와 거듭된 경고를 통해, 예수님은 유대인들이 하나님의 아들을 거절할 때 그들에게 어떤 결과가 임할지를 보여 주셨다. 이 말씀으로 그분은 모든 시대에 그분을 자신의 구속주로 영접하기를 거부하는 모든 이들에게 말씀하셨다. 모든 경고는 그들을 위한 것이다. 더럽혀진 성전, 불순종한 아들, 악한 소작농들, 멸시하는 건축자들은 모든 죄인의 경험 속에 그에 상응하는 모습을 지니고 있다. 그가 회개하지 않으면, 그들이 예고한 멸망이 그의 몫이 될 것이다."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제87번</dc:title>
  <dc:subject>열 처녀 비유의 베일을 벗기며: 재림교회 역사 속으로의 심오한 여정</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