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로마는 비전을 세운다 - 넘버 에이트</w:t>
      </w:r>
    </w:p>
    <w:p>
      <w:pPr>
        <w:pStyle w:val="ArticleSubtitle"/>
        <w:jc w:val="left"/>
      </w:pPr>
      <w:r>
        <w:rPr>
          <w:rFonts w:ascii="Malgun Gothic" w:hAnsi="Malgun Gothic" w:eastAsia="Malgun Gothic" w:cs="Malgun Gothic"/>
        </w:rPr>
        <w:t>모래 위의 토대: 라오디게아적 재림주의의 예언적 진리 거부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2024-08-18</w:t>
      </w:r>
    </w:p>
    <w:p>
      <w:pPr>
        <w:pStyle w:val="ArticleBody"/>
        <w:jc w:val="left"/>
      </w:pPr>
      <w:r>
        <w:rPr>
          <w:rFonts w:ascii="Malgun Gothic" w:hAnsi="Malgun Gothic" w:eastAsia="Malgun Gothic" w:cs="Malgun Gothic"/>
        </w:rPr>
        <w:t>지난 글에서 우리는 예수님의 다음과 같은 말씀을 인용했습니다.</w:t>
      </w:r>
    </w:p>
    <w:p>
      <w:pPr>
        <w:pStyle w:val="ArticleScripture"/>
        <w:jc w:val="left"/>
      </w:pPr>
      <w:r>
        <w:rPr>
          <w:rFonts w:ascii="Malgun Gothic" w:hAnsi="Malgun Gothic" w:eastAsia="Malgun Gothic" w:cs="Malgun Gothic"/>
        </w:rPr>
        <w:t>거짓 예언자들을 조심하라. 그들은 양의 옷을 입고 너희에게 오지만, 속으로는 노략질하는 이리들이다. 너희는 그들의 열매로 그들을 알 것이다. 사람들이 가시나무에서 포도를, 엉겅퀴에서 무화과를 거두겠느냐? 이와 같이 좋은 나무는 좋은 열매를 맺고, 나쁜 나무는 나쁜 열매를 맺는다. 좋은 나무가 나쁜 열매를 맺을 수 없고, 나쁜 나무가 좋은 열매를 맺을 수도 없다. 좋은 열매를 맺지 않는 나무마다 찍혀 불에 던져진다. 그러므로 그들의 열매로 너희가 그들을 알 것이다. 나더러 ‘주여, 주여’ 한다고 해서 다 천국에 들어가는 것이 아니라, 하늘에 계신 내 아버지의 뜻을 행하는 자라야 들어간다. 그 날에 많은 사람이 내게 말할 것이다. ‘주여, 주여, 우리가 주의 이름으로 예언하지 않았습니까? 주의 이름으로 귀신을 쫓아내지 않았습니까? 주의 이름으로 많은 권능을 행하지 않았습니까?’ 그때 내가 그들에게 분명히 말하겠다. ‘나는 너희를 도무지 알지 못한다. 불법을 행하는 자들아, 내게서 떠나가라.’ 그러므로 누구든지 내 이 말을 듣고 행하는 자는, 반석 위에 집을 지은 지혜로운 사람과 같다고 하겠다. 비가 내리고, 홍수가 나고, 바람이 불어 그 집에 들이쳤으나, 무너지지 않았다. 반석 위에 세워졌기 때문이다. 또 누구든지 내 이 말을 듣고 행하지 않는 자는, 모래 위에 집을 지은 어리석은 사람과 같을 것이다. 비가 내리고, 홍수가 나고, 바람이 불어 그 집에 들이치니, 무너져 버렸다. 그 무너짐이 심하였다. 마태복음 7:15-27.</w:t>
      </w:r>
    </w:p>
    <w:p>
      <w:pPr>
        <w:pStyle w:val="ArticleBody"/>
        <w:jc w:val="left"/>
      </w:pPr>
      <w:r>
        <w:rPr>
          <w:rFonts w:ascii="Malgun Gothic" w:hAnsi="Malgun Gothic" w:eastAsia="Malgun Gothic" w:cs="Malgun Gothic"/>
        </w:rPr>
        <w:t>1863년의 반역은 라오디게아적인 제칠일안식일예수재림교회가 모래 위에 거짓 기초를 세우기 시작한 출발점을 표시한다. 모래는 절대 진리의 반석과 대조되는, 다원주의라는 사탄적 원리를 상징한다. 절대 진리는 두 증인 위에 세워지며, 재림교회가 점차 제쳐 왔던 하박국의 두 거룩한 도표에 제시된 진리들은 성경에서 비롯되어 예언의 신으로 확증된다. 그 진리들은 절대적이다.</w:t>
      </w:r>
    </w:p>
    <w:p>
      <w:pPr>
        <w:pStyle w:val="ArticleScripture"/>
        <w:jc w:val="left"/>
      </w:pPr>
      <w:r>
        <w:rPr>
          <w:rFonts w:ascii="Malgun Gothic" w:hAnsi="Malgun Gothic" w:eastAsia="Malgun Gothic" w:cs="Malgun Gothic"/>
        </w:rPr>
        <w:t>원수는 이 마지막 날들에 굳건히 설 백성을 준비하는 일에서 우리 형제자매들의 마음을 돌리려 한다. 그의 궤변은 이 시급한 때의 위험과 의무에서 마음을 돌리도록 고안된 것이다. 그들은 그분의 백성을 위해 요한에게 주시려고 하늘에서 오신 그리스도께서 가져오신 빛을 하찮게 여긴다. 그들은 우리 앞에 임박한 사건들이 특별한 주의를 기울일 만큼 충분히 중요하지 않다고 가르친다. 그들은 하늘에서 비롯된 진리를 아무 효력 없게 만들고, 하나님의 백성에게서 그들의 지난 경험을 빼앗아, 대신 거짓 과학을 준다. ‘여호와께서 이같이 말씀하시되, 너희는 길에 서서 보고, 옛 길, 곧 선한 길이 어디인지 물어 그리로 행하라.’ [예레미야 6:16.]</w:t>
      </w:r>
    </w:p>
    <w:p>
      <w:pPr>
        <w:pStyle w:val="ArticleScripture"/>
        <w:jc w:val="left"/>
      </w:pPr>
      <w:r>
        <w:rPr>
          <w:rFonts w:ascii="Malgun Gothic" w:hAnsi="Malgun Gothic" w:eastAsia="Malgun Gothic" w:cs="Malgun Gothic"/>
        </w:rPr>
        <w:t>“우리 믿음의 기초(곧 우리의 사업이 시작될 때, 말씀을 기도하는 마음으로 연구하고 계시로 말미암아 놓인 그 기초들)를 허물어 버리려는 자가 없게 하라. 이 기초 위에 우리는 오십 년이 넘도록 건설해 왔다. 사람들은 자신들이 새로운 길을 찾았고 이미 놓인 것보다 더 견고한 기초를 놓을 수 있다고 여길지 모르지만, 이는 큰 기만이다. ‘이미 놓여 있는 것 외에 다른 기초를 아무도 놓을 수 없다.’ [고린도전서 3:11.] 과거에 많은 이들이 새로운 신앙을 세우고 새로운 원칙들을 확립하려고 시도했지만, 그들의 건물이 얼마나 오래 서 있었는가? 곧 무너졌다. 반석 위에 세워지지 않았기 때문이다.” 증언, 제8권, 296-297.</w:t>
      </w:r>
    </w:p>
    <w:p>
      <w:pPr>
        <w:pStyle w:val="ArticleBody"/>
        <w:jc w:val="left"/>
      </w:pPr>
      <w:r>
        <w:rPr>
          <w:rFonts w:ascii="Malgun Gothic" w:hAnsi="Malgun Gothic" w:eastAsia="Malgun Gothic" w:cs="Malgun Gothic"/>
        </w:rPr>
        <w:t>2001년 9월 11일이 오자 성령의 비도 함께 내렸다.</w:t>
      </w:r>
    </w:p>
    <w:p>
      <w:pPr>
        <w:pStyle w:val="ArticleScripture"/>
        <w:jc w:val="left"/>
      </w:pPr>
      <w:r>
        <w:rPr>
          <w:rFonts w:ascii="Malgun Gothic" w:hAnsi="Malgun Gothic" w:eastAsia="Malgun Gothic" w:cs="Malgun Gothic"/>
        </w:rPr>
        <w:t>늦은 비가 하나님의 백성 위에 내릴 것이다. 능력 있는 한 천사가 하늘에서 내려올 것이며, 온 땅이 그의 영광으로 환하게 될 것이다. 리뷰 앤드 헤럴드, 1891년 4월 21일.</w:t>
      </w:r>
    </w:p>
    <w:p>
      <w:pPr>
        <w:pStyle w:val="ArticleBody"/>
        <w:jc w:val="left"/>
      </w:pPr>
      <w:r>
        <w:rPr>
          <w:rFonts w:ascii="Malgun Gothic" w:hAnsi="Malgun Gothic" w:eastAsia="Malgun Gothic" w:cs="Malgun Gothic"/>
        </w:rPr>
        <w:t>뉴욕시의 거대한 건물들이 하나님의 손짓 한 번에 무너졌을 때, 늦은 비가 흩뿌리기 시작했다. 2001년 9월 11일이 되자 교황주의 원리의 수문이 열렸다.</w:t>
      </w:r>
    </w:p>
    <w:p>
      <w:pPr>
        <w:pStyle w:val="ArticleScripture"/>
        <w:jc w:val="left"/>
      </w:pPr>
      <w:r>
        <w:rPr>
          <w:rFonts w:ascii="Malgun Gothic" w:hAnsi="Malgun Gothic" w:eastAsia="Malgun Gothic" w:cs="Malgun Gothic"/>
        </w:rPr>
        <w:t>이처럼 불의가 만연한 때에, ‘주께서 이같이 말씀하신다’는 말씀을 거절한 개신교 교회들은 기이한 지경에 이르게 될 것이다. 그들은 세속화될 것이다. 하나님에게서 떠나면서, 그들은 거짓과 하나님에 대한 배교를 국가의 법으로 만들려 할 것이다. 그들은 나라의 통치자들을 움직여, 하나님의 성전에 앉아 자기를 하나님이라 드러내 보이는 그 ‘죄의 사람’의 잃어버린 지배권을 회복하기 위한 법을 제정하게 할 것이다. 로마 가톨릭의 원칙들은 국가의 보호 아래에 놓일 것이다. 하나님의 율법을 삶의 규범으로 삼지 않은 자들은 더 이상 성경 진리의 항의를 용납하지 않을 것이다. Review and Herald, 1897년 12월 21일.</w:t>
      </w:r>
    </w:p>
    <w:p>
      <w:pPr>
        <w:pStyle w:val="ArticleBody"/>
        <w:jc w:val="left"/>
      </w:pPr>
      <w:r>
        <w:rPr>
          <w:rFonts w:ascii="Malgun Gothic" w:hAnsi="Malgun Gothic" w:eastAsia="Malgun Gothic" w:cs="Malgun Gothic"/>
        </w:rPr>
        <w:t>애국법은 로마 가톨릭 원칙 보호의 시작을 의미하며, 이는 점진적으로 곧 시행될 일요일법으로 이어진다. 2001년 9월 11일, 세 번째 화의 이슬람을 상징하는 네 바람이 불기 시작했다.</w:t>
      </w:r>
    </w:p>
    <w:p>
      <w:pPr>
        <w:pStyle w:val="ArticleScripture"/>
        <w:jc w:val="left"/>
      </w:pPr>
      <w:r>
        <w:rPr>
          <w:rFonts w:ascii="Malgun Gothic" w:hAnsi="Malgun Gothic" w:eastAsia="Malgun Gothic" w:cs="Malgun Gothic"/>
        </w:rPr>
        <w:t>천사들이 네 바람을 붙들고 있는데, 그것은 온 지면을 가로질러 매임을 풀고 질주하려는 성난 말로 묘사되며, 그 지나가는 길마다 파괴와 죽음을 가져온다.</w:t>
      </w:r>
    </w:p>
    <w:p>
      <w:pPr>
        <w:pStyle w:val="ArticleScripture"/>
        <w:jc w:val="left"/>
      </w:pPr>
      <w:r>
        <w:rPr>
          <w:rFonts w:ascii="Malgun Gothic" w:hAnsi="Malgun Gothic" w:eastAsia="Malgun Gothic" w:cs="Malgun Gothic"/>
        </w:rPr>
        <w:t>우리가 영원한 세계의 바로 문턱에서 잠들어 있을 것인가? 우리가 무감각하고 냉랭하며 죽은 듯이 지낼 것인가? 오, 우리 교회들 가운데 그분의 백성에게 하나님의 영과 호흡이 불어넣어져, 그들이 두 발로 일어서서 살아나기를! 우리는 길이 좁고 문이 좁다는 것을 깨달아야 한다. 그러나 우리가 그 좁은 문을 지나갈 때, 그 너비에는 한계가 없다. 원고 발표집, 제20권, 217쪽.</w:t>
      </w:r>
    </w:p>
    <w:p>
      <w:pPr>
        <w:pStyle w:val="ArticleBody"/>
        <w:jc w:val="left"/>
      </w:pPr>
      <w:r>
        <w:rPr>
          <w:rFonts w:ascii="Malgun Gothic" w:hAnsi="Malgun Gothic" w:eastAsia="Malgun Gothic" w:cs="Malgun Gothic"/>
        </w:rPr>
        <w:t>비와 바람과 홍수는 2001년 9월 11일에 닥쳐왔고, 라오디게아 상태의 제칠일안식일예수재림교회는 그리스도의 침례 때 유대인들이 그랬던 것처럼, 또 1840년 8월 11일부터 개신교도들이 그랬던 것처럼 시험을 받았다. 그때부터 2020년 7월 18일의 반역적 예언에 이르기까지, 라오디게아 상태의 제칠일안식일예수재림교회라는 집은 점차 무너졌는데, 이는 십자가 이전에 유대인들의 성전이 황폐하다고 선언된 것만큼이나 확실했으며, 또한 1844년 4월 19일의 첫 실망 때 개신교도들이 배도한 개신교로 넘어간 것과 마찬가지였다.</w:t>
      </w:r>
    </w:p>
    <w:p>
      <w:pPr>
        <w:pStyle w:val="ArticleBody"/>
        <w:jc w:val="left"/>
      </w:pPr>
      <w:r>
        <w:rPr>
          <w:rFonts w:ascii="Malgun Gothic" w:hAnsi="Malgun Gothic" w:eastAsia="Malgun Gothic" w:cs="Malgun Gothic"/>
        </w:rPr>
        <w:t>그때 셋째 천사의 라오디게아 운동은 최종적인 시험 과정에 들어갔고, 2001년 9월 11일에 시작된 시험과 마찬가지로 처녀들은 옛 길로 돌아오라는 부름을 받았는데, 그 옛 길은 첫째와 둘째 천사의 밀러주의 운동의 기초 진리들뿐 아니라 셋째 천사 운동의 기초 진리들이었다.</w:t>
      </w:r>
    </w:p>
    <w:p>
      <w:pPr>
        <w:pStyle w:val="ArticleBody"/>
        <w:jc w:val="left"/>
      </w:pPr>
      <w:r>
        <w:rPr>
          <w:rFonts w:ascii="Malgun Gothic" w:hAnsi="Malgun Gothic" w:eastAsia="Malgun Gothic" w:cs="Malgun Gothic"/>
        </w:rPr>
        <w:t>강력한 미혹의 맥락에서 그 근본 진리들을 거부하는 상징은 바울이 데살로니가후서에 기록한 메시지이다. 그 메시지는 다니엘서의 "the daily"로 상징되는데, 윌리엄 밀러가 다니엘서의 "the daily"가 이교 로마를 가리킨다는 것을 깨달은 곳이 바로 데살로니가서의 그 본문이기 때문이다.</w:t>
      </w:r>
    </w:p>
    <w:p>
      <w:pPr>
        <w:pStyle w:val="ArticleBody"/>
        <w:jc w:val="left"/>
      </w:pPr>
      <w:r>
        <w:rPr>
          <w:rFonts w:ascii="Malgun Gothic" w:hAnsi="Malgun Gothic" w:eastAsia="Malgun Gothic" w:cs="Malgun Gothic"/>
        </w:rPr>
        <w:t>다니엘서에서 "the daily"의 정의를 다루는 책들이 저술되어 왔다. 대부분은 잘못되었지만, 이 문제를 정확히 다룬 재림교 신학자의 논문을 검토해 보고 싶다면 John W. Peters의 The Mystery of the Daily를 찾아보면 된다. 나는 이 글에서 "the daily"의 그 부분을 다룰 생각은 없다. 또한 "the daily"에 대한 그릇된 견해가 라오디게아적인 제칠일안식일예수재림교 내에서 궁극적으로 확립되기에 이른 "누가, 무엇, 왜"의 역사를 다루는 다른 책들도 있다.</w:t>
      </w:r>
    </w:p>
    <w:p>
      <w:pPr>
        <w:pStyle w:val="ArticleBody"/>
        <w:jc w:val="left"/>
      </w:pPr>
      <w:r>
        <w:rPr>
          <w:rFonts w:ascii="Malgun Gothic" w:hAnsi="Malgun Gothic" w:eastAsia="Malgun Gothic" w:cs="Malgun Gothic"/>
        </w:rPr>
        <w:t>“the daily”로 번역되는 히브리어 단어의 정의와, 1901년에 본격적으로 시작된 “the daily”의 근본 진리에 대한 반역의 역사는 하박국의 도표들에서 거듭 제시되어 왔으며 최근의 다니엘서에 관한 기사들에서도 반복해서 제시되어 왔다.</w:t>
      </w:r>
    </w:p>
    <w:p>
      <w:pPr>
        <w:pStyle w:val="ArticleBody"/>
        <w:jc w:val="left"/>
      </w:pPr>
      <w:r>
        <w:rPr>
          <w:rFonts w:ascii="Malgun Gothic" w:hAnsi="Malgun Gothic" w:eastAsia="Malgun Gothic" w:cs="Malgun Gothic"/>
        </w:rPr>
        <w:t>나는 이 글에서 ‘the daily’를 로마라는 상징이 거부되는 것과 관련된 예언적 특성에 초점을 맞춰 다루려 합니다. Ellen White의 저술을 권위로 진정으로 받아들이는 이들은 ‘the daily’에 대한 올바른 이해가 무엇인지 알기 위해 다음을 읽기만 하면 됩니다.</w:t>
      </w:r>
    </w:p>
    <w:p>
      <w:pPr>
        <w:pStyle w:val="ArticleScripture"/>
        <w:jc w:val="left"/>
      </w:pPr>
      <w:r>
        <w:rPr>
          <w:rFonts w:ascii="Malgun Gothic" w:hAnsi="Malgun Gothic" w:eastAsia="Malgun Gothic" w:cs="Malgun Gothic"/>
        </w:rPr>
        <w:t>그때 나는 'Daily'와 관련하여, 'sacrifice'라는 단어는 사람의 지혜로 덧붙여진 것이며 본문에 속하지 않는다는 것과, 주께서 심판의 시간의 외침을 전한 이들에게 그것에 대한 올바른 견해를 주셨다는 것을 보았다. 1844년 이전, 연합이 있었을 때에는 거의 모두가 'Daily'에 대한 올바른 견해에 의견을 같이했으나, 1844년 이후 혼란 속에서 다른 견해들이 받아들여졌고, 어둠과 혼란이 뒤따랐다. Review and Herald, 1850년 11월 1일.</w:t>
      </w:r>
    </w:p>
    <w:p>
      <w:pPr>
        <w:pStyle w:val="ArticleBody"/>
        <w:jc w:val="left"/>
      </w:pPr>
      <w:r>
        <w:rPr>
          <w:rFonts w:ascii="Malgun Gothic" w:hAnsi="Malgun Gothic" w:eastAsia="Malgun Gothic" w:cs="Malgun Gothic"/>
        </w:rPr>
        <w:t>윌리엄 밀러의 ‘상번제’에 대한 이해를 거부하는 것은 동시에 엘렌 화잇의 저술의 권위를 거부하는 것이다. 왜냐하면 그녀는 ‘주께서 심판의 시간의 외침을 전한 이들에게 그것에 대한 올바른 견해를 주셨다’고 보았기 때문이다. 그녀는 또한 ‘상번제’에 대한 다른 견해들이 ‘어둠과 혼란’을 낳는다고 보여 주심을 받았는데, 그것들은 그리스도의 속성이 아니다. 밀러는 데살로니가후서를 연구할 때 ‘상번제’를 이교 로마로 인식했다.</w:t>
      </w:r>
    </w:p>
    <w:p>
      <w:pPr>
        <w:pStyle w:val="ArticleScripture"/>
        <w:jc w:val="left"/>
      </w:pPr>
      <w:r>
        <w:rPr>
          <w:rFonts w:ascii="Malgun Gothic" w:hAnsi="Malgun Gothic" w:eastAsia="Malgun Gothic" w:cs="Malgun Gothic"/>
        </w:rPr>
        <w:t>"나는 계속 읽었지만, 그것([the daily])이 발견된 다른 경우는 다니엘서에서밖에 찾을 수 없었다. 그래서 [성구 색인의 도움으로] 그것과 연결되어 있는 단어들, '제거하다;' '그가 [the daily]를 제거할 것이다;' '[the daily]가 제거되는 때부터,' 등을 뽑아 살펴보았다. 나는 계속 읽으면서, 이 본문에 대해 아무런 빛도 찾지 못하리라고 생각했다; 마침내 데살로니가후서 2장 7, 8절에 이르렀다. '불법의 비밀이 이미 역사하거니와, 다만 지금 막고 있는 자가 있어 그가 길에서 치워질 때까지 막을 뿐이라. 그 후에 그 사악한 자가 나타나리라' 등등. 그리고 그 본문에 이르렀을 때, 오, 진리가 얼마나 분명하고 영광스럽게 나타났는지! 바로 그거다! 저것이 바로 [the daily]다! 자, 이제 바울이 '지금 막고 있는 자', 곧 방해하는 자로 무엇을 뜻하는가? '죄의 사람'과 '사악한 자'로는 교황주의를 말한다. 그렇다면 교황주의가 드러나는 것을 무엇이 가로막는가? 바로 이교다. 그렇다면 'the daily'는 이교를 뜻해야 한다." —윌리엄 밀러, Second Advent Manual, 66쪽. Advent Review and Sabbath Herald, 1853년 1월 6일.</w:t>
      </w:r>
    </w:p>
    <w:p>
      <w:pPr>
        <w:pStyle w:val="ArticleBody"/>
        <w:jc w:val="left"/>
      </w:pPr>
      <w:r>
        <w:rPr>
          <w:rFonts w:ascii="Malgun Gothic" w:hAnsi="Malgun Gothic" w:eastAsia="Malgun Gothic" w:cs="Malgun Gothic"/>
        </w:rPr>
        <w:t>결국 라오디게아적 재림주의는 밀러와 심판의 때의 외침을 전한 이들에게 주어진 올바른 이해를 버리고, ‘the daily’가 그리스도의 성소 사역을 상징한다는 배도한 개신교의 그릇된 생각을 받아들였다. 그러한 이해는 여러 면에서 터무니없을 뿐 아니라, 단지 오류에 그치지 않고 사탄적 상징을 그리스도의 상징이라고까지 주장한다.</w:t>
      </w:r>
    </w:p>
    <w:p>
      <w:pPr>
        <w:pStyle w:val="ArticleScripture"/>
        <w:jc w:val="left"/>
      </w:pPr>
      <w:r>
        <w:rPr>
          <w:rFonts w:ascii="Malgun Gothic" w:hAnsi="Malgun Gothic" w:eastAsia="Malgun Gothic" w:cs="Malgun Gothic"/>
        </w:rPr>
        <w:t>그러므로 용은 1차적으로는 사탄을 상징하지만, 2차적으로는 이교 로마를 상징한다. 대쟁투, 439쪽.</w:t>
      </w:r>
    </w:p>
    <w:p>
      <w:pPr>
        <w:pStyle w:val="ArticleBody"/>
        <w:jc w:val="left"/>
      </w:pPr>
      <w:r>
        <w:rPr>
          <w:rFonts w:ascii="Malgun Gothic" w:hAnsi="Malgun Gothic" w:eastAsia="Malgun Gothic" w:cs="Malgun Gothic"/>
        </w:rPr>
        <w:t>밀러는 "the daily"를 이교 로마, 곧 용으로 규정했지만, 라오디게아적 재림주의는 그것이 그리스도의 하늘 성소 사역을 가리킨다는 생각을 타락한 개신교에서 가져왔다. "the daily"를 이교 로마로 규정한 밀러의 견해를 거절하는 것은, 하박국 2장의 성취였던 두 개의 거룩한 도표 모두에 제시된 한 진리를 거절하는 것을 의미한다. 그러므로 이것은 레위기 26장의 일곱 번을 거절한 것과 마찬가지로 기초적인 진리를 거절하는 것이다.</w:t>
      </w:r>
    </w:p>
    <w:p>
      <w:pPr>
        <w:pStyle w:val="ArticleBody"/>
        <w:jc w:val="left"/>
      </w:pPr>
      <w:r>
        <w:rPr>
          <w:rFonts w:ascii="Malgun Gothic" w:hAnsi="Malgun Gothic" w:eastAsia="Malgun Gothic" w:cs="Malgun Gothic"/>
        </w:rPr>
        <w:t>‘the daily’가 이교 로마를 나타낸다는 진리를 거부하는 것은 재림주의의 기초와 예언의 영의 권위를 거부하는 것이다. 사탄의 상징을 그리스도의 상징으로 규정하는 것은 그리스도의 일을 사탄의 일로 규정하는 것과 다름없다.</w:t>
      </w:r>
    </w:p>
    <w:p>
      <w:pPr>
        <w:pStyle w:val="ArticleScripture"/>
        <w:jc w:val="left"/>
      </w:pPr>
      <w:r>
        <w:rPr>
          <w:rFonts w:ascii="Malgun Gothic" w:hAnsi="Malgun Gothic" w:eastAsia="Malgun Gothic" w:cs="Malgun Gothic"/>
        </w:rPr>
        <w:t>그리스도를 거절함으로써 유대 민족은 용서받을 수 없는 죄를 범하였다. 그리고 우리도 자비의 초청을 거부함으로써 같은 잘못을 저지를 수 있다. 그분이 위임하신 사자들의 말을 듣기를 거절하고, 대신 영혼을 그리스도로부터 멀어지게 하려는 사탄의 대리인들의 말을 들을 때, 우리는 생명의 주를 모욕하고 사탄의 회당과 하늘의 온 우주 앞에서 그분을 부끄럽게 한다. 사람이 이렇게 하는 한 그는 소망도 용서도 찾을 수 없으며, 마침내 하나님과 화목하려는 모든 소원을 잃게 될 것이다. 시대의 소망, 324.</w:t>
      </w:r>
    </w:p>
    <w:p>
      <w:pPr>
        <w:pStyle w:val="ArticleBody"/>
        <w:jc w:val="left"/>
      </w:pPr>
      <w:r>
        <w:rPr>
          <w:rFonts w:ascii="Malgun Gothic" w:hAnsi="Malgun Gothic" w:eastAsia="Malgun Gothic" w:cs="Malgun Gothic"/>
        </w:rPr>
        <w:t>라오디게아적 재림운동이 “상번제”와 일곱 때에 대한 근본적 이해를 거절했을 때, 그들은 “예언의 신”의 권위와 그 기초들을 거절했을 뿐만 아니라, 가브리엘 천사와 다른 천사들의 인도를 받아 그 이해에 이르렀던 윌리엄 밀러의 사역까지도 거절한 것이었다.</w:t>
      </w:r>
    </w:p>
    <w:p>
      <w:pPr>
        <w:pStyle w:val="ArticleScripture"/>
        <w:jc w:val="left"/>
      </w:pPr>
      <w:r>
        <w:rPr>
          <w:rFonts w:ascii="Malgun Gothic" w:hAnsi="Malgun Gothic" w:eastAsia="Malgun Gothic" w:cs="Malgun Gothic"/>
        </w:rPr>
        <w:t>"하나님께서는 성경을 믿지 않던 한 농부의 마음을 감동시키시려고 천사를 보내셔서, 그가 예언들을 연구하도록 이끄셨다. 하나님의 천사들은 선택된 그 사람을 여러 차례 찾아와 그의 마음을 인도하고, 하나님의 백성에게 늘 난해하던 예언들을 그가 이해하도록 열어 주었다. 진리의 사슬의 시작이 그에게 주어졌고, 그는 하나님의 말씀을 놀라움과 감탄으로 바라보게 될 때까지 고리 하나하나를 찾아 연구하도록 계속 인도되었다. 그는 그 안에서 완전한 진리의 사슬을 보았다. 그가 영감되지 않은 것으로 여기던 그 말씀이 이제 그의 눈앞에 그 아름다움과 영광 속에서 펼쳐졌다. 그는 성경의 한 부분이 다른 부분을 설명한다는 것을 깨달았고, 어떤 구절이 그의 이해에 닫혀 있을 때에는 말씀의 다른 부분에서 그것을 설명하는 대목을 발견했다. 그는 하나님의 거룩한 말씀을 기쁨과 가장 깊은 존경과 경외심으로 대하였다." 초기 저술, 230.</w:t>
      </w:r>
    </w:p>
    <w:p>
      <w:pPr>
        <w:pStyle w:val="ArticleBody"/>
        <w:jc w:val="left"/>
      </w:pPr>
      <w:r>
        <w:rPr>
          <w:rFonts w:ascii="Malgun Gothic" w:hAnsi="Malgun Gothic" w:eastAsia="Malgun Gothic" w:cs="Malgun Gothic"/>
        </w:rPr>
        <w:t>“His angel”은 천사 가브리엘을 가리키는 표현이다.</w:t>
      </w:r>
    </w:p>
    <w:p>
      <w:pPr>
        <w:pStyle w:val="ArticleScripture"/>
        <w:jc w:val="left"/>
      </w:pPr>
      <w:r>
        <w:rPr>
          <w:rFonts w:ascii="Malgun Gothic" w:hAnsi="Malgun Gothic" w:eastAsia="Malgun Gothic" w:cs="Malgun Gothic"/>
        </w:rPr>
        <w:t>‘나는 하나님 앞에 서 있는 가브리엘이라’는 천사의 말은 그가 하늘 궁정에서 매우 높은 존귀의 지위를 가지고 있음을 보여 준다. 그가 다니엘에게 기별을 가지고 왔을 때, 그는 이렇게 말했다. ‘이 일에 관하여 나와 함께하는 이는 너희의 군주 미가엘[그리스도] 외에는 없다.’ 다니엘 10:21. 구주께서는 요한계시록에서 가브리엘에 관하여 말씀하시며 ‘그가 그의 천사를 보내어 그의 종 요한에게 알리셨다’고 하신다. 요한계시록 1:1. 시대의 소망, 99.</w:t>
      </w:r>
    </w:p>
    <w:p>
      <w:pPr>
        <w:pStyle w:val="ArticleBody"/>
        <w:jc w:val="left"/>
      </w:pPr>
      <w:r>
        <w:rPr>
          <w:rFonts w:ascii="Malgun Gothic" w:hAnsi="Malgun Gothic" w:eastAsia="Malgun Gothic" w:cs="Malgun Gothic"/>
        </w:rPr>
        <w:t>사탄의 상징을 그리스도의 상징으로 동일시하는 것은 용서받지 못할 죄와 병행될 뿐만 아니라, 용서받지 못할 죄는 또한 그리스도께서 보내시는 사자들을 거절하는 것과도 연관되어 있다. "The daily"는 그렇게 용서받지 못할 죄의 상징이 되고, 그리고 "선택된 자" 윌리엄 밀러가 그 진리에 대한 올바른 이해로 인도되었다는 사실이 이해되고 그 후 그것이 거절되었을 때, 그것은 밀러가 자신의 발견을 한 바로 그 성경 본문인 데살로니가후서와 직접적으로 부합한다. 그 진리를 거절하는 것은 진리를 사랑하지 않는다는 증거이며, 그러한 반역은 성령의 거두심과 사탄의 부정한 영에게 내어 넘겨짐을 초래하는데, 바울은 이를 강한 미혹이라고 규정한다.</w:t>
      </w:r>
    </w:p>
    <w:p>
      <w:pPr>
        <w:pStyle w:val="ArticleBody"/>
        <w:jc w:val="left"/>
      </w:pPr>
      <w:r>
        <w:rPr>
          <w:rFonts w:ascii="Malgun Gothic" w:hAnsi="Malgun Gothic" w:eastAsia="Malgun Gothic" w:cs="Malgun Gothic"/>
        </w:rPr>
        <w:t>"네 백성의 강도들", 곧 "환상을 세우는" 자들과 마찬가지로, "the daily"는 이교 로마의 상징이다. 데살로니가후서의 문맥에서 바울은 2장의 메시지를 거절하는 것이 그렇게 하는 사람들이 진리를 사랑하지 않는다는 증거임을 가르친다. 그 장에서 제시된 진리를 사랑하지 않기 때문에 그들은 강한 미혹을 받는다.</w:t>
      </w:r>
    </w:p>
    <w:p>
      <w:pPr>
        <w:pStyle w:val="ArticleBody"/>
        <w:jc w:val="left"/>
      </w:pPr>
      <w:r>
        <w:rPr>
          <w:rFonts w:ascii="Malgun Gothic" w:hAnsi="Malgun Gothic" w:eastAsia="Malgun Gothic" w:cs="Malgun Gothic"/>
        </w:rPr>
        <w:t>모든 선지자들은 마지막 때를 다루고 있으며, 이 글의 앞부분에 있는 영감된 구절들은 성령의 부어주심의 때에 진리를 사랑하지 않는 자들에게 강한 미혹이 임한다는 것을 밝히고 있다. 한 부류는 기름을 받고, 다른 부류는 강한 미혹을 받는다.</w:t>
      </w:r>
    </w:p>
    <w:p>
      <w:pPr>
        <w:pStyle w:val="ArticleBody"/>
        <w:jc w:val="left"/>
      </w:pPr>
      <w:r>
        <w:rPr>
          <w:rFonts w:ascii="Malgun Gothic" w:hAnsi="Malgun Gothic" w:eastAsia="Malgun Gothic" w:cs="Malgun Gothic"/>
        </w:rPr>
        <w:t>성령은 2001년 9월 11일부터 곧 다가올 일요일 법령에 이르는 인침의 때의 두 차례의 시험 기간 동안에 열리는 지식의 증가를 거절하는 자들에게서 성령이 거두어지고 있는 그 역사 속에서 부어지고 있다. 이전 구절을 반복하면:</w:t>
      </w:r>
    </w:p>
    <w:p>
      <w:pPr>
        <w:pStyle w:val="ArticleScripture"/>
        <w:jc w:val="left"/>
      </w:pPr>
      <w:r>
        <w:rPr>
          <w:rFonts w:ascii="Malgun Gothic" w:hAnsi="Malgun Gothic" w:eastAsia="Malgun Gothic" w:cs="Malgun Gothic"/>
        </w:rPr>
        <w:t>마지막 때를 내다보며, 동일한 무한한 능력이 다음과 같이 선언한다. '구원을 받기 위하여 진리의 사랑을 받지 아니한 자들에 대하여 말하노니, 이 때문에 하나님께서 그들에게 강한 미혹을 보내사 거짓을 믿게 하실 것이니, 진리를 믿지 않고 불의를 기뻐한 모든 자들이 다 정죄를 받게 하려 하심이라.' 그들이 그의 말씀의 가르침을 거절할 때, 하나님께서는 그의 영을 거두시고 그들이 사랑하는 미혹에 그들을 내버려 두신다. 초기 저술, 46.</w:t>
      </w:r>
    </w:p>
    <w:p>
      <w:pPr>
        <w:pStyle w:val="ArticleBody"/>
        <w:jc w:val="left"/>
      </w:pPr>
      <w:r>
        <w:rPr>
          <w:rFonts w:ascii="Malgun Gothic" w:hAnsi="Malgun Gothic" w:eastAsia="Malgun Gothic" w:cs="Malgun Gothic"/>
        </w:rPr>
        <w:t>조목조목, 다니엘은 말세에는 로마를 상징하는 ‘네 백성의 약탈자들’이 그 환상을 세운다고 가르친다. 그 약탈자들은 또한 ‘the daily’로도 표현된다. 솔로몬은 말세에 환상을 가지지 못한 자들은 망하는데, 곧 벌거벗게 되는 것이라고 가르친다. 벌거벗게 된다는 것은 라오디게아인이 된다는 뜻이고, 라오디게아인은 미련한 처녀다.</w:t>
      </w:r>
    </w:p>
    <w:p>
      <w:pPr>
        <w:pStyle w:val="ArticleScripture"/>
        <w:jc w:val="left"/>
      </w:pPr>
      <w:r>
        <w:rPr>
          <w:rFonts w:ascii="Malgun Gothic" w:hAnsi="Malgun Gothic" w:eastAsia="Malgun Gothic" w:cs="Malgun Gothic"/>
        </w:rPr>
        <w:t>"미련한 처녀들로 상징되는 교회의 상태는 또한 라오디게아 상태라고도 불린다." Review and Herald, 1890년 8월 19일.</w:t>
      </w:r>
    </w:p>
    <w:p>
      <w:pPr>
        <w:pStyle w:val="ArticleBody"/>
        <w:jc w:val="left"/>
      </w:pPr>
      <w:r>
        <w:rPr>
          <w:rFonts w:ascii="Malgun Gothic" w:hAnsi="Malgun Gothic" w:eastAsia="Malgun Gothic" w:cs="Malgun Gothic"/>
        </w:rPr>
        <w:t>한밤중의 외침의 기별이 임할 때 미련한 처녀로 있는 것은, 요한이 요한계시록 16장에서 ‘네 벌거벗은 수치’라고 기록한 바를 드러내는 것이다. 여섯째 재앙에서 요한의 경고는 용과 짐승과 거짓 선지자의 삼중 연합과 관련되어 있으며, 그들은 1989년부터 세상을 아마겟돈으로 이끌어 가고 있다.</w:t>
      </w:r>
    </w:p>
    <w:p>
      <w:pPr>
        <w:pStyle w:val="ArticleBody"/>
        <w:jc w:val="left"/>
      </w:pPr>
      <w:r>
        <w:rPr>
          <w:rFonts w:ascii="Malgun Gothic" w:hAnsi="Malgun Gothic" w:eastAsia="Malgun Gothic" w:cs="Malgun Gothic"/>
        </w:rPr>
        <w:t>데살로니가후서에서 바울의 메시지는 다니엘이 "상번제"로 표상한 것이 단순히 이교 로마라는 점만을 말하는 것이 아니라, 그 장이 이교 로마와 교황 로마의 관계를 강조하고 있다. 이교 로마는 538년에 "불법의 사람"이 땅의 왕좌에 오르는 것을 억제(withholdeth)했다. 이교 로마가 제거되자, "불법의 비밀", 곧 로마의 교황인 "그 악한 자"가 드러난다. 그 장에서 바울은 이교 로마와 교황 로마 사이의 특정한 예언적 관계를 규정하고 있다. 그 장의 가르침을 거부하는 것은 진리를 거부하고 강한 미혹을 받는 것이다.</w:t>
      </w:r>
    </w:p>
    <w:p>
      <w:pPr>
        <w:pStyle w:val="ArticleScripture"/>
        <w:jc w:val="left"/>
      </w:pPr>
      <w:r>
        <w:rPr>
          <w:rFonts w:ascii="Malgun Gothic" w:hAnsi="Malgun Gothic" w:eastAsia="Malgun Gothic" w:cs="Malgun Gothic"/>
        </w:rPr>
        <w:t>아무도 어떤 방법으로든 너희를 미혹하지 못하게 하라. 그 날은 먼저 배교가 있고, 불법의 사람 곧 멸망의 아들이 나타나지 아니하면 이르지 아니하리라. 그는 대적하는 자요, 하나님이라 불리는 모든 것이나 경배받는 모든 것 위에 자신을 높이며, 하나님의 성전에 앉아 자기가 하나님임을 보여 주느니라. 내가 아직 너희와 함께 있을 때에 이런 일들을 너희에게 말한 것을 기억하지 못하느냐? 이제 너희는 그가 자기 때에 드러나도록 무엇이 그를 막고 있는지 알고 있느니라. 불법의 비밀이 이미 활동하고 있나니, 다만 지금 그것을 막는 이가 가운데서 옮겨질 때까지 막고 있을 뿐이라. 그때에 그 불법한 자가 드러나리니, 주께서 그의 입의 기운으로 그를 소멸하시고, 그 오심의 광채로 멸하시리라. 그의 오심은 사탄의 활동을 따라 모든 능력과 표적들과 거짓 기적들과 함께하며, 또 멸망하는 자들 가운데 있는 불의의 모든 속임수와 함께하나, 이는 그들이 구원을 받도록 하는 진리의 사랑을 받지 않았기 때문이다. 이 때문에 하나님께서 그들에게 강한 미혹을 보내사 그들로 하여금 거짓을 믿게 하시리니, 이는 진리를 믿지 않고 불의를 기뻐한 모든 자들이 정죄를 받게 하려 하심이라. 데살로니가후서 2:3-12.</w:t>
      </w:r>
    </w:p>
    <w:p>
      <w:pPr>
        <w:pStyle w:val="ArticleBody"/>
        <w:jc w:val="left"/>
      </w:pPr>
      <w:r>
        <w:rPr>
          <w:rFonts w:ascii="Malgun Gothic" w:hAnsi="Malgun Gothic" w:eastAsia="Malgun Gothic" w:cs="Malgun Gothic"/>
        </w:rPr>
        <w:t>왜 이 마지막 때의 사람들은 "정죄"를 받는가? 왜 그들에게 "강한 미혹"이 보내지는가? 왜 그들이 "멸망"하여 자신의 벌거벗음의 수치를 드러내는가? 그 구절은 그 이유가 그들이 진리를 사랑하지 않기 때문이라고 말하며, 그 장에서 제시된 진리는 성경 예언의 네 번째 왕국인 이교 로마가 이교가 제거될 때까지 성경 예언의 다섯 번째 왕국인 교황 로마가 권좌에 오르는 것을 막을 것이라고 밝힌다.</w:t>
      </w:r>
    </w:p>
    <w:p>
      <w:pPr>
        <w:pStyle w:val="ArticleBody"/>
        <w:jc w:val="left"/>
      </w:pPr>
      <w:r>
        <w:rPr>
          <w:rFonts w:ascii="Malgun Gothic" w:hAnsi="Malgun Gothic" w:eastAsia="Malgun Gothic" w:cs="Malgun Gothic"/>
        </w:rPr>
        <w:t>그 장에서 밝혀진 이교 로마와 교황 로마의 관계는 요한에 의해 버가모 교회와 두아디라 교회의 관계로도 확인된다. 버가모는 이교 로마에 해당하고 두아디라는 교황 로마에 해당한다. 바울과 요한은 그 두 세력의 관계에 대한 두 증인이며, 다니엘서도 마찬가지로 증언한다.</w:t>
      </w:r>
    </w:p>
    <w:p>
      <w:pPr>
        <w:pStyle w:val="ArticleBody"/>
        <w:jc w:val="left"/>
      </w:pPr>
      <w:r>
        <w:rPr>
          <w:rFonts w:ascii="Malgun Gothic" w:hAnsi="Malgun Gothic" w:eastAsia="Malgun Gothic" w:cs="Malgun Gothic"/>
        </w:rPr>
        <w:t>다니엘서에서 이교 로마와 교황 로마의 관계가 거듭 제시된다. 다니엘서 2장에서는 그것이 철과 질퍽한 진흙의 혼합으로 표현된다. 다니엘서 7장에서는 이교 로마와 교황 로마가 모두 “특이한” 왕국으로 나타나며, 2장이 두 권세를 혼합으로 묘사하는 반면, 7장은 교황 권세가 이교 로마의 열 뿔을 가진 왕국에서 나오는 것임을 밝힌다. 다니엘서 8장에서는 9절부터 12절의 작은 뿔이 로마의 두 국면 모두를 가리킨다. 9절과 11절에서는 작은 뿔이 남성형으로 되어 있어 이교 로마를 가리키며, 10절과 12절에서는 작은 뿔이 여성형으로 되어 있어 교황 로마를 가리킨다.</w:t>
      </w:r>
    </w:p>
    <w:p>
      <w:pPr>
        <w:pStyle w:val="ArticleBody"/>
        <w:jc w:val="left"/>
      </w:pPr>
      <w:r>
        <w:rPr>
          <w:rFonts w:ascii="Malgun Gothic" w:hAnsi="Malgun Gothic" w:eastAsia="Malgun Gothic" w:cs="Malgun Gothic"/>
        </w:rPr>
        <w:t>다니엘서 8장 13절에서는 이교 로마와 교황 로마가 두 가지 황폐케 하는 권세로 묘사된다. 이교 로마는 “the daily”라는 황폐케 하는 권세이며, 교황 로마는 범죄의 황폐케 하는 권세이다. 11장 31절에서는 이교 로마의 “the daily” 황폐케 하는 권세가 가증한 황폐의 권세, 곧 교황권을 세운다. 12장 11절에서는 이교 로마의 “the daily” 황폐케 하는 권세가 교황권의 가증한 황폐의 권세를 세우기 위해 제거된다.</w:t>
      </w:r>
    </w:p>
    <w:p>
      <w:pPr>
        <w:pStyle w:val="ArticleBody"/>
        <w:jc w:val="left"/>
      </w:pPr>
      <w:r>
        <w:rPr>
          <w:rFonts w:ascii="Malgun Gothic" w:hAnsi="Malgun Gothic" w:eastAsia="Malgun Gothic" w:cs="Malgun Gothic"/>
        </w:rPr>
        <w:t>로마의 두 멸망케 하는 세력의 관계는 다니엘서와 요한계시록의 핵심 주제이며, 바로 그 관계가 바울이 사람이 거짓을 믿어 생겨나는 강한 미혹을 피하려면 반드시 사랑해야 할 진리라고 규정한 것이다. 하나님은 결코 헛되이 반복하지 않으시며, 이교 로마와 교황 로마의 관계에 대한 각 표상은 그 주제에 관하여 저마다 특별한 증언을 제공한다. 그러나 말세의 로마에 대한 상징을 거절하는 것은 늦은 비를 거절하고 그 대신 강한 미혹을 받는 일이다. 그것은 영원히 벌거벗은 라오디게아인으로 규정되는 것이다.</w:t>
      </w:r>
    </w:p>
    <w:p>
      <w:pPr>
        <w:pStyle w:val="ArticleBody"/>
        <w:jc w:val="left"/>
      </w:pPr>
      <w:r>
        <w:rPr>
          <w:rFonts w:ascii="Malgun Gothic" w:hAnsi="Malgun Gothic" w:eastAsia="Malgun Gothic" w:cs="Malgun Gothic"/>
        </w:rPr>
        <w:t>라오디게아적 재림교 역사학자들은 윌리엄 밀러의 역할과 사역에 대해 거룩한 존중을 전혀 보이지 않지만, 그가 이교 로마와 교황권 로마의 관계를 인식한 사실이 그가 자신의 ‘모든’ 예언적 적용을 세워 올린 예언적 구조였다는 점은 인정한다. 가브리엘과 다른 천사들은 밀러가 이교 로마와 교황권 로마의 관계를 이해하도록 인도했으나, 그의 역사관에서는 로마를 용과 짐승과 거짓 선지자로 이루어진 삼중적 실체로 보지 못했다.</w:t>
      </w:r>
    </w:p>
    <w:p>
      <w:pPr>
        <w:pStyle w:val="ArticleBody"/>
        <w:jc w:val="left"/>
      </w:pPr>
      <w:r>
        <w:rPr>
          <w:rFonts w:ascii="Malgun Gothic" w:hAnsi="Malgun Gothic" w:eastAsia="Malgun Gothic" w:cs="Malgun Gothic"/>
        </w:rPr>
        <w:t>그의 시대에는 미국이 아직 거짓 선지자의 역할을 시작하지 않았는데, 이는 미국의 개신교인들이 1844년에 이르러서야 로마의 딸들이 되었기 때문이었고, 밀러의 기초적인 가르침도 이미 1842년 5월에 제작된 1843년 도표에 수록되어 있었다.</w:t>
      </w:r>
    </w:p>
    <w:p>
      <w:pPr>
        <w:pStyle w:val="ArticleBody"/>
        <w:jc w:val="left"/>
      </w:pPr>
      <w:r>
        <w:rPr>
          <w:rFonts w:ascii="Malgun Gothic" w:hAnsi="Malgun Gothic" w:eastAsia="Malgun Gothic" w:cs="Malgun Gothic"/>
        </w:rPr>
        <w:t>1989년에 다니엘서 11장의 마지막 여섯 절의 봉인이 풀렸고, 그 기간의 전령은 11장 40절부터 45절에 걸쳐 예언적 활동을 전개하는 세 권세가 있음을 인식했다. 40절의 남방 왕은 용의 권세이며, 북방 왕은 교황권으로서, 1798년에 그 절의 시작에서 나폴레옹 치하의 프랑스라는 용의 권세의 손에 의해 치명상을 당했다. 그 절에서 교황권은 자신의 치명상을 치유하는 일을 시작한다. 1989년에 북방 왕은 그때 남방 왕이 되어 있었던 소련의 용의 권세에 보복한다. 가톨릭의 짐승이 소련에 보복할 때, 그것은 요한계시록 16장의 거짓 선지자인 미국이라는 대리 군대를 대동하고 왔다. 남방의 용 왕, 북방의 짐승 왕, 그리고 병거와 기병과 선박의 거짓 선지자가 모두 40절에 묘사되어 있으며, 교황권이 "도와줄 자 없이 그의 종말에 이른다"는 45절에서 그 예언적 선이 끝난다.</w:t>
      </w:r>
    </w:p>
    <w:p>
      <w:pPr>
        <w:pStyle w:val="ArticleBody"/>
        <w:jc w:val="left"/>
      </w:pPr>
      <w:r>
        <w:rPr>
          <w:rFonts w:ascii="Malgun Gothic" w:hAnsi="Malgun Gothic" w:eastAsia="Malgun Gothic" w:cs="Malgun Gothic"/>
        </w:rPr>
        <w:t>요한계시록 16장에서 말하는 아마겟돈은 그리스도의 재림에 앞서 일어나는 인류의 반역을 가리키는 상징적 지리적 지역이다. 아마겟돈이라는 상징적 용어는 두 단어로 이루어졌는데, 'Har'는 산을 뜻하고 'Megiddo'는 Jezreel의 골짜기를 가리킨다. Megiddo가 골짜기임에도 요한이 산과 Megiddo를 결합했다는 사실은 예언을 공부하는 이들에게 아마겟돈이 지리적 언급을 포함하는 상징임을 알려 준다. Jezreel의 골짜기에는 산이 없기 때문이다.</w:t>
      </w:r>
    </w:p>
    <w:p>
      <w:pPr>
        <w:pStyle w:val="ArticleBody"/>
        <w:jc w:val="left"/>
      </w:pPr>
      <w:r>
        <w:rPr>
          <w:rFonts w:ascii="Malgun Gothic" w:hAnsi="Malgun Gothic" w:eastAsia="Malgun Gothic" w:cs="Malgun Gothic"/>
        </w:rPr>
        <w:t>이스르엘 평야는 세 바다(지중해, 갈릴리 바다, 사해)와 예루살렘 사이에 위치해 있다. 이 지역은 이스라엘 북부에서 비교적 중심부에 있으며, 세 수역과 예루살렘이 그 주변의 서로 다른 방향에 위치해 있다. 다니엘 11장 45절은 북방 왕이 그를 도울 자 없이 끝을 맞는 곳을 가리키며, 그의 지리적 종말을 바다들과 예루살렘의 영화롭고 거룩한 산 사이로 규정한다. 다니엘 11장 40절은 교황권의 치명적인 상처가 치유되는 과정과 그 최후에 관여하는 세 세력을 소개한다.</w:t>
      </w:r>
    </w:p>
    <w:p>
      <w:pPr>
        <w:pStyle w:val="ArticleBody"/>
        <w:jc w:val="left"/>
      </w:pPr>
      <w:r>
        <w:rPr>
          <w:rFonts w:ascii="Malgun Gothic" w:hAnsi="Malgun Gothic" w:eastAsia="Malgun Gothic" w:cs="Malgun Gothic"/>
        </w:rPr>
        <w:t>이 여섯 절의 첫머리는 1798년에 종말의 때를 지목하는데, 그때 교황권이 치명상을 입었으며, 45절은 교황권의 영구적인 치명상을 지목한다. 교황권의 첫 번째와 마지막 죽음 사이의 예언적 역사는, 교황권의 궁극적 몰락에 앞서 그 치명상이 치유될 때 인류가 교황권의 패권을 회복시키며 벌이는 반역을 드러낸다. 이 여섯 절은 진리의 표징을 지니고 있다. 시작과 끝이 모두 교황권의 죽음이고, 중간의 절들은 첫 번째 치명상이 치유되는 동안 벌어지는 인류의 반역이기 때문이다.</w:t>
      </w:r>
    </w:p>
    <w:p>
      <w:pPr>
        <w:pStyle w:val="ArticleBody"/>
        <w:jc w:val="left"/>
      </w:pPr>
      <w:r>
        <w:rPr>
          <w:rFonts w:ascii="Malgun Gothic" w:hAnsi="Malgun Gothic" w:eastAsia="Malgun Gothic" w:cs="Malgun Gothic"/>
        </w:rPr>
        <w:t>밀러는 이교 로마와 교황 로마의 관계에 관하여 하늘의 천사들로부터 빛을 받았다. 그가 그의 모든 예언적 적용에서 활용했던 예언적 모델을 이해하는 데 밀러에게 핵심이 된 것은 데살로니가후서의 “the daily”였다. 그 장의 “the daily”는 이교 로마를 가리키며, 그것이 바로 윌리엄 밀러가 이해하게 된 이상을 세운 것이다. 이는 11장 14절의 “네 백성의 약탈자들”인 로마가 그 이상을 세우는 주체이기 때문이다.</w:t>
      </w:r>
    </w:p>
    <w:p>
      <w:pPr>
        <w:pStyle w:val="ArticleBody"/>
        <w:jc w:val="left"/>
      </w:pPr>
      <w:r>
        <w:rPr>
          <w:rFonts w:ascii="Malgun Gothic" w:hAnsi="Malgun Gothic" w:eastAsia="Malgun Gothic" w:cs="Malgun Gothic"/>
        </w:rPr>
        <w:t>1989년에 일어난 지식의 증가를 이해하도록 세워진 사자는 로마의 세 가지 양상을 이해하게 되었다. 밀러는 첫째와 둘째 천사의 사자였고, 그가 세상에 제시한 이상을 정립하기 위해 로마의 첫째와 둘째 양상을 이해했다. 셋째 천사의 사자는 세상에 선포하라고 그에게 주어진 이상을 정립하기 위해 로마의 세 가지 양상을 모두 이해하게 되었다.</w:t>
      </w:r>
    </w:p>
    <w:p>
      <w:pPr>
        <w:pStyle w:val="ArticleBody"/>
        <w:jc w:val="left"/>
      </w:pPr>
      <w:r>
        <w:rPr>
          <w:rFonts w:ascii="Malgun Gothic" w:hAnsi="Malgun Gothic" w:eastAsia="Malgun Gothic" w:cs="Malgun Gothic"/>
        </w:rPr>
        <w:t>로마의 첫 번째 모습은 이교 로마였다. 이교 로마에서 두 번째 모습인 교황 로마가 나왔다. 이 두 모습에서 현대의 로마가 형성되었는데, 그것은 용과 짐승과 거짓 선지자의 삼중 연합이다.</w:t>
      </w:r>
    </w:p>
    <w:p>
      <w:pPr>
        <w:pStyle w:val="ArticleBody"/>
        <w:jc w:val="left"/>
      </w:pPr>
      <w:r>
        <w:rPr>
          <w:rFonts w:ascii="Malgun Gothic" w:hAnsi="Malgun Gothic" w:eastAsia="Malgun Gothic" w:cs="Malgun Gothic"/>
        </w:rPr>
        <w:t>다음 글에서 재림 역사 속 'the daily'를 둘러싼 논쟁의 맥락을 이어가겠습니다.</w:t>
      </w:r>
    </w:p>
    <w:p>
      <w:pPr>
        <w:pStyle w:val="ArticleScripture"/>
        <w:jc w:val="left"/>
      </w:pPr>
      <w:r>
        <w:rPr>
          <w:rFonts w:ascii="Malgun Gothic" w:hAnsi="Malgun Gothic" w:eastAsia="Malgun Gothic" w:cs="Malgun Gothic"/>
        </w:rPr>
        <w:t>겉모습 아래를 보시며 모든 사람의 마음을 읽으시는 분께서 큰 빛을 받은 자들에 대하여 이렇게 말씀하신다: '그들은 자신의 도덕적·영적 상태 때문에 애통하거나 놀라지 않는다.' 그렇다, 그들은 자기들의 길을 선택하였고, 그들의 영혼은 그들의 가증한 것들을 기뻐한다. 나 또한 그들의 미혹을 택하여 그들 위에 그들의 두려움을 임하게 하리니, 이는 내가 불렀을 때 아무도 대답하지 않았고, 내가 말할 때 그들이 듣지 않았으며, 내 눈앞에서 악을 행하고 내가 기뻐하지 않는 것을 택하였기 때문이다.' '하나님께서 그들에게 강한 미혹을 보내사 그들이 거짓을 믿게 하시리니,' 이는 그들이 구원을 받기 위하여 '진리의 사랑'을 받지 아니하였고, '불의를 기뻐하였다.' 이사야 66:3, 4; 데살로니가후서 2:11, 10, 12.</w:t>
      </w:r>
    </w:p>
    <w:p>
      <w:pPr>
        <w:pStyle w:val="ArticleScripture"/>
        <w:jc w:val="left"/>
      </w:pPr>
      <w:r>
        <w:rPr>
          <w:rFonts w:ascii="Malgun Gothic" w:hAnsi="Malgun Gothic" w:eastAsia="Malgun Gothic" w:cs="Malgun Gothic"/>
        </w:rPr>
        <w:t>하늘의 스승은 이렇게 물으셨다: '실상은 세속적 방책에 따라 많은 일을 처리하며 여호와께 죄를 범하고 있으면서도, 자신이 올바른 기초 위에 건축하고 있으며 하나님께서 자기의 행위를 받으신다고 가장하는 것보다, 마음을 더 미혹하는 강력한 착각이 또 어디 있겠는가? 오, 그것은 큰 속임수요, 사람들의 마음을 사로잡는 매혹적인 미혹이다. 한때 진리를 알았던 이들이 경건의 모양을 그 영과 능력으로 착각하고, 실상은 모든 것이 부족한데도 스스로 부자라 부요하여 부족한 것이 없다고 여길 때에 말이다.'</w:t>
      </w:r>
    </w:p>
    <w:p>
      <w:pPr>
        <w:pStyle w:val="ArticleScripture"/>
        <w:jc w:val="left"/>
      </w:pPr>
      <w:r>
        <w:rPr>
          <w:rFonts w:ascii="Malgun Gothic" w:hAnsi="Malgun Gothic" w:eastAsia="Malgun Gothic" w:cs="Malgun Gothic"/>
        </w:rPr>
        <w:t>자기의 옷을 흠 없이 지키는 신실한 종들을 향한 하나님의 태도는 변하지 않았다. 그러나 많은 이들이 "평안하다, 안전하다"라고 외치고 있는 동안, 갑작스러운 멸망이 그들에게 닥쳐오고 있다. 철저한 회개가 없고, 사람들이 자복으로 마음을 낮추어 예수 안에 있는 그대로의 진리를 받아들이지 않으면, 그들은 결코 하늘에 들어가지 못할 것이다. 우리의 대열 가운데 정결이 이루어질 때, 우리는 더 이상 안일하게 지내지 않을 것이며, 부유하여 재산이 늘고 아무것도 부족한 것이 없다고 자랑하지도 않을 것이다.</w:t>
      </w:r>
    </w:p>
    <w:p>
      <w:pPr>
        <w:pStyle w:val="ArticleScripture"/>
        <w:jc w:val="left"/>
      </w:pPr>
      <w:r>
        <w:rPr>
          <w:rFonts w:ascii="Malgun Gothic" w:hAnsi="Malgun Gothic" w:eastAsia="Malgun Gothic" w:cs="Malgun Gothic"/>
        </w:rPr>
        <w:t>"누가 진실로 이렇게 말할 수 있겠는가: ‘우리의 금은 불로 연단되었고, 우리의 옷은 세상에 더럽혀지지 않았다’? 나는 우리의 교사이신 분께서 소위 의라고 하는 옷들을 가리키시는 것을 보았다. 그분은 그것들을 벗겨 내시고 그 아래의 더러움을 드러내셨다. 그리고 내게 말씀하셨다: ‘그들이 어떻게 겉치레로 자기들의 더러움과 성품의 부패를 가려 왔는지 보이지 않느냐? ‘신실하던 성읍이 어찌하여 창녀가 되었는가!’ 내 아버지의 집이 장사하는 집이 되었고, 신성한 임재와 영광이 떠나버린 곳이 되었다! 이로 말미암아 연약함이 있고, 힘이 부족하다.’" 증언 8권, 249, 250쪽.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로마는 비전을 세운다 - 넘버 에이트</dc:title>
  <dc:subject>모래 위의 토대: 라오디게아적 재림주의의 예언적 진리 거부</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