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algun Gothic" w:hAnsi="Malgun Gothic" w:eastAsia="Malgun Gothic" w:cs="Malgun Gothic"/>
        </w:rPr>
        <w:t>파니움 - 넘버 나인</w:t>
      </w:r>
    </w:p>
    <w:p>
      <w:pPr>
        <w:pStyle w:val="ArticleSubtitle"/>
        <w:jc w:val="left"/>
      </w:pPr>
      <w:r>
        <w:rPr>
          <w:rFonts w:ascii="Malgun Gothic" w:hAnsi="Malgun Gothic" w:eastAsia="Malgun Gothic" w:cs="Malgun Gothic"/>
        </w:rPr>
        <w:t>네 번째 줄</w:t>
      </w:r>
    </w:p>
    <w:p>
      <w:pPr>
        <w:pStyle w:val="ArticleByline"/>
        <w:jc w:val="left"/>
      </w:pPr>
      <w:r>
        <w:rPr>
          <w:rFonts w:ascii="Malgun Gothic" w:hAnsi="Malgun Gothic" w:eastAsia="Malgun Gothic" w:cs="Malgun Gothic"/>
        </w:rPr>
        <w:t>Jeff Pippenger</w:t>
      </w:r>
    </w:p>
    <w:p>
      <w:pPr>
        <w:pStyle w:val="ArticleDate"/>
        <w:jc w:val="left"/>
      </w:pPr>
      <w:r>
        <w:rPr>
          <w:rFonts w:ascii="Malgun Gothic" w:hAnsi="Malgun Gothic" w:eastAsia="Malgun Gothic" w:cs="Malgun Gothic"/>
        </w:rPr>
        <w:t>2025-04-01</w:t>
      </w:r>
    </w:p>
    <w:p>
      <w:pPr>
        <w:pStyle w:val="ArticleScripture"/>
        <w:jc w:val="left"/>
      </w:pPr>
      <w:r>
        <w:rPr>
          <w:rFonts w:ascii="Malgun Gothic" w:hAnsi="Malgun Gothic" w:eastAsia="Malgun Gothic" w:cs="Malgun Gothic"/>
        </w:rPr>
        <w:t>남방의 왕이 격분하여 나아가 그와, 곧 북방의 왕과 싸울 것이요, 그가 큰 군대를 일으킬 것이나 그 군대는 그의 손에 넘겨지리라. 그가 그 군대를 취한 후에 그의 마음이 높아져 수만 명을 쓰러뜨릴 것이나, 그로 말미암아 강해지지는 못하리라. 다니엘 11:11, 12.</w:t>
      </w:r>
    </w:p>
    <w:p>
      <w:pPr>
        <w:pStyle w:val="ArticleBody"/>
        <w:jc w:val="left"/>
      </w:pPr>
      <w:r>
        <w:rPr>
          <w:rFonts w:ascii="Malgun Gothic" w:hAnsi="Malgun Gothic" w:eastAsia="Malgun Gothic" w:cs="Malgun Gothic"/>
        </w:rPr>
        <w:t>11절과 12절은 푸틴이 우크라이나와 유럽연합을 상대로 거둔 승리와, 우크라이나 전쟁에서의 승리 이후 푸틴에게 닥칠 여파와 파장을, 기원전 217년 라피아 전투에서의 프톨레마이오스의 승리와 12절에서의 그의 몰락으로 제시한다. 이 구절들의 주제는 남방 왕의 흥망성쇠이다.</w:t>
      </w:r>
    </w:p>
    <w:p>
      <w:pPr>
        <w:pStyle w:val="ArticleBody"/>
        <w:jc w:val="left"/>
      </w:pPr>
      <w:r>
        <w:rPr>
          <w:rFonts w:ascii="Malgun Gothic" w:hAnsi="Malgun Gothic" w:eastAsia="Malgun Gothic" w:cs="Malgun Gothic"/>
        </w:rPr>
        <w:t>지금까지 이 글들은 11장의 예언적 대목들의 기본적인 주제들을 파악해 왔다. 장을 계속 진행하기 전에 11절에 조금 더 시간을 할애할 필요가 있다. 다니엘 11장 11절은 요한계시록 11장 11절과 상응한다.</w:t>
      </w:r>
    </w:p>
    <w:p>
      <w:pPr>
        <w:pStyle w:val="ArticleScripture"/>
        <w:jc w:val="left"/>
      </w:pPr>
      <w:r>
        <w:rPr>
          <w:rFonts w:ascii="Malgun Gothic" w:hAnsi="Malgun Gothic" w:eastAsia="Malgun Gothic" w:cs="Malgun Gothic"/>
        </w:rPr>
        <w:t>사흘 반 후에 하나님께로부터 온 생명의 영이 그들 안에 들어가니 그들이 일어나 서고, 그들을 본 사람들에게 큰 두려움이 임하였다. 요한계시록 11:11.</w:t>
      </w:r>
    </w:p>
    <w:p>
      <w:pPr>
        <w:pStyle w:val="ArticleBody"/>
        <w:jc w:val="left"/>
      </w:pPr>
      <w:r>
        <w:rPr>
          <w:rFonts w:ascii="Malgun Gothic" w:hAnsi="Malgun Gothic" w:eastAsia="Malgun Gothic" w:cs="Malgun Gothic"/>
        </w:rPr>
        <w:t>2023년에 무저갱에서 올라온 짐승에게 죽임을 당했던 두 증인이 발을 딛고 다시 일어섰다. 공화당 뿔의 증언은 2015년 도널드 트럼프가 대통령 선거에 출마하겠다고 선언하면서 시작되었고, 2020년에는 세상의 글로벌리스트들로 대표되는 용과 민주당의 글로벌리스트들이 공화당의 글로벌리스트들(RINO)과 결탁하여 선거를 훔치고 조 바이든을 대통령 자리에 앉혔으며, 이로써 도널드 트럼프를 거리에서 죽였다. Future for America 사역으로 대표되는 개신교 뿔은 이슬람이 내슈빌을 공격할 것이라는 잘못된 예언을 전파함으로써 죽임을 당했다. 2023년에 공화당 뿔과 개신교 뿔이 모두 부활했다. 11절은 2014년에 시작된 우크라이나 전쟁과 그 이후 푸틴과 러시아의 궁극적 승리에 이르기까지를 가리킨다.</w:t>
      </w:r>
    </w:p>
    <w:p>
      <w:pPr>
        <w:pStyle w:val="ArticleBody"/>
        <w:jc w:val="left"/>
      </w:pPr>
      <w:r>
        <w:rPr>
          <w:rFonts w:ascii="Malgun Gothic" w:hAnsi="Malgun Gothic" w:eastAsia="Malgun Gothic" w:cs="Malgun Gothic"/>
        </w:rPr>
        <w:t>11절은 재림주의 전반에 대한 심판으로 귀결되는 눈에 보이는 시험이며, 9/11의 빛과 셋째 화의 도래를 받아들인 이들을 위한 것이기도 하지만, 무엇보다도 2023년 7월 이후 점진적으로 봉인이 풀린 예언의 빛에 대해 책임을 지게 될 이들을 위한 것이다.</w:t>
      </w:r>
    </w:p>
    <w:p>
      <w:pPr>
        <w:pStyle w:val="ArticleBody"/>
        <w:jc w:val="left"/>
      </w:pPr>
      <w:r>
        <w:rPr>
          <w:rFonts w:ascii="Malgun Gothic" w:hAnsi="Malgun Gothic" w:eastAsia="Malgun Gothic" w:cs="Malgun Gothic"/>
        </w:rPr>
        <w:t>그 예언적 기간에 그리스도의 탄생으로 예표된 바와 같이, 재림운동의 지도부는 1989년에 제쳐졌다. 그리스도의 침례 때에 그분은 기독교 교회의 ‘기초’였던 제자들을 부르기 시작하셨고, 이로써 9/11을 예표하셨다. 바로 그때 셋째 화의 이슬람이 도래함과 함께, 주께서는 당신의 백성을 재림운동의 기초를 나타내는 예레미야가 말한 옛 길로 되돌리셨다. 9/11에 살아 있는 자들에 대한 심판이 하나님의 집에서 시작되었고, 재림운동은 유대인들이 예수를 메시아로 거절했던 것만큼이나 확실하게 요한계시록 18장의 천사의 빛을 거절하였다. 요한계시록 18장의 천사의 빛을 받아들인 이들은 이어서 2020년 7월 18일의 실망으로 시험을 받았다.</w:t>
      </w:r>
    </w:p>
    <w:p>
      <w:pPr>
        <w:pStyle w:val="ArticleBody"/>
        <w:jc w:val="left"/>
      </w:pPr>
      <w:r>
        <w:rPr>
          <w:rFonts w:ascii="Malgun Gothic" w:hAnsi="Malgun Gothic" w:eastAsia="Malgun Gothic" w:cs="Malgun Gothic"/>
        </w:rPr>
        <w:t>2023년 7월에 다니엘서 11장 11절의 빛이 현재 진리의 외적 선을 식별한다. 다니엘서 11장 11절에서 발견되는 외적 예언 성취의 그 빛은 요한계시록 11장 11절에서 부활한 처녀들에게 드러났다. 요한계시록은 다니엘이 외적 역사로서 열어 놓은 내적 역사를 식별한다.</w:t>
      </w:r>
    </w:p>
    <w:p>
      <w:pPr>
        <w:pStyle w:val="ArticleBody"/>
        <w:jc w:val="left"/>
      </w:pPr>
      <w:r>
        <w:rPr>
          <w:rFonts w:ascii="Malgun Gothic" w:hAnsi="Malgun Gothic" w:eastAsia="Malgun Gothic" w:cs="Malgun Gothic"/>
        </w:rPr>
        <w:t>2023년 7월부터 드러난 빛을 숙고한 이들은 두 부류로 나뉜다. 이는 2023년 7월 이후 한때 함께 동행하던 이들 가운데 이제 더 이상 함께하지 않는 이들이 이미 있기 때문이다. 심판은 점진적이며, 9/11부터 제칠일안식일예수재림교회에는 1863년부터 점진적으로 거절해 온 "밀러와 그의 동역자들이 채택한 예언 해석의 규칙"을 거절한 것에 대해 "회개할 시간"이 주어졌다. 9/11부터 2020년 7월 18일까지 제칠일안식일예수재림교회에는 최후의 회개의 기회가 주어졌고, 그때 2020년 내슈빌 선언에 참여했던 이들이 시험을 받았다. 7월에는 정결의 최종 단계가 다니엘서와 요한계시록 각 11장 11절로 대표된다.</w:t>
      </w:r>
    </w:p>
    <w:p>
      <w:pPr>
        <w:pStyle w:val="ArticleBody"/>
        <w:jc w:val="left"/>
      </w:pPr>
      <w:r>
        <w:rPr>
          <w:rFonts w:ascii="Malgun Gothic" w:hAnsi="Malgun Gothic" w:eastAsia="Malgun Gothic" w:cs="Malgun Gothic"/>
        </w:rPr>
        <w:t>세 가지 시험 가운데 둘째 시험은 바로 이 시험 과정에서 이루어진다. 둘째 시험은 시각적 시험으로, 그에 앞서 식욕의 시험이 있고, 마지막에는 셋째 시험으로 이어지는데, 셋째 시험은 앞의 두 시험과 달리 시금석이 되는 시험이다. 한밤중에 ‘보라, 신랑이 오신다’라는 부름에 처녀들이 깨어날 때, 한 부류는 필요한 기름을 갖추었고 다른 부류는 탈락한다. 밀러주의자들은 바로 이 경험을 겪었고, 그렇게 함으로써 그들은 외적과 내적 두 예언의 흐름 모두에 대한 이해를 드러냈다.</w:t>
      </w:r>
    </w:p>
    <w:p>
      <w:pPr>
        <w:pStyle w:val="ArticleBody"/>
        <w:jc w:val="left"/>
      </w:pPr>
      <w:r>
        <w:rPr>
          <w:rFonts w:ascii="Malgun Gothic" w:hAnsi="Malgun Gothic" w:eastAsia="Malgun Gothic" w:cs="Malgun Gothic"/>
        </w:rPr>
        <w:t>그들이 타락한 개신교 교회들을 바벨론의 딸들이라고 규정함으로써 둘째 천사의 기별을 선포했을 때, 그들은 자신들의 경험에 외적인 기별을 선포하고 있었다. 한밤중의 외침 기별을 선포하기 위해서는 먼저 자신들을 지체의 때에 있던 처녀들로 보아야 했다. 다니엘서와 요한계시록 11장 둘 모두의 11절에서 내적 기별과 외적 기별이 2023년 7월부터 현재의 진리로서 열려 왔다.</w:t>
      </w:r>
    </w:p>
    <w:p>
      <w:pPr>
        <w:pStyle w:val="ArticleBody"/>
        <w:jc w:val="left"/>
      </w:pPr>
      <w:r>
        <w:rPr>
          <w:rFonts w:ascii="Malgun Gothic" w:hAnsi="Malgun Gothic" w:eastAsia="Malgun Gothic" w:cs="Malgun Gothic"/>
        </w:rPr>
        <w:t>다니엘서 1장에서 두 번째이자 시각적인 시험은, 바벨론 식단을 먹은 자들보다 다니엘과 세 명의 존귀한 이들의 얼굴빛이 '겉모습'상 더 윤택하고 살이 찐 것으로 밝혀졌을 때였다. 다니엘서 2장에서는 그 시각적인 시험이, 결국 성경 예언의 왕국들의 형상으로 드러나는 숨은 메시지를 올바르게 해석할 것을 요구하는 예언적 시험으로 나타난다. 다니엘서 1장, 2장, 3장은 요한계시록 14장의 첫째, 둘째, 셋째 천사를 대표한다.</w:t>
      </w:r>
    </w:p>
    <w:p>
      <w:pPr>
        <w:pStyle w:val="ArticleBody"/>
        <w:jc w:val="left"/>
      </w:pPr>
      <w:r>
        <w:rPr>
          <w:rFonts w:ascii="Malgun Gothic" w:hAnsi="Malgun Gothic" w:eastAsia="Malgun Gothic" w:cs="Malgun Gothic"/>
        </w:rPr>
        <w:t>요한계시록 14장의 둘째 천사는 밀러주의 역사에서의 외적 기별을 다루며, 다니엘서 2장 역시 예언 역사 속 짐승들의 형상으로 외적 선을 다룬다. 1장의 시각적 시험은 다니엘과 세 친구를 토대로 했으므로 내적 선이다. 다니엘서 1장부터 3장과 요한계시록 14장의 세 천사를 병행하여 제시된 예언의 외적 선과 내적 선은 밀러주의자들에 의해 성취된 둘째 천사의 기별에 대한 또 하나의 증거가 된다.</w:t>
      </w:r>
    </w:p>
    <w:p>
      <w:pPr>
        <w:pStyle w:val="ArticleBody"/>
        <w:jc w:val="left"/>
      </w:pPr>
      <w:r>
        <w:rPr>
          <w:rFonts w:ascii="Malgun Gothic" w:hAnsi="Malgun Gothic" w:eastAsia="Malgun Gothic" w:cs="Malgun Gothic"/>
        </w:rPr>
        <w:t>밀러주의자들은 자정의 외침을 선포하는 일을 완수했을 때 외적 메시지와 내적 메시지 둘 다를 선포했다. 그들의 외적 메시지는 요한계시록 14장의 둘째 천사였으며, 이로써 밀러주의자들의 메시지는 둘째 천사와 다니엘 2장의 신상과 직접적으로 연결되었다. 그 신상은 성경 예언에서 문자적 바벨론으로부터 인류의 시험 기간이 끝날 때 종말을 맞이하는 현대의 바벨론에 이르기까지의 외적 왕국들을 대표한다. 밀러주의자들은 다시금 바벨론에 대한 외적 메시지와 연결된다. 다니엘의 시각적 시험은 그가 먹기로 선택한 음식에 근거해 있었고, 땅에 한 발을, 바다에 다른 한 발을 두고 내려온 요한계시록 10장의 첫째 천사는 펼쳐진 작은 책을 가지고 있었으며, 요한은 그것을 먹으라는 명령을 받았다. 첫째 천사는 식욕으로 대표되며 그 뒤에 시각적 시험이 따른다. 그 시각적 시험에는 내적 및 외적 진리의 선이 포함된다.</w:t>
      </w:r>
    </w:p>
    <w:p>
      <w:pPr>
        <w:pStyle w:val="ArticleBody"/>
        <w:jc w:val="left"/>
      </w:pPr>
      <w:r>
        <w:rPr>
          <w:rFonts w:ascii="Malgun Gothic" w:hAnsi="Malgun Gothic" w:eastAsia="Malgun Gothic" w:cs="Malgun Gothic"/>
        </w:rPr>
        <w:t>다니엘서 11장 11절은 요한계시록 11장 11절과 병행되어 이중의 시각적 시험을 나타낸다. 그 시험은 리트머스 시험에서 마무리되는데, 그때 처녀들이 기름을 가지고 있는지 없는지가 드러난다. 그 드러남은 미국에서 일요법령으로 은혜의 시기가 닫히기 직전에 일어난다. 일요법령 때의 은혜의 시기 마감은 1844년 10월 22일로 예표되었다. 1844년 10월 22일 직전인 1844년 8월 17일, 밀러주의자들은 미국 동부 연안 전역에 해일처럼 그 기별을 전파했다.</w:t>
      </w:r>
    </w:p>
    <w:p>
      <w:pPr>
        <w:pStyle w:val="ArticleBody"/>
        <w:jc w:val="left"/>
      </w:pPr>
      <w:r>
        <w:rPr>
          <w:rFonts w:ascii="Malgun Gothic" w:hAnsi="Malgun Gothic" w:eastAsia="Malgun Gothic" w:cs="Malgun Gothic"/>
        </w:rPr>
        <w:t>1989년은 다니엘서의 봉인이 풀린 끝의 때이며, 다니엘서의 봉인이 풀릴 때마다 항상 지식이 증가하여 예배자들이 두 부류로 나뉜다. 1989년은 1798년에 첫째 천사가 도래했던 것으로 예표된, 그 세 가지 시험의 이정표 중 첫째이다. 첫째 천사가 1840년 8월 11일에 강림했을 때, 그것은 9/11에 강림한 계시록 18장의 천사를 예표했다. 밀러파 역사에서 첫 번째 실망은 둘째 천사의 도래를 표시했고, 2020년 7월 18일과 지체기의 시작을 예표했다. 밀러파는 둘째 천사의 기별과 자신들이 열 처녀 비유의 처녀들이라는 사실에 점진적으로 깨어났으며, 1844년 8월 엑서터 야영회에서 완전히 깨어났다. 14만 4천은 2023년 7월 한밤중의 외침의 기별이 점진적으로 봉인이 풀리기 시작했을 때 깨어났다.</w:t>
      </w:r>
    </w:p>
    <w:p>
      <w:pPr>
        <w:pStyle w:val="ArticleBody"/>
        <w:jc w:val="left"/>
      </w:pPr>
      <w:r>
        <w:rPr>
          <w:rFonts w:ascii="Malgun Gothic" w:hAnsi="Malgun Gothic" w:eastAsia="Malgun Gothic" w:cs="Malgun Gothic"/>
        </w:rPr>
        <w:t>엑서터에서 밀러주의자들의 지체의 때가 끝난 것은, 예수께서 나사로를 부활시키심으로 그리스도 사역의 절정이 이루어지고 나사로가 그 사역의 ‘인’이 되었을 때 나사로의 가족에게 지체의 때가 끝났던 것과 같다. 나사로의 부활은 지체의 때의 종료와 하나님의 백성의 인침을 표징한다. 그 뒤이은 예루살렘으로의 승리의 입성은 밀러주의 역사에서 한밤중의 외침 기별의 선포를 예표했다. 다니엘서 11장 11절의 주제는 남방 왕의 흥망이며, 그것은 13절에서 15절의 파니움 전투로 이어진다. 그 구절들은 16절에서 기호로 높이 들려질 남녀의 이마에 인침이 이루어지는지를 판가름하는 시금석이다.</w:t>
      </w:r>
    </w:p>
    <w:p>
      <w:pPr>
        <w:pStyle w:val="ArticleBody"/>
        <w:jc w:val="left"/>
      </w:pPr>
      <w:r>
        <w:rPr>
          <w:rFonts w:ascii="Malgun Gothic" w:hAnsi="Malgun Gothic" w:eastAsia="Malgun Gothic" w:cs="Malgun Gothic"/>
        </w:rPr>
        <w:t>15절은 파니온 전투에서 성취되었으며, 이는 그리스도께서 가이사랴 빌립보를 방문하신 것과 부합한다. 그곳 가이사랴 빌립보에서 그리스도께서는 시몬 바요나의 이름을 베드로로 바꾸시어 14만 4천의 인침을 표시하셨다. 그때부터 임박한 십자가의 빛이 제자들에게 열렸다. 그리스도께서 십자가를 앞두고 시몬의 이름을 베드로로 바꾸셨을 때, 그것은 예루살렘으로의 개선 입성으로 이어진 엑서터와 나사로의 시금석과 일치했다. 8월 12일부터 17일까지 열린 엑서터 야영 집회는, 다니엘서 11장과 요한계시록 11장에서 말하는 일요일 법령의 지진, 곧 흔들림에 앞서 진리 안에 최종적으로 굳게 서는 것을 대표한다.</w:t>
      </w:r>
    </w:p>
    <w:p>
      <w:pPr>
        <w:pStyle w:val="ArticleScripture"/>
        <w:jc w:val="left"/>
      </w:pPr>
      <w:r>
        <w:rPr>
          <w:rFonts w:ascii="Malgun Gothic" w:hAnsi="Malgun Gothic" w:eastAsia="Malgun Gothic" w:cs="Malgun Gothic"/>
        </w:rPr>
        <w:t>“배틀크리크에서의 사업도 같은 방식으로 진행되고 있다. 그 요양원의 지도자들은 불신자들과 어울려, 다소 그들을 회의에 참여시켜 왔지만, 그것은 마치 눈을 감고 일하러 가는 것과 같다. 그들은 언제든 우리에게 갑자기 들이닥칠 것이 무엇인지 분별하여 볼 통찰력이 없다. 절망과 전쟁과 유혈의 영이 있으며, 그 영은 때의 끝이 임할 때까지 더욱 거세질 것이다. 하나님의 백성이 이마에 인침을 받자마자—그 인은 눈에 보이는 어떤 인이나 표가 아니라, 지적으로도 영적으로도 진리에 굳게 뿌리내려 더 이상 흔들리지 않게 되는 것인데—하나님의 백성이 인침을 받고 흔들림을 맞을 준비가 되자마자, 그것이 올 것이다. 실로 그것은 이미 시작되었다. 하나님의 심판이 지금 이 땅 위에 임하여 우리에게 경고를 주어, 무엇이 다가오고 있는지를 알게 하신다.” Manuscript Releases, 제10권, 252쪽.</w:t>
      </w:r>
    </w:p>
    <w:p>
      <w:pPr>
        <w:pStyle w:val="ArticleBody"/>
        <w:jc w:val="left"/>
      </w:pPr>
      <w:r>
        <w:rPr>
          <w:rFonts w:ascii="Malgun Gothic" w:hAnsi="Malgun Gothic" w:eastAsia="Malgun Gothic" w:cs="Malgun Gothic"/>
        </w:rPr>
        <w:t>십사만 사천의 인침은 엑서터 캠프 미팅과 그리스도께서 시몬의 이름을 베드로로 바꾸신 것, 그리고 나사로의 부활로 표상되었다. 그 부활은 요한계시록 11장의 두 증인의 부활을 예표한다. 10절부터 16절은 40절의 감추어진 역사를 나타낸다. 40절의 감추어진 역사의 봉인 해제는 11절의 역사적 성취와 우크라이나 전쟁 속에서 시작되었다. 2023년 7월부터 그 감추어진 역사는 유다 지파의 사자에 의해 봉인이 풀려 오고 있다.</w:t>
      </w:r>
    </w:p>
    <w:p>
      <w:pPr>
        <w:pStyle w:val="ArticleBody"/>
        <w:jc w:val="left"/>
      </w:pPr>
      <w:r>
        <w:rPr>
          <w:rFonts w:ascii="Malgun Gothic" w:hAnsi="Malgun Gothic" w:eastAsia="Malgun Gothic" w:cs="Malgun Gothic"/>
        </w:rPr>
        <w:t>요한계시록 11장 11절에서 14만 4천에 속할 후보자들이 부활했을 때, 일요일 법령 때 은혜의 문이 닫히기 전에 통과해야 하는, 화잇 자매가 짐승의 우상에 대한 시험이라고 지목한 눈으로 확인되는 예언적 시험이 시작되었다.</w:t>
      </w:r>
    </w:p>
    <w:p>
      <w:pPr>
        <w:pStyle w:val="ArticleScripture"/>
        <w:jc w:val="left"/>
      </w:pPr>
      <w:r>
        <w:rPr>
          <w:rFonts w:ascii="Malgun Gothic" w:hAnsi="Malgun Gothic" w:eastAsia="Malgun Gothic" w:cs="Malgun Gothic"/>
        </w:rPr>
        <w:t>주께서 내게 은혜의 시간이 끝나기 전에 짐승의 우상이 세워질 것임을 분명히 보여 주셨다. 이는 그것이 하나님의 백성에게 주어질 큰 시험이 되어, 그 시험으로 그들의 영원한 운명이 결정될 것이기 때문이다. 당신의 입장은 모순들이 뒤얽혀 있어 속아 넘어갈 이는 극히 적을 것이다.</w:t>
      </w:r>
    </w:p>
    <w:p>
      <w:pPr>
        <w:pStyle w:val="ArticleScripture"/>
        <w:jc w:val="left"/>
      </w:pPr>
      <w:r>
        <w:rPr>
          <w:rFonts w:ascii="Malgun Gothic" w:hAnsi="Malgun Gothic" w:eastAsia="Malgun Gothic" w:cs="Malgun Gothic"/>
        </w:rPr>
        <w:t>요한계시록 13장에는 이 주제가 분명히 제시되어 있다; [요한계시록 13:11-17, 인용].</w:t>
      </w:r>
    </w:p>
    <w:p>
      <w:pPr>
        <w:pStyle w:val="ArticleScripture"/>
        <w:jc w:val="left"/>
      </w:pPr>
      <w:r>
        <w:rPr>
          <w:rFonts w:ascii="Malgun Gothic" w:hAnsi="Malgun Gothic" w:eastAsia="Malgun Gothic" w:cs="Malgun Gothic"/>
        </w:rPr>
        <w:t>이것이 하나님의 백성이 인침을 받기 전에 반드시 거쳐야 할 시험이다. 그의 율법을 지킴으로써 하나님께 대한 충성을 입증하고, 거짓된 안식일을 받아들이기를 거절한 모든 자는 주 하나님 여호와의 기치 아래에 서게 되고, 살아 계신 하나님의 인을 받게 될 것이다. 하늘에서 기원한 진리를 양보하고 일요일을 안식일로 받아들이는 자들은 짐승의 표를 받게 될 것이다. Manuscript Releases, 제15권, 15.</w:t>
      </w:r>
    </w:p>
    <w:p>
      <w:pPr>
        <w:pStyle w:val="ArticleBody"/>
        <w:jc w:val="left"/>
      </w:pPr>
      <w:r>
        <w:rPr>
          <w:rFonts w:ascii="Malgun Gothic" w:hAnsi="Malgun Gothic" w:eastAsia="Malgun Gothic" w:cs="Malgun Gothic"/>
        </w:rPr>
        <w:t>예언의 외적 흐름은 다니엘 11장 11절의 역사에서 봉인이 풀리고, 내적 흐름은 요한계시록 11장 11절에서 봉인이 풀린다. 외적 흐름은 교회가 그 관계를 주도하는 교회와 국가의 결합을 상징하는 짐승의 우상이 산 자들의 심판 기간 동안 어떻게 형성되는지를 밝혀 준다. 내적 흐름은 신성과 인성의 결합을 나타내는 그리스도의 형상이 산 자들의 심판 동안 어떻게 형성되는지를 밝혀 준다.</w:t>
      </w:r>
    </w:p>
    <w:p>
      <w:pPr>
        <w:pStyle w:val="ArticleBody"/>
        <w:jc w:val="left"/>
      </w:pPr>
      <w:r>
        <w:rPr>
          <w:rFonts w:ascii="Malgun Gothic" w:hAnsi="Malgun Gothic" w:eastAsia="Malgun Gothic" w:cs="Malgun Gothic"/>
        </w:rPr>
        <w:t>셋째 천사와 14만 4천의 개혁 운동은 다니엘 11장 10절에 나타난 바와 같이 1989년 끝의 때에 시작되었다. 그때 다니엘 12장의 완전한 성취가 시작되었다.</w:t>
      </w:r>
    </w:p>
    <w:p>
      <w:pPr>
        <w:pStyle w:val="ArticleScripture"/>
        <w:jc w:val="left"/>
      </w:pPr>
      <w:r>
        <w:rPr>
          <w:rFonts w:ascii="Malgun Gothic" w:hAnsi="Malgun Gothic" w:eastAsia="Malgun Gothic" w:cs="Malgun Gothic"/>
        </w:rPr>
        <w:t>그가 이르되, 다니엘아, 네 길로 가라. 이 말들은 마지막 때까지 감추어지고 봉해졌느니라. 많은 사람이 정결하게 되고 희게 되며 연단을 받을 것이나, 악한 자들은 악을 행할 것이요, 악한 자들 가운데는 깨닫는 자가 없으나 지혜 있는 자들은 깨달으리라. 다니엘서 12:9, 10.</w:t>
      </w:r>
    </w:p>
    <w:p>
      <w:pPr>
        <w:pStyle w:val="ArticleBody"/>
        <w:jc w:val="left"/>
      </w:pPr>
      <w:r>
        <w:rPr>
          <w:rFonts w:ascii="Malgun Gothic" w:hAnsi="Malgun Gothic" w:eastAsia="Malgun Gothic" w:cs="Malgun Gothic"/>
        </w:rPr>
        <w:t>11장 10절은 첫째 천사가 하나님을 두려워하는 것으로 표현한 ‘정결의 과정’의 시작을 나타낸다. 11절과 12절은 십사만 사천이 희게 함을 받는 곳을 가리킨다. 스가랴서가 그 경험을 밝혀 준다.</w:t>
      </w:r>
    </w:p>
    <w:p>
      <w:pPr>
        <w:pStyle w:val="ArticleScripture"/>
        <w:jc w:val="left"/>
      </w:pPr>
      <w:r>
        <w:rPr>
          <w:rFonts w:ascii="Malgun Gothic" w:hAnsi="Malgun Gothic" w:eastAsia="Malgun Gothic" w:cs="Malgun Gothic"/>
        </w:rPr>
        <w:t>그가 또 내게 보여 주니, 대제사장 여호수아가 여호와의 천사 앞에 서 있고, 사탄은 그를 대적하려고 그의 오른편에 서 있었다. 여호와께서 사탄에게 말씀하시되, 사탄아, 여호와가 너를 꾸짖는다. 예루살렘을 택하신 여호와가 너를 꾸짖는다. 이 사람이 불에서 건져낸 타다 남은 나무 조각이 아니냐? 그때 여호수아는 더러운 옷을 입고 그 천사 앞에 서 있었다. 그가 대답하여 그 앞에 서 있는 자들에게 이르되, 그에게서 더러운 옷을 벗겨라. 또 그에게 말하여 이르되, 보라, 내가 네 죄악을 네게서 제거하였으니, 이제 네게 새 옷을 입히겠다. 내가 말하였다. 그의 머리에 깨끗한 관을 씌우라. 이에 그들이 그의 머리에 깨끗한 관을 씌우고, 그에게 옷을 입혔다. 여호와의 천사는 곁에 서 있었다. 스가랴 3:1-5.</w:t>
      </w:r>
    </w:p>
    <w:p>
      <w:pPr>
        <w:pStyle w:val="ArticleBody"/>
        <w:jc w:val="left"/>
      </w:pPr>
      <w:r>
        <w:rPr>
          <w:rFonts w:ascii="Malgun Gothic" w:hAnsi="Malgun Gothic" w:eastAsia="Malgun Gothic" w:cs="Malgun Gothic"/>
        </w:rPr>
        <w:t>이 구절은 대제사장으로서의 그리스도의 최후의 사역에서 성취되며, 십사만 사천의 인침을 상징한다.</w:t>
      </w:r>
    </w:p>
    <w:p>
      <w:pPr>
        <w:pStyle w:val="ArticleScripture"/>
        <w:jc w:val="left"/>
      </w:pPr>
      <w:r>
        <w:rPr>
          <w:rFonts w:ascii="Malgun Gothic" w:hAnsi="Malgun Gothic" w:eastAsia="Malgun Gothic" w:cs="Malgun Gothic"/>
        </w:rPr>
        <w:t>스가랴가 본 여호수아와 천사의 환상은 대속죄일의 마지막 국면에서 하나님의 백성이 겪게 될 경험에 특별히 강력하게 적용된다. 그때 남은 교회는 큰 시련과 환난에 처하게 될 것이다. 하나님의 계명과 예수의 믿음을 지키는 자들은 용과 그의 무리의 분노를 느끼게 될 것이다. 사탄은 온 세상을 자기의 지배 아래에 있다고 여기며, 심지어 그리스도인이라 자처하는 많은 사람들까지도 장악해 왔다. 그러나 그의 지배권에 저항하는 작은 무리가 있다. 만일 그가 그들을 이 땅에서 말살할 수만 있다면, 그의 승리는 완전해질 것이다. 그가 이방 민족들을 부추겨 이스라엘을 멸하도록 했던 것처럼, 가까운 장래에도 그는 땅의 악한 권세들을 선동하여 하나님의 백성을 멸하도록 할 것이다. 사람들은 하나님의 법을 어기는 인간의 칙령들에 복종할 것을 요구받게 될 것이다. 선지자와 왕들, 587.</w:t>
      </w:r>
    </w:p>
    <w:p>
      <w:pPr>
        <w:pStyle w:val="ArticleBody"/>
        <w:jc w:val="left"/>
      </w:pPr>
      <w:r>
        <w:rPr>
          <w:rFonts w:ascii="Malgun Gothic" w:hAnsi="Malgun Gothic" w:eastAsia="Malgun Gothic" w:cs="Malgun Gothic"/>
        </w:rPr>
        <w:t>"대속죄일의 마지막 장면들"은 먼저 14만 4천을 인치는 것이며, 그 후에는 현재 바벨론에 있는 하나님의 다른 자녀들을 인치는 일이 뒤따른다.</w:t>
      </w:r>
    </w:p>
    <w:p>
      <w:pPr>
        <w:pStyle w:val="ArticleScripture"/>
        <w:jc w:val="left"/>
      </w:pPr>
      <w:r>
        <w:rPr>
          <w:rFonts w:ascii="Malgun Gothic" w:hAnsi="Malgun Gothic" w:eastAsia="Malgun Gothic" w:cs="Malgun Gothic"/>
        </w:rPr>
        <w:t>하나님의 백성이 그 앞에서 스스로 괴롭게 하며 마음의 정결을 간구할 때, '그에게서 더러운 옷을 벗기라'는 명령이 내려지고, '보라, 내가 네 죄악을 네게서 제거하였으니 네게 아름다운 옷을 입히리라'는 격려의 말씀이 주어진다. 스가랴 3:4. 그리스도의 의의 흠 없는 옷이 시험과 유혹을 견디어 낸 하나님의 신실한 자녀들에게 입혀진다. 멸시받던 남은 자들은 영화로운 예복을 입고, 다시는 세상의 부패로 더럽혀지지 않을 것이다. 그들의 이름은 어린양의 생명책에 보존되어, 모든 시대의 신실한 자들 가운데에 등재된다. 그들은 속이는 자의 간계를 물리쳤고, 용의 포효에도 충성에서 돌아서지 않았다. 이제 그들은 유혹자의 궤계로부터 영원히 안전하다. 그들의 죄는 죄의 창시자에게 전가된다. 그들의 머리에는 '정결한 관'이 씌워진다.</w:t>
      </w:r>
    </w:p>
    <w:p>
      <w:pPr>
        <w:pStyle w:val="ArticleScripture"/>
        <w:jc w:val="left"/>
      </w:pPr>
      <w:r>
        <w:rPr>
          <w:rFonts w:ascii="Malgun Gothic" w:hAnsi="Malgun Gothic" w:eastAsia="Malgun Gothic" w:cs="Malgun Gothic"/>
        </w:rPr>
        <w:t>"사탄이 그의 고소를 제기하고 있는 동안, 보이지 않는 거룩한 천사들이 이리저리 오가며 신실한 자들에게 살아 계신 하나님의 인을 치고 있다. 이들은 어린양과 함께 시온 산에 서 있는 자들이며, 그들의 이마에는 아버지의 이름이 기록되어 있다. 그들은 보좌 앞에서 새 노래를 부르는데, 그 노래는 땅에서 구속함을 받은 십사만 사천 외에는 아무도 배울 수 없다. ‘이 사람들은 어린양이 어디로 가시든지 따르는 자들이라. 이들은 사람들 가운데서 구속함을 받아 하나님과 어린양께 첫 열매가 된 자들이라. 그들의 입에서는 거짓이 발견되지 아니하였으니, 그들은 하나님의 보좌 앞에서 흠이 없는 자들이라.’ 요한계시록 14:4, 5."</w:t>
      </w:r>
    </w:p>
    <w:p>
      <w:pPr>
        <w:pStyle w:val="ArticleScripture"/>
        <w:jc w:val="left"/>
      </w:pPr>
      <w:r>
        <w:rPr>
          <w:rFonts w:ascii="Malgun Gothic" w:hAnsi="Malgun Gothic" w:eastAsia="Malgun Gothic" w:cs="Malgun Gothic"/>
        </w:rPr>
        <w:t>이제 천사의 말씀이 완전히 성취되었다: '대제사장 여호수아야, 이제 들으라. 너와 네 앞에 앉아 있는 동료들아. 그들은 놀라운 표징이 된 사람들이다. 보라, 내가 나의 종, 그 ‘싹’을 일으키리라.' 스가랴 3:8. 그리스도께서는 자신의 백성의 구속자요 구원자로 나타나신다. 이제 참으로 남은 자들은 '놀라운 표징이 된 사람들'이다. 그들의 순례의 눈물과 굴욕이 하나님과 어린양 앞에서 기쁨과 영예로 바뀌기 때문이다. '그날에 여호와의 싹은 아름답고 영화로울 것이며, 땅의 소산은 이스라엘 중에서 피한 자들에게 뛰어나고 보기 좋을 것이다. 시온에 남은 자와 예루살렘에 남아 있는 자, 곧 예루살렘에서 살아 있는 자들 가운데 기록된 모든 자는 거룩하다 일컬음을 받게 될 것이다.' 이사야 4:2, 3. 선지자들과 왕들, 591, 592.</w:t>
      </w:r>
    </w:p>
    <w:p>
      <w:pPr>
        <w:pStyle w:val="ArticleBody"/>
        <w:jc w:val="left"/>
      </w:pPr>
      <w:r>
        <w:rPr>
          <w:rFonts w:ascii="Malgun Gothic" w:hAnsi="Malgun Gothic" w:eastAsia="Malgun Gothic" w:cs="Malgun Gothic"/>
        </w:rPr>
        <w:t>인침은 다니엘의 ‘정결하게 되고 희게 되며 연단됨’의 두 번째 단계이다. 11절과 12절은 예언 속 남방 왕인 러시아의 마지막 흥망을 밝히며, 이는 13절부터 15절에 나오는 파니움 전투에 앞선다. 대속죄일의 마무리 장면에서 그리스도께서 십사만 사천의 더러운 옷을 벗겨 주실 때, 그들은 ‘아름다운 관’을 받게 되는데, 이는 주홍색 겉옷과 금 사슬과 함께 다니엘이 셋째 통치자로 승진한 것에 해당한다. 또한 그것은 요셉이 금 사슬을 선물로 받고 둘째 통치자로 승진하며 왕의 인장 반지를 받은 것과도 같다. ‘인장 반지’는 통치자가 자신의 법령에 인장을 찍을 때 사용하던 왕실의 인장을 상징한다.</w:t>
      </w:r>
    </w:p>
    <w:p>
      <w:pPr>
        <w:pStyle w:val="ArticleBody"/>
        <w:jc w:val="left"/>
      </w:pPr>
      <w:r>
        <w:rPr>
          <w:rFonts w:ascii="Malgun Gothic" w:hAnsi="Malgun Gothic" w:eastAsia="Malgun Gothic" w:cs="Malgun Gothic"/>
        </w:rPr>
        <w:t>다리우스는 자신의 인장으로 다니엘이 사자들 가운데 놓여 있던 구덩이를 봉인했다.</w:t>
      </w:r>
    </w:p>
    <w:p>
      <w:pPr>
        <w:pStyle w:val="ArticleScripture"/>
        <w:jc w:val="left"/>
      </w:pPr>
      <w:r>
        <w:rPr>
          <w:rFonts w:ascii="Malgun Gothic" w:hAnsi="Malgun Gothic" w:eastAsia="Malgun Gothic" w:cs="Malgun Gothic"/>
        </w:rPr>
        <w:t>이에 왕이 명령하니 사람들이 다니엘을 끌어다가 사자굴에 던져 넣었다. 왕이 다니엘에게 말하여 이르되, 네가 항상 섬기는 네 하나님이 너를 건져내시리라. 그리고 돌을 가져다가 굴 어귀에 놓았고, 왕은 자기 도장과 귀족들의 도장으로 그것을 봉하여 다니엘에 관한 결정이 바뀌지 않도록 하였다. 다니엘 6:16, 17.</w:t>
      </w:r>
    </w:p>
    <w:p>
      <w:pPr>
        <w:pStyle w:val="ArticleBody"/>
        <w:jc w:val="left"/>
      </w:pPr>
      <w:r>
        <w:rPr>
          <w:rFonts w:ascii="Malgun Gothic" w:hAnsi="Malgun Gothic" w:eastAsia="Malgun Gothic" w:cs="Malgun Gothic"/>
        </w:rPr>
        <w:t>"signet"으로 번역된 히브리어 단어는 스트롱스 H5824이며, H5823에 해당하는 어근에서 파생되었습니다. 뜻은 (새겨진) 인장 반지입니다. 천사 앞에 선 여호수아, 사자굴 속 다니엘, 바로 앞에 선 요셉은 다니엘서 12장에서 정결하게 된 자들이 "시험됨"에 앞서 "희게 됨"을 받는 두 번째 시험인 십사만 사천의 인침을 대표합니다. 이러한 선상은 또한 "스룹바벨", "스알디엘의 아들"로도 표현됩니다.</w:t>
      </w:r>
    </w:p>
    <w:p>
      <w:pPr>
        <w:pStyle w:val="ArticleScripture"/>
        <w:jc w:val="left"/>
      </w:pPr>
      <w:r>
        <w:rPr>
          <w:rFonts w:ascii="Malgun Gothic" w:hAnsi="Malgun Gothic" w:eastAsia="Malgun Gothic" w:cs="Malgun Gothic"/>
        </w:rPr>
        <w:t>그 날에 만군의 여호와가 말하노라 내가 너 스알디엘의 아들 내 종 스룹바벨아 너를 세워 인장으로 삼으리니 이는 내가 너를 택하였음이라 만군의 여호와의 말이니라. 학개 2:23.</w:t>
      </w:r>
    </w:p>
    <w:p>
      <w:pPr>
        <w:pStyle w:val="ArticleBody"/>
        <w:jc w:val="left"/>
      </w:pPr>
      <w:r>
        <w:rPr>
          <w:rFonts w:ascii="Malgun Gothic" w:hAnsi="Malgun Gothic" w:eastAsia="Malgun Gothic" w:cs="Malgun Gothic"/>
        </w:rPr>
        <w:t>스룹바벨은 ‘바벨론의 자손’이라는 뜻이며, 그의 아버지는 ‘하나님께 구하여 얻은 자’라는 뜻의 스알디엘이었다. 스룹바벨은 마지막 때에 바벨론의 자손을 하나님의 양 떼로 부르라는 둘째 천사의 기별을 대표한다. ‘기도’라는 요소는 바벨론의 마지막 자손들을 불러내는 십사만 사천과 관련되어 있는데, 그러한 부흥은 오직 기도를 통해서만 일어나기 때문이다.</w:t>
      </w:r>
    </w:p>
    <w:p>
      <w:pPr>
        <w:pStyle w:val="ArticleScripture"/>
        <w:jc w:val="left"/>
      </w:pPr>
      <w:r>
        <w:rPr>
          <w:rFonts w:ascii="Malgun Gothic" w:hAnsi="Malgun Gothic" w:eastAsia="Malgun Gothic" w:cs="Malgun Gothic"/>
        </w:rPr>
        <w:t>우리 가운데 참된 경건의 부흥은 우리의 모든 필요 가운데 가장 크고 가장 시급한 것이다. 이를 구하는 일이 우리의 첫째 할 일이다. 주님의 축복을 얻기 위해 간절히 힘써야 한다. 하나님이 우리에게 그분의 축복을 주시려 하지 않기 때문이 아니라, 우리가 그것을 받을 준비가 되어 있지 않기 때문이다. 우리 하늘 아버지는 육신의 부모가 자녀들에게 좋은 선물을 주고자 하는 것보다도, 그분께 구하는 자들에게 성령을 주시기를 더 기꺼워하신다. 그러나 자복과 겸비, 회개와 간절한 기도로 하나님께서 그분의 축복을 주시겠다고 약속하신 조건들을 충족하는 것은 우리의 몫이다. 부흥은 오직 기도에 대한 응답으로만 기대되어야 한다. 사람들이 하나님의 성령을 이토록 결핍하고 있는 동안에는 말씀의 선포를 온전히 헤아릴 수 없다. 그러나 성령의 권능이 그들의 마음을 만지실 때에는 전해지는 설교가 헛되지 않을 것이다. 하나님의 말씀의 가르침에 인도되고, 그분의 성령의 나타나심과 건전한 분별을 발휘함으로써, 우리의 집회에 참석하는 이들은 귀한 경험을 얻게 되고, 집으로 돌아가서는 건전한 영향력을 행사할 준비가 될 것이다.</w:t>
      </w:r>
    </w:p>
    <w:p>
      <w:pPr>
        <w:pStyle w:val="ArticleScripture"/>
        <w:jc w:val="left"/>
      </w:pPr>
      <w:r>
        <w:rPr>
          <w:rFonts w:ascii="Malgun Gothic" w:hAnsi="Malgun Gothic" w:eastAsia="Malgun Gothic" w:cs="Malgun Gothic"/>
        </w:rPr>
        <w:t>옛 신앙의 기수들은 기도 가운데 하나님과 씨름하는 것이 무엇인지 알았고, 그의 성령의 부어주심을 누렸다. 그러나 이들은 활동의 무대에서 물러가고 있으니, 그들의 자리를 메울 사람들은 누구인가? 새로 일어나는 세대는 어떠한가? 그들은 하나님께 회심했는가? 우리는 하늘 성소에서 진행되고 있는 사역에 깨어 있는가, 아니면 우리가 깨어나기 전에 어떤 강권하는 능력이 교회 위에 임하기를 기다리고 있는가? 우리는 온 교회가 부흥되는 것을 보기를 바라는가? 그런 때는 결코 오지 않을 것이다.</w:t>
      </w:r>
    </w:p>
    <w:p>
      <w:pPr>
        <w:pStyle w:val="ArticleScripture"/>
        <w:jc w:val="left"/>
      </w:pPr>
      <w:r>
        <w:rPr>
          <w:rFonts w:ascii="Malgun Gothic" w:hAnsi="Malgun Gothic" w:eastAsia="Malgun Gothic" w:cs="Malgun Gothic"/>
        </w:rPr>
        <w:t>"교회 안에는 회심하지 않았고, 간절하고 효력이 있는 기도에 한마음으로 동참하려 하지 않는 사람들이 있다. 우리는 이 일을 개인적으로 시작해야 한다. 우리는 더 많이 기도하고, 말을 줄여야 한다. 불의가 넘쳐나고 있으므로, 사람들에게 영과 능력 없는 경건의 형식에 만족하지 않도록 가르쳐야 한다. 우리가 자신의 마음을 살피고 죄를 버리며 악한 성향을 바로잡는 일에 전념한다면, 우리의 영혼은 허영에 들뜨지 않을 것이며, 우리는 자신을 신뢰하지 않게 되고, 우리의 능력이 하나님께로부터 온다는 지속적인 자각을 갖게 될 것이다." 선택된 메시지, 제1권, 121, 122.</w:t>
      </w:r>
    </w:p>
    <w:p>
      <w:pPr>
        <w:pStyle w:val="ArticleBody"/>
        <w:jc w:val="left"/>
      </w:pPr>
      <w:r>
        <w:rPr>
          <w:rFonts w:ascii="Malgun Gothic" w:hAnsi="Malgun Gothic" w:eastAsia="Malgun Gothic" w:cs="Malgun Gothic"/>
        </w:rPr>
        <w:t>기도의 이정표는 다니엘서에 제시되어 있으며, 2장에서는 외적 메시지를 이해하기 위한 기도를, 9장에서는 제시된 내적 메시지를 성취하기 위한 기도를 묘사한다. 스룹바벨과 그의 아버지 스알디엘은 둘째 시험에서 14만 4천의 인침을 상징하는데, 이는 짐승의 우상의 가시적 시험이며, 또한 요한계시록 11장 11절에 나타난 내적 시험이자 다니엘서 11장 11절에 나타난 외적 시험이기도 하다.</w:t>
      </w:r>
    </w:p>
    <w:p>
      <w:pPr>
        <w:pStyle w:val="ArticleBody"/>
        <w:jc w:val="left"/>
      </w:pPr>
      <w:r>
        <w:rPr>
          <w:rFonts w:ascii="Malgun Gothic" w:hAnsi="Malgun Gothic" w:eastAsia="Malgun Gothic" w:cs="Malgun Gothic"/>
        </w:rPr>
        <w:t>다음 글에서는 11절을 계속 다루겠습니다.</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algun Gothic" w:hAnsi="Malgun Gothic" w:eastAsia="Malgun Gothic" w:cs="Malgun Gothic"/>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algun Gothic" w:hAnsi="Malgun Gothic" w:eastAsia="Malgun Gothic" w:cs="Malgun Gothic"/>
      <w:b/>
      <w:sz w:val="40"/>
    </w:rPr>
  </w:style>
  <w:style w:type="paragraph" w:customStyle="1" w:styleId="ArticleSubtitle">
    <w:name w:val="Article Subtitle"/>
    <w:basedOn w:val="Normal"/>
    <w:pPr>
      <w:spacing w:before="0" w:after="160"/>
      <w:ind w:left="0" w:right="0" w:firstLine="0"/>
      <w:jc w:val="left"/>
    </w:pPr>
    <w:rPr>
      <w:rFonts w:ascii="Malgun Gothic" w:hAnsi="Malgun Gothic" w:eastAsia="Malgun Gothic" w:cs="Malgun Gothic"/>
      <w:i/>
      <w:sz w:val="28"/>
    </w:rPr>
  </w:style>
  <w:style w:type="paragraph" w:customStyle="1" w:styleId="ArticleByline">
    <w:name w:val="Article Byline"/>
    <w:basedOn w:val="Normal"/>
    <w:pPr>
      <w:spacing w:before="0" w:after="40"/>
      <w:jc w:val="left"/>
    </w:pPr>
    <w:rPr>
      <w:rFonts w:ascii="Malgun Gothic" w:hAnsi="Malgun Gothic" w:eastAsia="Malgun Gothic" w:cs="Malgun Gothic"/>
      <w:i/>
      <w:sz w:val="22"/>
    </w:rPr>
  </w:style>
  <w:style w:type="paragraph" w:customStyle="1" w:styleId="ArticleDate">
    <w:name w:val="Article Date"/>
    <w:basedOn w:val="Normal"/>
    <w:pPr>
      <w:spacing w:before="0" w:after="280"/>
      <w:jc w:val="left"/>
    </w:pPr>
    <w:rPr>
      <w:rFonts w:ascii="Malgun Gothic" w:hAnsi="Malgun Gothic" w:eastAsia="Malgun Gothic" w:cs="Malgun Gothic"/>
      <w:sz w:val="20"/>
    </w:rPr>
  </w:style>
  <w:style w:type="paragraph" w:customStyle="1" w:styleId="ArticleHeading">
    <w:name w:val="Article Heading"/>
    <w:basedOn w:val="Heading2"/>
    <w:pPr>
      <w:spacing w:before="240" w:after="120"/>
      <w:jc w:val="left"/>
    </w:pPr>
    <w:rPr>
      <w:rFonts w:ascii="Malgun Gothic" w:hAnsi="Malgun Gothic" w:eastAsia="Malgun Gothic" w:cs="Malgun Gothic"/>
      <w:b/>
      <w:sz w:val="26"/>
    </w:rPr>
  </w:style>
  <w:style w:type="paragraph" w:customStyle="1" w:styleId="ArticleBody">
    <w:name w:val="Article Body"/>
    <w:basedOn w:val="Normal"/>
    <w:pPr>
      <w:spacing w:before="0" w:after="160"/>
      <w:jc w:val="left"/>
    </w:pPr>
    <w:rPr>
      <w:rFonts w:ascii="Malgun Gothic" w:hAnsi="Malgun Gothic" w:eastAsia="Malgun Gothic" w:cs="Malgun Gothic"/>
      <w:sz w:val="24"/>
    </w:rPr>
  </w:style>
  <w:style w:type="paragraph" w:customStyle="1" w:styleId="ArticleScripture">
    <w:name w:val="Article Scripture"/>
    <w:basedOn w:val="Normal"/>
    <w:pPr>
      <w:spacing w:before="0" w:after="160"/>
      <w:ind w:left="504" w:right="144"/>
      <w:jc w:val="left"/>
    </w:pPr>
    <w:rPr>
      <w:rFonts w:ascii="Malgun Gothic" w:hAnsi="Malgun Gothic" w:eastAsia="Malgun Gothic" w:cs="Malgun Gothic"/>
      <w:i w:val="0"/>
      <w:sz w:val="23"/>
    </w:rPr>
  </w:style>
  <w:style w:type="paragraph" w:customStyle="1" w:styleId="ArticleQuote">
    <w:name w:val="Article Quote"/>
    <w:basedOn w:val="Normal"/>
    <w:pPr>
      <w:spacing w:before="0" w:after="160"/>
      <w:ind w:left="648" w:right="288"/>
      <w:jc w:val="left"/>
    </w:pPr>
    <w:rPr>
      <w:rFonts w:ascii="Malgun Gothic" w:hAnsi="Malgun Gothic" w:eastAsia="Malgun Gothic" w:cs="Malgun Gothic"/>
      <w:i/>
      <w:sz w:val="23"/>
    </w:rPr>
  </w:style>
  <w:style w:type="paragraph" w:customStyle="1" w:styleId="ArticleListItem">
    <w:name w:val="Article List Item"/>
    <w:basedOn w:val="Normal"/>
    <w:pPr>
      <w:spacing w:before="0" w:after="80"/>
      <w:ind w:left="576" w:right="0" w:hanging="259"/>
      <w:jc w:val="left"/>
    </w:pPr>
    <w:rPr>
      <w:rFonts w:ascii="Malgun Gothic" w:hAnsi="Malgun Gothic" w:eastAsia="Malgun Gothic" w:cs="Malgun Gothic"/>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파니움 - 넘버 나인</dc:title>
  <dc:subject>네 번째 줄</dc:subject>
  <dc:creator>Jeff Pippenger</dc:creator>
  <cp:keywords/>
  <dc:description>Generated by ArticleDigger from panium\09_panium.json</dc:description>
  <cp:lastModifiedBy>ArticleDigger</cp:lastModifiedBy>
  <cp:revision>1</cp:revision>
  <dcterms:created xsi:type="dcterms:W3CDTF">2000-01-01T00:00:00Z</dcterms:created>
  <dcterms:modified xsi:type="dcterms:W3CDTF">2000-01-01T00:00:00Z</dcterms:modified>
  <cp:category>panium</cp:category>
  <cp:lastPrinted>2000-01-01T00:00:00Z</cp:lastPrinted>
</cp:coreProperties>
</file>