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Mukanda wa Daniele — Namba Imwe-Handi na Makumi Aane na Taano</w:t>
      </w:r>
    </w:p>
    <w:p>
      <w:pPr>
        <w:pStyle w:val="ArticleSubtitle"/>
        <w:jc w:val="left"/>
      </w:pPr>
      <w:r>
        <w:rPr>
          <w:rFonts w:ascii="Arial" w:hAnsi="Arial" w:eastAsia="Arial" w:cs="Arial"/>
        </w:rPr>
        <w:t>Tafsiri ya Unabii wa Kibiblia na Matukio ya Sasa: Mtazamo juu ya Siasa za Kisasa na Ishara za Kidini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Nirmala UI" w:hAnsi="Nirmala UI" w:eastAsia="Nirmala UI" w:cs="Nirmala UI"/>
        </w:rPr>
        <w:t>ꯋꯣꯛ</w:t>
      </w:r>
      <w:r>
        <w:rPr>
          <w:rFonts w:ascii="Times New Roman" w:hAnsi="Times New Roman" w:eastAsia="Times New Roman" w:cs="Times New Roman"/>
        </w:rPr>
        <w:t>-</w:t>
      </w:r>
      <w:r>
        <w:rPr>
          <w:rFonts w:ascii="Nirmala UI" w:hAnsi="Nirmala UI" w:eastAsia="Nirmala UI" w:cs="Nirmala UI"/>
        </w:rPr>
        <w:t>ꯏꯖꯝꯒꯤ</w:t>
      </w:r>
      <w:r>
        <w:rPr>
          <w:rFonts w:ascii="Times New Roman" w:hAnsi="Times New Roman" w:eastAsia="Times New Roman" w:cs="Times New Roman"/>
        </w:rPr>
        <w:t xml:space="preserve"> </w:t>
      </w:r>
      <w:r>
        <w:rPr>
          <w:rFonts w:ascii="Nirmala UI" w:hAnsi="Nirmala UI" w:eastAsia="Nirmala UI" w:cs="Nirmala UI"/>
        </w:rPr>
        <w:t>ꯂꯥꯏꯅꯤꯡ</w:t>
      </w:r>
      <w:r>
        <w:rPr>
          <w:rFonts w:ascii="Times New Roman" w:hAnsi="Times New Roman" w:eastAsia="Times New Roman" w:cs="Times New Roman"/>
        </w:rPr>
        <w:t xml:space="preserve"> (</w:t>
      </w:r>
      <w:r>
        <w:rPr>
          <w:rFonts w:ascii="Nirmala UI" w:hAnsi="Nirmala UI" w:eastAsia="Nirmala UI" w:cs="Nirmala UI"/>
        </w:rPr>
        <w:t>ꯁꯣꯗꯣꯝ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ꯀꯃ꯭ꯌꯨꯅꯤꯖꯝꯒꯤ</w:t>
      </w:r>
      <w:r>
        <w:rPr>
          <w:rFonts w:ascii="Times New Roman" w:hAnsi="Times New Roman" w:eastAsia="Times New Roman" w:cs="Times New Roman"/>
        </w:rPr>
        <w:t xml:space="preserve"> </w:t>
      </w:r>
      <w:r>
        <w:rPr>
          <w:rFonts w:ascii="Nirmala UI" w:hAnsi="Nirmala UI" w:eastAsia="Nirmala UI" w:cs="Nirmala UI"/>
        </w:rPr>
        <w:t>ꯄꯣꯂꯤꯇꯤꯛꯁ</w:t>
      </w:r>
      <w:r>
        <w:rPr>
          <w:rFonts w:ascii="Times New Roman" w:hAnsi="Times New Roman" w:eastAsia="Times New Roman" w:cs="Times New Roman"/>
        </w:rPr>
        <w:t xml:space="preserve"> (</w:t>
      </w:r>
      <w:r>
        <w:rPr>
          <w:rFonts w:ascii="Nirmala UI" w:hAnsi="Nirmala UI" w:eastAsia="Nirmala UI" w:cs="Nirmala UI"/>
        </w:rPr>
        <w:t>ꯏꯖꯤꯞꯇ</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ꯃꯥꯏꯄꯥꯛ</w:t>
      </w:r>
      <w:r>
        <w:rPr>
          <w:rFonts w:ascii="Times New Roman" w:hAnsi="Times New Roman" w:eastAsia="Times New Roman" w:cs="Times New Roman"/>
        </w:rPr>
        <w:t xml:space="preserve"> </w:t>
      </w:r>
      <w:r>
        <w:rPr>
          <w:rFonts w:ascii="Nirmala UI" w:hAnsi="Nirmala UI" w:eastAsia="Nirmala UI" w:cs="Nirmala UI"/>
        </w:rPr>
        <w:t>ꯉꯥꯡꯂꯕ</w:t>
      </w:r>
      <w:r>
        <w:rPr>
          <w:rFonts w:ascii="Times New Roman" w:hAnsi="Times New Roman" w:eastAsia="Times New Roman" w:cs="Times New Roman"/>
        </w:rPr>
        <w:t xml:space="preserve"> </w:t>
      </w:r>
      <w:r>
        <w:rPr>
          <w:rFonts w:ascii="Nirmala UI" w:hAnsi="Nirmala UI" w:eastAsia="Nirmala UI" w:cs="Nirmala UI"/>
        </w:rPr>
        <w:t>ꯄ꯭ꯔꯦꯖꯤꯗꯦꯟꯠ</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2015-</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ꯄ꯭ꯔꯦꯖꯤꯗꯦꯟꯠ</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ꯆꯠꯊꯔꯛꯄꯒꯤ</w:t>
      </w:r>
      <w:r>
        <w:rPr>
          <w:rFonts w:ascii="Times New Roman" w:hAnsi="Times New Roman" w:eastAsia="Times New Roman" w:cs="Times New Roman"/>
        </w:rPr>
        <w:t xml:space="preserve"> </w:t>
      </w:r>
      <w:r>
        <w:rPr>
          <w:rFonts w:ascii="Nirmala UI" w:hAnsi="Nirmala UI" w:eastAsia="Nirmala UI" w:cs="Nirmala UI"/>
        </w:rPr>
        <w:t>ꯄꯥꯝꯖꯕ</w:t>
      </w:r>
      <w:r>
        <w:rPr>
          <w:rFonts w:ascii="Times New Roman" w:hAnsi="Times New Roman" w:eastAsia="Times New Roman" w:cs="Times New Roman"/>
        </w:rPr>
        <w:t xml:space="preserve"> </w:t>
      </w:r>
      <w:r>
        <w:rPr>
          <w:rFonts w:ascii="Nirmala UI" w:hAnsi="Nirmala UI" w:eastAsia="Nirmala UI" w:cs="Nirmala UI"/>
        </w:rPr>
        <w:t>ꯄꯨꯊꯣꯛꯄ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ꯈꯪꯍꯜꯂꯛꯄꯗ</w:t>
      </w:r>
      <w:r>
        <w:rPr>
          <w:rFonts w:ascii="Times New Roman" w:hAnsi="Times New Roman" w:eastAsia="Times New Roman" w:cs="Times New Roman"/>
        </w:rPr>
        <w:t xml:space="preserve"> </w:t>
      </w:r>
      <w:r>
        <w:rPr>
          <w:rFonts w:ascii="Nirmala UI" w:hAnsi="Nirmala UI" w:eastAsia="Nirmala UI" w:cs="Nirmala UI"/>
        </w:rPr>
        <w:t>ꯉꯥꯛꯈꯤ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ꯄꯣꯂꯤꯇꯤꯀꯦꯜ</w:t>
      </w:r>
      <w:r>
        <w:rPr>
          <w:rFonts w:ascii="Times New Roman" w:hAnsi="Times New Roman" w:eastAsia="Times New Roman" w:cs="Times New Roman"/>
        </w:rPr>
        <w:t xml:space="preserve"> </w:t>
      </w:r>
      <w:r>
        <w:rPr>
          <w:rFonts w:ascii="Nirmala UI" w:hAnsi="Nirmala UI" w:eastAsia="Nirmala UI" w:cs="Nirmala UI"/>
        </w:rPr>
        <w:t>ꯇꯦꯁ꯭ꯇꯤꯃꯣꯅꯤ</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2020-</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ꯁꯤꯜꯂꯤ꯫</w:t>
      </w:r>
      <w:r>
        <w:rPr>
          <w:rFonts w:ascii="Times New Roman" w:hAnsi="Times New Roman" w:eastAsia="Times New Roman" w:cs="Times New Roman"/>
        </w:rPr>
        <w:t xml:space="preserve"> </w:t>
      </w:r>
      <w:r>
        <w:rPr>
          <w:rFonts w:ascii="Nirmala UI" w:hAnsi="Nirmala UI" w:eastAsia="Nirmala UI" w:cs="Nirmala UI"/>
        </w:rPr>
        <w:t>ꯄꯣꯞ</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1798-</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ꯃꯥꯎꯉꯥ</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ꯁꯤꯜꯂꯤ</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ꯈꯔꯒꯤ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ꯁꯦꯇꯅꯤꯛ</w:t>
      </w:r>
      <w:r>
        <w:rPr>
          <w:rFonts w:ascii="Times New Roman" w:hAnsi="Times New Roman" w:eastAsia="Times New Roman" w:cs="Times New Roman"/>
        </w:rPr>
        <w:t xml:space="preserve"> </w:t>
      </w:r>
      <w:r>
        <w:rPr>
          <w:rFonts w:ascii="Nirmala UI" w:hAnsi="Nirmala UI" w:eastAsia="Nirmala UI" w:cs="Nirmala UI"/>
        </w:rPr>
        <w:t>ꯇꯦꯁ꯭ꯇꯤꯃꯣꯅꯤ</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ꯄꯣꯞ</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ꯗ꯭ꯔꯦꯒꯟ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ꯇꯧꯕꯗ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ꯃꯥꯏ</w:t>
      </w:r>
      <w:r>
        <w:rPr>
          <w:rFonts w:ascii="Times New Roman" w:hAnsi="Times New Roman" w:eastAsia="Times New Roman" w:cs="Times New Roman"/>
        </w:rPr>
        <w:t xml:space="preserve"> </w:t>
      </w:r>
      <w:r>
        <w:rPr>
          <w:rFonts w:ascii="Nirmala UI" w:hAnsi="Nirmala UI" w:eastAsia="Nirmala UI" w:cs="Nirmala UI"/>
        </w:rPr>
        <w:t>ꯄꯥꯛꯄ</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ꯈꯪꯍꯜꯂꯤ꯫</w:t>
      </w:r>
    </w:p>
    <w:p>
      <w:pPr>
        <w:pStyle w:val="ArticleScripture"/>
        <w:jc w:val="left"/>
      </w:pPr>
      <w:r>
        <w:rPr>
          <w:rFonts w:ascii="Times New Roman" w:hAnsi="Times New Roman" w:eastAsia="Times New Roman" w:cs="Times New Roman"/>
        </w:rPr>
        <w:t>Mwana wa munthu, ulamike nkhope yako motsutsana ndi Farao mfumu ya Aigupto, nunene za ulosi motsutsana naye, ndi motsutsana ndi Aigupto yense: Lankhula, nunene, Atero Ambuye Yehova; Taonani, Ine ndili motsutsana nawe, Farao mfumu ya Aigupto, chinjoka chachikulu chogona pakati pa mitsinje yake, chimene chanena, Mtsinje wanga ndi wanga ndekha, ndipo ndinaudzipangira ndekha. Ezekieli 29:2, 3.</w:t>
      </w:r>
    </w:p>
    <w:p>
      <w:pPr>
        <w:pStyle w:val="ArticleBody"/>
        <w:jc w:val="left"/>
      </w:pPr>
      <w:r>
        <w:rPr>
          <w:rFonts w:ascii="Times New Roman" w:hAnsi="Times New Roman" w:eastAsia="Times New Roman" w:cs="Times New Roman"/>
        </w:rPr>
        <w:t>Misr ejderhaya mezin e, û bêxwedêtiya Fir‘ewnê bêxwedêtiya Şoreşa Frensî û globalîzma sedsala bîst û yekan nimûne kir. Ew globalîzm, di nav sînorên heywana erdê ya sedsala bîst û yekan de, bi Partiya Demokrat tê temsîl kirin. Hezekîêl diyar dike ku Xwedê li dijî Misrê ye, û paşê di wê beşê de, Hezekîêl diyar dike ku Xwedê dê Misrê bide padîşahê bakur, yê ku di wê derbasbûnê de wekî Nebukednezar tê nasandin, û yê ku padîşahê bakurê sexte yê rojên dawî temsîl dike. Padîşahê bakurê sexte papatî ye, û Xwedê bi rêya Hezekîêlê diyar dike ku Xwedê dê Misrê bide padîşahê bakur ji bo xizmeta ku Nebukednezar wek darika terbiyeta Wî pêşkêş kiribû. Ew diyar dike ku Ew dê Misrê bide papê di heyama ku barana dawî tê de.</w:t>
      </w:r>
    </w:p>
    <w:p>
      <w:pPr>
        <w:pStyle w:val="ArticleScripture"/>
        <w:jc w:val="left"/>
      </w:pPr>
      <w:r>
        <w:rPr>
          <w:rFonts w:ascii="Times New Roman" w:hAnsi="Times New Roman" w:eastAsia="Times New Roman" w:cs="Times New Roman"/>
        </w:rPr>
        <w:t>Na ikawa katika mwaka wa ishirini na saba, katika mwezi wa kwanza, siku ya kwanza ya mwezi, neno la Bwana likanijia, kusema, Mwanadamu, Nebukadneza mfalme wa Babeli aliifanya jeshi lake litende utumishi mkuu dhidi ya Tiro; kila kichwa kilitiwa upara, na kila bega lilichubuka; lakini hakupata ujira, wala jeshi lake, kwa ajili ya Tiro, kwa utumishi alioutenda dhidi yake. Basi, Bwana MUNGU asema hivi: Tazama, nitampa Nebukadneza mfalme wa Babeli nchi ya Misri; naye atauchukua umati wake, na kuteka nyara zake, na kunyakua mateka yake; nayo yatakuwa ujira kwa jeshi lake. Nimempa nchi ya Misri kwa kazi yake aliyoitenda dhidi yake, kwa sababu walinitendea kazi mimi, asema Bwana MUNGU. Katika siku hiyo nitaisababisha pembe ya nyumba ya Israeli kuchipuka, nami nitakupa kufunguliwa kwa kinywa katikati yao; nao watajua ya kuwa mimi ndimi Bwana. Ezekieli 29:17–21.</w:t>
      </w:r>
    </w:p>
    <w:p>
      <w:pPr>
        <w:pStyle w:val="ArticleBody"/>
        <w:jc w:val="left"/>
      </w:pPr>
      <w:r>
        <w:rPr>
          <w:rFonts w:ascii="Times New Roman" w:hAnsi="Times New Roman" w:eastAsia="Times New Roman" w:cs="Times New Roman"/>
        </w:rPr>
        <w:t>“Usiku” ule ambao Mungu huisababisha “pembe ya nyumba ya Israeli kuchipuka” ni Septemba 11, 2001, wakati mvua ya masika ya mwisho ilipoanza kunyunyiza. Wakati huo Bwana aliinua walinzi akisema, “isikieni sauti ya tarumbeta” ya ole ya tatu, kwa kuwa alitambulisha kwamba Mungu “atakupa kufunguliwa kwa kinywa katikati yao.” Neno “katikati” hutambulisha kipindi cha wakati kati ya kunyunyizwa kwa mvua ya masika ya mwisho, kulikuanza Septemba 11, 2001, na kinachokoma katika sheria ya Jumapili, wakati Roho Mtakatifu anapomiminwa pasipo kipimo. Katikati ya alama hizo mbili za njia, mashahidi wawili, au pembe mbili, wangetoa ushuhuda wao, hata wote wawili walipouawa katika njia kuu mwaka 2020.</w:t>
      </w:r>
    </w:p>
    <w:p>
      <w:pPr>
        <w:pStyle w:val="ArticleBody"/>
        <w:jc w:val="left"/>
      </w:pPr>
      <w:r>
        <w:rPr>
          <w:rFonts w:ascii="Ebrima" w:hAnsi="Ebrima" w:eastAsia="Ebrima" w:cs="Ebrima"/>
        </w:rPr>
        <w:t>ሳይገደሉ</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ምስክርነታቸውን</w:t>
      </w:r>
      <w:r>
        <w:rPr>
          <w:rFonts w:ascii="Times New Roman" w:hAnsi="Times New Roman" w:eastAsia="Times New Roman" w:cs="Times New Roman"/>
        </w:rPr>
        <w:t xml:space="preserve"> </w:t>
      </w:r>
      <w:r>
        <w:rPr>
          <w:rFonts w:ascii="Ebrima" w:hAnsi="Ebrima" w:eastAsia="Ebrima" w:cs="Ebrima"/>
        </w:rPr>
        <w:t>ሰጡ፤</w:t>
      </w:r>
      <w:r>
        <w:rPr>
          <w:rFonts w:ascii="Times New Roman" w:hAnsi="Times New Roman" w:eastAsia="Times New Roman" w:cs="Times New Roman"/>
        </w:rPr>
        <w:t xml:space="preserve"> </w:t>
      </w:r>
      <w:r>
        <w:rPr>
          <w:rFonts w:ascii="Ebrima" w:hAnsi="Ebrima" w:eastAsia="Ebrima" w:cs="Ebrima"/>
        </w:rPr>
        <w:t>ከተገደሉም</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ከሰባቱ</w:t>
      </w:r>
      <w:r>
        <w:rPr>
          <w:rFonts w:ascii="Times New Roman" w:hAnsi="Times New Roman" w:eastAsia="Times New Roman" w:cs="Times New Roman"/>
        </w:rPr>
        <w:t xml:space="preserve"> </w:t>
      </w:r>
      <w:r>
        <w:rPr>
          <w:rFonts w:ascii="Ebrima" w:hAnsi="Ebrima" w:eastAsia="Ebrima" w:cs="Ebrima"/>
        </w:rPr>
        <w:t>የሆነ</w:t>
      </w:r>
      <w:r>
        <w:rPr>
          <w:rFonts w:ascii="Times New Roman" w:hAnsi="Times New Roman" w:eastAsia="Times New Roman" w:cs="Times New Roman"/>
        </w:rPr>
        <w:t xml:space="preserve"> </w:t>
      </w:r>
      <w:r>
        <w:rPr>
          <w:rFonts w:ascii="Ebrima" w:hAnsi="Ebrima" w:eastAsia="Ebrima" w:cs="Ebrima"/>
        </w:rPr>
        <w:t>ስምንተኛ</w:t>
      </w:r>
      <w:r>
        <w:rPr>
          <w:rFonts w:ascii="Times New Roman" w:hAnsi="Times New Roman" w:eastAsia="Times New Roman" w:cs="Times New Roman"/>
        </w:rPr>
        <w:t xml:space="preserve">” </w:t>
      </w:r>
      <w:r>
        <w:rPr>
          <w:rFonts w:ascii="Ebrima" w:hAnsi="Ebrima" w:eastAsia="Ebrima" w:cs="Ebrima"/>
        </w:rPr>
        <w:t>ሆነው</w:t>
      </w:r>
      <w:r>
        <w:rPr>
          <w:rFonts w:ascii="Times New Roman" w:hAnsi="Times New Roman" w:eastAsia="Times New Roman" w:cs="Times New Roman"/>
        </w:rPr>
        <w:t xml:space="preserve"> </w:t>
      </w:r>
      <w:r>
        <w:rPr>
          <w:rFonts w:ascii="Ebrima" w:hAnsi="Ebrima" w:eastAsia="Ebrima" w:cs="Ebrima"/>
        </w:rPr>
        <w:t>ተነሡ።</w:t>
      </w:r>
      <w:r>
        <w:rPr>
          <w:rFonts w:ascii="Times New Roman" w:hAnsi="Times New Roman" w:eastAsia="Times New Roman" w:cs="Times New Roman"/>
        </w:rPr>
        <w:t xml:space="preserve"> </w:t>
      </w:r>
      <w:r>
        <w:rPr>
          <w:rFonts w:ascii="Ebrima" w:hAnsi="Ebrima" w:eastAsia="Ebrima" w:cs="Ebrima"/>
        </w:rPr>
        <w:t>በእግዚአብሔርን</w:t>
      </w:r>
      <w:r>
        <w:rPr>
          <w:rFonts w:ascii="Times New Roman" w:hAnsi="Times New Roman" w:eastAsia="Times New Roman" w:cs="Times New Roman"/>
        </w:rPr>
        <w:t xml:space="preserve"> </w:t>
      </w:r>
      <w:r>
        <w:rPr>
          <w:rFonts w:ascii="Ebrima" w:hAnsi="Ebrima" w:eastAsia="Ebrima" w:cs="Ebrima"/>
        </w:rPr>
        <w:t>የማያምን</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ግብፅ</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የሥነ</w:t>
      </w:r>
      <w:r>
        <w:rPr>
          <w:rFonts w:ascii="Times New Roman" w:hAnsi="Times New Roman" w:eastAsia="Times New Roman" w:cs="Times New Roman"/>
        </w:rPr>
        <w:t xml:space="preserve"> </w:t>
      </w:r>
      <w:r>
        <w:rPr>
          <w:rFonts w:ascii="Ebrima" w:hAnsi="Ebrima" w:eastAsia="Ebrima" w:cs="Ebrima"/>
        </w:rPr>
        <w:t>ምግባር</w:t>
      </w:r>
      <w:r>
        <w:rPr>
          <w:rFonts w:ascii="Times New Roman" w:hAnsi="Times New Roman" w:eastAsia="Times New Roman" w:cs="Times New Roman"/>
        </w:rPr>
        <w:t xml:space="preserve"> </w:t>
      </w:r>
      <w:r>
        <w:rPr>
          <w:rFonts w:ascii="Ebrima" w:hAnsi="Ebrima" w:eastAsia="Ebrima" w:cs="Ebrima"/>
        </w:rPr>
        <w:t>ጥፋት</w:t>
      </w:r>
      <w:r>
        <w:rPr>
          <w:rFonts w:ascii="Times New Roman" w:hAnsi="Times New Roman" w:eastAsia="Times New Roman" w:cs="Times New Roman"/>
        </w:rPr>
        <w:t xml:space="preserve"> (</w:t>
      </w:r>
      <w:r>
        <w:rPr>
          <w:rFonts w:ascii="Ebrima" w:hAnsi="Ebrima" w:eastAsia="Ebrima" w:cs="Ebrima"/>
        </w:rPr>
        <w:t>ሰዶም</w:t>
      </w:r>
      <w:r>
        <w:rPr>
          <w:rFonts w:ascii="Times New Roman" w:hAnsi="Times New Roman" w:eastAsia="Times New Roman" w:cs="Times New Roman"/>
        </w:rPr>
        <w:t xml:space="preserve">) </w:t>
      </w:r>
      <w:r>
        <w:rPr>
          <w:rFonts w:ascii="Ebrima" w:hAnsi="Ebrima" w:eastAsia="Ebrima" w:cs="Ebrima"/>
        </w:rPr>
        <w:t>የተመሰለው</w:t>
      </w:r>
      <w:r>
        <w:rPr>
          <w:rFonts w:ascii="Times New Roman" w:hAnsi="Times New Roman" w:eastAsia="Times New Roman" w:cs="Times New Roman"/>
        </w:rPr>
        <w:t xml:space="preserve"> </w:t>
      </w:r>
      <w:r>
        <w:rPr>
          <w:rFonts w:ascii="Ebrima" w:hAnsi="Ebrima" w:eastAsia="Ebrima" w:cs="Ebrima"/>
        </w:rPr>
        <w:t>የዘንዶው</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ገደላቸው።</w:t>
      </w:r>
      <w:r>
        <w:rPr>
          <w:rFonts w:ascii="Times New Roman" w:hAnsi="Times New Roman" w:eastAsia="Times New Roman" w:cs="Times New Roman"/>
        </w:rPr>
        <w:t xml:space="preserve"> </w:t>
      </w:r>
      <w:r>
        <w:rPr>
          <w:rFonts w:ascii="Ebrima" w:hAnsi="Ebrima" w:eastAsia="Ebrima" w:cs="Ebrima"/>
        </w:rPr>
        <w:t>ለእግዚአብሔር</w:t>
      </w:r>
      <w:r>
        <w:rPr>
          <w:rFonts w:ascii="Times New Roman" w:hAnsi="Times New Roman" w:eastAsia="Times New Roman" w:cs="Times New Roman"/>
        </w:rPr>
        <w:t xml:space="preserve"> </w:t>
      </w:r>
      <w:r>
        <w:rPr>
          <w:rFonts w:ascii="Ebrima" w:hAnsi="Ebrima" w:eastAsia="Ebrima" w:cs="Ebrima"/>
        </w:rPr>
        <w:t>ላቀረቡት</w:t>
      </w:r>
      <w:r>
        <w:rPr>
          <w:rFonts w:ascii="Times New Roman" w:hAnsi="Times New Roman" w:eastAsia="Times New Roman" w:cs="Times New Roman"/>
        </w:rPr>
        <w:t xml:space="preserve"> </w:t>
      </w:r>
      <w:r>
        <w:rPr>
          <w:rFonts w:ascii="Ebrima" w:hAnsi="Ebrima" w:eastAsia="Ebrima" w:cs="Ebrima"/>
        </w:rPr>
        <w:t>አገልግሎት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ዋጋቸው</w:t>
      </w:r>
      <w:r>
        <w:rPr>
          <w:rFonts w:ascii="Times New Roman" w:hAnsi="Times New Roman" w:eastAsia="Times New Roman" w:cs="Times New Roman"/>
        </w:rPr>
        <w:t xml:space="preserve"> </w:t>
      </w:r>
      <w:r>
        <w:rPr>
          <w:rFonts w:ascii="Ebrima" w:hAnsi="Ebrima" w:eastAsia="Ebrima" w:cs="Ebrima"/>
        </w:rPr>
        <w:t>ግብፅን</w:t>
      </w:r>
      <w:r>
        <w:rPr>
          <w:rFonts w:ascii="Times New Roman" w:hAnsi="Times New Roman" w:eastAsia="Times New Roman" w:cs="Times New Roman"/>
        </w:rPr>
        <w:t xml:space="preserve"> </w:t>
      </w:r>
      <w:r>
        <w:rPr>
          <w:rFonts w:ascii="Ebrima" w:hAnsi="Ebrima" w:eastAsia="Ebrima" w:cs="Ebrima"/>
        </w:rPr>
        <w:t>እንደሚሰጣቸው</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ሰጣቸው።</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የሰሜኑ</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የአሜሪካን</w:t>
      </w:r>
      <w:r>
        <w:rPr>
          <w:rFonts w:ascii="Times New Roman" w:hAnsi="Times New Roman" w:eastAsia="Times New Roman" w:cs="Times New Roman"/>
        </w:rPr>
        <w:t xml:space="preserve"> </w:t>
      </w:r>
      <w:r>
        <w:rPr>
          <w:rFonts w:ascii="Ebrima" w:hAnsi="Ebrima" w:eastAsia="Ebrima" w:cs="Ebrima"/>
        </w:rPr>
        <w:t>አንጸባራቂ</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በሚይዝ</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ግብፅን</w:t>
      </w:r>
      <w:r>
        <w:rPr>
          <w:rFonts w:ascii="Times New Roman" w:hAnsi="Times New Roman" w:eastAsia="Times New Roman" w:cs="Times New Roman"/>
        </w:rPr>
        <w:t xml:space="preserve"> </w:t>
      </w:r>
      <w:r>
        <w:rPr>
          <w:rFonts w:ascii="Ebrima" w:hAnsi="Ebrima" w:eastAsia="Ebrima" w:cs="Ebrima"/>
        </w:rPr>
        <w:t>ይወስዳል፤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አስተዳደራዊ</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ላቀረበው</w:t>
      </w:r>
      <w:r>
        <w:rPr>
          <w:rFonts w:ascii="Times New Roman" w:hAnsi="Times New Roman" w:eastAsia="Times New Roman" w:cs="Times New Roman"/>
        </w:rPr>
        <w:t xml:space="preserve"> </w:t>
      </w:r>
      <w:r>
        <w:rPr>
          <w:rFonts w:ascii="Ebrima" w:hAnsi="Ebrima" w:eastAsia="Ebrima" w:cs="Ebrima"/>
        </w:rPr>
        <w:t>አገልግሎት</w:t>
      </w:r>
      <w:r>
        <w:rPr>
          <w:rFonts w:ascii="Times New Roman" w:hAnsi="Times New Roman" w:eastAsia="Times New Roman" w:cs="Times New Roman"/>
        </w:rPr>
        <w:t xml:space="preserve"> </w:t>
      </w:r>
      <w:r>
        <w:rPr>
          <w:rFonts w:ascii="Ebrima" w:hAnsi="Ebrima" w:eastAsia="Ebrima" w:cs="Ebrima"/>
        </w:rPr>
        <w:t>የሚከፈለው</w:t>
      </w:r>
      <w:r>
        <w:rPr>
          <w:rFonts w:ascii="Times New Roman" w:hAnsi="Times New Roman" w:eastAsia="Times New Roman" w:cs="Times New Roman"/>
        </w:rPr>
        <w:t xml:space="preserve"> </w:t>
      </w:r>
      <w:r>
        <w:rPr>
          <w:rFonts w:ascii="Ebrima" w:hAnsi="Ebrima" w:eastAsia="Ebrima" w:cs="Ebrima"/>
        </w:rPr>
        <w:t>ዋጋ</w:t>
      </w:r>
      <w:r>
        <w:rPr>
          <w:rFonts w:ascii="Times New Roman" w:hAnsi="Times New Roman" w:eastAsia="Times New Roman" w:cs="Times New Roman"/>
        </w:rPr>
        <w:t xml:space="preserve"> </w:t>
      </w:r>
      <w:r>
        <w:rPr>
          <w:rFonts w:ascii="Ebrima" w:hAnsi="Ebrima" w:eastAsia="Ebrima" w:cs="Ebrima"/>
        </w:rPr>
        <w:t>ስለሆነ</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ئەی ئاسوری، تۆ چەقی خەشمەکەمیت، و ئەو گۆچانەی لە دەستیاندایە تووڕەیی منە. من ئەوی دەنێرم دژ بە نەتەوەیەکی دوروونەوە، و دژ بە گەلەکەی غەزەبم فەرمانی پێ دەدەم، بۆ ئەوەی تاڵان بکات، و ڕاو بکات، و ئەوان وەک قوڕی کۆڵانەکان پێشێل بکات. ئیشایا 10:5، 6.</w:t>
      </w:r>
    </w:p>
    <w:p>
      <w:pPr>
        <w:pStyle w:val="ArticleBody"/>
        <w:jc w:val="left"/>
      </w:pPr>
      <w:r>
        <w:rPr>
          <w:rFonts w:ascii="Times New Roman" w:hAnsi="Times New Roman" w:eastAsia="Times New Roman" w:cs="Times New Roman"/>
        </w:rPr>
        <w:t>Yaashuuri ye mfalme wa kaskazini, anayewakilisha upapa, mfalme wa kaskazini wa bandia katika siku za mwisho. Ashuru na Babeli zilitumiwa kuleta hukumu juu ya Israeli, falme zote mbili, yaani ya kaskazini na ya kusini, kwa sababu ya uasi wao wa kuendelea.</w:t>
      </w:r>
    </w:p>
    <w:p>
      <w:pPr>
        <w:pStyle w:val="ArticleScripture"/>
        <w:jc w:val="left"/>
      </w:pPr>
      <w:r>
        <w:rPr>
          <w:rFonts w:ascii="Times New Roman" w:hAnsi="Times New Roman" w:eastAsia="Times New Roman" w:cs="Times New Roman"/>
        </w:rPr>
        <w:t>“‘Kwaiyo Isiraeli avaatwa mu nsi yaabwe ne batwalibwa mu Bwasuli,’ ‘kubanga tebaagondera ddoboozi lya Mukama Katonda waabwe, naye ne bamenya endagaano ye, n’ebyo byonna Musa omuweereza wa Mukama bye yalagira.’ 2 Bassekabaka 17:7, 11, 14–16, 20, 23; 18:12.</w:t>
      </w:r>
    </w:p>
    <w:p>
      <w:pPr>
        <w:pStyle w:val="ArticleScripture"/>
        <w:jc w:val="left"/>
      </w:pPr>
      <w:r>
        <w:rPr>
          <w:rFonts w:ascii="Times New Roman" w:hAnsi="Times New Roman" w:eastAsia="Times New Roman" w:cs="Times New Roman"/>
        </w:rPr>
        <w:t>“Mu biciro biteye ubwoba byazanywe ku miryango icumi, Uwiteka yari afitemo umugambi w’ubwenge n’imbabazi. Icyo atari agishoboye kubakoresha bakiri mu gihugu cya ba sekuruza babo, yashatse kugisohoza abatatanyirije mu banyamahanga. Umugambi We wo gukiza abari kuzahitamo kwifashisha imbabazi baboneramo kubabarirwa binyuze ku Mukiza w’abantu bose wagombaga gukomeza gusohora; kandi mu mibabaro yagejejwe kuri Isirayeli, yari ategura inzira kugira ngo ubwiza Bwe buhishurirwe amahanga yo mu isi. Si bose bajyanywe mu bunyage batari bihannye. Muri bo harimo bamwe bakomeje kuba indahemuka ku Mana, n’abandi bari bicishije bugufi imbere Yayo. Binyuze kuri abo, ‘abana b’Imana ihoraho’ (Hoseya 1:10), yari kuzageza ku bantu benshi bo mu bwami bw’Abashuri kumenya imico y’imiterere Ye n’ubugiraneza bw’amategeko Ye.” Abahanuzi n’Abami, 292.</w:t>
      </w:r>
    </w:p>
    <w:p>
      <w:pPr>
        <w:pStyle w:val="ArticleBody"/>
        <w:jc w:val="left"/>
      </w:pPr>
      <w:r>
        <w:rPr>
          <w:rFonts w:ascii="Times New Roman" w:hAnsi="Times New Roman" w:eastAsia="Times New Roman" w:cs="Times New Roman"/>
        </w:rPr>
        <w:t>Omukama yakozesa bakabaka ab’omu bukiika obwa kkono ng’ekikozesebwa Kye eky’omusango, era omusingi oguli mu Bayibuli gwe yagoberera eri abo bakabaka ab’omu bukiika obwa kkono gwali nti kyabagwanira okusasulwa olw’emirimu gye baakola.</w:t>
      </w:r>
    </w:p>
    <w:p>
      <w:pPr>
        <w:pStyle w:val="ArticleScripture"/>
        <w:jc w:val="left"/>
      </w:pPr>
      <w:r>
        <w:rPr>
          <w:rFonts w:ascii="Times New Roman" w:hAnsi="Times New Roman" w:eastAsia="Times New Roman" w:cs="Times New Roman"/>
        </w:rPr>
        <w:t>Na katika nyumba iyo hiyo kaeni, mkila na kunywa vitu wanavyowapa; kwa maana mfanyakazi astahili ujira wake. Msihame kutoka nyumba hata nyumba. Luka 10:7.</w:t>
      </w:r>
    </w:p>
    <w:p>
      <w:pPr>
        <w:pStyle w:val="ArticleBody"/>
        <w:jc w:val="left"/>
      </w:pPr>
      <w:r>
        <w:rPr>
          <w:rFonts w:ascii="Times New Roman" w:hAnsi="Times New Roman" w:eastAsia="Times New Roman" w:cs="Times New Roman"/>
        </w:rPr>
        <w:t>Omwene u longitha upapa a ndjalo a xupule United States ngaashi tava yadipike ekopi lavo losembo lyeshongo lyopefimbo pefiko lya Sondo tali uya diva, ndele ombili Yaye oyo kutya Ota yandje Egipti kupapa molwa oilonga ya ningwa. Ondjovo yaKalunga yoshilipaleko yopaushili oya yela kutya Egipti oya yandjwa kupapa, ndele omivelise mbali nomutatu dDaniel ekapiteli omulongo na limwe, otadi simaneke oshili ei. Ombili yopapa molwa oilonga ya ningwa oyo kutya ota ningi omutwe oo eehamba omulongo tadi tula pombada, na oo ta pange efano lonyama lyopefimbo lyeshi alishe.</w:t>
      </w:r>
    </w:p>
    <w:p>
      <w:pPr>
        <w:pStyle w:val="ArticleBody"/>
        <w:jc w:val="left"/>
      </w:pPr>
      <w:r>
        <w:rPr>
          <w:rFonts w:ascii="Times New Roman" w:hAnsi="Times New Roman" w:eastAsia="Times New Roman" w:cs="Times New Roman"/>
        </w:rPr>
        <w:t>Trump otondoka ku mphamvu za chinjoka, pakuti iye ndi mutu wa chisanu ndi chitatu, amene ali wa mwa asanu ndi awiriwo, m’nthawi ya chifanizo cha chilombo mu United States. Kugwa kwa chipani cha Democratic, mphamvu ya chinjoka imene inaphera Trump mu 2020, tsopano kukuchitika. Mawu a Mulungu salephera konse. “Udzu womaliza umene umathyola msana wa ngamila” wa chipani cha Democratic ndi mneneri wonama wa Chisilamu. Kuukira kwa pa October 7, 2023, kunaika mphako mkati mwa maziko ake a chithandizo, chimene chingangotchedwa chifukwa cha udindo wa Chisilamu wokwiyitsa ndi kuvutitsa mitundu ya anthu. Izi zidzatsagana ndi kuukira kwina, kudzabala kugawikana kwakukulu koposa, pamene zikugwirizanitsa gulu la nzika za chilombo cha dziko lapansi, amene amazindikira kupusa kwa kusefukira kwa osamukira m’dziko mosaloledwa kumene kwamasulidwa ndi mphamvu za chinjoka. Zimenezi zidzatulutsanso mavuto a zachuma, ngakhale kuti mavutowo alipo kale pano.</w:t>
      </w:r>
    </w:p>
    <w:p>
      <w:pPr>
        <w:pStyle w:val="ArticleScripture"/>
        <w:jc w:val="left"/>
      </w:pPr>
      <w:r>
        <w:rPr>
          <w:rFonts w:ascii="Times New Roman" w:hAnsi="Times New Roman" w:eastAsia="Times New Roman" w:cs="Times New Roman"/>
        </w:rPr>
        <w:t>“Ne rū kieꞌ bá menz rüdë bën naꞌnzhë, benaꞌ bdiꞌzh xquie Dios rëëlaꞌy rë guxhsia. Clase rë benaꞌ ne bën gucnaꞌ guxhoꞌb Xcuidi Cielo, rëëlaꞌy guidxheꞌ xquendaꞌ rë xhiiꞌñ stobi sobre rë benaꞌ ne rcaꞌa obediencia lo mandamiento s Dios, purti gaca xhixheꞌzaꞌ cadxí rë transgresor. Gaca guiꞌdxaꞌa la benaꞌ cani rcaꞌa offense lo Dios pur violación del sábado del domingo; la dulaꞌ quieꞌ bdzin calamidades ne ad xhecaꞌnze hasta que observancia del domingo gaca estrictamente impuesta; ne cani rguibíꞌ xquendaꞌ del cuarto mandamiento, ne purquieꞌ rniꞌtaꞌ reverencia para domingo, la rëëlaꞌy troubler s pueblo, purti rcaꞌa estorbo lo restauración s favor divino ne prosperidad temporal. Sca, acusación ne guca de antaño contra xmos Dios gaca otra vez repetida ne sobre bases caquii bien establecidas: ‘Ne guca, bicheꞌ Ahab Elías, Ahab gunii loꞌy: ¿Liu quieꞌ rcaꞌa troubler Israel? Ne bdzon Elías: Naa ad bcaꞌa troubler Israel; sino liu, ne xfamilia xtadru, purti gulëëꞌb mandamientos del Señor, ne liu binalu Baalim.’ 1 Reyes 18:17, 18. Ne hora ira de pueblo gaca excitada pur acusaciones falsas, rëëlaꞌy gunii ne gaca xquiecaꞌa contra embajadores s Dios casi igual ca manera ne Israel apóstata bcaꞌa contra Elías.” El Conflicto de los Siglos, 590.</w:t>
      </w:r>
    </w:p>
    <w:p>
      <w:pPr>
        <w:pStyle w:val="ArticleBody"/>
        <w:jc w:val="left"/>
      </w:pPr>
      <w:r>
        <w:rPr>
          <w:rFonts w:ascii="Times New Roman" w:hAnsi="Times New Roman" w:eastAsia="Times New Roman" w:cs="Times New Roman"/>
        </w:rPr>
        <w:t>ئەوانەی شەممە دەپارێزن، وەک هۆکاری ئەوە ناسێندرێن کە «ڕەزامەندیی خودایی و سەرفرازیی کاتی» لابراون. لە وەسفکردنی ئەم ماوەیەی کە لە پێشەوەی نزیکماندایە، ئەو ئاماژە بە ئیلیا دەکات، و بە هەڵسوکەوتی ئەو لەگەڵ ئاخاب. تاوانبارکردنی یەکتر لەلایەن هەردووکیانەوە لە پێش شاخی کارمەڵ ڕوویدا. سەرفرازیی کاتی و ڕەزامەندیی خودایی بە هۆی حوکمە هەڵکشاوەکانەوە لادەبرێن، پێش یاسای یەکشەممەی نزیکهاتوو. ئەو دەقەی ئێستا ئاماژەمان پێدا، ئاماژە بە زنجیرەیەک لە ڕووداوەکان دەکات کە لە ماوەی تاقیکردنەوەی یاسای یەکشەممەدا ڕوودەدەن، بەڵام دوو ماوەی تاقیکردنەوە هەن. تاقیکردنەوەی وێنەی ئاژەڵ کە لە سنووری ویلایەتە یەکگرتووەکانی ئەمریکا ڕوودەدات، پاشان لە سەرانسەری جیهان دووبارە دەبێتەوە. هەموو ئەو ڕووداوانەی لەو دەقەدا وەسف کراون، تەواوبوونێکی پێغەمبەرانە دەدۆزنەوە لە مێژوویەکدا کە بەرەو یاسای یەکشەممەی نزیکهاتوو دەچێت، و هەروەها لە مێژووی قەیرانی یاسای یەکشەممەی جیهانیدا کە پاش ئەوە دێت.</w:t>
      </w:r>
    </w:p>
    <w:p>
      <w:pPr>
        <w:pStyle w:val="ArticleBody"/>
        <w:jc w:val="left"/>
      </w:pPr>
      <w:r>
        <w:rPr>
          <w:rFonts w:ascii="Nirmala UI" w:hAnsi="Nirmala UI" w:eastAsia="Nirmala UI" w:cs="Nirmala UI"/>
        </w:rPr>
        <w:t>കുശി</w:t>
      </w:r>
      <w:r>
        <w:rPr>
          <w:rFonts w:ascii="Times New Roman" w:hAnsi="Times New Roman" w:eastAsia="Times New Roman" w:cs="Times New Roman"/>
        </w:rPr>
        <w:t xml:space="preserve"> </w:t>
      </w:r>
      <w:r>
        <w:rPr>
          <w:rFonts w:ascii="Nirmala UI" w:hAnsi="Nirmala UI" w:eastAsia="Nirmala UI" w:cs="Nirmala UI"/>
        </w:rPr>
        <w:t>ഒമ്പതിന്റെ</w:t>
      </w:r>
      <w:r>
        <w:rPr>
          <w:rFonts w:ascii="Times New Roman" w:hAnsi="Times New Roman" w:eastAsia="Times New Roman" w:cs="Times New Roman"/>
        </w:rPr>
        <w:t xml:space="preserve"> </w:t>
      </w:r>
      <w:r>
        <w:rPr>
          <w:rFonts w:ascii="Nirmala UI" w:hAnsi="Nirmala UI" w:eastAsia="Nirmala UI" w:cs="Nirmala UI"/>
        </w:rPr>
        <w:t>പതിനൊന്നാം</w:t>
      </w:r>
      <w:r>
        <w:rPr>
          <w:rFonts w:ascii="Times New Roman" w:hAnsi="Times New Roman" w:eastAsia="Times New Roman" w:cs="Times New Roman"/>
        </w:rPr>
        <w:t xml:space="preserve"> </w:t>
      </w:r>
      <w:r>
        <w:rPr>
          <w:rFonts w:ascii="Nirmala UI" w:hAnsi="Nirmala UI" w:eastAsia="Nirmala UI" w:cs="Nirmala UI"/>
        </w:rPr>
        <w:t>പേജിൽ</w:t>
      </w:r>
      <w:r>
        <w:rPr>
          <w:rFonts w:ascii="Times New Roman" w:hAnsi="Times New Roman" w:eastAsia="Times New Roman" w:cs="Times New Roman"/>
        </w:rPr>
        <w:t xml:space="preserve"> </w:t>
      </w:r>
      <w:r>
        <w:rPr>
          <w:rFonts w:ascii="Nirmala UI" w:hAnsi="Nirmala UI" w:eastAsia="Nirmala UI" w:cs="Nirmala UI"/>
        </w:rPr>
        <w:t>ആരംഭിക്കുന്ന</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അനുച്ഛേദം</w:t>
      </w:r>
      <w:r>
        <w:rPr>
          <w:rFonts w:ascii="Times New Roman" w:hAnsi="Times New Roman" w:eastAsia="Times New Roman" w:cs="Times New Roman"/>
        </w:rPr>
        <w:t>—</w:t>
      </w:r>
      <w:r>
        <w:rPr>
          <w:rFonts w:ascii="Nirmala UI" w:hAnsi="Nirmala UI" w:eastAsia="Nirmala UI" w:cs="Nirmala UI"/>
        </w:rPr>
        <w:t>ഇങ്ങനെ</w:t>
      </w:r>
      <w:r>
        <w:rPr>
          <w:rFonts w:ascii="Times New Roman" w:hAnsi="Times New Roman" w:eastAsia="Times New Roman" w:cs="Times New Roman"/>
        </w:rPr>
        <w:t xml:space="preserve"> NINE-ELEVEN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സൂചിപ്പിച്ചുകൊണ്ട്</w:t>
      </w:r>
      <w:r>
        <w:rPr>
          <w:rFonts w:ascii="Times New Roman" w:hAnsi="Times New Roman" w:eastAsia="Times New Roman" w:cs="Times New Roman"/>
        </w:rPr>
        <w:t>—</w:t>
      </w:r>
      <w:r>
        <w:rPr>
          <w:rFonts w:ascii="Nirmala UI" w:hAnsi="Nirmala UI" w:eastAsia="Nirmala UI" w:cs="Nirmala UI"/>
        </w:rPr>
        <w:t>ഇപ്രകാരം</w:t>
      </w:r>
      <w:r>
        <w:rPr>
          <w:rFonts w:ascii="Times New Roman" w:hAnsi="Times New Roman" w:eastAsia="Times New Roman" w:cs="Times New Roman"/>
        </w:rPr>
        <w:t xml:space="preserve"> </w:t>
      </w:r>
      <w:r>
        <w:rPr>
          <w:rFonts w:ascii="Nirmala UI" w:hAnsi="Nirmala UI" w:eastAsia="Nirmala UI" w:cs="Nirmala UI"/>
        </w:rPr>
        <w:t>പറയുന്നു</w:t>
      </w:r>
      <w:r>
        <w:rPr>
          <w:rFonts w:ascii="Times New Roman" w:hAnsi="Times New Roman" w:eastAsia="Times New Roman" w:cs="Times New Roman"/>
        </w:rPr>
        <w:t>: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അന്ത്യകാലത്താണ്</w:t>
      </w:r>
      <w:r>
        <w:rPr>
          <w:rFonts w:ascii="Times New Roman" w:hAnsi="Times New Roman" w:eastAsia="Times New Roman" w:cs="Times New Roman"/>
        </w:rPr>
        <w:t xml:space="preserve"> </w:t>
      </w:r>
      <w:r>
        <w:rPr>
          <w:rFonts w:ascii="Nirmala UI" w:hAnsi="Nirmala UI" w:eastAsia="Nirmala UI" w:cs="Nirmala UI"/>
        </w:rPr>
        <w:t>ജീവിക്കുന്നത്</w:t>
      </w:r>
      <w:r>
        <w:rPr>
          <w:rFonts w:ascii="Times New Roman" w:hAnsi="Times New Roman" w:eastAsia="Times New Roman" w:cs="Times New Roman"/>
        </w:rPr>
        <w:t xml:space="preserve">. </w:t>
      </w:r>
      <w:r>
        <w:rPr>
          <w:rFonts w:ascii="Nirmala UI" w:hAnsi="Nirmala UI" w:eastAsia="Nirmala UI" w:cs="Nirmala UI"/>
        </w:rPr>
        <w:t>വേഗത്തിൽ</w:t>
      </w:r>
      <w:r>
        <w:rPr>
          <w:rFonts w:ascii="Times New Roman" w:hAnsi="Times New Roman" w:eastAsia="Times New Roman" w:cs="Times New Roman"/>
        </w:rPr>
        <w:t xml:space="preserve"> </w:t>
      </w:r>
      <w:r>
        <w:rPr>
          <w:rFonts w:ascii="Nirmala UI" w:hAnsi="Nirmala UI" w:eastAsia="Nirmala UI" w:cs="Nirmala UI"/>
        </w:rPr>
        <w:t>നിറവേറിക്കൊണ്ടിരിക്കുന്ന</w:t>
      </w:r>
      <w:r>
        <w:rPr>
          <w:rFonts w:ascii="Times New Roman" w:hAnsi="Times New Roman" w:eastAsia="Times New Roman" w:cs="Times New Roman"/>
        </w:rPr>
        <w:t xml:space="preserve"> </w:t>
      </w:r>
      <w:r>
        <w:rPr>
          <w:rFonts w:ascii="Nirmala UI" w:hAnsi="Nirmala UI" w:eastAsia="Nirmala UI" w:cs="Nirmala UI"/>
        </w:rPr>
        <w:t>കാലത്തിന്റെ</w:t>
      </w:r>
      <w:r>
        <w:rPr>
          <w:rFonts w:ascii="Times New Roman" w:hAnsi="Times New Roman" w:eastAsia="Times New Roman" w:cs="Times New Roman"/>
        </w:rPr>
        <w:t xml:space="preserve"> </w:t>
      </w:r>
      <w:r>
        <w:rPr>
          <w:rFonts w:ascii="Nirmala UI" w:hAnsi="Nirmala UI" w:eastAsia="Nirmala UI" w:cs="Nirmala UI"/>
        </w:rPr>
        <w:t>അടയാളങ്ങൾ</w:t>
      </w:r>
      <w:r>
        <w:rPr>
          <w:rFonts w:ascii="Times New Roman" w:hAnsi="Times New Roman" w:eastAsia="Times New Roman" w:cs="Times New Roman"/>
        </w:rPr>
        <w:t xml:space="preserve"> </w:t>
      </w:r>
      <w:r>
        <w:rPr>
          <w:rFonts w:ascii="Nirmala UI" w:hAnsi="Nirmala UI" w:eastAsia="Nirmala UI" w:cs="Nirmala UI"/>
        </w:rPr>
        <w:t>ക്രിസ്തുവിന്റെ</w:t>
      </w:r>
      <w:r>
        <w:rPr>
          <w:rFonts w:ascii="Times New Roman" w:hAnsi="Times New Roman" w:eastAsia="Times New Roman" w:cs="Times New Roman"/>
        </w:rPr>
        <w:t xml:space="preserve"> </w:t>
      </w:r>
      <w:r>
        <w:rPr>
          <w:rFonts w:ascii="Nirmala UI" w:hAnsi="Nirmala UI" w:eastAsia="Nirmala UI" w:cs="Nirmala UI"/>
        </w:rPr>
        <w:t>വരവ്</w:t>
      </w:r>
      <w:r>
        <w:rPr>
          <w:rFonts w:ascii="Times New Roman" w:hAnsi="Times New Roman" w:eastAsia="Times New Roman" w:cs="Times New Roman"/>
        </w:rPr>
        <w:t xml:space="preserve"> </w:t>
      </w:r>
      <w:r>
        <w:rPr>
          <w:rFonts w:ascii="Nirmala UI" w:hAnsi="Nirmala UI" w:eastAsia="Nirmala UI" w:cs="Nirmala UI"/>
        </w:rPr>
        <w:t>സമീപിച്ചിരിക്കുകയാണെന്ന്</w:t>
      </w:r>
      <w:r>
        <w:rPr>
          <w:rFonts w:ascii="Times New Roman" w:hAnsi="Times New Roman" w:eastAsia="Times New Roman" w:cs="Times New Roman"/>
        </w:rPr>
        <w:t xml:space="preserve"> </w:t>
      </w:r>
      <w:r>
        <w:rPr>
          <w:rFonts w:ascii="Nirmala UI" w:hAnsi="Nirmala UI" w:eastAsia="Nirmala UI" w:cs="Nirmala UI"/>
        </w:rPr>
        <w:t>പ്രഖ്യാപിക്കുന്നു</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ജീവിക്കുന്ന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ദിവസങ്ങൾ</w:t>
      </w:r>
      <w:r>
        <w:rPr>
          <w:rFonts w:ascii="Times New Roman" w:hAnsi="Times New Roman" w:eastAsia="Times New Roman" w:cs="Times New Roman"/>
        </w:rPr>
        <w:t xml:space="preserve"> </w:t>
      </w:r>
      <w:r>
        <w:rPr>
          <w:rFonts w:ascii="Nirmala UI" w:hAnsi="Nirmala UI" w:eastAsia="Nirmala UI" w:cs="Nirmala UI"/>
        </w:rPr>
        <w:t>ഗൗരവഭരിതവും</w:t>
      </w:r>
      <w:r>
        <w:rPr>
          <w:rFonts w:ascii="Times New Roman" w:hAnsi="Times New Roman" w:eastAsia="Times New Roman" w:cs="Times New Roman"/>
        </w:rPr>
        <w:t xml:space="preserve"> </w:t>
      </w:r>
      <w:r>
        <w:rPr>
          <w:rFonts w:ascii="Nirmala UI" w:hAnsi="Nirmala UI" w:eastAsia="Nirmala UI" w:cs="Nirmala UI"/>
        </w:rPr>
        <w:t>പ്രാധാന്യമുള്ളതുമാണ്</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ആത്മാവ്</w:t>
      </w:r>
      <w:r>
        <w:rPr>
          <w:rFonts w:ascii="Times New Roman" w:hAnsi="Times New Roman" w:eastAsia="Times New Roman" w:cs="Times New Roman"/>
        </w:rPr>
        <w:t xml:space="preserve"> </w:t>
      </w:r>
      <w:r>
        <w:rPr>
          <w:rFonts w:ascii="Nirmala UI" w:hAnsi="Nirmala UI" w:eastAsia="Nirmala UI" w:cs="Nirmala UI"/>
        </w:rPr>
        <w:t>ക്രമേണയായും</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നിശ്ചയമായും</w:t>
      </w:r>
      <w:r>
        <w:rPr>
          <w:rFonts w:ascii="Times New Roman" w:hAnsi="Times New Roman" w:eastAsia="Times New Roman" w:cs="Times New Roman"/>
        </w:rPr>
        <w:t xml:space="preserve"> </w:t>
      </w:r>
      <w:r>
        <w:rPr>
          <w:rFonts w:ascii="Nirmala UI" w:hAnsi="Nirmala UI" w:eastAsia="Nirmala UI" w:cs="Nirmala UI"/>
        </w:rPr>
        <w:t>ഭൂമിയിൽനിന്നു</w:t>
      </w:r>
      <w:r>
        <w:rPr>
          <w:rFonts w:ascii="Times New Roman" w:hAnsi="Times New Roman" w:eastAsia="Times New Roman" w:cs="Times New Roman"/>
        </w:rPr>
        <w:t xml:space="preserve"> </w:t>
      </w:r>
      <w:r>
        <w:rPr>
          <w:rFonts w:ascii="Nirmala UI" w:hAnsi="Nirmala UI" w:eastAsia="Nirmala UI" w:cs="Nirmala UI"/>
        </w:rPr>
        <w:t>പിൻവലിക്കപ്പെടുകയാണ്</w:t>
      </w:r>
      <w:r>
        <w:rPr>
          <w:rFonts w:ascii="Times New Roman" w:hAnsi="Times New Roman" w:eastAsia="Times New Roman" w:cs="Times New Roman"/>
        </w:rPr>
        <w:t xml:space="preserve">. </w:t>
      </w:r>
      <w:r>
        <w:rPr>
          <w:rFonts w:ascii="Nirmala UI" w:hAnsi="Nirmala UI" w:eastAsia="Nirmala UI" w:cs="Nirmala UI"/>
        </w:rPr>
        <w:t>ദൈവകൃപയെ</w:t>
      </w:r>
      <w:r>
        <w:rPr>
          <w:rFonts w:ascii="Times New Roman" w:hAnsi="Times New Roman" w:eastAsia="Times New Roman" w:cs="Times New Roman"/>
        </w:rPr>
        <w:t xml:space="preserve"> </w:t>
      </w:r>
      <w:r>
        <w:rPr>
          <w:rFonts w:ascii="Nirmala UI" w:hAnsi="Nirmala UI" w:eastAsia="Nirmala UI" w:cs="Nirmala UI"/>
        </w:rPr>
        <w:t>നിരസിക്കുന്നവരുടെമേൽ</w:t>
      </w:r>
      <w:r>
        <w:rPr>
          <w:rFonts w:ascii="Times New Roman" w:hAnsi="Times New Roman" w:eastAsia="Times New Roman" w:cs="Times New Roman"/>
        </w:rPr>
        <w:t xml:space="preserve"> </w:t>
      </w:r>
      <w:r>
        <w:rPr>
          <w:rFonts w:ascii="Nirmala UI" w:hAnsi="Nirmala UI" w:eastAsia="Nirmala UI" w:cs="Nirmala UI"/>
        </w:rPr>
        <w:t>ബാധകളും</w:t>
      </w:r>
      <w:r>
        <w:rPr>
          <w:rFonts w:ascii="Times New Roman" w:hAnsi="Times New Roman" w:eastAsia="Times New Roman" w:cs="Times New Roman"/>
        </w:rPr>
        <w:t xml:space="preserve"> </w:t>
      </w:r>
      <w:r>
        <w:rPr>
          <w:rFonts w:ascii="Nirmala UI" w:hAnsi="Nirmala UI" w:eastAsia="Nirmala UI" w:cs="Nirmala UI"/>
        </w:rPr>
        <w:t>ന്യായവിധികളും</w:t>
      </w:r>
      <w:r>
        <w:rPr>
          <w:rFonts w:ascii="Times New Roman" w:hAnsi="Times New Roman" w:eastAsia="Times New Roman" w:cs="Times New Roman"/>
        </w:rPr>
        <w:t xml:space="preserve"> </w:t>
      </w:r>
      <w:r>
        <w:rPr>
          <w:rFonts w:ascii="Nirmala UI" w:hAnsi="Nirmala UI" w:eastAsia="Nirmala UI" w:cs="Nirmala UI"/>
        </w:rPr>
        <w:t>ഇതിനകം</w:t>
      </w:r>
      <w:r>
        <w:rPr>
          <w:rFonts w:ascii="Times New Roman" w:hAnsi="Times New Roman" w:eastAsia="Times New Roman" w:cs="Times New Roman"/>
        </w:rPr>
        <w:t xml:space="preserve"> </w:t>
      </w:r>
      <w:r>
        <w:rPr>
          <w:rFonts w:ascii="Nirmala UI" w:hAnsi="Nirmala UI" w:eastAsia="Nirmala UI" w:cs="Nirmala UI"/>
        </w:rPr>
        <w:t>വീണുകൊണ്ടിരിക്കുന്നു</w:t>
      </w:r>
      <w:r>
        <w:rPr>
          <w:rFonts w:ascii="Times New Roman" w:hAnsi="Times New Roman" w:eastAsia="Times New Roman" w:cs="Times New Roman"/>
        </w:rPr>
        <w:t xml:space="preserve">. </w:t>
      </w:r>
      <w:r>
        <w:rPr>
          <w:rFonts w:ascii="Nirmala UI" w:hAnsi="Nirmala UI" w:eastAsia="Nirmala UI" w:cs="Nirmala UI"/>
        </w:rPr>
        <w:t>കരയിലും</w:t>
      </w:r>
      <w:r>
        <w:rPr>
          <w:rFonts w:ascii="Times New Roman" w:hAnsi="Times New Roman" w:eastAsia="Times New Roman" w:cs="Times New Roman"/>
        </w:rPr>
        <w:t xml:space="preserve"> </w:t>
      </w:r>
      <w:r>
        <w:rPr>
          <w:rFonts w:ascii="Nirmala UI" w:hAnsi="Nirmala UI" w:eastAsia="Nirmala UI" w:cs="Nirmala UI"/>
        </w:rPr>
        <w:t>സമുദ്രത്തിലുമുള്ള</w:t>
      </w:r>
      <w:r>
        <w:rPr>
          <w:rFonts w:ascii="Times New Roman" w:hAnsi="Times New Roman" w:eastAsia="Times New Roman" w:cs="Times New Roman"/>
        </w:rPr>
        <w:t xml:space="preserve"> </w:t>
      </w:r>
      <w:r>
        <w:rPr>
          <w:rFonts w:ascii="Nirmala UI" w:hAnsi="Nirmala UI" w:eastAsia="Nirmala UI" w:cs="Nirmala UI"/>
        </w:rPr>
        <w:t>ദുരന്തങ്ങൾ</w:t>
      </w:r>
      <w:r>
        <w:rPr>
          <w:rFonts w:ascii="Times New Roman" w:hAnsi="Times New Roman" w:eastAsia="Times New Roman" w:cs="Times New Roman"/>
        </w:rPr>
        <w:t xml:space="preserve">, </w:t>
      </w:r>
      <w:r>
        <w:rPr>
          <w:rFonts w:ascii="Nirmala UI" w:hAnsi="Nirmala UI" w:eastAsia="Nirmala UI" w:cs="Nirmala UI"/>
        </w:rPr>
        <w:t>സമൂഹത്തിന്റെ</w:t>
      </w:r>
      <w:r>
        <w:rPr>
          <w:rFonts w:ascii="Times New Roman" w:hAnsi="Times New Roman" w:eastAsia="Times New Roman" w:cs="Times New Roman"/>
        </w:rPr>
        <w:t xml:space="preserve"> </w:t>
      </w:r>
      <w:r>
        <w:rPr>
          <w:rFonts w:ascii="Nirmala UI" w:hAnsi="Nirmala UI" w:eastAsia="Nirmala UI" w:cs="Nirmala UI"/>
        </w:rPr>
        <w:t>അസ്ഥിരാവസ്ഥ</w:t>
      </w:r>
      <w:r>
        <w:rPr>
          <w:rFonts w:ascii="Times New Roman" w:hAnsi="Times New Roman" w:eastAsia="Times New Roman" w:cs="Times New Roman"/>
        </w:rPr>
        <w:t xml:space="preserve">, </w:t>
      </w:r>
      <w:r>
        <w:rPr>
          <w:rFonts w:ascii="Nirmala UI" w:hAnsi="Nirmala UI" w:eastAsia="Nirmala UI" w:cs="Nirmala UI"/>
        </w:rPr>
        <w:t>യുദ്ധഭീതികൾ</w:t>
      </w:r>
      <w:r>
        <w:rPr>
          <w:rFonts w:ascii="Times New Roman" w:hAnsi="Times New Roman" w:eastAsia="Times New Roman" w:cs="Times New Roman"/>
        </w:rPr>
        <w:t>—</w:t>
      </w:r>
      <w:r>
        <w:rPr>
          <w:rFonts w:ascii="Nirmala UI" w:hAnsi="Nirmala UI" w:eastAsia="Nirmala UI" w:cs="Nirmala UI"/>
        </w:rPr>
        <w:t>ഇവ</w:t>
      </w:r>
      <w:r>
        <w:rPr>
          <w:rFonts w:ascii="Times New Roman" w:hAnsi="Times New Roman" w:eastAsia="Times New Roman" w:cs="Times New Roman"/>
        </w:rPr>
        <w:t xml:space="preserve"> </w:t>
      </w:r>
      <w:r>
        <w:rPr>
          <w:rFonts w:ascii="Nirmala UI" w:hAnsi="Nirmala UI" w:eastAsia="Nirmala UI" w:cs="Nirmala UI"/>
        </w:rPr>
        <w:t>എല്ലാം</w:t>
      </w:r>
      <w:r>
        <w:rPr>
          <w:rFonts w:ascii="Times New Roman" w:hAnsi="Times New Roman" w:eastAsia="Times New Roman" w:cs="Times New Roman"/>
        </w:rPr>
        <w:t xml:space="preserve"> </w:t>
      </w:r>
      <w:r>
        <w:rPr>
          <w:rFonts w:ascii="Nirmala UI" w:hAnsi="Nirmala UI" w:eastAsia="Nirmala UI" w:cs="Nirmala UI"/>
        </w:rPr>
        <w:t>മഹത്തായ</w:t>
      </w:r>
      <w:r>
        <w:rPr>
          <w:rFonts w:ascii="Times New Roman" w:hAnsi="Times New Roman" w:eastAsia="Times New Roman" w:cs="Times New Roman"/>
        </w:rPr>
        <w:t xml:space="preserve"> </w:t>
      </w:r>
      <w:r>
        <w:rPr>
          <w:rFonts w:ascii="Nirmala UI" w:hAnsi="Nirmala UI" w:eastAsia="Nirmala UI" w:cs="Nirmala UI"/>
        </w:rPr>
        <w:t>സൂചനകളാണ്</w:t>
      </w:r>
      <w:r>
        <w:rPr>
          <w:rFonts w:ascii="Times New Roman" w:hAnsi="Times New Roman" w:eastAsia="Times New Roman" w:cs="Times New Roman"/>
        </w:rPr>
        <w:t xml:space="preserve">. </w:t>
      </w:r>
      <w:r>
        <w:rPr>
          <w:rFonts w:ascii="Nirmala UI" w:hAnsi="Nirmala UI" w:eastAsia="Nirmala UI" w:cs="Nirmala UI"/>
        </w:rPr>
        <w:t>അത്യന്തം</w:t>
      </w:r>
      <w:r>
        <w:rPr>
          <w:rFonts w:ascii="Times New Roman" w:hAnsi="Times New Roman" w:eastAsia="Times New Roman" w:cs="Times New Roman"/>
        </w:rPr>
        <w:t xml:space="preserve"> </w:t>
      </w:r>
      <w:r>
        <w:rPr>
          <w:rFonts w:ascii="Nirmala UI" w:hAnsi="Nirmala UI" w:eastAsia="Nirmala UI" w:cs="Nirmala UI"/>
        </w:rPr>
        <w:t>വലിപ്പമുള്ള</w:t>
      </w:r>
      <w:r>
        <w:rPr>
          <w:rFonts w:ascii="Times New Roman" w:hAnsi="Times New Roman" w:eastAsia="Times New Roman" w:cs="Times New Roman"/>
        </w:rPr>
        <w:t xml:space="preserve"> </w:t>
      </w:r>
      <w:r>
        <w:rPr>
          <w:rFonts w:ascii="Nirmala UI" w:hAnsi="Nirmala UI" w:eastAsia="Nirmala UI" w:cs="Nirmala UI"/>
        </w:rPr>
        <w:t>സംഭവങ്ങൾ</w:t>
      </w:r>
      <w:r>
        <w:rPr>
          <w:rFonts w:ascii="Times New Roman" w:hAnsi="Times New Roman" w:eastAsia="Times New Roman" w:cs="Times New Roman"/>
        </w:rPr>
        <w:t xml:space="preserve"> </w:t>
      </w:r>
      <w:r>
        <w:rPr>
          <w:rFonts w:ascii="Nirmala UI" w:hAnsi="Nirmala UI" w:eastAsia="Nirmala UI" w:cs="Nirmala UI"/>
        </w:rPr>
        <w:t>സമീപിച്ചുകൊണ്ടിരിക്കുകയാണെന്ന്</w:t>
      </w:r>
      <w:r>
        <w:rPr>
          <w:rFonts w:ascii="Times New Roman" w:hAnsi="Times New Roman" w:eastAsia="Times New Roman" w:cs="Times New Roman"/>
        </w:rPr>
        <w:t xml:space="preserve"> </w:t>
      </w:r>
      <w:r>
        <w:rPr>
          <w:rFonts w:ascii="Nirmala UI" w:hAnsi="Nirmala UI" w:eastAsia="Nirmala UI" w:cs="Nirmala UI"/>
        </w:rPr>
        <w:t>അവ</w:t>
      </w:r>
      <w:r>
        <w:rPr>
          <w:rFonts w:ascii="Times New Roman" w:hAnsi="Times New Roman" w:eastAsia="Times New Roman" w:cs="Times New Roman"/>
        </w:rPr>
        <w:t xml:space="preserve"> </w:t>
      </w:r>
      <w:r>
        <w:rPr>
          <w:rFonts w:ascii="Nirmala UI" w:hAnsi="Nirmala UI" w:eastAsia="Nirmala UI" w:cs="Nirmala UI"/>
        </w:rPr>
        <w:t>മുൻകൂട്ടി</w:t>
      </w:r>
      <w:r>
        <w:rPr>
          <w:rFonts w:ascii="Times New Roman" w:hAnsi="Times New Roman" w:eastAsia="Times New Roman" w:cs="Times New Roman"/>
        </w:rPr>
        <w:t xml:space="preserve"> </w:t>
      </w:r>
      <w:r>
        <w:rPr>
          <w:rFonts w:ascii="Nirmala UI" w:hAnsi="Nirmala UI" w:eastAsia="Nirmala UI" w:cs="Nirmala UI"/>
        </w:rPr>
        <w:t>അറിയിക്കുന്നു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വിവരണം</w:t>
      </w:r>
      <w:r>
        <w:rPr>
          <w:rFonts w:ascii="Times New Roman" w:hAnsi="Times New Roman" w:eastAsia="Times New Roman" w:cs="Times New Roman"/>
        </w:rPr>
        <w:t xml:space="preserve"> </w:t>
      </w:r>
      <w:r>
        <w:rPr>
          <w:rFonts w:ascii="Nirmala UI" w:hAnsi="Nirmala UI" w:eastAsia="Nirmala UI" w:cs="Nirmala UI"/>
        </w:rPr>
        <w:t>തുടർന്നുപോകുമ്പോൾ</w:t>
      </w:r>
      <w:r>
        <w:rPr>
          <w:rFonts w:ascii="Times New Roman" w:hAnsi="Times New Roman" w:eastAsia="Times New Roman" w:cs="Times New Roman"/>
        </w:rPr>
        <w:t xml:space="preserve">, </w:t>
      </w:r>
      <w:r>
        <w:rPr>
          <w:rFonts w:ascii="Nirmala UI" w:hAnsi="Nirmala UI" w:eastAsia="Nirmala UI" w:cs="Nirmala UI"/>
        </w:rPr>
        <w:t>പതിനാലാം</w:t>
      </w:r>
      <w:r>
        <w:rPr>
          <w:rFonts w:ascii="Times New Roman" w:hAnsi="Times New Roman" w:eastAsia="Times New Roman" w:cs="Times New Roman"/>
        </w:rPr>
        <w:t xml:space="preserve"> </w:t>
      </w:r>
      <w:r>
        <w:rPr>
          <w:rFonts w:ascii="Nirmala UI" w:hAnsi="Nirmala UI" w:eastAsia="Nirmala UI" w:cs="Nirmala UI"/>
        </w:rPr>
        <w:t>പേജിൽ</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ഇങ്ങനെ</w:t>
      </w:r>
      <w:r>
        <w:rPr>
          <w:rFonts w:ascii="Times New Roman" w:hAnsi="Times New Roman" w:eastAsia="Times New Roman" w:cs="Times New Roman"/>
        </w:rPr>
        <w:t xml:space="preserve"> </w:t>
      </w:r>
      <w:r>
        <w:rPr>
          <w:rFonts w:ascii="Nirmala UI" w:hAnsi="Nirmala UI" w:eastAsia="Nirmala UI" w:cs="Nirmala UI"/>
        </w:rPr>
        <w:t>കാണുന്നു</w:t>
      </w:r>
      <w:r>
        <w:rPr>
          <w:rFonts w:ascii="Times New Roman" w:hAnsi="Times New Roman" w:eastAsia="Times New Roman" w:cs="Times New Roman"/>
        </w:rPr>
        <w:t>: “</w:t>
      </w:r>
      <w:r>
        <w:rPr>
          <w:rFonts w:ascii="Nirmala UI" w:hAnsi="Nirmala UI" w:eastAsia="Nirmala UI" w:cs="Nirmala UI"/>
        </w:rPr>
        <w:t>ഇപ്പോഴുള്ള</w:t>
      </w:r>
      <w:r>
        <w:rPr>
          <w:rFonts w:ascii="Times New Roman" w:hAnsi="Times New Roman" w:eastAsia="Times New Roman" w:cs="Times New Roman"/>
        </w:rPr>
        <w:t xml:space="preserve"> </w:t>
      </w:r>
      <w:r>
        <w:rPr>
          <w:rFonts w:ascii="Nirmala UI" w:hAnsi="Nirmala UI" w:eastAsia="Nirmala UI" w:cs="Nirmala UI"/>
        </w:rPr>
        <w:t>സാമൂഹികാവസ്ഥയുടെ</w:t>
      </w:r>
      <w:r>
        <w:rPr>
          <w:rFonts w:ascii="Times New Roman" w:hAnsi="Times New Roman" w:eastAsia="Times New Roman" w:cs="Times New Roman"/>
        </w:rPr>
        <w:t xml:space="preserve"> </w:t>
      </w:r>
      <w:r>
        <w:rPr>
          <w:rFonts w:ascii="Nirmala UI" w:hAnsi="Nirmala UI" w:eastAsia="Nirmala UI" w:cs="Nirmala UI"/>
        </w:rPr>
        <w:t>അടിസ്ഥാനം</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കാരണങ്ങളെ</w:t>
      </w:r>
      <w:r>
        <w:rPr>
          <w:rFonts w:ascii="Times New Roman" w:hAnsi="Times New Roman" w:eastAsia="Times New Roman" w:cs="Times New Roman"/>
        </w:rPr>
        <w:t xml:space="preserve"> </w:t>
      </w:r>
      <w:r>
        <w:rPr>
          <w:rFonts w:ascii="Nirmala UI" w:hAnsi="Nirmala UI" w:eastAsia="Nirmala UI" w:cs="Nirmala UI"/>
        </w:rPr>
        <w:t>ഗ്രഹിക്കുന്നവർ</w:t>
      </w:r>
      <w:r>
        <w:rPr>
          <w:rFonts w:ascii="Times New Roman" w:hAnsi="Times New Roman" w:eastAsia="Times New Roman" w:cs="Times New Roman"/>
        </w:rPr>
        <w:t xml:space="preserve"> </w:t>
      </w:r>
      <w:r>
        <w:rPr>
          <w:rFonts w:ascii="Nirmala UI" w:hAnsi="Nirmala UI" w:eastAsia="Nirmala UI" w:cs="Nirmala UI"/>
        </w:rPr>
        <w:t>അധികമില്ല</w:t>
      </w:r>
      <w:r>
        <w:rPr>
          <w:rFonts w:ascii="Times New Roman" w:hAnsi="Times New Roman" w:eastAsia="Times New Roman" w:cs="Times New Roman"/>
        </w:rPr>
        <w:t xml:space="preserve">; </w:t>
      </w:r>
      <w:r>
        <w:rPr>
          <w:rFonts w:ascii="Nirmala UI" w:hAnsi="Nirmala UI" w:eastAsia="Nirmala UI" w:cs="Nirmala UI"/>
        </w:rPr>
        <w:t>വിദ്യാഭ്യാസപ്രവർത്തകരുടെയും</w:t>
      </w:r>
      <w:r>
        <w:rPr>
          <w:rFonts w:ascii="Times New Roman" w:hAnsi="Times New Roman" w:eastAsia="Times New Roman" w:cs="Times New Roman"/>
        </w:rPr>
        <w:t xml:space="preserve"> </w:t>
      </w:r>
      <w:r>
        <w:rPr>
          <w:rFonts w:ascii="Nirmala UI" w:hAnsi="Nirmala UI" w:eastAsia="Nirmala UI" w:cs="Nirmala UI"/>
        </w:rPr>
        <w:t>രാഷ്ട്രനേതാക്കളുടെയും</w:t>
      </w:r>
      <w:r>
        <w:rPr>
          <w:rFonts w:ascii="Times New Roman" w:hAnsi="Times New Roman" w:eastAsia="Times New Roman" w:cs="Times New Roman"/>
        </w:rPr>
        <w:t xml:space="preserve"> </w:t>
      </w:r>
      <w:r>
        <w:rPr>
          <w:rFonts w:ascii="Nirmala UI" w:hAnsi="Nirmala UI" w:eastAsia="Nirmala UI" w:cs="Nirmala UI"/>
        </w:rPr>
        <w:t>ഇടയിലും</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ഗ്രഹിക്കുന്നവർ</w:t>
      </w:r>
      <w:r>
        <w:rPr>
          <w:rFonts w:ascii="Times New Roman" w:hAnsi="Times New Roman" w:eastAsia="Times New Roman" w:cs="Times New Roman"/>
        </w:rPr>
        <w:t xml:space="preserve"> </w:t>
      </w:r>
      <w:r>
        <w:rPr>
          <w:rFonts w:ascii="Nirmala UI" w:hAnsi="Nirmala UI" w:eastAsia="Nirmala UI" w:cs="Nirmala UI"/>
        </w:rPr>
        <w:t>വളരെ</w:t>
      </w:r>
      <w:r>
        <w:rPr>
          <w:rFonts w:ascii="Times New Roman" w:hAnsi="Times New Roman" w:eastAsia="Times New Roman" w:cs="Times New Roman"/>
        </w:rPr>
        <w:t xml:space="preserve"> </w:t>
      </w:r>
      <w:r>
        <w:rPr>
          <w:rFonts w:ascii="Nirmala UI" w:hAnsi="Nirmala UI" w:eastAsia="Nirmala UI" w:cs="Nirmala UI"/>
        </w:rPr>
        <w:t>കുറവാണ്</w:t>
      </w:r>
      <w:r>
        <w:rPr>
          <w:rFonts w:ascii="Times New Roman" w:hAnsi="Times New Roman" w:eastAsia="Times New Roman" w:cs="Times New Roman"/>
        </w:rPr>
        <w:t xml:space="preserve">. </w:t>
      </w:r>
      <w:r>
        <w:rPr>
          <w:rFonts w:ascii="Nirmala UI" w:hAnsi="Nirmala UI" w:eastAsia="Nirmala UI" w:cs="Nirmala UI"/>
        </w:rPr>
        <w:t>ഭരണത്തിന്റെ</w:t>
      </w:r>
      <w:r>
        <w:rPr>
          <w:rFonts w:ascii="Times New Roman" w:hAnsi="Times New Roman" w:eastAsia="Times New Roman" w:cs="Times New Roman"/>
        </w:rPr>
        <w:t xml:space="preserve"> </w:t>
      </w:r>
      <w:r>
        <w:rPr>
          <w:rFonts w:ascii="Nirmala UI" w:hAnsi="Nirmala UI" w:eastAsia="Nirmala UI" w:cs="Nirmala UI"/>
        </w:rPr>
        <w:t>കച്ചവടച്ചക്രം</w:t>
      </w:r>
      <w:r>
        <w:rPr>
          <w:rFonts w:ascii="Times New Roman" w:hAnsi="Times New Roman" w:eastAsia="Times New Roman" w:cs="Times New Roman"/>
        </w:rPr>
        <w:t xml:space="preserve"> </w:t>
      </w:r>
      <w:r>
        <w:rPr>
          <w:rFonts w:ascii="Nirmala UI" w:hAnsi="Nirmala UI" w:eastAsia="Nirmala UI" w:cs="Nirmala UI"/>
        </w:rPr>
        <w:t>കൈവശം</w:t>
      </w:r>
      <w:r>
        <w:rPr>
          <w:rFonts w:ascii="Times New Roman" w:hAnsi="Times New Roman" w:eastAsia="Times New Roman" w:cs="Times New Roman"/>
        </w:rPr>
        <w:t xml:space="preserve"> </w:t>
      </w:r>
      <w:r>
        <w:rPr>
          <w:rFonts w:ascii="Nirmala UI" w:hAnsi="Nirmala UI" w:eastAsia="Nirmala UI" w:cs="Nirmala UI"/>
        </w:rPr>
        <w:t>വഹിക്കുന്നവർക്ക്</w:t>
      </w:r>
      <w:r>
        <w:rPr>
          <w:rFonts w:ascii="Times New Roman" w:hAnsi="Times New Roman" w:eastAsia="Times New Roman" w:cs="Times New Roman"/>
        </w:rPr>
        <w:t xml:space="preserve"> </w:t>
      </w:r>
      <w:r>
        <w:rPr>
          <w:rFonts w:ascii="Nirmala UI" w:hAnsi="Nirmala UI" w:eastAsia="Nirmala UI" w:cs="Nirmala UI"/>
        </w:rPr>
        <w:t>നൈതികപതനം</w:t>
      </w:r>
      <w:r>
        <w:rPr>
          <w:rFonts w:ascii="Times New Roman" w:hAnsi="Times New Roman" w:eastAsia="Times New Roman" w:cs="Times New Roman"/>
        </w:rPr>
        <w:t xml:space="preserve">, </w:t>
      </w:r>
      <w:r>
        <w:rPr>
          <w:rFonts w:ascii="Nirmala UI" w:hAnsi="Nirmala UI" w:eastAsia="Nirmala UI" w:cs="Nirmala UI"/>
        </w:rPr>
        <w:t>ദാരിദ്ര്യം</w:t>
      </w:r>
      <w:r>
        <w:rPr>
          <w:rFonts w:ascii="Times New Roman" w:hAnsi="Times New Roman" w:eastAsia="Times New Roman" w:cs="Times New Roman"/>
        </w:rPr>
        <w:t xml:space="preserve">, </w:t>
      </w:r>
      <w:r>
        <w:rPr>
          <w:rFonts w:ascii="Nirmala UI" w:hAnsi="Nirmala UI" w:eastAsia="Nirmala UI" w:cs="Nirmala UI"/>
        </w:rPr>
        <w:t>ദീനാവസ്ഥ</w:t>
      </w:r>
      <w:r>
        <w:rPr>
          <w:rFonts w:ascii="Times New Roman" w:hAnsi="Times New Roman" w:eastAsia="Times New Roman" w:cs="Times New Roman"/>
        </w:rPr>
        <w:t xml:space="preserve">, </w:t>
      </w:r>
      <w:r>
        <w:rPr>
          <w:rFonts w:ascii="Nirmala UI" w:hAnsi="Nirmala UI" w:eastAsia="Nirmala UI" w:cs="Nirmala UI"/>
        </w:rPr>
        <w:t>വർധിച്ചുവരുന്ന</w:t>
      </w:r>
      <w:r>
        <w:rPr>
          <w:rFonts w:ascii="Times New Roman" w:hAnsi="Times New Roman" w:eastAsia="Times New Roman" w:cs="Times New Roman"/>
        </w:rPr>
        <w:t xml:space="preserve"> </w:t>
      </w:r>
      <w:r>
        <w:rPr>
          <w:rFonts w:ascii="Nirmala UI" w:hAnsi="Nirmala UI" w:eastAsia="Nirmala UI" w:cs="Nirmala UI"/>
        </w:rPr>
        <w:t>കുറ്റകൃത്യങ്ങൾ</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പ്രശ്നങ്ങൾക്ക്</w:t>
      </w:r>
      <w:r>
        <w:rPr>
          <w:rFonts w:ascii="Times New Roman" w:hAnsi="Times New Roman" w:eastAsia="Times New Roman" w:cs="Times New Roman"/>
        </w:rPr>
        <w:t xml:space="preserve"> </w:t>
      </w:r>
      <w:r>
        <w:rPr>
          <w:rFonts w:ascii="Nirmala UI" w:hAnsi="Nirmala UI" w:eastAsia="Nirmala UI" w:cs="Nirmala UI"/>
        </w:rPr>
        <w:t>പരിഹാരം</w:t>
      </w:r>
      <w:r>
        <w:rPr>
          <w:rFonts w:ascii="Times New Roman" w:hAnsi="Times New Roman" w:eastAsia="Times New Roman" w:cs="Times New Roman"/>
        </w:rPr>
        <w:t xml:space="preserve"> </w:t>
      </w:r>
      <w:r>
        <w:rPr>
          <w:rFonts w:ascii="Nirmala UI" w:hAnsi="Nirmala UI" w:eastAsia="Nirmala UI" w:cs="Nirmala UI"/>
        </w:rPr>
        <w:t>കാണാൻ</w:t>
      </w:r>
      <w:r>
        <w:rPr>
          <w:rFonts w:ascii="Times New Roman" w:hAnsi="Times New Roman" w:eastAsia="Times New Roman" w:cs="Times New Roman"/>
        </w:rPr>
        <w:t xml:space="preserve"> </w:t>
      </w:r>
      <w:r>
        <w:rPr>
          <w:rFonts w:ascii="Nirmala UI" w:hAnsi="Nirmala UI" w:eastAsia="Nirmala UI" w:cs="Nirmala UI"/>
        </w:rPr>
        <w:t>കഴിയുന്നില്ല</w:t>
      </w:r>
      <w:r>
        <w:rPr>
          <w:rFonts w:ascii="Times New Roman" w:hAnsi="Times New Roman" w:eastAsia="Times New Roman" w:cs="Times New Roman"/>
        </w:rPr>
        <w:t xml:space="preserve">. </w:t>
      </w:r>
      <w:r>
        <w:rPr>
          <w:rFonts w:ascii="Nirmala UI" w:hAnsi="Nirmala UI" w:eastAsia="Nirmala UI" w:cs="Nirmala UI"/>
        </w:rPr>
        <w:t>വ്യാപാരപ്രവർത്തനങ്ങളെ</w:t>
      </w:r>
      <w:r>
        <w:rPr>
          <w:rFonts w:ascii="Times New Roman" w:hAnsi="Times New Roman" w:eastAsia="Times New Roman" w:cs="Times New Roman"/>
        </w:rPr>
        <w:t xml:space="preserve"> </w:t>
      </w:r>
      <w:r>
        <w:rPr>
          <w:rFonts w:ascii="Nirmala UI" w:hAnsi="Nirmala UI" w:eastAsia="Nirmala UI" w:cs="Nirmala UI"/>
        </w:rPr>
        <w:t>കൂടുതൽ</w:t>
      </w:r>
      <w:r>
        <w:rPr>
          <w:rFonts w:ascii="Times New Roman" w:hAnsi="Times New Roman" w:eastAsia="Times New Roman" w:cs="Times New Roman"/>
        </w:rPr>
        <w:t xml:space="preserve"> </w:t>
      </w:r>
      <w:r>
        <w:rPr>
          <w:rFonts w:ascii="Nirmala UI" w:hAnsi="Nirmala UI" w:eastAsia="Nirmala UI" w:cs="Nirmala UI"/>
        </w:rPr>
        <w:t>സുരക്ഷിതമായ</w:t>
      </w:r>
      <w:r>
        <w:rPr>
          <w:rFonts w:ascii="Times New Roman" w:hAnsi="Times New Roman" w:eastAsia="Times New Roman" w:cs="Times New Roman"/>
        </w:rPr>
        <w:t xml:space="preserve"> </w:t>
      </w:r>
      <w:r>
        <w:rPr>
          <w:rFonts w:ascii="Nirmala UI" w:hAnsi="Nirmala UI" w:eastAsia="Nirmala UI" w:cs="Nirmala UI"/>
        </w:rPr>
        <w:t>അടിസ്ഥാനത്തിൽ</w:t>
      </w:r>
      <w:r>
        <w:rPr>
          <w:rFonts w:ascii="Times New Roman" w:hAnsi="Times New Roman" w:eastAsia="Times New Roman" w:cs="Times New Roman"/>
        </w:rPr>
        <w:t xml:space="preserve"> </w:t>
      </w:r>
      <w:r>
        <w:rPr>
          <w:rFonts w:ascii="Nirmala UI" w:hAnsi="Nirmala UI" w:eastAsia="Nirmala UI" w:cs="Nirmala UI"/>
        </w:rPr>
        <w:t>സ്ഥാപിക്കുവാൻ</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വ്യർത്ഥമായി</w:t>
      </w:r>
      <w:r>
        <w:rPr>
          <w:rFonts w:ascii="Times New Roman" w:hAnsi="Times New Roman" w:eastAsia="Times New Roman" w:cs="Times New Roman"/>
        </w:rPr>
        <w:t xml:space="preserve"> </w:t>
      </w:r>
      <w:r>
        <w:rPr>
          <w:rFonts w:ascii="Nirmala UI" w:hAnsi="Nirmala UI" w:eastAsia="Nirmala UI" w:cs="Nirmala UI"/>
        </w:rPr>
        <w:t>പോരാടിക്കൊണ്ടിരിക്കുന്നു</w:t>
      </w:r>
      <w:r>
        <w:rPr>
          <w:rFonts w:ascii="Times New Roman" w:hAnsi="Times New Roman" w:eastAsia="Times New Roman" w:cs="Times New Roman"/>
        </w:rPr>
        <w:t xml:space="preserve">. </w:t>
      </w:r>
      <w:r>
        <w:rPr>
          <w:rFonts w:ascii="Nirmala UI" w:hAnsi="Nirmala UI" w:eastAsia="Nirmala UI" w:cs="Nirmala UI"/>
        </w:rPr>
        <w:t>മനുഷ്യർ</w:t>
      </w:r>
      <w:r>
        <w:rPr>
          <w:rFonts w:ascii="Times New Roman" w:hAnsi="Times New Roman" w:eastAsia="Times New Roman" w:cs="Times New Roman"/>
        </w:rPr>
        <w:t xml:space="preserve"> </w:t>
      </w:r>
      <w:r>
        <w:rPr>
          <w:rFonts w:ascii="Nirmala UI" w:hAnsi="Nirmala UI" w:eastAsia="Nirmala UI" w:cs="Nirmala UI"/>
        </w:rPr>
        <w:t>ദൈവവചനത്തിന്റെ</w:t>
      </w:r>
      <w:r>
        <w:rPr>
          <w:rFonts w:ascii="Times New Roman" w:hAnsi="Times New Roman" w:eastAsia="Times New Roman" w:cs="Times New Roman"/>
        </w:rPr>
        <w:t xml:space="preserve"> </w:t>
      </w:r>
      <w:r>
        <w:rPr>
          <w:rFonts w:ascii="Nirmala UI" w:hAnsi="Nirmala UI" w:eastAsia="Nirmala UI" w:cs="Nirmala UI"/>
        </w:rPr>
        <w:t>ഉപദേശത്തോടു</w:t>
      </w:r>
      <w:r>
        <w:rPr>
          <w:rFonts w:ascii="Times New Roman" w:hAnsi="Times New Roman" w:eastAsia="Times New Roman" w:cs="Times New Roman"/>
        </w:rPr>
        <w:t xml:space="preserve"> </w:t>
      </w:r>
      <w:r>
        <w:rPr>
          <w:rFonts w:ascii="Nirmala UI" w:hAnsi="Nirmala UI" w:eastAsia="Nirmala UI" w:cs="Nirmala UI"/>
        </w:rPr>
        <w:t>കൂടുതൽ</w:t>
      </w:r>
      <w:r>
        <w:rPr>
          <w:rFonts w:ascii="Times New Roman" w:hAnsi="Times New Roman" w:eastAsia="Times New Roman" w:cs="Times New Roman"/>
        </w:rPr>
        <w:t xml:space="preserve"> </w:t>
      </w:r>
      <w:r>
        <w:rPr>
          <w:rFonts w:ascii="Nirmala UI" w:hAnsi="Nirmala UI" w:eastAsia="Nirmala UI" w:cs="Nirmala UI"/>
        </w:rPr>
        <w:t>ശ്രദ്ധ</w:t>
      </w:r>
      <w:r>
        <w:rPr>
          <w:rFonts w:ascii="Times New Roman" w:hAnsi="Times New Roman" w:eastAsia="Times New Roman" w:cs="Times New Roman"/>
        </w:rPr>
        <w:t xml:space="preserve"> </w:t>
      </w:r>
      <w:r>
        <w:rPr>
          <w:rFonts w:ascii="Nirmala UI" w:hAnsi="Nirmala UI" w:eastAsia="Nirmala UI" w:cs="Nirmala UI"/>
        </w:rPr>
        <w:t>ചെലുത്തിയിരുന്നുവെങ്കിൽ</w:t>
      </w:r>
      <w:r>
        <w:rPr>
          <w:rFonts w:ascii="Times New Roman" w:hAnsi="Times New Roman" w:eastAsia="Times New Roman" w:cs="Times New Roman"/>
        </w:rPr>
        <w:t xml:space="preserve">, </w:t>
      </w:r>
      <w:r>
        <w:rPr>
          <w:rFonts w:ascii="Nirmala UI" w:hAnsi="Nirmala UI" w:eastAsia="Nirmala UI" w:cs="Nirmala UI"/>
        </w:rPr>
        <w:t>തങ്ങളെ</w:t>
      </w:r>
      <w:r>
        <w:rPr>
          <w:rFonts w:ascii="Times New Roman" w:hAnsi="Times New Roman" w:eastAsia="Times New Roman" w:cs="Times New Roman"/>
        </w:rPr>
        <w:t xml:space="preserve"> </w:t>
      </w:r>
      <w:r>
        <w:rPr>
          <w:rFonts w:ascii="Nirmala UI" w:hAnsi="Nirmala UI" w:eastAsia="Nirmala UI" w:cs="Nirmala UI"/>
        </w:rPr>
        <w:t>ആശയക്കുഴപ്പത്തിലാഴ്ത്തുന്ന</w:t>
      </w:r>
      <w:r>
        <w:rPr>
          <w:rFonts w:ascii="Times New Roman" w:hAnsi="Times New Roman" w:eastAsia="Times New Roman" w:cs="Times New Roman"/>
        </w:rPr>
        <w:t xml:space="preserve"> </w:t>
      </w:r>
      <w:r>
        <w:rPr>
          <w:rFonts w:ascii="Nirmala UI" w:hAnsi="Nirmala UI" w:eastAsia="Nirmala UI" w:cs="Nirmala UI"/>
        </w:rPr>
        <w:t>പ്രശ്നങ്ങൾക്കു</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പരിഹാരം</w:t>
      </w:r>
      <w:r>
        <w:rPr>
          <w:rFonts w:ascii="Times New Roman" w:hAnsi="Times New Roman" w:eastAsia="Times New Roman" w:cs="Times New Roman"/>
        </w:rPr>
        <w:t xml:space="preserve"> </w:t>
      </w:r>
      <w:r>
        <w:rPr>
          <w:rFonts w:ascii="Nirmala UI" w:hAnsi="Nirmala UI" w:eastAsia="Nirmala UI" w:cs="Nirmala UI"/>
        </w:rPr>
        <w:t>കണ്ടെത്തുമായിരുന്നുവു</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“Yazılar, Mesih’in ikinci gelişinden hemen önce dünyanın durumunu tasvir eder. Gasp ve zorbalıkla büyük servetler biriktiren kimseler hakkında şöyle yazılmıştır: ‘Son günler için kendinize hazine yığdınız. İşte, tarlalarınızı biçmiş olan işçilerin, aldatmayla alıkoyduğunuz ücreti feryat ediyor; ve orakçıların haykırışları Rab Sabaot’un kulaklarına erişmiştir. Yeryüzünde zevk içinde yaşadınız ve sefahate daldınız; boğazlanma günündeymiş gibi yüreklerinizi beslediniz. Doğru olanı mahkûm ettiniz ve öldürdünüz; o da size karşı koymuyor.’ Yakup 5:3–6.”</w:t>
      </w:r>
    </w:p>
    <w:p>
      <w:pPr>
        <w:pStyle w:val="ArticleBody"/>
        <w:jc w:val="left"/>
      </w:pPr>
      <w:r>
        <w:rPr>
          <w:rFonts w:ascii="Times New Roman" w:hAnsi="Times New Roman" w:eastAsia="Times New Roman" w:cs="Times New Roman"/>
        </w:rPr>
        <w:t>لە ڕۆژانی دواییدا خەڵک «بێهیوایانە تێدەکۆشن بۆ ئەوەی کارگێڕییە بازرگانییەکان لەسەر بنەمایەکی ئاسایشتربخەنە سەرپێ.» دیموکراتەکان، ئامێری پڕوپاگەندەیان، و بانکییە جیهانییەکان بێهیوایانە تێدەکۆشن، و درۆ دەکەن سەبارەت بەو جێگیرییە دارایییە ڕاستەقینەی کە بانگەشەی ئەوەی دەکەن بەڕێوەبەرایەتی بایدن بەدەستی هێناوە. یەکێک لە هێماکانی «جیهان تەنها پێش هاتنەوەی دووەمی مەسیح،» ئەوەیە کە «خەڵک کە بە تاڵان و چەوساندنەوە» «سامانێکی زۆر کۆکردووەتەوە.» سێ ئایەتەکەی پێش ئەو ئایەتانەی لە پەرتووکی یاقوب، کە خوشک وایت ئاماژەی پێدان، ئەمانەن:</w:t>
      </w:r>
    </w:p>
    <w:p>
      <w:pPr>
        <w:pStyle w:val="ArticleScripture"/>
        <w:jc w:val="left"/>
      </w:pPr>
      <w:r>
        <w:rPr>
          <w:rFonts w:ascii="Times New Roman" w:hAnsi="Times New Roman" w:eastAsia="Times New Roman" w:cs="Times New Roman"/>
        </w:rPr>
        <w:t>Baya nokombela, lina bantu batentebulile: lileni njalo likhale kakhulu ngenxa yezinsizi ezizakwehlela. Inotho yenu isibolile, lezembatho zenu sezidliwe yimvukuzane. Igolide lenu lesiliva senu sekulokugqwala; lokho kugqwala kwazo kuzakuba ngufakazi omelana lani, kudle inyama yenu angathi ngumlilo. Lizibekelele inotho ngezinsuku zokucina. UJakhobe 5:1–3.</w:t>
      </w:r>
    </w:p>
    <w:p>
      <w:pPr>
        <w:pStyle w:val="ArticleBody"/>
        <w:jc w:val="left"/>
      </w:pPr>
      <w:r>
        <w:rPr>
          <w:rFonts w:ascii="Times New Roman" w:hAnsi="Times New Roman" w:eastAsia="Times New Roman" w:cs="Times New Roman"/>
        </w:rPr>
        <w:t>“Uğıtğır günler”niñ bir payğambarlıq belgisi — aldayış arqılı payda bolğan tañ qalarlıq baylığı men tanılğan adamlar payda bolatın kez. Ol adamlar kün sayın jañalıqlarda körinedi. Sol zaman osında. Sol zamanda älem bankirleri men milliarderlardıñ baylığı altın men kümis retinde beyneletiledi, al olar tot basqan bolıp qaladı. Kümis pen altın tot baspaydı, sondıqtan Jazbalar uğıtğır künlerde bay adamdardıñ baylığına qatıstı bütindei kütilmegen bir oqiğanı körsetip otır: olardıñ altını men kümisi tot basatın boladı. Sol ekonomikalıq qulaudıñ alğaşqı nışanı üşinşi qasirettiñ kelui men, 2001 jıldıñ 11 qırküyeginde boldı. Üşinşi Qasirettiñ Islamı — Kiелі Kitap payğambarlığındağı şığıs jelі, al uğıtğır künlerde däl sol şığıs jelі Tarşiş kemeleri arqılı beyneletilgen iqtisadtı batıradı.</w:t>
      </w:r>
    </w:p>
    <w:p>
      <w:pPr>
        <w:pStyle w:val="ArticleScripture"/>
        <w:jc w:val="left"/>
      </w:pPr>
      <w:r>
        <w:rPr>
          <w:rFonts w:ascii="Times New Roman" w:hAnsi="Times New Roman" w:eastAsia="Times New Roman" w:cs="Times New Roman"/>
        </w:rPr>
        <w:t>Zira, tazama, wafalme walikusanyika, wakapita pamoja. Walipauona, wakastaajabu; wakafadhaika, wakaondoka kwa haraka. Hofu ikawashika huko, na uchungu, kama wa mwanamke azaapo. Wewe wavunja merikebu za Tarshishi kwa upepo wa mashariki. Zaburi 48:4–7.</w:t>
      </w:r>
    </w:p>
    <w:p>
      <w:pPr>
        <w:pStyle w:val="ArticleBody"/>
        <w:jc w:val="left"/>
      </w:pPr>
      <w:r>
        <w:rPr>
          <w:rFonts w:ascii="Times New Roman" w:hAnsi="Times New Roman" w:eastAsia="Times New Roman" w:cs="Times New Roman"/>
        </w:rPr>
        <w:t>Abami b’ensi yose—bakama, abaherwe b’amamiliyari n’abanyamabanki—bahagarikwa umutima n’ubwoba n’ububabare igihe umuyaga w’iburasirazuba, ugereranya ukwiyongera k’uburakari bw’amahanga (nk’umugore uri mu nda), bukomoka ku Isilamu yo muri ibyago bya gatatu, urohama amato ya Tarushishi. Isilamu iri hafi gusenya ubukungu bw’iwacu n’ubw’isi yose no kurema imimerere y’ubukungu n’iya politiki ijyana neza rwose n’imbaraga za Trump, atari iza ba Democrats n’abagize gahunda y’isi yose; kuko ubutware bw’ikiyoka buhabwa umutwe wa munani, ukomoka kuri ba ndwi, ku bw’“imirimo yakozwe”. Imana yakoresheje Trump kugira ngo ihagurutse ubwami bwose bw’Abagiriki, kuko Imana ubu iri kuzana imimerere aho isi yose igomba kugabanywamo ibyiciro bibiri.</w:t>
      </w:r>
    </w:p>
    <w:p>
      <w:pPr>
        <w:pStyle w:val="ArticleBody"/>
        <w:jc w:val="left"/>
      </w:pPr>
      <w:r>
        <w:rPr>
          <w:rFonts w:ascii="Times New Roman" w:hAnsi="Times New Roman" w:eastAsia="Times New Roman" w:cs="Times New Roman"/>
        </w:rPr>
        <w:t>Le système économique aujourd’hui mis en œuvre par les mondialistes fut d’abord introduit sous la présidence de Woodrow Wilson, un démocrate qui fut élu en promettant de tenir les États-Unis à l’écart de la Première Guerre mondiale imminente, mais qui finit par être le président sous l’autorité duquel se déroula la Première Guerre mondiale. Wilson est surtout connu pour avoir promu la Société des Nations, précurseur de l’Organisation des Nations Unies. Sous sa présidence, la structure financière des États-Unis fut remise entre les mains des mondialistes, lorsque Wilson confia l’orientation économique de la nation à l’égide du Système de Réserve fédérale en 1913.</w:t>
      </w:r>
    </w:p>
    <w:p>
      <w:pPr>
        <w:pStyle w:val="ArticleBody"/>
        <w:jc w:val="left"/>
      </w:pPr>
      <w:r>
        <w:rPr>
          <w:rFonts w:ascii="Times New Roman" w:hAnsi="Times New Roman" w:eastAsia="Times New Roman" w:cs="Times New Roman"/>
        </w:rPr>
        <w:t>Ebifaananyi eby’obunnabbi eby’omukulembeze w’Olutalo Olusooka olw’Ensi byali birimu okusuubiza kwe obutagenda mu lutalo, ekyali obulimba. Ye yali omuntu omukulu mu byafaayo eyakulembera okuyimirizaawo gavumenti emu ey’ensi yonna eya League of Nations, era ye yakulembera okuwaayo ensimbi za United States mu mikono gy’ababanki b’ensi yonna. Yafuga okuva mu 1913 okutuuka mu 1921. Mu 1919, omulembe ogw’okusatu ogwa Adventism, ogutegeezebwa ng’okukwatagana n’ensi, gwatambula nga gugendera wamu n’okukwatagana kwa Wilson n’ensi, kubanga amayembe gano gombiriri gatambula nga gagendera wamu. Mu mulembe ogw’okusatu ogwa Adventism eya Laodikea bawaayo obuyinza ku nkola zaabwe ez’obujjanjabi n’ez’ebyenjigiriza mu mikono gy’abo abali ebweru w’obufuzi bwabwe obw’omwoyo. Mu kiseera kye kimu, Wilson yawaayo obufuzi bwa United States ku by’ensimbi eri ababanki abawagira ensi yonna, era yakola nnyo awatali kuwummula, naye n’atasobola, okwewaayo obufuzi bwa United States obw’ebyobufuzi eri abo abawagira ensi yonna.</w:t>
      </w:r>
    </w:p>
    <w:p>
      <w:pPr>
        <w:pStyle w:val="ArticleBody"/>
        <w:jc w:val="left"/>
      </w:pPr>
      <w:r>
        <w:rPr>
          <w:rFonts w:ascii="Times New Roman" w:hAnsi="Times New Roman" w:eastAsia="Times New Roman" w:cs="Times New Roman"/>
        </w:rPr>
        <w:t xml:space="preserve">Wilson, </w:t>
      </w:r>
      <w:r>
        <w:rPr>
          <w:rFonts w:ascii="Malgun Gothic" w:hAnsi="Malgun Gothic" w:eastAsia="Malgun Gothic" w:cs="Malgun Gothic"/>
        </w:rPr>
        <w:t>세계</w:t>
      </w:r>
      <w:r>
        <w:rPr>
          <w:rFonts w:ascii="Times New Roman" w:hAnsi="Times New Roman" w:eastAsia="Times New Roman" w:cs="Times New Roman"/>
        </w:rPr>
        <w:t xml:space="preserve"> </w:t>
      </w:r>
      <w:r>
        <w:rPr>
          <w:rFonts w:ascii="Malgun Gothic" w:hAnsi="Malgun Gothic" w:eastAsia="Malgun Gothic" w:cs="Malgun Gothic"/>
        </w:rPr>
        <w:t>제일차</w:t>
      </w:r>
      <w:r>
        <w:rPr>
          <w:rFonts w:ascii="Times New Roman" w:hAnsi="Times New Roman" w:eastAsia="Times New Roman" w:cs="Times New Roman"/>
        </w:rPr>
        <w:t xml:space="preserve"> </w:t>
      </w:r>
      <w:r>
        <w:rPr>
          <w:rFonts w:ascii="Malgun Gothic" w:hAnsi="Malgun Gothic" w:eastAsia="Malgun Gothic" w:cs="Malgun Gothic"/>
        </w:rPr>
        <w:t>대전</w:t>
      </w:r>
      <w:r>
        <w:rPr>
          <w:rFonts w:ascii="Times New Roman" w:hAnsi="Times New Roman" w:eastAsia="Times New Roman" w:cs="Times New Roman"/>
        </w:rPr>
        <w:t xml:space="preserve"> </w:t>
      </w:r>
      <w:r>
        <w:rPr>
          <w:rFonts w:ascii="Malgun Gothic" w:hAnsi="Malgun Gothic" w:eastAsia="Malgun Gothic" w:cs="Malgun Gothic"/>
        </w:rPr>
        <w:t>중의</w:t>
      </w:r>
      <w:r>
        <w:rPr>
          <w:rFonts w:ascii="Times New Roman" w:hAnsi="Times New Roman" w:eastAsia="Times New Roman" w:cs="Times New Roman"/>
        </w:rPr>
        <w:t xml:space="preserve"> </w:t>
      </w:r>
      <w:r>
        <w:rPr>
          <w:rFonts w:ascii="Malgun Gothic" w:hAnsi="Malgun Gothic" w:eastAsia="Malgun Gothic" w:cs="Malgun Gothic"/>
        </w:rPr>
        <w:t>대통령으로서</w:t>
      </w:r>
      <w:r>
        <w:rPr>
          <w:rFonts w:ascii="Times New Roman" w:hAnsi="Times New Roman" w:eastAsia="Times New Roman" w:cs="Times New Roman"/>
        </w:rPr>
        <w:t xml:space="preserve">, </w:t>
      </w:r>
      <w:r>
        <w:rPr>
          <w:rFonts w:ascii="Malgun Gothic" w:hAnsi="Malgun Gothic" w:eastAsia="Malgun Gothic" w:cs="Malgun Gothic"/>
        </w:rPr>
        <w:t>제삼차</w:t>
      </w:r>
      <w:r>
        <w:rPr>
          <w:rFonts w:ascii="Times New Roman" w:hAnsi="Times New Roman" w:eastAsia="Times New Roman" w:cs="Times New Roman"/>
        </w:rPr>
        <w:t xml:space="preserve"> </w:t>
      </w:r>
      <w:r>
        <w:rPr>
          <w:rFonts w:ascii="Malgun Gothic" w:hAnsi="Malgun Gothic" w:eastAsia="Malgun Gothic" w:cs="Malgun Gothic"/>
        </w:rPr>
        <w:t>세계</w:t>
      </w:r>
      <w:r>
        <w:rPr>
          <w:rFonts w:ascii="Times New Roman" w:hAnsi="Times New Roman" w:eastAsia="Times New Roman" w:cs="Times New Roman"/>
        </w:rPr>
        <w:t xml:space="preserve"> </w:t>
      </w:r>
      <w:r>
        <w:rPr>
          <w:rFonts w:ascii="Malgun Gothic" w:hAnsi="Malgun Gothic" w:eastAsia="Malgun Gothic" w:cs="Malgun Gothic"/>
        </w:rPr>
        <w:t>대전을</w:t>
      </w:r>
      <w:r>
        <w:rPr>
          <w:rFonts w:ascii="Times New Roman" w:hAnsi="Times New Roman" w:eastAsia="Times New Roman" w:cs="Times New Roman"/>
        </w:rPr>
        <w:t xml:space="preserve"> </w:t>
      </w:r>
      <w:r>
        <w:rPr>
          <w:rFonts w:ascii="Malgun Gothic" w:hAnsi="Malgun Gothic" w:eastAsia="Malgun Gothic" w:cs="Malgun Gothic"/>
        </w:rPr>
        <w:t>식별하게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특징들을</w:t>
      </w:r>
      <w:r>
        <w:rPr>
          <w:rFonts w:ascii="Times New Roman" w:hAnsi="Times New Roman" w:eastAsia="Times New Roman" w:cs="Times New Roman"/>
        </w:rPr>
        <w:t xml:space="preserve"> </w:t>
      </w:r>
      <w:r>
        <w:rPr>
          <w:rFonts w:ascii="Malgun Gothic" w:hAnsi="Malgun Gothic" w:eastAsia="Malgun Gothic" w:cs="Malgun Gothic"/>
        </w:rPr>
        <w:t>대표한다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연방준비제도가</w:t>
      </w:r>
      <w:r>
        <w:rPr>
          <w:rFonts w:ascii="Times New Roman" w:hAnsi="Times New Roman" w:eastAsia="Times New Roman" w:cs="Times New Roman"/>
        </w:rPr>
        <w:t xml:space="preserve"> </w:t>
      </w:r>
      <w:r>
        <w:rPr>
          <w:rFonts w:ascii="Malgun Gothic" w:hAnsi="Malgun Gothic" w:eastAsia="Malgun Gothic" w:cs="Malgun Gothic"/>
        </w:rPr>
        <w:t>미국의</w:t>
      </w:r>
      <w:r>
        <w:rPr>
          <w:rFonts w:ascii="Times New Roman" w:hAnsi="Times New Roman" w:eastAsia="Times New Roman" w:cs="Times New Roman"/>
        </w:rPr>
        <w:t xml:space="preserve"> </w:t>
      </w:r>
      <w:r>
        <w:rPr>
          <w:rFonts w:ascii="Malgun Gothic" w:hAnsi="Malgun Gothic" w:eastAsia="Malgun Gothic" w:cs="Malgun Gothic"/>
        </w:rPr>
        <w:t>주권이</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세계주의</w:t>
      </w:r>
      <w:r>
        <w:rPr>
          <w:rFonts w:ascii="Times New Roman" w:hAnsi="Times New Roman" w:eastAsia="Times New Roman" w:cs="Times New Roman"/>
        </w:rPr>
        <w:t xml:space="preserve"> </w:t>
      </w:r>
      <w:r>
        <w:rPr>
          <w:rFonts w:ascii="Malgun Gothic" w:hAnsi="Malgun Gothic" w:eastAsia="Malgun Gothic" w:cs="Malgun Gothic"/>
        </w:rPr>
        <w:t>의제에</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부합하는</w:t>
      </w:r>
      <w:r>
        <w:rPr>
          <w:rFonts w:ascii="Times New Roman" w:hAnsi="Times New Roman" w:eastAsia="Times New Roman" w:cs="Times New Roman"/>
        </w:rPr>
        <w:t xml:space="preserve"> </w:t>
      </w:r>
      <w:r>
        <w:rPr>
          <w:rFonts w:ascii="Malgun Gothic" w:hAnsi="Malgun Gothic" w:eastAsia="Malgun Gothic" w:cs="Malgun Gothic"/>
        </w:rPr>
        <w:t>방향으로</w:t>
      </w:r>
      <w:r>
        <w:rPr>
          <w:rFonts w:ascii="Times New Roman" w:hAnsi="Times New Roman" w:eastAsia="Times New Roman" w:cs="Times New Roman"/>
        </w:rPr>
        <w:t xml:space="preserve"> </w:t>
      </w:r>
      <w:r>
        <w:rPr>
          <w:rFonts w:ascii="Malgun Gothic" w:hAnsi="Malgun Gothic" w:eastAsia="Malgun Gothic" w:cs="Malgun Gothic"/>
        </w:rPr>
        <w:t>세계</w:t>
      </w:r>
      <w:r>
        <w:rPr>
          <w:rFonts w:ascii="Times New Roman" w:hAnsi="Times New Roman" w:eastAsia="Times New Roman" w:cs="Times New Roman"/>
        </w:rPr>
        <w:t xml:space="preserve"> </w:t>
      </w:r>
      <w:r>
        <w:rPr>
          <w:rFonts w:ascii="Malgun Gothic" w:hAnsi="Malgun Gothic" w:eastAsia="Malgun Gothic" w:cs="Malgun Gothic"/>
        </w:rPr>
        <w:t>경제를</w:t>
      </w:r>
      <w:r>
        <w:rPr>
          <w:rFonts w:ascii="Times New Roman" w:hAnsi="Times New Roman" w:eastAsia="Times New Roman" w:cs="Times New Roman"/>
        </w:rPr>
        <w:t xml:space="preserve"> </w:t>
      </w:r>
      <w:r>
        <w:rPr>
          <w:rFonts w:ascii="Malgun Gothic" w:hAnsi="Malgun Gothic" w:eastAsia="Malgun Gothic" w:cs="Malgun Gothic"/>
        </w:rPr>
        <w:t>통제하는</w:t>
      </w:r>
      <w:r>
        <w:rPr>
          <w:rFonts w:ascii="Times New Roman" w:hAnsi="Times New Roman" w:eastAsia="Times New Roman" w:cs="Times New Roman"/>
        </w:rPr>
        <w:t xml:space="preserve"> </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관여하는</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대표한다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신세계질서가</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목표를</w:t>
      </w:r>
      <w:r>
        <w:rPr>
          <w:rFonts w:ascii="Times New Roman" w:hAnsi="Times New Roman" w:eastAsia="Times New Roman" w:cs="Times New Roman"/>
        </w:rPr>
        <w:t xml:space="preserve"> </w:t>
      </w:r>
      <w:r>
        <w:rPr>
          <w:rFonts w:ascii="Malgun Gothic" w:hAnsi="Malgun Gothic" w:eastAsia="Malgun Gothic" w:cs="Malgun Gothic"/>
        </w:rPr>
        <w:t>이루어</w:t>
      </w:r>
      <w:r>
        <w:rPr>
          <w:rFonts w:ascii="Times New Roman" w:hAnsi="Times New Roman" w:eastAsia="Times New Roman" w:cs="Times New Roman"/>
        </w:rPr>
        <w:t xml:space="preserve"> </w:t>
      </w:r>
      <w:r>
        <w:rPr>
          <w:rFonts w:ascii="Malgun Gothic" w:hAnsi="Malgun Gothic" w:eastAsia="Malgun Gothic" w:cs="Malgun Gothic"/>
        </w:rPr>
        <w:t>성경</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왕국이</w:t>
      </w:r>
      <w:r>
        <w:rPr>
          <w:rFonts w:ascii="Times New Roman" w:hAnsi="Times New Roman" w:eastAsia="Times New Roman" w:cs="Times New Roman"/>
        </w:rPr>
        <w:t xml:space="preserve"> </w:t>
      </w:r>
      <w:r>
        <w:rPr>
          <w:rFonts w:ascii="Malgun Gothic" w:hAnsi="Malgun Gothic" w:eastAsia="Malgun Gothic" w:cs="Malgun Gothic"/>
        </w:rPr>
        <w:t>되는</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존재하는</w:t>
      </w:r>
      <w:r>
        <w:rPr>
          <w:rFonts w:ascii="Times New Roman" w:hAnsi="Times New Roman" w:eastAsia="Times New Roman" w:cs="Times New Roman"/>
        </w:rPr>
        <w:t xml:space="preserve"> </w:t>
      </w:r>
      <w:r>
        <w:rPr>
          <w:rFonts w:ascii="Malgun Gothic" w:hAnsi="Malgun Gothic" w:eastAsia="Malgun Gothic" w:cs="Malgun Gothic"/>
        </w:rPr>
        <w:t>대통령을</w:t>
      </w:r>
      <w:r>
        <w:rPr>
          <w:rFonts w:ascii="Times New Roman" w:hAnsi="Times New Roman" w:eastAsia="Times New Roman" w:cs="Times New Roman"/>
        </w:rPr>
        <w:t xml:space="preserve"> </w:t>
      </w:r>
      <w:r>
        <w:rPr>
          <w:rFonts w:ascii="Malgun Gothic" w:hAnsi="Malgun Gothic" w:eastAsia="Malgun Gothic" w:cs="Malgun Gothic"/>
        </w:rPr>
        <w:t>대표하나</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통치는</w:t>
      </w:r>
      <w:r>
        <w:rPr>
          <w:rFonts w:ascii="Times New Roman" w:hAnsi="Times New Roman" w:eastAsia="Times New Roman" w:cs="Times New Roman"/>
        </w:rPr>
        <w:t xml:space="preserve"> </w:t>
      </w:r>
      <w:r>
        <w:rPr>
          <w:rFonts w:ascii="Malgun Gothic" w:hAnsi="Malgun Gothic" w:eastAsia="Malgun Gothic" w:cs="Malgun Gothic"/>
        </w:rPr>
        <w:t>오래가지</w:t>
      </w:r>
      <w:r>
        <w:rPr>
          <w:rFonts w:ascii="Times New Roman" w:hAnsi="Times New Roman" w:eastAsia="Times New Roman" w:cs="Times New Roman"/>
        </w:rPr>
        <w:t xml:space="preserve"> </w:t>
      </w:r>
      <w:r>
        <w:rPr>
          <w:rFonts w:ascii="Malgun Gothic" w:hAnsi="Malgun Gothic" w:eastAsia="Malgun Gothic" w:cs="Malgun Gothic"/>
        </w:rPr>
        <w:t>못한다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사실은</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증인</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확립되는데</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제일차</w:t>
      </w:r>
      <w:r>
        <w:rPr>
          <w:rFonts w:ascii="Times New Roman" w:hAnsi="Times New Roman" w:eastAsia="Times New Roman" w:cs="Times New Roman"/>
        </w:rPr>
        <w:t xml:space="preserve"> </w:t>
      </w:r>
      <w:r>
        <w:rPr>
          <w:rFonts w:ascii="Malgun Gothic" w:hAnsi="Malgun Gothic" w:eastAsia="Malgun Gothic" w:cs="Malgun Gothic"/>
        </w:rPr>
        <w:t>세계</w:t>
      </w:r>
      <w:r>
        <w:rPr>
          <w:rFonts w:ascii="Times New Roman" w:hAnsi="Times New Roman" w:eastAsia="Times New Roman" w:cs="Times New Roman"/>
        </w:rPr>
        <w:t xml:space="preserve"> </w:t>
      </w:r>
      <w:r>
        <w:rPr>
          <w:rFonts w:ascii="Malgun Gothic" w:hAnsi="Malgun Gothic" w:eastAsia="Malgun Gothic" w:cs="Malgun Gothic"/>
        </w:rPr>
        <w:t>대전</w:t>
      </w:r>
      <w:r>
        <w:rPr>
          <w:rFonts w:ascii="Times New Roman" w:hAnsi="Times New Roman" w:eastAsia="Times New Roman" w:cs="Times New Roman"/>
        </w:rPr>
        <w:t xml:space="preserve"> </w:t>
      </w:r>
      <w:r>
        <w:rPr>
          <w:rFonts w:ascii="Malgun Gothic" w:hAnsi="Malgun Gothic" w:eastAsia="Malgun Gothic" w:cs="Malgun Gothic"/>
        </w:rPr>
        <w:t>이후</w:t>
      </w:r>
      <w:r>
        <w:rPr>
          <w:rFonts w:ascii="Times New Roman" w:hAnsi="Times New Roman" w:eastAsia="Times New Roman" w:cs="Times New Roman"/>
        </w:rPr>
        <w:t xml:space="preserve"> </w:t>
      </w:r>
      <w:r>
        <w:rPr>
          <w:rFonts w:ascii="Malgun Gothic" w:hAnsi="Malgun Gothic" w:eastAsia="Malgun Gothic" w:cs="Malgun Gothic"/>
        </w:rPr>
        <w:t>국제연맹에</w:t>
      </w:r>
      <w:r>
        <w:rPr>
          <w:rFonts w:ascii="Times New Roman" w:hAnsi="Times New Roman" w:eastAsia="Times New Roman" w:cs="Times New Roman"/>
        </w:rPr>
        <w:t xml:space="preserve"> </w:t>
      </w:r>
      <w:r>
        <w:rPr>
          <w:rFonts w:ascii="Malgun Gothic" w:hAnsi="Malgun Gothic" w:eastAsia="Malgun Gothic" w:cs="Malgun Gothic"/>
        </w:rPr>
        <w:t>가입하려던</w:t>
      </w:r>
      <w:r>
        <w:rPr>
          <w:rFonts w:ascii="Times New Roman" w:hAnsi="Times New Roman" w:eastAsia="Times New Roman" w:cs="Times New Roman"/>
        </w:rPr>
        <w:t xml:space="preserve"> Wilson</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실패한</w:t>
      </w:r>
      <w:r>
        <w:rPr>
          <w:rFonts w:ascii="Times New Roman" w:hAnsi="Times New Roman" w:eastAsia="Times New Roman" w:cs="Times New Roman"/>
        </w:rPr>
        <w:t xml:space="preserve"> </w:t>
      </w:r>
      <w:r>
        <w:rPr>
          <w:rFonts w:ascii="Malgun Gothic" w:hAnsi="Malgun Gothic" w:eastAsia="Malgun Gothic" w:cs="Malgun Gothic"/>
        </w:rPr>
        <w:t>시도가</w:t>
      </w:r>
      <w:r>
        <w:rPr>
          <w:rFonts w:ascii="Times New Roman" w:hAnsi="Times New Roman" w:eastAsia="Times New Roman" w:cs="Times New Roman"/>
        </w:rPr>
        <w:t xml:space="preserve"> </w:t>
      </w:r>
      <w:r>
        <w:rPr>
          <w:rFonts w:ascii="Malgun Gothic" w:hAnsi="Malgun Gothic" w:eastAsia="Malgun Gothic" w:cs="Malgun Gothic"/>
        </w:rPr>
        <w:t>제이차</w:t>
      </w:r>
      <w:r>
        <w:rPr>
          <w:rFonts w:ascii="Times New Roman" w:hAnsi="Times New Roman" w:eastAsia="Times New Roman" w:cs="Times New Roman"/>
        </w:rPr>
        <w:t xml:space="preserve"> </w:t>
      </w:r>
      <w:r>
        <w:rPr>
          <w:rFonts w:ascii="Malgun Gothic" w:hAnsi="Malgun Gothic" w:eastAsia="Malgun Gothic" w:cs="Malgun Gothic"/>
        </w:rPr>
        <w:t>세계</w:t>
      </w:r>
      <w:r>
        <w:rPr>
          <w:rFonts w:ascii="Times New Roman" w:hAnsi="Times New Roman" w:eastAsia="Times New Roman" w:cs="Times New Roman"/>
        </w:rPr>
        <w:t xml:space="preserve"> </w:t>
      </w:r>
      <w:r>
        <w:rPr>
          <w:rFonts w:ascii="Malgun Gothic" w:hAnsi="Malgun Gothic" w:eastAsia="Malgun Gothic" w:cs="Malgun Gothic"/>
        </w:rPr>
        <w:t>대전</w:t>
      </w:r>
      <w:r>
        <w:rPr>
          <w:rFonts w:ascii="Times New Roman" w:hAnsi="Times New Roman" w:eastAsia="Times New Roman" w:cs="Times New Roman"/>
        </w:rPr>
        <w:t xml:space="preserve"> </w:t>
      </w:r>
      <w:r>
        <w:rPr>
          <w:rFonts w:ascii="Malgun Gothic" w:hAnsi="Malgun Gothic" w:eastAsia="Malgun Gothic" w:cs="Malgun Gothic"/>
        </w:rPr>
        <w:t>직후</w:t>
      </w:r>
      <w:r>
        <w:rPr>
          <w:rFonts w:ascii="Times New Roman" w:hAnsi="Times New Roman" w:eastAsia="Times New Roman" w:cs="Times New Roman"/>
        </w:rPr>
        <w:t xml:space="preserve"> </w:t>
      </w:r>
      <w:r>
        <w:rPr>
          <w:rFonts w:ascii="Malgun Gothic" w:hAnsi="Malgun Gothic" w:eastAsia="Malgun Gothic" w:cs="Malgun Gothic"/>
        </w:rPr>
        <w:t>미국이</w:t>
      </w:r>
      <w:r>
        <w:rPr>
          <w:rFonts w:ascii="Times New Roman" w:hAnsi="Times New Roman" w:eastAsia="Times New Roman" w:cs="Times New Roman"/>
        </w:rPr>
        <w:t xml:space="preserve"> </w:t>
      </w:r>
      <w:r>
        <w:rPr>
          <w:rFonts w:ascii="Malgun Gothic" w:hAnsi="Malgun Gothic" w:eastAsia="Malgun Gothic" w:cs="Malgun Gothic"/>
        </w:rPr>
        <w:t>국제연합에</w:t>
      </w:r>
      <w:r>
        <w:rPr>
          <w:rFonts w:ascii="Times New Roman" w:hAnsi="Times New Roman" w:eastAsia="Times New Roman" w:cs="Times New Roman"/>
        </w:rPr>
        <w:t xml:space="preserve"> </w:t>
      </w:r>
      <w:r>
        <w:rPr>
          <w:rFonts w:ascii="Malgun Gothic" w:hAnsi="Malgun Gothic" w:eastAsia="Malgun Gothic" w:cs="Malgun Gothic"/>
        </w:rPr>
        <w:t>가입한</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예표하였다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증인</w:t>
      </w:r>
      <w:r>
        <w:rPr>
          <w:rFonts w:ascii="Times New Roman" w:hAnsi="Times New Roman" w:eastAsia="Times New Roman" w:cs="Times New Roman"/>
        </w:rPr>
        <w:t xml:space="preserve"> </w:t>
      </w:r>
      <w:r>
        <w:rPr>
          <w:rFonts w:ascii="Malgun Gothic" w:hAnsi="Malgun Gothic" w:eastAsia="Malgun Gothic" w:cs="Malgun Gothic"/>
        </w:rPr>
        <w:t>위에서</w:t>
      </w:r>
      <w:r>
        <w:rPr>
          <w:rFonts w:ascii="Times New Roman" w:hAnsi="Times New Roman" w:eastAsia="Times New Roman" w:cs="Times New Roman"/>
        </w:rPr>
        <w:t xml:space="preserve">, </w:t>
      </w:r>
      <w:r>
        <w:rPr>
          <w:rFonts w:ascii="Malgun Gothic" w:hAnsi="Malgun Gothic" w:eastAsia="Malgun Gothic" w:cs="Malgun Gothic"/>
        </w:rPr>
        <w:t>머지않아</w:t>
      </w:r>
      <w:r>
        <w:rPr>
          <w:rFonts w:ascii="Times New Roman" w:hAnsi="Times New Roman" w:eastAsia="Times New Roman" w:cs="Times New Roman"/>
        </w:rPr>
        <w:t xml:space="preserve"> </w:t>
      </w:r>
      <w:r>
        <w:rPr>
          <w:rFonts w:ascii="Malgun Gothic" w:hAnsi="Malgun Gothic" w:eastAsia="Malgun Gothic" w:cs="Malgun Gothic"/>
        </w:rPr>
        <w:t>도래할</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뒤를</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국가적</w:t>
      </w:r>
      <w:r>
        <w:rPr>
          <w:rFonts w:ascii="Times New Roman" w:hAnsi="Times New Roman" w:eastAsia="Times New Roman" w:cs="Times New Roman"/>
        </w:rPr>
        <w:t xml:space="preserve"> </w:t>
      </w:r>
      <w:r>
        <w:rPr>
          <w:rFonts w:ascii="Malgun Gothic" w:hAnsi="Malgun Gothic" w:eastAsia="Malgun Gothic" w:cs="Malgun Gothic"/>
        </w:rPr>
        <w:t>파멸을</w:t>
      </w:r>
      <w:r>
        <w:rPr>
          <w:rFonts w:ascii="Times New Roman" w:hAnsi="Times New Roman" w:eastAsia="Times New Roman" w:cs="Times New Roman"/>
        </w:rPr>
        <w:t xml:space="preserve"> </w:t>
      </w:r>
      <w:r>
        <w:rPr>
          <w:rFonts w:ascii="Malgun Gothic" w:hAnsi="Malgun Gothic" w:eastAsia="Malgun Gothic" w:cs="Malgun Gothic"/>
        </w:rPr>
        <w:t>가져오며</w:t>
      </w:r>
      <w:r>
        <w:rPr>
          <w:rFonts w:ascii="Times New Roman" w:hAnsi="Times New Roman" w:eastAsia="Times New Roman" w:cs="Times New Roman"/>
        </w:rPr>
        <w:t>, Woodrow Wilson</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대통령</w:t>
      </w:r>
      <w:r>
        <w:rPr>
          <w:rFonts w:ascii="Times New Roman" w:hAnsi="Times New Roman" w:eastAsia="Times New Roman" w:cs="Times New Roman"/>
        </w:rPr>
        <w:t xml:space="preserve"> </w:t>
      </w:r>
      <w:r>
        <w:rPr>
          <w:rFonts w:ascii="Malgun Gothic" w:hAnsi="Malgun Gothic" w:eastAsia="Malgun Gothic" w:cs="Malgun Gothic"/>
        </w:rPr>
        <w:t>재임</w:t>
      </w:r>
      <w:r>
        <w:rPr>
          <w:rFonts w:ascii="Times New Roman" w:hAnsi="Times New Roman" w:eastAsia="Times New Roman" w:cs="Times New Roman"/>
        </w:rPr>
        <w:t xml:space="preserve"> </w:t>
      </w:r>
      <w:r>
        <w:rPr>
          <w:rFonts w:ascii="Malgun Gothic" w:hAnsi="Malgun Gothic" w:eastAsia="Malgun Gothic" w:cs="Malgun Gothic"/>
        </w:rPr>
        <w:t>이래</w:t>
      </w:r>
      <w:r>
        <w:rPr>
          <w:rFonts w:ascii="Times New Roman" w:hAnsi="Times New Roman" w:eastAsia="Times New Roman" w:cs="Times New Roman"/>
        </w:rPr>
        <w:t xml:space="preserve"> </w:t>
      </w:r>
      <w:r>
        <w:rPr>
          <w:rFonts w:ascii="Malgun Gothic" w:hAnsi="Malgun Gothic" w:eastAsia="Malgun Gothic" w:cs="Malgun Gothic"/>
        </w:rPr>
        <w:t>세계주의자들이</w:t>
      </w:r>
      <w:r>
        <w:rPr>
          <w:rFonts w:ascii="Times New Roman" w:hAnsi="Times New Roman" w:eastAsia="Times New Roman" w:cs="Times New Roman"/>
        </w:rPr>
        <w:t xml:space="preserve"> </w:t>
      </w:r>
      <w:r>
        <w:rPr>
          <w:rFonts w:ascii="Malgun Gothic" w:hAnsi="Malgun Gothic" w:eastAsia="Malgun Gothic" w:cs="Malgun Gothic"/>
        </w:rPr>
        <w:t>추진해</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단일</w:t>
      </w:r>
      <w:r>
        <w:rPr>
          <w:rFonts w:ascii="Times New Roman" w:hAnsi="Times New Roman" w:eastAsia="Times New Roman" w:cs="Times New Roman"/>
        </w:rPr>
        <w:t xml:space="preserve"> </w:t>
      </w:r>
      <w:r>
        <w:rPr>
          <w:rFonts w:ascii="Malgun Gothic" w:hAnsi="Malgun Gothic" w:eastAsia="Malgun Gothic" w:cs="Malgun Gothic"/>
        </w:rPr>
        <w:t>세계</w:t>
      </w:r>
      <w:r>
        <w:rPr>
          <w:rFonts w:ascii="Times New Roman" w:hAnsi="Times New Roman" w:eastAsia="Times New Roman" w:cs="Times New Roman"/>
        </w:rPr>
        <w:t xml:space="preserve"> </w:t>
      </w:r>
      <w:r>
        <w:rPr>
          <w:rFonts w:ascii="Malgun Gothic" w:hAnsi="Malgun Gothic" w:eastAsia="Malgun Gothic" w:cs="Malgun Gothic"/>
        </w:rPr>
        <w:t>정부로서의</w:t>
      </w:r>
      <w:r>
        <w:rPr>
          <w:rFonts w:ascii="Times New Roman" w:hAnsi="Times New Roman" w:eastAsia="Times New Roman" w:cs="Times New Roman"/>
        </w:rPr>
        <w:t xml:space="preserve"> </w:t>
      </w:r>
      <w:r>
        <w:rPr>
          <w:rFonts w:ascii="Malgun Gothic" w:hAnsi="Malgun Gothic" w:eastAsia="Malgun Gothic" w:cs="Malgun Gothic"/>
        </w:rPr>
        <w:t>국제연합의</w:t>
      </w:r>
      <w:r>
        <w:rPr>
          <w:rFonts w:ascii="Times New Roman" w:hAnsi="Times New Roman" w:eastAsia="Times New Roman" w:cs="Times New Roman"/>
        </w:rPr>
        <w:t xml:space="preserve"> </w:t>
      </w:r>
      <w:r>
        <w:rPr>
          <w:rFonts w:ascii="Malgun Gothic" w:hAnsi="Malgun Gothic" w:eastAsia="Malgun Gothic" w:cs="Malgun Gothic"/>
        </w:rPr>
        <w:t>시행으로</w:t>
      </w:r>
      <w:r>
        <w:rPr>
          <w:rFonts w:ascii="Times New Roman" w:hAnsi="Times New Roman" w:eastAsia="Times New Roman" w:cs="Times New Roman"/>
        </w:rPr>
        <w:t xml:space="preserve"> </w:t>
      </w:r>
      <w:r>
        <w:rPr>
          <w:rFonts w:ascii="Malgun Gothic" w:hAnsi="Malgun Gothic" w:eastAsia="Malgun Gothic" w:cs="Malgun Gothic"/>
        </w:rPr>
        <w:t>이어진다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Tabia hizi za kiunabii lazima ziwepo katika urais wa rais wa nane na wa mwisho, aliye wa wale saba. Wilson alifuatwa na Warren Harding, Mrepublican, ambaye alianzisha kipindi kilichoitwa “miaka ya ishirini yenye kishindo,” kilichoongoza kwenye anguko la 1929, lililoongoza kwenye Mdororo Mkuu wa Uchumi, ulioongoza kwenye Vita vya Pili vya Dunia. Urais wa kwanza wa Trump ulikuwa “miaka ya ishirini yenye kishindo,” na Biden yuko karibu kuanzisha mdororo mkuu kuliko yote katika historia ya mnyama wa nchi. Mdororo huo ulifananishwa kwa njia ya kielelezo na anguko la 1929, lakini pia na “hofu ya mwaka 1837” katika siku za Ellen White.</w:t>
      </w:r>
    </w:p>
    <w:p>
      <w:pPr>
        <w:pStyle w:val="ArticleBody"/>
        <w:jc w:val="left"/>
      </w:pPr>
      <w:r>
        <w:rPr>
          <w:rFonts w:ascii="Microsoft Himalaya" w:hAnsi="Microsoft Himalaya" w:eastAsia="Microsoft Himalaya" w:cs="Microsoft Himalaya"/>
        </w:rPr>
        <w:t>ཡུ་ནའི་ཊེཌ་སྟེཊས་ནང་</w:t>
      </w:r>
      <w:r>
        <w:rPr>
          <w:rFonts w:ascii="Times New Roman" w:hAnsi="Times New Roman" w:eastAsia="Times New Roman" w:cs="Times New Roman"/>
        </w:rPr>
        <w:t xml:space="preserve"> 1830 </w:t>
      </w:r>
      <w:r>
        <w:rPr>
          <w:rFonts w:ascii="Microsoft Himalaya" w:hAnsi="Microsoft Himalaya" w:eastAsia="Microsoft Himalaya" w:cs="Microsoft Himalaya"/>
        </w:rPr>
        <w:t>ལོ་རབས་ཀྱི་དཔལ་འབྱོར་ཉམས་ཆག་དེ་སྤྱིར་བཏང་</w:t>
      </w:r>
      <w:r>
        <w:rPr>
          <w:rFonts w:ascii="Times New Roman" w:hAnsi="Times New Roman" w:eastAsia="Times New Roman" w:cs="Times New Roman"/>
        </w:rPr>
        <w:t xml:space="preserve"> “1837 </w:t>
      </w:r>
      <w:r>
        <w:rPr>
          <w:rFonts w:ascii="Microsoft Himalaya" w:hAnsi="Microsoft Himalaya" w:eastAsia="Microsoft Himalaya" w:cs="Microsoft Himalaya"/>
        </w:rPr>
        <w:t>ལོའི་པ་ནིཀ་</w:t>
      </w:r>
      <w:r>
        <w:rPr>
          <w:rFonts w:ascii="Times New Roman" w:hAnsi="Times New Roman" w:eastAsia="Times New Roman" w:cs="Times New Roman"/>
        </w:rPr>
        <w:t xml:space="preserve">” </w:t>
      </w:r>
      <w:r>
        <w:rPr>
          <w:rFonts w:ascii="Microsoft Himalaya" w:hAnsi="Microsoft Himalaya" w:eastAsia="Microsoft Himalaya" w:cs="Microsoft Himalaya"/>
        </w:rPr>
        <w:t>ཅེས་འབོད་པ་ཡིན།</w:t>
      </w:r>
      <w:r>
        <w:rPr>
          <w:rFonts w:ascii="Times New Roman" w:hAnsi="Times New Roman" w:eastAsia="Times New Roman" w:cs="Times New Roman"/>
        </w:rPr>
        <w:t xml:space="preserve"> </w:t>
      </w:r>
      <w:r>
        <w:rPr>
          <w:rFonts w:ascii="Microsoft Himalaya" w:hAnsi="Microsoft Himalaya" w:eastAsia="Microsoft Himalaya" w:cs="Microsoft Himalaya"/>
        </w:rPr>
        <w:t>དེ་ནི་</w:t>
      </w:r>
      <w:r>
        <w:rPr>
          <w:rFonts w:ascii="Times New Roman" w:hAnsi="Times New Roman" w:eastAsia="Times New Roman" w:cs="Times New Roman"/>
        </w:rPr>
        <w:t xml:space="preserve"> 1837 </w:t>
      </w:r>
      <w:r>
        <w:rPr>
          <w:rFonts w:ascii="Microsoft Himalaya" w:hAnsi="Microsoft Himalaya" w:eastAsia="Microsoft Himalaya" w:cs="Microsoft Himalaya"/>
        </w:rPr>
        <w:t>ལོ་ནས་</w:t>
      </w:r>
      <w:r>
        <w:rPr>
          <w:rFonts w:ascii="Times New Roman" w:hAnsi="Times New Roman" w:eastAsia="Times New Roman" w:cs="Times New Roman"/>
        </w:rPr>
        <w:t xml:space="preserve"> 1840 </w:t>
      </w:r>
      <w:r>
        <w:rPr>
          <w:rFonts w:ascii="Microsoft Himalaya" w:hAnsi="Microsoft Himalaya" w:eastAsia="Microsoft Himalaya" w:cs="Microsoft Himalaya"/>
        </w:rPr>
        <w:t>ལོ་རབས་ཀྱི་དཀྱིལ་ཙམ་བར་དུ་མུ་མཐུད་པའི་ཚབས་ཆེན་གྱི་དཔལ་འབྱོར་ཉམས་ཆག་ཅིག་ཡིན་ལ།</w:t>
      </w:r>
      <w:r>
        <w:rPr>
          <w:rFonts w:ascii="Times New Roman" w:hAnsi="Times New Roman" w:eastAsia="Times New Roman" w:cs="Times New Roman"/>
        </w:rPr>
        <w:t xml:space="preserve"> 1830 </w:t>
      </w:r>
      <w:r>
        <w:rPr>
          <w:rFonts w:ascii="Microsoft Himalaya" w:hAnsi="Microsoft Himalaya" w:eastAsia="Microsoft Himalaya" w:cs="Microsoft Himalaya"/>
        </w:rPr>
        <w:t>ལོ་རབས་ཀྱི་དུས་ཡུན་ཕལ་ཆེ་བ་ཡང་ཁྱབ་པར་བྱས་ཡོད།</w:t>
      </w:r>
      <w:r>
        <w:rPr>
          <w:rFonts w:ascii="Times New Roman" w:hAnsi="Times New Roman" w:eastAsia="Times New Roman" w:cs="Times New Roman"/>
        </w:rPr>
        <w:t xml:space="preserve"> 1837 </w:t>
      </w:r>
      <w:r>
        <w:rPr>
          <w:rFonts w:ascii="Microsoft Himalaya" w:hAnsi="Microsoft Himalaya" w:eastAsia="Microsoft Himalaya" w:cs="Microsoft Himalaya"/>
        </w:rPr>
        <w:t>ལོའི་པ་ནིཀ་ནི་དངུལ་རྩའི་དཀའ་ངལ།</w:t>
      </w:r>
      <w:r>
        <w:rPr>
          <w:rFonts w:ascii="Times New Roman" w:hAnsi="Times New Roman" w:eastAsia="Times New Roman" w:cs="Times New Roman"/>
        </w:rPr>
        <w:t xml:space="preserve"> </w:t>
      </w:r>
      <w:r>
        <w:rPr>
          <w:rFonts w:ascii="Microsoft Himalaya" w:hAnsi="Microsoft Himalaya" w:eastAsia="Microsoft Himalaya" w:cs="Microsoft Himalaya"/>
        </w:rPr>
        <w:t>དངུལ་ཁང་མང་པོའི་མི་འགྲུབ་པ།</w:t>
      </w:r>
      <w:r>
        <w:rPr>
          <w:rFonts w:ascii="Times New Roman" w:hAnsi="Times New Roman" w:eastAsia="Times New Roman" w:cs="Times New Roman"/>
        </w:rPr>
        <w:t xml:space="preserve"> </w:t>
      </w:r>
      <w:r>
        <w:rPr>
          <w:rFonts w:ascii="Microsoft Himalaya" w:hAnsi="Microsoft Himalaya" w:eastAsia="Microsoft Himalaya" w:cs="Microsoft Himalaya"/>
        </w:rPr>
        <w:t>ལས་མེད་རྒྱ་ཆེར་ཁྱབ་པ།</w:t>
      </w:r>
      <w:r>
        <w:rPr>
          <w:rFonts w:ascii="Times New Roman" w:hAnsi="Times New Roman" w:eastAsia="Times New Roman" w:cs="Times New Roman"/>
        </w:rPr>
        <w:t xml:space="preserve"> </w:t>
      </w:r>
      <w:r>
        <w:rPr>
          <w:rFonts w:ascii="Microsoft Himalaya" w:hAnsi="Microsoft Himalaya" w:eastAsia="Microsoft Himalaya" w:cs="Microsoft Himalaya"/>
        </w:rPr>
        <w:t>དེ་བཞིན་དཔལ་འབྱོར་གྱི་དཀའ་སྡུག་ཡུན་རིང་པོའི་དུས་ཤིག་གིས་མཚོན་པ་ཡིན།</w:t>
      </w:r>
    </w:p>
    <w:p>
      <w:pPr>
        <w:pStyle w:val="ArticleBody"/>
        <w:jc w:val="left"/>
      </w:pPr>
      <w:r>
        <w:rPr>
          <w:rFonts w:ascii="Times New Roman" w:hAnsi="Times New Roman" w:eastAsia="Times New Roman" w:cs="Times New Roman"/>
        </w:rPr>
        <w:t>دەلڤەری 1837 بەهۆی «بڵبڵەیەکی خەیاڵی» دەستی پێکرد، هەروەها وەک ڕووخانی ساڵی 1929. لە ساڵی 1837دا، کاتێک بڵبڵەکە تەقیاوە، ئەوە بووە هۆی ورشکەستبوونی فراوان و زیانە دارایییەکان. لە دوای بڵبڵە خەیاڵییەکە، زنجیرەیەک لە شکستی بانکەکان ڕوویدا، کە بووە هۆی لەدەستدانی متمانە بە سیستەمی بانکداری و دڵەڕاوکێیەکی داراییی فراوان. دابەزینێکی ئابووریی جیهانی، کە بەهۆی کەمبوونەوەی بازرگانیی نێودەوڵەتی و کەمبوونەوەی داواکاری بۆ هەناردەکانی ئەمریکا قورس‌تر کرابوو، بەشداریکرد لە ناڕەحەتییە ئابوورییەکان لە ویلایەتە یەکگرتووەکانی ئەمریکا.</w:t>
      </w:r>
    </w:p>
    <w:p>
      <w:pPr>
        <w:pStyle w:val="ArticleBody"/>
        <w:jc w:val="left"/>
      </w:pPr>
      <w:r>
        <w:rPr>
          <w:rFonts w:ascii="Times New Roman" w:hAnsi="Times New Roman" w:eastAsia="Times New Roman" w:cs="Times New Roman"/>
        </w:rPr>
        <w:t>Mukoka kwa 1929, okwatekeraiyo okutandikaho kw’Obwihe bw’Enfura Enene mu by’enfuna, kwabandizeho akabombo k’okuteekateeka n’okuguliragana kw’ebihandiiko by’obuguzi mu Katale k’Ebihandiiko by’Obuguzi. Mu myaka ya 1920, omuri Leta Zunze Ubumwe za Amerika hakabaho obusingye bw’okuhanguha kw’enfuna, obumanyirwe nka Roaring Twenties, obwarangirirwamu okukura kw’amakolero okw’amangu, obuhangwa obupya mu by’ekikugu, n’okwesiga okw’abantu kwingi munonga. Muri ogwo mwanya, okuteekateeka mu Katale k’Ebihandiiko by’Obuguzi kweyongyera munonga, kukundwa okwemererwa ebibanju ebyorobi kubonera, okuguliragana ku mutindo gwa margin (kugura ebihandiiko by’obuguzi n’ensimbi ezibanjirwe), n’okugura ebihandiiko by’obuguzi olw’okuteekateeka ngu ebiciro byabyo biryeyongera omu biro eby’omumaisho ahabw’obutareeba ku mugasho gwabyo ogw’omu nda. Ebiciro by’ebihandiiko by’obuguzi byatemba byahika aha bipimo ebitarikubaasa kugumaho, birenga hare munonga omugasho gw’amazima ogw’ebitongore ebyabyo ebyari biriho.</w:t>
      </w:r>
    </w:p>
    <w:p>
      <w:pPr>
        <w:pStyle w:val="ArticleBody"/>
        <w:jc w:val="left"/>
      </w:pPr>
      <w:r>
        <w:rPr>
          <w:rFonts w:ascii="Times New Roman" w:hAnsi="Times New Roman" w:eastAsia="Times New Roman" w:cs="Times New Roman"/>
        </w:rPr>
        <w:t>لە ئادارِ 2000 تا تشرینی یەکەمی 2002، «پووقانی دات-کۆم» تەقییەوە. 11ی ئەیلوولی 2001 لەناو ئەو تێکچوونی ئابوورییەدا تێهەڵکێشرابوو. پاشان لە ساڵی 2008دا پووقانی خانووبەرە تەقییەوە، کە پێی دەگوترا قەیرانی داراییی جیهانی یان داڕمانی گەورە.</w:t>
      </w:r>
    </w:p>
    <w:p>
      <w:pPr>
        <w:pStyle w:val="ArticleBody"/>
        <w:jc w:val="left"/>
      </w:pPr>
      <w:r>
        <w:rPr>
          <w:rFonts w:ascii="Times New Roman" w:hAnsi="Times New Roman" w:eastAsia="Times New Roman" w:cs="Times New Roman"/>
        </w:rPr>
        <w:t>یکەمین یاسای یەکشەممە نزیک دەبێتەوە، ئاسایشی مادیی هاووڵاتیانی ویلایەتە یەکگرتووەکانی ئەمریکا لابردراو دەبێت. لابردنی ئاسایشی مادی لە ماوەی مۆرکردنی سەد و چل و چوار هەزاردا ڕوودەدات. یەکەم نیشانەی سەر ڕێگای ماوەی مۆرکردن لە ناو تێکچوونێکی ئابووری دا تێدا دانرا بوو. ١١ی ئەیلوولی ٢٠٠١ بەهێزکردنی فریشتەی سێیەم بوو، و کاتێک هەمان ئەو فریشتەیە لە ١٨٤٤ هات، ئەو مێژووەش لە ناو تێکچوونێکی ئابووری دا تێدا دانرا بوو. ١٨٤٤ نموونەی یاسای یەکشەممەی بەزوویی هاتووە، و ١١ی ئەیلوولی ٢٠٠١ دەستپێکی ماوەی مۆرکردنە. عیسا هەمیشە کۆتایی شتێک بە دەستپێکی شتێکی دیکە وێنە دەکات. تێکچوونی ١٩٢٩ پێشتر هات و ڕێی بۆ جەنگی جیهانی دووەم خۆشکرد.</w:t>
      </w:r>
    </w:p>
    <w:p>
      <w:pPr>
        <w:pStyle w:val="ArticleBody"/>
        <w:jc w:val="left"/>
      </w:pPr>
      <w:r>
        <w:rPr>
          <w:rFonts w:ascii="Times New Roman" w:hAnsi="Times New Roman" w:eastAsia="Times New Roman" w:cs="Times New Roman"/>
        </w:rPr>
        <w:t>Tutatendelea na uchunguzi huu katika makala inayofuata.</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아무리</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백성으로서</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가운데는</w:t>
      </w:r>
      <w:r>
        <w:rPr>
          <w:rFonts w:ascii="Times New Roman" w:hAnsi="Times New Roman" w:eastAsia="Times New Roman" w:cs="Times New Roman"/>
        </w:rPr>
        <w:t xml:space="preserve"> </w:t>
      </w:r>
      <w:r>
        <w:rPr>
          <w:rFonts w:ascii="Malgun Gothic" w:hAnsi="Malgun Gothic" w:eastAsia="Malgun Gothic" w:cs="Malgun Gothic"/>
        </w:rPr>
        <w:t>게으른</w:t>
      </w:r>
      <w:r>
        <w:rPr>
          <w:rFonts w:ascii="Times New Roman" w:hAnsi="Times New Roman" w:eastAsia="Times New Roman" w:cs="Times New Roman"/>
        </w:rPr>
        <w:t xml:space="preserve"> </w:t>
      </w:r>
      <w:r>
        <w:rPr>
          <w:rFonts w:ascii="Malgun Gothic" w:hAnsi="Malgun Gothic" w:eastAsia="Malgun Gothic" w:cs="Malgun Gothic"/>
        </w:rPr>
        <w:t>태만과</w:t>
      </w:r>
      <w:r>
        <w:rPr>
          <w:rFonts w:ascii="Times New Roman" w:hAnsi="Times New Roman" w:eastAsia="Times New Roman" w:cs="Times New Roman"/>
        </w:rPr>
        <w:t xml:space="preserve"> </w:t>
      </w:r>
      <w:r>
        <w:rPr>
          <w:rFonts w:ascii="Malgun Gothic" w:hAnsi="Malgun Gothic" w:eastAsia="Malgun Gothic" w:cs="Malgun Gothic"/>
        </w:rPr>
        <w:t>범죄적인</w:t>
      </w:r>
      <w:r>
        <w:rPr>
          <w:rFonts w:ascii="Times New Roman" w:hAnsi="Times New Roman" w:eastAsia="Times New Roman" w:cs="Times New Roman"/>
        </w:rPr>
        <w:t xml:space="preserve"> </w:t>
      </w:r>
      <w:r>
        <w:rPr>
          <w:rFonts w:ascii="Malgun Gothic" w:hAnsi="Malgun Gothic" w:eastAsia="Malgun Gothic" w:cs="Malgun Gothic"/>
        </w:rPr>
        <w:t>불신이</w:t>
      </w:r>
      <w:r>
        <w:rPr>
          <w:rFonts w:ascii="Times New Roman" w:hAnsi="Times New Roman" w:eastAsia="Times New Roman" w:cs="Times New Roman"/>
        </w:rPr>
        <w:t xml:space="preserve"> </w:t>
      </w:r>
      <w:r>
        <w:rPr>
          <w:rFonts w:ascii="Malgun Gothic" w:hAnsi="Malgun Gothic" w:eastAsia="Malgun Gothic" w:cs="Malgun Gothic"/>
        </w:rPr>
        <w:t>있어</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우리에게</w:t>
      </w:r>
      <w:r>
        <w:rPr>
          <w:rFonts w:ascii="Times New Roman" w:hAnsi="Times New Roman" w:eastAsia="Times New Roman" w:cs="Times New Roman"/>
        </w:rPr>
        <w:t xml:space="preserve"> </w:t>
      </w:r>
      <w:r>
        <w:rPr>
          <w:rFonts w:ascii="Malgun Gothic" w:hAnsi="Malgun Gothic" w:eastAsia="Malgun Gothic" w:cs="Malgun Gothic"/>
        </w:rPr>
        <w:t>맡기신</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민족들에게</w:t>
      </w:r>
      <w:r>
        <w:rPr>
          <w:rFonts w:ascii="Times New Roman" w:hAnsi="Times New Roman" w:eastAsia="Times New Roman" w:cs="Times New Roman"/>
        </w:rPr>
        <w:t xml:space="preserve"> </w:t>
      </w:r>
      <w:r>
        <w:rPr>
          <w:rFonts w:ascii="Malgun Gothic" w:hAnsi="Malgun Gothic" w:eastAsia="Malgun Gothic" w:cs="Malgun Gothic"/>
        </w:rPr>
        <w:t>우리의</w:t>
      </w:r>
      <w:r>
        <w:rPr>
          <w:rFonts w:ascii="Times New Roman" w:hAnsi="Times New Roman" w:eastAsia="Times New Roman" w:cs="Times New Roman"/>
        </w:rPr>
        <w:t xml:space="preserve"> </w:t>
      </w:r>
      <w:r>
        <w:rPr>
          <w:rFonts w:ascii="Malgun Gothic" w:hAnsi="Malgun Gothic" w:eastAsia="Malgun Gothic" w:cs="Malgun Gothic"/>
        </w:rPr>
        <w:t>빛을</w:t>
      </w:r>
      <w:r>
        <w:rPr>
          <w:rFonts w:ascii="Times New Roman" w:hAnsi="Times New Roman" w:eastAsia="Times New Roman" w:cs="Times New Roman"/>
        </w:rPr>
        <w:t xml:space="preserve"> </w:t>
      </w:r>
      <w:r>
        <w:rPr>
          <w:rFonts w:ascii="Malgun Gothic" w:hAnsi="Malgun Gothic" w:eastAsia="Malgun Gothic" w:cs="Malgun Gothic"/>
        </w:rPr>
        <w:t>비추는</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행하지</w:t>
      </w:r>
      <w:r>
        <w:rPr>
          <w:rFonts w:ascii="Times New Roman" w:hAnsi="Times New Roman" w:eastAsia="Times New Roman" w:cs="Times New Roman"/>
        </w:rPr>
        <w:t xml:space="preserve"> </w:t>
      </w:r>
      <w:r>
        <w:rPr>
          <w:rFonts w:ascii="Malgun Gothic" w:hAnsi="Malgun Gothic" w:eastAsia="Malgun Gothic" w:cs="Malgun Gothic"/>
        </w:rPr>
        <w:t>못하도록</w:t>
      </w:r>
      <w:r>
        <w:rPr>
          <w:rFonts w:ascii="Times New Roman" w:hAnsi="Times New Roman" w:eastAsia="Times New Roman" w:cs="Times New Roman"/>
        </w:rPr>
        <w:t xml:space="preserve"> </w:t>
      </w:r>
      <w:r>
        <w:rPr>
          <w:rFonts w:ascii="Malgun Gothic" w:hAnsi="Malgun Gothic" w:eastAsia="Malgun Gothic" w:cs="Malgun Gothic"/>
        </w:rPr>
        <w:t>우리를</w:t>
      </w:r>
      <w:r>
        <w:rPr>
          <w:rFonts w:ascii="Times New Roman" w:hAnsi="Times New Roman" w:eastAsia="Times New Roman" w:cs="Times New Roman"/>
        </w:rPr>
        <w:t xml:space="preserve"> </w:t>
      </w:r>
      <w:r>
        <w:rPr>
          <w:rFonts w:ascii="Malgun Gothic" w:hAnsi="Malgun Gothic" w:eastAsia="Malgun Gothic" w:cs="Malgun Gothic"/>
        </w:rPr>
        <w:t>뒤로</w:t>
      </w:r>
      <w:r>
        <w:rPr>
          <w:rFonts w:ascii="Times New Roman" w:hAnsi="Times New Roman" w:eastAsia="Times New Roman" w:cs="Times New Roman"/>
        </w:rPr>
        <w:t xml:space="preserve"> </w:t>
      </w:r>
      <w:r>
        <w:rPr>
          <w:rFonts w:ascii="Malgun Gothic" w:hAnsi="Malgun Gothic" w:eastAsia="Malgun Gothic" w:cs="Malgun Gothic"/>
        </w:rPr>
        <w:t>물러나게</w:t>
      </w:r>
      <w:r>
        <w:rPr>
          <w:rFonts w:ascii="Times New Roman" w:hAnsi="Times New Roman" w:eastAsia="Times New Roman" w:cs="Times New Roman"/>
        </w:rPr>
        <w:t xml:space="preserve"> </w:t>
      </w:r>
      <w:r>
        <w:rPr>
          <w:rFonts w:ascii="Malgun Gothic" w:hAnsi="Malgun Gothic" w:eastAsia="Malgun Gothic" w:cs="Malgun Gothic"/>
        </w:rPr>
        <w:t>하였다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사업에서</w:t>
      </w:r>
      <w:r>
        <w:rPr>
          <w:rFonts w:ascii="Times New Roman" w:hAnsi="Times New Roman" w:eastAsia="Times New Roman" w:cs="Times New Roman"/>
        </w:rPr>
        <w:t xml:space="preserve"> </w:t>
      </w:r>
      <w:r>
        <w:rPr>
          <w:rFonts w:ascii="Malgun Gothic" w:hAnsi="Malgun Gothic" w:eastAsia="Malgun Gothic" w:cs="Malgun Gothic"/>
        </w:rPr>
        <w:t>밖으로</w:t>
      </w:r>
      <w:r>
        <w:rPr>
          <w:rFonts w:ascii="Times New Roman" w:hAnsi="Times New Roman" w:eastAsia="Times New Roman" w:cs="Times New Roman"/>
        </w:rPr>
        <w:t xml:space="preserve"> </w:t>
      </w:r>
      <w:r>
        <w:rPr>
          <w:rFonts w:ascii="Malgun Gothic" w:hAnsi="Malgun Gothic" w:eastAsia="Malgun Gothic" w:cs="Malgun Gothic"/>
        </w:rPr>
        <w:t>나아가</w:t>
      </w:r>
      <w:r>
        <w:rPr>
          <w:rFonts w:ascii="Times New Roman" w:hAnsi="Times New Roman" w:eastAsia="Times New Roman" w:cs="Times New Roman"/>
        </w:rPr>
        <w:t xml:space="preserve"> </w:t>
      </w:r>
      <w:r>
        <w:rPr>
          <w:rFonts w:ascii="Malgun Gothic" w:hAnsi="Malgun Gothic" w:eastAsia="Malgun Gothic" w:cs="Malgun Gothic"/>
        </w:rPr>
        <w:t>위험을</w:t>
      </w:r>
      <w:r>
        <w:rPr>
          <w:rFonts w:ascii="Times New Roman" w:hAnsi="Times New Roman" w:eastAsia="Times New Roman" w:cs="Times New Roman"/>
        </w:rPr>
        <w:t xml:space="preserve"> </w:t>
      </w:r>
      <w:r>
        <w:rPr>
          <w:rFonts w:ascii="Malgun Gothic" w:hAnsi="Malgun Gothic" w:eastAsia="Malgun Gothic" w:cs="Malgun Gothic"/>
        </w:rPr>
        <w:t>무릅쓰기를</w:t>
      </w:r>
      <w:r>
        <w:rPr>
          <w:rFonts w:ascii="Times New Roman" w:hAnsi="Times New Roman" w:eastAsia="Times New Roman" w:cs="Times New Roman"/>
        </w:rPr>
        <w:t xml:space="preserve"> </w:t>
      </w:r>
      <w:r>
        <w:rPr>
          <w:rFonts w:ascii="Malgun Gothic" w:hAnsi="Malgun Gothic" w:eastAsia="Malgun Gothic" w:cs="Malgun Gothic"/>
        </w:rPr>
        <w:t>두려워하는</w:t>
      </w:r>
      <w:r>
        <w:rPr>
          <w:rFonts w:ascii="Times New Roman" w:hAnsi="Times New Roman" w:eastAsia="Times New Roman" w:cs="Times New Roman"/>
        </w:rPr>
        <w:t xml:space="preserve"> </w:t>
      </w:r>
      <w:r>
        <w:rPr>
          <w:rFonts w:ascii="Malgun Gothic" w:hAnsi="Malgun Gothic" w:eastAsia="Malgun Gothic" w:cs="Malgun Gothic"/>
        </w:rPr>
        <w:t>마음이</w:t>
      </w:r>
      <w:r>
        <w:rPr>
          <w:rFonts w:ascii="Times New Roman" w:hAnsi="Times New Roman" w:eastAsia="Times New Roman" w:cs="Times New Roman"/>
        </w:rPr>
        <w:t xml:space="preserve"> </w:t>
      </w:r>
      <w:r>
        <w:rPr>
          <w:rFonts w:ascii="Malgun Gothic" w:hAnsi="Malgun Gothic" w:eastAsia="Malgun Gothic" w:cs="Malgun Gothic"/>
        </w:rPr>
        <w:t>있으니</w:t>
      </w:r>
      <w:r>
        <w:rPr>
          <w:rFonts w:ascii="Times New Roman" w:hAnsi="Times New Roman" w:eastAsia="Times New Roman" w:cs="Times New Roman"/>
        </w:rPr>
        <w:t xml:space="preserve">, </w:t>
      </w:r>
      <w:r>
        <w:rPr>
          <w:rFonts w:ascii="Malgun Gothic" w:hAnsi="Malgun Gothic" w:eastAsia="Malgun Gothic" w:cs="Malgun Gothic"/>
        </w:rPr>
        <w:t>재물을</w:t>
      </w:r>
      <w:r>
        <w:rPr>
          <w:rFonts w:ascii="Times New Roman" w:hAnsi="Times New Roman" w:eastAsia="Times New Roman" w:cs="Times New Roman"/>
        </w:rPr>
        <w:t xml:space="preserve"> </w:t>
      </w:r>
      <w:r>
        <w:rPr>
          <w:rFonts w:ascii="Malgun Gothic" w:hAnsi="Malgun Gothic" w:eastAsia="Malgun Gothic" w:cs="Malgun Gothic"/>
        </w:rPr>
        <w:t>지출하여도</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결실을</w:t>
      </w:r>
      <w:r>
        <w:rPr>
          <w:rFonts w:ascii="Times New Roman" w:hAnsi="Times New Roman" w:eastAsia="Times New Roman" w:cs="Times New Roman"/>
        </w:rPr>
        <w:t xml:space="preserve"> </w:t>
      </w:r>
      <w:r>
        <w:rPr>
          <w:rFonts w:ascii="Malgun Gothic" w:hAnsi="Malgun Gothic" w:eastAsia="Malgun Gothic" w:cs="Malgun Gothic"/>
        </w:rPr>
        <w:t>가져오지</w:t>
      </w:r>
      <w:r>
        <w:rPr>
          <w:rFonts w:ascii="Times New Roman" w:hAnsi="Times New Roman" w:eastAsia="Times New Roman" w:cs="Times New Roman"/>
        </w:rPr>
        <w:t xml:space="preserve"> </w:t>
      </w:r>
      <w:r>
        <w:rPr>
          <w:rFonts w:ascii="Malgun Gothic" w:hAnsi="Malgun Gothic" w:eastAsia="Malgun Gothic" w:cs="Malgun Gothic"/>
        </w:rPr>
        <w:t>못할까</w:t>
      </w:r>
      <w:r>
        <w:rPr>
          <w:rFonts w:ascii="Times New Roman" w:hAnsi="Times New Roman" w:eastAsia="Times New Roman" w:cs="Times New Roman"/>
        </w:rPr>
        <w:t xml:space="preserve"> </w:t>
      </w:r>
      <w:r>
        <w:rPr>
          <w:rFonts w:ascii="Malgun Gothic" w:hAnsi="Malgun Gothic" w:eastAsia="Malgun Gothic" w:cs="Malgun Gothic"/>
        </w:rPr>
        <w:t>염려하기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재물을</w:t>
      </w:r>
      <w:r>
        <w:rPr>
          <w:rFonts w:ascii="Times New Roman" w:hAnsi="Times New Roman" w:eastAsia="Times New Roman" w:cs="Times New Roman"/>
        </w:rPr>
        <w:t xml:space="preserve"> </w:t>
      </w:r>
      <w:r>
        <w:rPr>
          <w:rFonts w:ascii="Malgun Gothic" w:hAnsi="Malgun Gothic" w:eastAsia="Malgun Gothic" w:cs="Malgun Gothic"/>
        </w:rPr>
        <w:t>사용하고도</w:t>
      </w:r>
      <w:r>
        <w:rPr>
          <w:rFonts w:ascii="Times New Roman" w:hAnsi="Times New Roman" w:eastAsia="Times New Roman" w:cs="Times New Roman"/>
        </w:rPr>
        <w:t xml:space="preserve"> </w:t>
      </w:r>
      <w:r>
        <w:rPr>
          <w:rFonts w:ascii="Malgun Gothic" w:hAnsi="Malgun Gothic" w:eastAsia="Malgun Gothic" w:cs="Malgun Gothic"/>
        </w:rPr>
        <w:t>그로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영혼들이</w:t>
      </w:r>
      <w:r>
        <w:rPr>
          <w:rFonts w:ascii="Times New Roman" w:hAnsi="Times New Roman" w:eastAsia="Times New Roman" w:cs="Times New Roman"/>
        </w:rPr>
        <w:t xml:space="preserve"> </w:t>
      </w:r>
      <w:r>
        <w:rPr>
          <w:rFonts w:ascii="Malgun Gothic" w:hAnsi="Malgun Gothic" w:eastAsia="Malgun Gothic" w:cs="Malgun Gothic"/>
        </w:rPr>
        <w:t>구원받은</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보지</w:t>
      </w:r>
      <w:r>
        <w:rPr>
          <w:rFonts w:ascii="Times New Roman" w:hAnsi="Times New Roman" w:eastAsia="Times New Roman" w:cs="Times New Roman"/>
        </w:rPr>
        <w:t xml:space="preserve"> </w:t>
      </w:r>
      <w:r>
        <w:rPr>
          <w:rFonts w:ascii="Malgun Gothic" w:hAnsi="Malgun Gothic" w:eastAsia="Malgun Gothic" w:cs="Malgun Gothic"/>
        </w:rPr>
        <w:t>못한다면</w:t>
      </w:r>
      <w:r>
        <w:rPr>
          <w:rFonts w:ascii="Times New Roman" w:hAnsi="Times New Roman" w:eastAsia="Times New Roman" w:cs="Times New Roman"/>
        </w:rPr>
        <w:t xml:space="preserve"> </w:t>
      </w:r>
      <w:r>
        <w:rPr>
          <w:rFonts w:ascii="Malgun Gothic" w:hAnsi="Malgun Gothic" w:eastAsia="Malgun Gothic" w:cs="Malgun Gothic"/>
        </w:rPr>
        <w:t>어찌하랴</w:t>
      </w:r>
      <w:r>
        <w:rPr>
          <w:rFonts w:ascii="Times New Roman" w:hAnsi="Times New Roman" w:eastAsia="Times New Roman" w:cs="Times New Roman"/>
        </w:rPr>
        <w:t xml:space="preserve">?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재물의</w:t>
      </w:r>
      <w:r>
        <w:rPr>
          <w:rFonts w:ascii="Times New Roman" w:hAnsi="Times New Roman" w:eastAsia="Times New Roman" w:cs="Times New Roman"/>
        </w:rPr>
        <w:t xml:space="preserve"> </w:t>
      </w:r>
      <w:r>
        <w:rPr>
          <w:rFonts w:ascii="Malgun Gothic" w:hAnsi="Malgun Gothic" w:eastAsia="Malgun Gothic" w:cs="Malgun Gothic"/>
        </w:rPr>
        <w:t>일부가</w:t>
      </w:r>
      <w:r>
        <w:rPr>
          <w:rFonts w:ascii="Times New Roman" w:hAnsi="Times New Roman" w:eastAsia="Times New Roman" w:cs="Times New Roman"/>
        </w:rPr>
        <w:t xml:space="preserve"> </w:t>
      </w:r>
      <w:r>
        <w:rPr>
          <w:rFonts w:ascii="Malgun Gothic" w:hAnsi="Malgun Gothic" w:eastAsia="Malgun Gothic" w:cs="Malgun Gothic"/>
        </w:rPr>
        <w:t>전혀</w:t>
      </w:r>
      <w:r>
        <w:rPr>
          <w:rFonts w:ascii="Times New Roman" w:hAnsi="Times New Roman" w:eastAsia="Times New Roman" w:cs="Times New Roman"/>
        </w:rPr>
        <w:t xml:space="preserve"> </w:t>
      </w:r>
      <w:r>
        <w:rPr>
          <w:rFonts w:ascii="Malgun Gothic" w:hAnsi="Malgun Gothic" w:eastAsia="Malgun Gothic" w:cs="Malgun Gothic"/>
        </w:rPr>
        <w:t>손실된다면</w:t>
      </w:r>
      <w:r>
        <w:rPr>
          <w:rFonts w:ascii="Times New Roman" w:hAnsi="Times New Roman" w:eastAsia="Times New Roman" w:cs="Times New Roman"/>
        </w:rPr>
        <w:t xml:space="preserve"> </w:t>
      </w:r>
      <w:r>
        <w:rPr>
          <w:rFonts w:ascii="Malgun Gothic" w:hAnsi="Malgun Gothic" w:eastAsia="Malgun Gothic" w:cs="Malgun Gothic"/>
        </w:rPr>
        <w:t>어찌하랴</w:t>
      </w:r>
      <w:r>
        <w:rPr>
          <w:rFonts w:ascii="Times New Roman" w:hAnsi="Times New Roman" w:eastAsia="Times New Roman" w:cs="Times New Roman"/>
        </w:rPr>
        <w:t xml:space="preserve">? </w:t>
      </w:r>
      <w:r>
        <w:rPr>
          <w:rFonts w:ascii="Malgun Gothic" w:hAnsi="Malgun Gothic" w:eastAsia="Malgun Gothic" w:cs="Malgun Gothic"/>
        </w:rPr>
        <w:t>아무</w:t>
      </w:r>
      <w:r>
        <w:rPr>
          <w:rFonts w:ascii="Times New Roman" w:hAnsi="Times New Roman" w:eastAsia="Times New Roman" w:cs="Times New Roman"/>
        </w:rPr>
        <w:t xml:space="preserve"> </w:t>
      </w:r>
      <w:r>
        <w:rPr>
          <w:rFonts w:ascii="Malgun Gothic" w:hAnsi="Malgun Gothic" w:eastAsia="Malgun Gothic" w:cs="Malgun Gothic"/>
        </w:rPr>
        <w:t>일도</w:t>
      </w:r>
      <w:r>
        <w:rPr>
          <w:rFonts w:ascii="Times New Roman" w:hAnsi="Times New Roman" w:eastAsia="Times New Roman" w:cs="Times New Roman"/>
        </w:rPr>
        <w:t xml:space="preserve"> </w:t>
      </w:r>
      <w:r>
        <w:rPr>
          <w:rFonts w:ascii="Malgun Gothic" w:hAnsi="Malgun Gothic" w:eastAsia="Malgun Gothic" w:cs="Malgun Gothic"/>
        </w:rPr>
        <w:t>하지</w:t>
      </w:r>
      <w:r>
        <w:rPr>
          <w:rFonts w:ascii="Times New Roman" w:hAnsi="Times New Roman" w:eastAsia="Times New Roman" w:cs="Times New Roman"/>
        </w:rPr>
        <w:t xml:space="preserve"> </w:t>
      </w:r>
      <w:r>
        <w:rPr>
          <w:rFonts w:ascii="Malgun Gothic" w:hAnsi="Malgun Gothic" w:eastAsia="Malgun Gothic" w:cs="Malgun Gothic"/>
        </w:rPr>
        <w:t>않는</w:t>
      </w:r>
      <w:r>
        <w:rPr>
          <w:rFonts w:ascii="Times New Roman" w:hAnsi="Times New Roman" w:eastAsia="Times New Roman" w:cs="Times New Roman"/>
        </w:rPr>
        <w:t xml:space="preserve"> </w:t>
      </w:r>
      <w:r>
        <w:rPr>
          <w:rFonts w:ascii="Malgun Gothic" w:hAnsi="Malgun Gothic" w:eastAsia="Malgun Gothic" w:cs="Malgun Gothic"/>
        </w:rPr>
        <w:t>것보다</w:t>
      </w:r>
      <w:r>
        <w:rPr>
          <w:rFonts w:ascii="Times New Roman" w:hAnsi="Times New Roman" w:eastAsia="Times New Roman" w:cs="Times New Roman"/>
        </w:rPr>
        <w:t xml:space="preserve"> </w:t>
      </w:r>
      <w:r>
        <w:rPr>
          <w:rFonts w:ascii="Malgun Gothic" w:hAnsi="Malgun Gothic" w:eastAsia="Malgun Gothic" w:cs="Malgun Gothic"/>
        </w:rPr>
        <w:t>차라리</w:t>
      </w:r>
      <w:r>
        <w:rPr>
          <w:rFonts w:ascii="Times New Roman" w:hAnsi="Times New Roman" w:eastAsia="Times New Roman" w:cs="Times New Roman"/>
        </w:rPr>
        <w:t xml:space="preserve"> </w:t>
      </w:r>
      <w:r>
        <w:rPr>
          <w:rFonts w:ascii="Malgun Gothic" w:hAnsi="Malgun Gothic" w:eastAsia="Malgun Gothic" w:cs="Malgun Gothic"/>
        </w:rPr>
        <w:t>일하고</w:t>
      </w:r>
      <w:r>
        <w:rPr>
          <w:rFonts w:ascii="Times New Roman" w:hAnsi="Times New Roman" w:eastAsia="Times New Roman" w:cs="Times New Roman"/>
        </w:rPr>
        <w:t xml:space="preserve"> </w:t>
      </w:r>
      <w:r>
        <w:rPr>
          <w:rFonts w:ascii="Malgun Gothic" w:hAnsi="Malgun Gothic" w:eastAsia="Malgun Gothic" w:cs="Malgun Gothic"/>
        </w:rPr>
        <w:t>계속</w:t>
      </w:r>
      <w:r>
        <w:rPr>
          <w:rFonts w:ascii="Times New Roman" w:hAnsi="Times New Roman" w:eastAsia="Times New Roman" w:cs="Times New Roman"/>
        </w:rPr>
        <w:t xml:space="preserve"> </w:t>
      </w:r>
      <w:r>
        <w:rPr>
          <w:rFonts w:ascii="Malgun Gothic" w:hAnsi="Malgun Gothic" w:eastAsia="Malgun Gothic" w:cs="Malgun Gothic"/>
        </w:rPr>
        <w:t>일하는</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낫다</w:t>
      </w:r>
      <w:r>
        <w:rPr>
          <w:rFonts w:ascii="Times New Roman" w:hAnsi="Times New Roman" w:eastAsia="Times New Roman" w:cs="Times New Roman"/>
        </w:rPr>
        <w:t xml:space="preserve">. </w:t>
      </w:r>
      <w:r>
        <w:rPr>
          <w:rFonts w:ascii="Malgun Gothic" w:hAnsi="Malgun Gothic" w:eastAsia="Malgun Gothic" w:cs="Malgun Gothic"/>
        </w:rPr>
        <w:t>이것이</w:t>
      </w:r>
      <w:r>
        <w:rPr>
          <w:rFonts w:ascii="Times New Roman" w:hAnsi="Times New Roman" w:eastAsia="Times New Roman" w:cs="Times New Roman"/>
        </w:rPr>
        <w:t xml:space="preserve"> </w:t>
      </w:r>
      <w:r>
        <w:rPr>
          <w:rFonts w:ascii="Malgun Gothic" w:hAnsi="Malgun Gothic" w:eastAsia="Malgun Gothic" w:cs="Malgun Gothic"/>
        </w:rPr>
        <w:t>번영할지</w:t>
      </w:r>
      <w:r>
        <w:rPr>
          <w:rFonts w:ascii="Times New Roman" w:hAnsi="Times New Roman" w:eastAsia="Times New Roman" w:cs="Times New Roman"/>
        </w:rPr>
        <w:t xml:space="preserve"> </w:t>
      </w:r>
      <w:r>
        <w:rPr>
          <w:rFonts w:ascii="Malgun Gothic" w:hAnsi="Malgun Gothic" w:eastAsia="Malgun Gothic" w:cs="Malgun Gothic"/>
        </w:rPr>
        <w:t>저것이</w:t>
      </w:r>
      <w:r>
        <w:rPr>
          <w:rFonts w:ascii="Times New Roman" w:hAnsi="Times New Roman" w:eastAsia="Times New Roman" w:cs="Times New Roman"/>
        </w:rPr>
        <w:t xml:space="preserve"> </w:t>
      </w:r>
      <w:r>
        <w:rPr>
          <w:rFonts w:ascii="Malgun Gothic" w:hAnsi="Malgun Gothic" w:eastAsia="Malgun Gothic" w:cs="Malgun Gothic"/>
        </w:rPr>
        <w:t>번영할지</w:t>
      </w:r>
      <w:r>
        <w:rPr>
          <w:rFonts w:ascii="Times New Roman" w:hAnsi="Times New Roman" w:eastAsia="Times New Roman" w:cs="Times New Roman"/>
        </w:rPr>
        <w:t xml:space="preserve"> </w:t>
      </w:r>
      <w:r>
        <w:rPr>
          <w:rFonts w:ascii="Malgun Gothic" w:hAnsi="Malgun Gothic" w:eastAsia="Malgun Gothic" w:cs="Malgun Gothic"/>
        </w:rPr>
        <w:t>너희는</w:t>
      </w:r>
      <w:r>
        <w:rPr>
          <w:rFonts w:ascii="Times New Roman" w:hAnsi="Times New Roman" w:eastAsia="Times New Roman" w:cs="Times New Roman"/>
        </w:rPr>
        <w:t xml:space="preserve"> </w:t>
      </w:r>
      <w:r>
        <w:rPr>
          <w:rFonts w:ascii="Malgun Gothic" w:hAnsi="Malgun Gothic" w:eastAsia="Malgun Gothic" w:cs="Malgun Gothic"/>
        </w:rPr>
        <w:t>알지</w:t>
      </w:r>
      <w:r>
        <w:rPr>
          <w:rFonts w:ascii="Times New Roman" w:hAnsi="Times New Roman" w:eastAsia="Times New Roman" w:cs="Times New Roman"/>
        </w:rPr>
        <w:t xml:space="preserve"> </w:t>
      </w:r>
      <w:r>
        <w:rPr>
          <w:rFonts w:ascii="Malgun Gothic" w:hAnsi="Malgun Gothic" w:eastAsia="Malgun Gothic" w:cs="Malgun Gothic"/>
        </w:rPr>
        <w:t>못한다</w:t>
      </w:r>
      <w:r>
        <w:rPr>
          <w:rFonts w:ascii="Times New Roman" w:hAnsi="Times New Roman" w:eastAsia="Times New Roman" w:cs="Times New Roman"/>
        </w:rPr>
        <w:t xml:space="preserve">. </w:t>
      </w:r>
      <w:r>
        <w:rPr>
          <w:rFonts w:ascii="Malgun Gothic" w:hAnsi="Malgun Gothic" w:eastAsia="Malgun Gothic" w:cs="Malgun Gothic"/>
        </w:rPr>
        <w:t>사람들은</w:t>
      </w:r>
      <w:r>
        <w:rPr>
          <w:rFonts w:ascii="Times New Roman" w:hAnsi="Times New Roman" w:eastAsia="Times New Roman" w:cs="Times New Roman"/>
        </w:rPr>
        <w:t xml:space="preserve"> </w:t>
      </w:r>
      <w:r>
        <w:rPr>
          <w:rFonts w:ascii="Malgun Gothic" w:hAnsi="Malgun Gothic" w:eastAsia="Malgun Gothic" w:cs="Malgun Gothic"/>
        </w:rPr>
        <w:t>특허권에</w:t>
      </w:r>
      <w:r>
        <w:rPr>
          <w:rFonts w:ascii="Times New Roman" w:hAnsi="Times New Roman" w:eastAsia="Times New Roman" w:cs="Times New Roman"/>
        </w:rPr>
        <w:t xml:space="preserve"> </w:t>
      </w:r>
      <w:r>
        <w:rPr>
          <w:rFonts w:ascii="Malgun Gothic" w:hAnsi="Malgun Gothic" w:eastAsia="Malgun Gothic" w:cs="Malgun Gothic"/>
        </w:rPr>
        <w:t>투자하고</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손실을</w:t>
      </w:r>
      <w:r>
        <w:rPr>
          <w:rFonts w:ascii="Times New Roman" w:hAnsi="Times New Roman" w:eastAsia="Times New Roman" w:cs="Times New Roman"/>
        </w:rPr>
        <w:t xml:space="preserve"> </w:t>
      </w:r>
      <w:r>
        <w:rPr>
          <w:rFonts w:ascii="Malgun Gothic" w:hAnsi="Malgun Gothic" w:eastAsia="Malgun Gothic" w:cs="Malgun Gothic"/>
        </w:rPr>
        <w:t>당하면서도</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으레</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일로</w:t>
      </w:r>
      <w:r>
        <w:rPr>
          <w:rFonts w:ascii="Times New Roman" w:hAnsi="Times New Roman" w:eastAsia="Times New Roman" w:cs="Times New Roman"/>
        </w:rPr>
        <w:t xml:space="preserve"> </w:t>
      </w:r>
      <w:r>
        <w:rPr>
          <w:rFonts w:ascii="Malgun Gothic" w:hAnsi="Malgun Gothic" w:eastAsia="Malgun Gothic" w:cs="Malgun Gothic"/>
        </w:rPr>
        <w:t>여긴다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사업과</w:t>
      </w:r>
      <w:r>
        <w:rPr>
          <w:rFonts w:ascii="Times New Roman" w:hAnsi="Times New Roman" w:eastAsia="Times New Roman" w:cs="Times New Roman"/>
        </w:rPr>
        <w:t xml:space="preserve"> </w:t>
      </w:r>
      <w:r>
        <w:rPr>
          <w:rFonts w:ascii="Malgun Gothic" w:hAnsi="Malgun Gothic" w:eastAsia="Malgun Gothic" w:cs="Malgun Gothic"/>
        </w:rPr>
        <w:t>대업에</w:t>
      </w:r>
      <w:r>
        <w:rPr>
          <w:rFonts w:ascii="Times New Roman" w:hAnsi="Times New Roman" w:eastAsia="Times New Roman" w:cs="Times New Roman"/>
        </w:rPr>
        <w:t xml:space="preserve"> </w:t>
      </w:r>
      <w:r>
        <w:rPr>
          <w:rFonts w:ascii="Malgun Gothic" w:hAnsi="Malgun Gothic" w:eastAsia="Malgun Gothic" w:cs="Malgun Gothic"/>
        </w:rPr>
        <w:t>있어서는</w:t>
      </w:r>
      <w:r>
        <w:rPr>
          <w:rFonts w:ascii="Times New Roman" w:hAnsi="Times New Roman" w:eastAsia="Times New Roman" w:cs="Times New Roman"/>
        </w:rPr>
        <w:t xml:space="preserve"> </w:t>
      </w:r>
      <w:r>
        <w:rPr>
          <w:rFonts w:ascii="Malgun Gothic" w:hAnsi="Malgun Gothic" w:eastAsia="Malgun Gothic" w:cs="Malgun Gothic"/>
        </w:rPr>
        <w:t>사람들이</w:t>
      </w:r>
      <w:r>
        <w:rPr>
          <w:rFonts w:ascii="Times New Roman" w:hAnsi="Times New Roman" w:eastAsia="Times New Roman" w:cs="Times New Roman"/>
        </w:rPr>
        <w:t xml:space="preserve"> </w:t>
      </w:r>
      <w:r>
        <w:rPr>
          <w:rFonts w:ascii="Malgun Gothic" w:hAnsi="Malgun Gothic" w:eastAsia="Malgun Gothic" w:cs="Malgun Gothic"/>
        </w:rPr>
        <w:t>감히</w:t>
      </w:r>
      <w:r>
        <w:rPr>
          <w:rFonts w:ascii="Times New Roman" w:hAnsi="Times New Roman" w:eastAsia="Times New Roman" w:cs="Times New Roman"/>
        </w:rPr>
        <w:t xml:space="preserve"> </w:t>
      </w:r>
      <w:r>
        <w:rPr>
          <w:rFonts w:ascii="Malgun Gothic" w:hAnsi="Malgun Gothic" w:eastAsia="Malgun Gothic" w:cs="Malgun Gothic"/>
        </w:rPr>
        <w:t>모험하려</w:t>
      </w:r>
      <w:r>
        <w:rPr>
          <w:rFonts w:ascii="Times New Roman" w:hAnsi="Times New Roman" w:eastAsia="Times New Roman" w:cs="Times New Roman"/>
        </w:rPr>
        <w:t xml:space="preserve"> </w:t>
      </w:r>
      <w:r>
        <w:rPr>
          <w:rFonts w:ascii="Malgun Gothic" w:hAnsi="Malgun Gothic" w:eastAsia="Malgun Gothic" w:cs="Malgun Gothic"/>
        </w:rPr>
        <w:t>하지</w:t>
      </w:r>
      <w:r>
        <w:rPr>
          <w:rFonts w:ascii="Times New Roman" w:hAnsi="Times New Roman" w:eastAsia="Times New Roman" w:cs="Times New Roman"/>
        </w:rPr>
        <w:t xml:space="preserve"> </w:t>
      </w:r>
      <w:r>
        <w:rPr>
          <w:rFonts w:ascii="Malgun Gothic" w:hAnsi="Malgun Gothic" w:eastAsia="Malgun Gothic" w:cs="Malgun Gothic"/>
        </w:rPr>
        <w:t>않는다</w:t>
      </w:r>
      <w:r>
        <w:rPr>
          <w:rFonts w:ascii="Times New Roman" w:hAnsi="Times New Roman" w:eastAsia="Times New Roman" w:cs="Times New Roman"/>
        </w:rPr>
        <w:t xml:space="preserve">. </w:t>
      </w:r>
      <w:r>
        <w:rPr>
          <w:rFonts w:ascii="Malgun Gothic" w:hAnsi="Malgun Gothic" w:eastAsia="Malgun Gothic" w:cs="Malgun Gothic"/>
        </w:rPr>
        <w:t>영혼</w:t>
      </w:r>
      <w:r>
        <w:rPr>
          <w:rFonts w:ascii="Times New Roman" w:hAnsi="Times New Roman" w:eastAsia="Times New Roman" w:cs="Times New Roman"/>
        </w:rPr>
        <w:t xml:space="preserve"> </w:t>
      </w:r>
      <w:r>
        <w:rPr>
          <w:rFonts w:ascii="Malgun Gothic" w:hAnsi="Malgun Gothic" w:eastAsia="Malgun Gothic" w:cs="Malgun Gothic"/>
        </w:rPr>
        <w:t>구원의</w:t>
      </w:r>
      <w:r>
        <w:rPr>
          <w:rFonts w:ascii="Times New Roman" w:hAnsi="Times New Roman" w:eastAsia="Times New Roman" w:cs="Times New Roman"/>
        </w:rPr>
        <w:t xml:space="preserve"> </w:t>
      </w:r>
      <w:r>
        <w:rPr>
          <w:rFonts w:ascii="Malgun Gothic" w:hAnsi="Malgun Gothic" w:eastAsia="Malgun Gothic" w:cs="Malgun Gothic"/>
        </w:rPr>
        <w:t>사업에</w:t>
      </w:r>
      <w:r>
        <w:rPr>
          <w:rFonts w:ascii="Times New Roman" w:hAnsi="Times New Roman" w:eastAsia="Times New Roman" w:cs="Times New Roman"/>
        </w:rPr>
        <w:t xml:space="preserve"> </w:t>
      </w:r>
      <w:r>
        <w:rPr>
          <w:rFonts w:ascii="Malgun Gothic" w:hAnsi="Malgun Gothic" w:eastAsia="Malgun Gothic" w:cs="Malgun Gothic"/>
        </w:rPr>
        <w:t>투자하였을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즉각적인</w:t>
      </w:r>
      <w:r>
        <w:rPr>
          <w:rFonts w:ascii="Times New Roman" w:hAnsi="Times New Roman" w:eastAsia="Times New Roman" w:cs="Times New Roman"/>
        </w:rPr>
        <w:t xml:space="preserve"> </w:t>
      </w:r>
      <w:r>
        <w:rPr>
          <w:rFonts w:ascii="Malgun Gothic" w:hAnsi="Malgun Gothic" w:eastAsia="Malgun Gothic" w:cs="Malgun Gothic"/>
        </w:rPr>
        <w:t>결과를</w:t>
      </w:r>
      <w:r>
        <w:rPr>
          <w:rFonts w:ascii="Times New Roman" w:hAnsi="Times New Roman" w:eastAsia="Times New Roman" w:cs="Times New Roman"/>
        </w:rPr>
        <w:t xml:space="preserve"> </w:t>
      </w:r>
      <w:r>
        <w:rPr>
          <w:rFonts w:ascii="Malgun Gothic" w:hAnsi="Malgun Gothic" w:eastAsia="Malgun Gothic" w:cs="Malgun Gothic"/>
        </w:rPr>
        <w:t>가져오지</w:t>
      </w:r>
      <w:r>
        <w:rPr>
          <w:rFonts w:ascii="Times New Roman" w:hAnsi="Times New Roman" w:eastAsia="Times New Roman" w:cs="Times New Roman"/>
        </w:rPr>
        <w:t xml:space="preserve"> </w:t>
      </w:r>
      <w:r>
        <w:rPr>
          <w:rFonts w:ascii="Malgun Gothic" w:hAnsi="Malgun Gothic" w:eastAsia="Malgun Gothic" w:cs="Malgun Gothic"/>
        </w:rPr>
        <w:t>않는</w:t>
      </w:r>
      <w:r>
        <w:rPr>
          <w:rFonts w:ascii="Times New Roman" w:hAnsi="Times New Roman" w:eastAsia="Times New Roman" w:cs="Times New Roman"/>
        </w:rPr>
        <w:t xml:space="preserve"> </w:t>
      </w:r>
      <w:r>
        <w:rPr>
          <w:rFonts w:ascii="Malgun Gothic" w:hAnsi="Malgun Gothic" w:eastAsia="Malgun Gothic" w:cs="Malgun Gothic"/>
        </w:rPr>
        <w:t>돈은</w:t>
      </w:r>
      <w:r>
        <w:rPr>
          <w:rFonts w:ascii="Times New Roman" w:hAnsi="Times New Roman" w:eastAsia="Times New Roman" w:cs="Times New Roman"/>
        </w:rPr>
        <w:t xml:space="preserve"> </w:t>
      </w:r>
      <w:r>
        <w:rPr>
          <w:rFonts w:ascii="Malgun Gothic" w:hAnsi="Malgun Gothic" w:eastAsia="Malgun Gothic" w:cs="Malgun Gothic"/>
        </w:rPr>
        <w:t>그들에게는</w:t>
      </w:r>
      <w:r>
        <w:rPr>
          <w:rFonts w:ascii="Times New Roman" w:hAnsi="Times New Roman" w:eastAsia="Times New Roman" w:cs="Times New Roman"/>
        </w:rPr>
        <w:t xml:space="preserve"> </w:t>
      </w:r>
      <w:r>
        <w:rPr>
          <w:rFonts w:ascii="Malgun Gothic" w:hAnsi="Malgun Gothic" w:eastAsia="Malgun Gothic" w:cs="Malgun Gothic"/>
        </w:rPr>
        <w:t>죽은</w:t>
      </w:r>
      <w:r>
        <w:rPr>
          <w:rFonts w:ascii="Times New Roman" w:hAnsi="Times New Roman" w:eastAsia="Times New Roman" w:cs="Times New Roman"/>
        </w:rPr>
        <w:t xml:space="preserve"> </w:t>
      </w:r>
      <w:r>
        <w:rPr>
          <w:rFonts w:ascii="Malgun Gothic" w:hAnsi="Malgun Gothic" w:eastAsia="Malgun Gothic" w:cs="Malgun Gothic"/>
        </w:rPr>
        <w:t>손실처럼</w:t>
      </w:r>
      <w:r>
        <w:rPr>
          <w:rFonts w:ascii="Times New Roman" w:hAnsi="Times New Roman" w:eastAsia="Times New Roman" w:cs="Times New Roman"/>
        </w:rPr>
        <w:t xml:space="preserve"> </w:t>
      </w:r>
      <w:r>
        <w:rPr>
          <w:rFonts w:ascii="Malgun Gothic" w:hAnsi="Malgun Gothic" w:eastAsia="Malgun Gothic" w:cs="Malgun Gothic"/>
        </w:rPr>
        <w:t>보인다</w:t>
      </w:r>
      <w:r>
        <w:rPr>
          <w:rFonts w:ascii="Times New Roman" w:hAnsi="Times New Roman" w:eastAsia="Times New Roman" w:cs="Times New Roman"/>
        </w:rPr>
        <w:t xml:space="preserve">. </w:t>
      </w:r>
      <w:r>
        <w:rPr>
          <w:rFonts w:ascii="Malgun Gothic" w:hAnsi="Malgun Gothic" w:eastAsia="Malgun Gothic" w:cs="Malgun Gothic"/>
        </w:rPr>
        <w:t>지금</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사업을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너무</w:t>
      </w:r>
      <w:r>
        <w:rPr>
          <w:rFonts w:ascii="Times New Roman" w:hAnsi="Times New Roman" w:eastAsia="Times New Roman" w:cs="Times New Roman"/>
        </w:rPr>
        <w:t xml:space="preserve"> </w:t>
      </w:r>
      <w:r>
        <w:rPr>
          <w:rFonts w:ascii="Malgun Gothic" w:hAnsi="Malgun Gothic" w:eastAsia="Malgun Gothic" w:cs="Malgun Gothic"/>
        </w:rPr>
        <w:t>인색하게</w:t>
      </w:r>
      <w:r>
        <w:rPr>
          <w:rFonts w:ascii="Times New Roman" w:hAnsi="Times New Roman" w:eastAsia="Times New Roman" w:cs="Times New Roman"/>
        </w:rPr>
        <w:t xml:space="preserve"> </w:t>
      </w:r>
      <w:r>
        <w:rPr>
          <w:rFonts w:ascii="Malgun Gothic" w:hAnsi="Malgun Gothic" w:eastAsia="Malgun Gothic" w:cs="Malgun Gothic"/>
        </w:rPr>
        <w:t>투자되고</w:t>
      </w:r>
      <w:r>
        <w:rPr>
          <w:rFonts w:ascii="Times New Roman" w:hAnsi="Times New Roman" w:eastAsia="Times New Roman" w:cs="Times New Roman"/>
        </w:rPr>
        <w:t xml:space="preserve"> </w:t>
      </w:r>
      <w:r>
        <w:rPr>
          <w:rFonts w:ascii="Malgun Gothic" w:hAnsi="Malgun Gothic" w:eastAsia="Malgun Gothic" w:cs="Malgun Gothic"/>
        </w:rPr>
        <w:t>이기적으로</w:t>
      </w:r>
      <w:r>
        <w:rPr>
          <w:rFonts w:ascii="Times New Roman" w:hAnsi="Times New Roman" w:eastAsia="Times New Roman" w:cs="Times New Roman"/>
        </w:rPr>
        <w:t xml:space="preserve"> </w:t>
      </w:r>
      <w:r>
        <w:rPr>
          <w:rFonts w:ascii="Malgun Gothic" w:hAnsi="Malgun Gothic" w:eastAsia="Malgun Gothic" w:cs="Malgun Gothic"/>
        </w:rPr>
        <w:t>붙들어</w:t>
      </w:r>
      <w:r>
        <w:rPr>
          <w:rFonts w:ascii="Times New Roman" w:hAnsi="Times New Roman" w:eastAsia="Times New Roman" w:cs="Times New Roman"/>
        </w:rPr>
        <w:t xml:space="preserve"> </w:t>
      </w:r>
      <w:r>
        <w:rPr>
          <w:rFonts w:ascii="Malgun Gothic" w:hAnsi="Malgun Gothic" w:eastAsia="Malgun Gothic" w:cs="Malgun Gothic"/>
        </w:rPr>
        <w:t>두고</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재물은</w:t>
      </w:r>
      <w:r>
        <w:rPr>
          <w:rFonts w:ascii="Times New Roman" w:hAnsi="Times New Roman" w:eastAsia="Times New Roman" w:cs="Times New Roman"/>
        </w:rPr>
        <w:t xml:space="preserve">, </w:t>
      </w:r>
      <w:r>
        <w:rPr>
          <w:rFonts w:ascii="Malgun Gothic" w:hAnsi="Malgun Gothic" w:eastAsia="Malgun Gothic" w:cs="Malgun Gothic"/>
        </w:rPr>
        <w:t>얼마</w:t>
      </w:r>
      <w:r>
        <w:rPr>
          <w:rFonts w:ascii="Times New Roman" w:hAnsi="Times New Roman" w:eastAsia="Times New Roman" w:cs="Times New Roman"/>
        </w:rPr>
        <w:t xml:space="preserve"> </w:t>
      </w:r>
      <w:r>
        <w:rPr>
          <w:rFonts w:ascii="Malgun Gothic" w:hAnsi="Malgun Gothic" w:eastAsia="Malgun Gothic" w:cs="Malgun Gothic"/>
        </w:rPr>
        <w:t>지나지</w:t>
      </w:r>
      <w:r>
        <w:rPr>
          <w:rFonts w:ascii="Times New Roman" w:hAnsi="Times New Roman" w:eastAsia="Times New Roman" w:cs="Times New Roman"/>
        </w:rPr>
        <w:t xml:space="preserve"> </w:t>
      </w:r>
      <w:r>
        <w:rPr>
          <w:rFonts w:ascii="Malgun Gothic" w:hAnsi="Malgun Gothic" w:eastAsia="Malgun Gothic" w:cs="Malgun Gothic"/>
        </w:rPr>
        <w:t>아니하여</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우상들과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두더지와</w:t>
      </w:r>
      <w:r>
        <w:rPr>
          <w:rFonts w:ascii="Times New Roman" w:hAnsi="Times New Roman" w:eastAsia="Times New Roman" w:cs="Times New Roman"/>
        </w:rPr>
        <w:t xml:space="preserve"> </w:t>
      </w:r>
      <w:r>
        <w:rPr>
          <w:rFonts w:ascii="Malgun Gothic" w:hAnsi="Malgun Gothic" w:eastAsia="Malgun Gothic" w:cs="Malgun Gothic"/>
        </w:rPr>
        <w:t>박쥐에게</w:t>
      </w:r>
      <w:r>
        <w:rPr>
          <w:rFonts w:ascii="Times New Roman" w:hAnsi="Times New Roman" w:eastAsia="Times New Roman" w:cs="Times New Roman"/>
        </w:rPr>
        <w:t xml:space="preserve"> </w:t>
      </w:r>
      <w:r>
        <w:rPr>
          <w:rFonts w:ascii="Malgun Gothic" w:hAnsi="Malgun Gothic" w:eastAsia="Malgun Gothic" w:cs="Malgun Gothic"/>
        </w:rPr>
        <w:t>던져지게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영원한</w:t>
      </w:r>
      <w:r>
        <w:rPr>
          <w:rFonts w:ascii="Times New Roman" w:hAnsi="Times New Roman" w:eastAsia="Times New Roman" w:cs="Times New Roman"/>
        </w:rPr>
        <w:t xml:space="preserve"> </w:t>
      </w:r>
      <w:r>
        <w:rPr>
          <w:rFonts w:ascii="Malgun Gothic" w:hAnsi="Malgun Gothic" w:eastAsia="Malgun Gothic" w:cs="Malgun Gothic"/>
        </w:rPr>
        <w:t>장면들의</w:t>
      </w:r>
      <w:r>
        <w:rPr>
          <w:rFonts w:ascii="Times New Roman" w:hAnsi="Times New Roman" w:eastAsia="Times New Roman" w:cs="Times New Roman"/>
        </w:rPr>
        <w:t xml:space="preserve"> </w:t>
      </w:r>
      <w:r>
        <w:rPr>
          <w:rFonts w:ascii="Malgun Gothic" w:hAnsi="Malgun Gothic" w:eastAsia="Malgun Gothic" w:cs="Malgun Gothic"/>
        </w:rPr>
        <w:t>실재가</w:t>
      </w:r>
      <w:r>
        <w:rPr>
          <w:rFonts w:ascii="Times New Roman" w:hAnsi="Times New Roman" w:eastAsia="Times New Roman" w:cs="Times New Roman"/>
        </w:rPr>
        <w:t xml:space="preserve"> </w:t>
      </w:r>
      <w:r>
        <w:rPr>
          <w:rFonts w:ascii="Malgun Gothic" w:hAnsi="Malgun Gothic" w:eastAsia="Malgun Gothic" w:cs="Malgun Gothic"/>
        </w:rPr>
        <w:t>사람의</w:t>
      </w:r>
      <w:r>
        <w:rPr>
          <w:rFonts w:ascii="Times New Roman" w:hAnsi="Times New Roman" w:eastAsia="Times New Roman" w:cs="Times New Roman"/>
        </w:rPr>
        <w:t xml:space="preserve"> </w:t>
      </w:r>
      <w:r>
        <w:rPr>
          <w:rFonts w:ascii="Malgun Gothic" w:hAnsi="Malgun Gothic" w:eastAsia="Malgun Gothic" w:cs="Malgun Gothic"/>
        </w:rPr>
        <w:t>감각에</w:t>
      </w:r>
      <w:r>
        <w:rPr>
          <w:rFonts w:ascii="Times New Roman" w:hAnsi="Times New Roman" w:eastAsia="Times New Roman" w:cs="Times New Roman"/>
        </w:rPr>
        <w:t xml:space="preserve"> </w:t>
      </w:r>
      <w:r>
        <w:rPr>
          <w:rFonts w:ascii="Malgun Gothic" w:hAnsi="Malgun Gothic" w:eastAsia="Malgun Gothic" w:cs="Malgun Gothic"/>
        </w:rPr>
        <w:t>열릴</w:t>
      </w:r>
      <w:r>
        <w:rPr>
          <w:rFonts w:ascii="Times New Roman" w:hAnsi="Times New Roman" w:eastAsia="Times New Roman" w:cs="Times New Roman"/>
        </w:rPr>
        <w:t xml:space="preserve"> </w:t>
      </w:r>
      <w:r>
        <w:rPr>
          <w:rFonts w:ascii="Malgun Gothic" w:hAnsi="Malgun Gothic" w:eastAsia="Malgun Gothic" w:cs="Malgun Gothic"/>
        </w:rPr>
        <w:t>때에는</w:t>
      </w:r>
      <w:r>
        <w:rPr>
          <w:rFonts w:ascii="Times New Roman" w:hAnsi="Times New Roman" w:eastAsia="Times New Roman" w:cs="Times New Roman"/>
        </w:rPr>
        <w:t xml:space="preserve">, </w:t>
      </w:r>
      <w:r>
        <w:rPr>
          <w:rFonts w:ascii="Malgun Gothic" w:hAnsi="Malgun Gothic" w:eastAsia="Malgun Gothic" w:cs="Malgun Gothic"/>
        </w:rPr>
        <w:t>돈은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아주</w:t>
      </w:r>
      <w:r>
        <w:rPr>
          <w:rFonts w:ascii="Times New Roman" w:hAnsi="Times New Roman" w:eastAsia="Times New Roman" w:cs="Times New Roman"/>
        </w:rPr>
        <w:t xml:space="preserve"> </w:t>
      </w:r>
      <w:r>
        <w:rPr>
          <w:rFonts w:ascii="Malgun Gothic" w:hAnsi="Malgun Gothic" w:eastAsia="Malgun Gothic" w:cs="Malgun Gothic"/>
        </w:rPr>
        <w:t>갑자기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가치를</w:t>
      </w:r>
      <w:r>
        <w:rPr>
          <w:rFonts w:ascii="Times New Roman" w:hAnsi="Times New Roman" w:eastAsia="Times New Roman" w:cs="Times New Roman"/>
        </w:rPr>
        <w:t xml:space="preserve"> </w:t>
      </w:r>
      <w:r>
        <w:rPr>
          <w:rFonts w:ascii="Malgun Gothic" w:hAnsi="Malgun Gothic" w:eastAsia="Malgun Gothic" w:cs="Malgun Gothic"/>
        </w:rPr>
        <w:t>잃게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The True Missionary, 1874</w:t>
      </w:r>
      <w:r>
        <w:rPr>
          <w:rFonts w:ascii="Malgun Gothic" w:hAnsi="Malgun Gothic" w:eastAsia="Malgun Gothic" w:cs="Malgun Gothic"/>
        </w:rPr>
        <w:t>년</w:t>
      </w:r>
      <w:r>
        <w:rPr>
          <w:rFonts w:ascii="Times New Roman" w:hAnsi="Times New Roman" w:eastAsia="Times New Roman" w:cs="Times New Roman"/>
        </w:rPr>
        <w:t xml:space="preserve"> 1</w:t>
      </w:r>
      <w:r>
        <w:rPr>
          <w:rFonts w:ascii="Malgun Gothic" w:hAnsi="Malgun Gothic" w:eastAsia="Malgun Gothic" w:cs="Malgun Gothic"/>
        </w:rPr>
        <w:t>월</w:t>
      </w:r>
      <w:r>
        <w:rPr>
          <w:rFonts w:ascii="Times New Roman" w:hAnsi="Times New Roman" w:eastAsia="Times New Roman" w:cs="Times New Roman"/>
        </w:rPr>
        <w:t xml:space="preserve"> 1</w:t>
      </w:r>
      <w:r>
        <w:rPr>
          <w:rFonts w:ascii="Malgun Gothic" w:hAnsi="Malgun Gothic" w:eastAsia="Malgun Gothic" w:cs="Malgun Gothic"/>
        </w:rPr>
        <w:t>일</w:t>
      </w:r>
      <w:r>
        <w:rPr>
          <w:rFonts w:ascii="Times New Roman" w:hAnsi="Times New Roman" w:eastAsia="Times New Roman" w:cs="Times New Roman"/>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Mukanda wa Daniele — Namba Imwe-Handi na Makumi Aane na Taano</dc:title>
  <dc:subject>Tafsiri ya Unabii wa Kibiblia na Matukio ya Sasa: Mtazamo juu ya Siasa za Kisasa na Ishara za Kidini</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