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Պանիում — Թիվ տասնչորս</w:t>
      </w:r>
    </w:p>
    <w:p>
      <w:pPr>
        <w:pStyle w:val="ArticleSubtitle"/>
        <w:jc w:val="left"/>
      </w:pPr>
      <w:r>
        <w:rPr>
          <w:rFonts w:ascii="Arial" w:hAnsi="Arial" w:eastAsia="Arial" w:cs="Arial"/>
        </w:rPr>
        <w:t>Ndisho yi Vhakutumbulwaho sa Tshiṋoni tsha Mulingo wa Thembeleni</w:t>
      </w:r>
    </w:p>
    <w:p>
      <w:pPr>
        <w:pStyle w:val="ArticleByline"/>
        <w:jc w:val="left"/>
      </w:pPr>
      <w:r>
        <w:rPr>
          <w:rFonts w:ascii="Arial" w:hAnsi="Arial" w:eastAsia="Arial" w:cs="Arial"/>
        </w:rPr>
        <w:t>Jeff Pippenger</w:t>
      </w:r>
    </w:p>
    <w:p>
      <w:pPr>
        <w:pStyle w:val="ArticleDate"/>
        <w:jc w:val="left"/>
      </w:pPr>
      <w:r>
        <w:rPr>
          <w:rFonts w:ascii="Arial" w:hAnsi="Arial" w:eastAsia="Arial" w:cs="Arial"/>
        </w:rPr>
        <w:t>2026-02-18</w:t>
      </w:r>
    </w:p>
    <w:p>
      <w:pPr>
        <w:pStyle w:val="ArticleBody"/>
        <w:jc w:val="left"/>
      </w:pPr>
      <w:r>
        <w:rPr>
          <w:rFonts w:ascii="Times New Roman" w:hAnsi="Times New Roman" w:eastAsia="Times New Roman" w:cs="Times New Roman"/>
        </w:rPr>
        <w:t>Kisomo cha patakatifu kyali “funguo” eyaiggwiremu okwesaliramu amaanyi okw’ennaku ya Okitobba 22, 1844 ku ntandikwa y’obubaka bw’omumalayika ow’okusatu, era kye kisomo kyennyini eky’okwesaliramu amaanyi ekiri “funguo” ey’okuggulawo obubaka bwa patakatifu obw’okugezesebwa kwa yeekaalu ku nkomerero y’omumalayika ow’okusatu.</w:t>
      </w:r>
    </w:p>
    <w:p>
      <w:pPr>
        <w:pStyle w:val="ArticleScripture"/>
        <w:jc w:val="left"/>
      </w:pPr>
      <w:r>
        <w:rPr>
          <w:rFonts w:ascii="Times New Roman" w:hAnsi="Times New Roman" w:eastAsia="Times New Roman" w:cs="Times New Roman"/>
        </w:rPr>
        <w:t>Bi wê kilîtên Padîşahiya ezmênan bidim te; û her tiştê ku tu li ser erdê bigirî, ew ê li ezmênan jî girtî be; û her tiştê ku tu li ser erdê veke, ew ê li ezmênan jî vekirî be. Metta 16:19.</w:t>
      </w:r>
    </w:p>
    <w:p>
      <w:pPr>
        <w:pStyle w:val="ArticleBody"/>
        <w:jc w:val="left"/>
      </w:pPr>
      <w:r>
        <w:rPr>
          <w:rFonts w:ascii="Times New Roman" w:hAnsi="Times New Roman" w:eastAsia="Times New Roman" w:cs="Times New Roman"/>
        </w:rPr>
        <w:t>Le fait que le 11 septembre 2001 soit compris comme « 9/11 », en accord avec le fait que « 911 » est le symbole d’un appel d’urgence aux États-Unis, a été conçu par Celui qui a conçu toutes choses. La compréhension de la déception du 18 juillet 2020 est ce qui permet de reconnaître comme tel le mouvement des cent quarante-quatre mille ; mais seulement par ceux qui veulent voir qu’aujourd’hui Jésus représente le spirituel par le naturel, pas autrement qu’il ne le faisait il y a deux mille ans. La vision « 20/20 » est la meilleure que l’on puisse avoir, et la déception de 2020 est la borne prophétique qui permet de reconnaître le temple dans l’histoire prophétique des dix vierges.</w:t>
      </w:r>
    </w:p>
    <w:p>
      <w:pPr>
        <w:pStyle w:val="ArticleScripture"/>
        <w:jc w:val="left"/>
      </w:pPr>
      <w:r>
        <w:rPr>
          <w:rFonts w:ascii="Times New Roman" w:hAnsi="Times New Roman" w:eastAsia="Times New Roman" w:cs="Times New Roman"/>
        </w:rPr>
        <w:t>“Մատթեոս 25-ի տասը կույսերի առակը նույնպես ներկայացնում է ադվենտիստ ժողովրդի փորձառությունը”։ «Մեծ պայքար», 393։</w:t>
      </w:r>
    </w:p>
    <w:p>
      <w:pPr>
        <w:pStyle w:val="ArticleBody"/>
        <w:jc w:val="left"/>
      </w:pPr>
      <w:r>
        <w:rPr>
          <w:rFonts w:ascii="Times New Roman" w:hAnsi="Times New Roman" w:eastAsia="Times New Roman" w:cs="Times New Roman"/>
        </w:rPr>
        <w:t>بینینیی بیست/20، کاتێک لەگەڵ ئەو بینینی دوواکەوتووەی کە لەلایەن ڕاستییە بنەڕەتییەکانەوە نوێنەرایەتی دەکرێت کۆدەبێتەوە، باشترتر دەبێت. پۆڵۆس فێر دەکات کە «ڕۆحی پێغەمبەران ملکەچی ڕۆحی پێغەمبەرانن»، لەبەر ئەوە پاکیزەکانی مەتا هەمان ئەو پاکیزانەن کە یۆحەننا ناساندنیان دەکات وەک سەد و چل و چوار هەزار، و یۆحەننا ناساندنیان دەکات وەک پاکیزە لە—ئاشکراکردن 144.</w:t>
      </w:r>
    </w:p>
    <w:p>
      <w:pPr>
        <w:pStyle w:val="ArticleScripture"/>
        <w:jc w:val="left"/>
      </w:pPr>
      <w:r>
        <w:rPr>
          <w:rFonts w:ascii="Times New Roman" w:hAnsi="Times New Roman" w:eastAsia="Times New Roman" w:cs="Times New Roman"/>
        </w:rPr>
        <w:t>Aba ni bo batitunywe n’abagore; kuko ari inkumi. Aba ni bo bakurikira Umwana w’Intama aho ajya hose. Aba ni bo bacunguwe mu bantu, kuba umuganura ku Mana no ku Mwana w’Intama. Ibyahishuwe 14:4.</w:t>
      </w:r>
    </w:p>
    <w:p>
      <w:pPr>
        <w:pStyle w:val="ArticleBody"/>
        <w:jc w:val="left"/>
      </w:pPr>
      <w:r>
        <w:rPr>
          <w:rFonts w:ascii="Times New Roman" w:hAnsi="Times New Roman" w:eastAsia="Times New Roman" w:cs="Times New Roman"/>
        </w:rPr>
        <w:t>Na me-sang na a panaglagip ti panag-ani iti panawen ti panaglaglagip ket dagiti birhen a sumursurot iti Kordero a sumrek iti templo, ket ti “tulbek” iti pannakaawat iti templo ket ti pannakaupay iti 2020.</w:t>
      </w:r>
    </w:p>
    <w:p>
      <w:pPr>
        <w:pStyle w:val="ArticleScripture"/>
        <w:jc w:val="left"/>
      </w:pPr>
      <w:r>
        <w:rPr>
          <w:rFonts w:ascii="Times New Roman" w:hAnsi="Times New Roman" w:eastAsia="Times New Roman" w:cs="Times New Roman"/>
        </w:rPr>
        <w:t>Na funguo ya nyumba ya Daudi nitaiweka juu ya bega lake; naye atafungua, wala hapana atakayefunga; naye atafunga, wala hapana atakayefungua. Isaya 22:22.</w:t>
      </w:r>
    </w:p>
    <w:p>
      <w:pPr>
        <w:pStyle w:val="ArticleBody"/>
        <w:jc w:val="left"/>
      </w:pPr>
      <w:r>
        <w:rPr>
          <w:rFonts w:ascii="Times New Roman" w:hAnsi="Times New Roman" w:eastAsia="Times New Roman" w:cs="Times New Roman"/>
        </w:rPr>
        <w:t>Nimba Mwadventista anakhuma kuva m’gulu la 144,000, mwa kufunikira kwa uneneri adzakhala atakumana na kukhumudwa komwe kunayambitsidwa na kufalitsidwa kwa ulosi wa pa anthu onse umene sunakwaniritsike.</w:t>
      </w:r>
    </w:p>
    <w:p>
      <w:pPr>
        <w:pStyle w:val="ArticleScripture"/>
        <w:jc w:val="left"/>
      </w:pPr>
      <w:r>
        <w:rPr>
          <w:rFonts w:ascii="Times New Roman" w:hAnsi="Times New Roman" w:eastAsia="Times New Roman" w:cs="Times New Roman"/>
        </w:rPr>
        <w:t>“Mara nyingi nimeelekezwa kwenye mfano wa wale wanawali kumi, watano wao walikuwa wenye hekima, na watano wapumbavu. Mfano huu umetimizwa na utatimizwa kwa kila neno kabisa, kwa maana una matumizi ya pekee kwa wakati huu, na, kama ujumbe wa malaika wa tatu, umetimizwa na utaendelea kuwa ukweli wa wakati huu mpaka mwisho wa wakati.” Review and Herald, August 19, 1890.</w:t>
      </w:r>
    </w:p>
    <w:p>
      <w:pPr>
        <w:pStyle w:val="ArticleBody"/>
        <w:jc w:val="left"/>
      </w:pPr>
      <w:r>
        <w:rPr>
          <w:rFonts w:ascii="Times New Roman" w:hAnsi="Times New Roman" w:eastAsia="Times New Roman" w:cs="Times New Roman"/>
        </w:rPr>
        <w:t>Danyeli kumi na moja, mstari wa kumi na tano, vita vya Panium ndivyo vita vinavyoongoza hadi mstari wa kumi na sita, ambao hutambulisha sheria ya Jumapili nchini Marekani.</w:t>
      </w:r>
    </w:p>
    <w:p>
      <w:pPr>
        <w:pStyle w:val="ArticleScripture"/>
        <w:jc w:val="left"/>
      </w:pPr>
      <w:r>
        <w:rPr>
          <w:rFonts w:ascii="Times New Roman" w:hAnsi="Times New Roman" w:eastAsia="Times New Roman" w:cs="Times New Roman"/>
        </w:rPr>
        <w:t>Basi mfalme wa kaskazini atakuja, naye atajenga boma, na kuyateka miji iliyo na ngome zilizo imara sana; wala majeshi ya kusini hayatastahimili, wala watu wake wateule, wala hakutakuwa na nguvu ya kustahimili. Danieli 11:15.</w:t>
      </w:r>
    </w:p>
    <w:p>
      <w:pPr>
        <w:pStyle w:val="ArticleBody"/>
        <w:jc w:val="left"/>
      </w:pPr>
      <w:r>
        <w:rPr>
          <w:rFonts w:ascii="Times New Roman" w:hAnsi="Times New Roman" w:eastAsia="Times New Roman" w:cs="Times New Roman"/>
        </w:rPr>
        <w:t>Di vê ayetê de Dewletên Yekbûyî yên Amerîkayê Rûsyayê, bi gelê wê yê hilbijartî re, têk dibe. Lê di ayeta pêş de, kes nikare li hember rabûna Romayê raweste; ew ku Yehûda û Orşelîm wek yekem gav di serkeftina xwe ya cîhanê de nîşan dide; çawa ku Roma wek padîşahiya çaremîn a pêşbîniya Kitêba Pîroz rabû. Bi rawestana xwe di axa rûmetdar a rastîn de di ayeta şanzdehan de, sembola desthilatdariya Romaya rastîn di hundirê axa rûmetdar a rastîn de bû; ji ber vê yekê, ayeta çil û yekan tîpîfîke dike, dema ku nîşana desthilatdariya Romaya ruhanî li ser axa rûmetdar a ruhanî ya Dewletên Yekbûyî yên Amerîkayê tê sepandin.</w:t>
      </w:r>
    </w:p>
    <w:p>
      <w:pPr>
        <w:pStyle w:val="ArticleBody"/>
        <w:jc w:val="left"/>
      </w:pPr>
      <w:r>
        <w:rPr>
          <w:rFonts w:ascii="Leelawadee UI" w:hAnsi="Leelawadee UI" w:eastAsia="Leelawadee UI" w:cs="Leelawadee UI"/>
        </w:rPr>
        <w:t>អង្គស្នែងទាំងពីរនៃសត្វពីផែនដីក្នុង</w:t>
      </w:r>
      <w:r>
        <w:rPr>
          <w:rFonts w:ascii="Times New Roman" w:hAnsi="Times New Roman" w:eastAsia="Times New Roman" w:cs="Times New Roman"/>
        </w:rPr>
        <w:t xml:space="preserve"> </w:t>
      </w:r>
      <w:r>
        <w:rPr>
          <w:rFonts w:ascii="Leelawadee UI" w:hAnsi="Leelawadee UI" w:eastAsia="Leelawadee UI" w:cs="Leelawadee UI"/>
        </w:rPr>
        <w:t>វិវរណៈ</w:t>
      </w:r>
      <w:r>
        <w:rPr>
          <w:rFonts w:ascii="Times New Roman" w:hAnsi="Times New Roman" w:eastAsia="Times New Roman" w:cs="Times New Roman"/>
        </w:rPr>
        <w:t xml:space="preserve"> </w:t>
      </w:r>
      <w:r>
        <w:rPr>
          <w:rFonts w:ascii="Leelawadee UI" w:hAnsi="Leelawadee UI" w:eastAsia="Leelawadee UI" w:cs="Leelawadee UI"/>
        </w:rPr>
        <w:t>ជំពូក</w:t>
      </w:r>
      <w:r>
        <w:rPr>
          <w:rFonts w:ascii="Times New Roman" w:hAnsi="Times New Roman" w:eastAsia="Times New Roman" w:cs="Times New Roman"/>
        </w:rPr>
        <w:t xml:space="preserve"> </w:t>
      </w:r>
      <w:r>
        <w:rPr>
          <w:rFonts w:ascii="Leelawadee UI" w:hAnsi="Leelawadee UI" w:eastAsia="Leelawadee UI" w:cs="Leelawadee UI"/>
        </w:rPr>
        <w:t>១៣</w:t>
      </w:r>
      <w:r>
        <w:rPr>
          <w:rFonts w:ascii="Times New Roman" w:hAnsi="Times New Roman" w:eastAsia="Times New Roman" w:cs="Times New Roman"/>
        </w:rPr>
        <w:t xml:space="preserve"> </w:t>
      </w:r>
      <w:r>
        <w:rPr>
          <w:rFonts w:ascii="Leelawadee UI" w:hAnsi="Leelawadee UI" w:eastAsia="Leelawadee UI" w:cs="Leelawadee UI"/>
        </w:rPr>
        <w:t>តំណាងឲ្យ</w:t>
      </w:r>
      <w:r>
        <w:rPr>
          <w:rFonts w:ascii="Times New Roman" w:hAnsi="Times New Roman" w:eastAsia="Times New Roman" w:cs="Times New Roman"/>
        </w:rPr>
        <w:t xml:space="preserve"> </w:t>
      </w:r>
      <w:r>
        <w:rPr>
          <w:rFonts w:ascii="Leelawadee UI" w:hAnsi="Leelawadee UI" w:eastAsia="Leelawadee UI" w:cs="Leelawadee UI"/>
        </w:rPr>
        <w:t>សាធារណរដ្ឋនិយម</w:t>
      </w:r>
      <w:r>
        <w:rPr>
          <w:rFonts w:ascii="Times New Roman" w:hAnsi="Times New Roman" w:eastAsia="Times New Roman" w:cs="Times New Roman"/>
        </w:rPr>
        <w:t xml:space="preserve"> </w:t>
      </w:r>
      <w:r>
        <w:rPr>
          <w:rFonts w:ascii="Leelawadee UI" w:hAnsi="Leelawadee UI" w:eastAsia="Leelawadee UI" w:cs="Leelawadee UI"/>
        </w:rPr>
        <w:t>និង</w:t>
      </w:r>
      <w:r>
        <w:rPr>
          <w:rFonts w:ascii="Times New Roman" w:hAnsi="Times New Roman" w:eastAsia="Times New Roman" w:cs="Times New Roman"/>
        </w:rPr>
        <w:t xml:space="preserve"> </w:t>
      </w:r>
      <w:r>
        <w:rPr>
          <w:rFonts w:ascii="Leelawadee UI" w:hAnsi="Leelawadee UI" w:eastAsia="Leelawadee UI" w:cs="Leelawadee UI"/>
        </w:rPr>
        <w:t>ប្រូតេស្តង់និយម។</w:t>
      </w:r>
      <w:r>
        <w:rPr>
          <w:rFonts w:ascii="Times New Roman" w:hAnsi="Times New Roman" w:eastAsia="Times New Roman" w:cs="Times New Roman"/>
        </w:rPr>
        <w:t xml:space="preserve"> </w:t>
      </w:r>
      <w:r>
        <w:rPr>
          <w:rFonts w:ascii="Leelawadee UI" w:hAnsi="Leelawadee UI" w:eastAsia="Leelawadee UI" w:cs="Leelawadee UI"/>
        </w:rPr>
        <w:t>នៅខទី</w:t>
      </w:r>
      <w:r>
        <w:rPr>
          <w:rFonts w:ascii="Times New Roman" w:hAnsi="Times New Roman" w:eastAsia="Times New Roman" w:cs="Times New Roman"/>
        </w:rPr>
        <w:t xml:space="preserve"> </w:t>
      </w:r>
      <w:r>
        <w:rPr>
          <w:rFonts w:ascii="Leelawadee UI" w:hAnsi="Leelawadee UI" w:eastAsia="Leelawadee UI" w:cs="Leelawadee UI"/>
        </w:rPr>
        <w:t>១៥</w:t>
      </w:r>
      <w:r>
        <w:rPr>
          <w:rFonts w:ascii="Times New Roman" w:hAnsi="Times New Roman" w:eastAsia="Times New Roman" w:cs="Times New Roman"/>
        </w:rPr>
        <w:t xml:space="preserve"> </w:t>
      </w:r>
      <w:r>
        <w:rPr>
          <w:rFonts w:ascii="Leelawadee UI" w:hAnsi="Leelawadee UI" w:eastAsia="Leelawadee UI" w:cs="Leelawadee UI"/>
        </w:rPr>
        <w:t>នៃ</w:t>
      </w:r>
      <w:r>
        <w:rPr>
          <w:rFonts w:ascii="Times New Roman" w:hAnsi="Times New Roman" w:eastAsia="Times New Roman" w:cs="Times New Roman"/>
        </w:rPr>
        <w:t xml:space="preserve"> </w:t>
      </w:r>
      <w:r>
        <w:rPr>
          <w:rFonts w:ascii="Leelawadee UI" w:hAnsi="Leelawadee UI" w:eastAsia="Leelawadee UI" w:cs="Leelawadee UI"/>
        </w:rPr>
        <w:t>ដានីយ៉ែល</w:t>
      </w:r>
      <w:r>
        <w:rPr>
          <w:rFonts w:ascii="Times New Roman" w:hAnsi="Times New Roman" w:eastAsia="Times New Roman" w:cs="Times New Roman"/>
        </w:rPr>
        <w:t xml:space="preserve"> </w:t>
      </w:r>
      <w:r>
        <w:rPr>
          <w:rFonts w:ascii="Leelawadee UI" w:hAnsi="Leelawadee UI" w:eastAsia="Leelawadee UI" w:cs="Leelawadee UI"/>
        </w:rPr>
        <w:t>ជំពូក</w:t>
      </w:r>
      <w:r>
        <w:rPr>
          <w:rFonts w:ascii="Times New Roman" w:hAnsi="Times New Roman" w:eastAsia="Times New Roman" w:cs="Times New Roman"/>
        </w:rPr>
        <w:t xml:space="preserve"> </w:t>
      </w:r>
      <w:r>
        <w:rPr>
          <w:rFonts w:ascii="Leelawadee UI" w:hAnsi="Leelawadee UI" w:eastAsia="Leelawadee UI" w:cs="Leelawadee UI"/>
        </w:rPr>
        <w:t>១១</w:t>
      </w:r>
      <w:r>
        <w:rPr>
          <w:rFonts w:ascii="Times New Roman" w:hAnsi="Times New Roman" w:eastAsia="Times New Roman" w:cs="Times New Roman"/>
        </w:rPr>
        <w:t xml:space="preserve"> </w:t>
      </w:r>
      <w:r>
        <w:rPr>
          <w:rFonts w:ascii="Leelawadee UI" w:hAnsi="Leelawadee UI" w:eastAsia="Leelawadee UI" w:cs="Leelawadee UI"/>
        </w:rPr>
        <w:t>អាន់ទីយ៉ូកុស</w:t>
      </w:r>
      <w:r>
        <w:rPr>
          <w:rFonts w:ascii="Times New Roman" w:hAnsi="Times New Roman" w:eastAsia="Times New Roman" w:cs="Times New Roman"/>
        </w:rPr>
        <w:t xml:space="preserve"> </w:t>
      </w:r>
      <w:r>
        <w:rPr>
          <w:rFonts w:ascii="Leelawadee UI" w:hAnsi="Leelawadee UI" w:eastAsia="Leelawadee UI" w:cs="Leelawadee UI"/>
        </w:rPr>
        <w:t>ម៉ាញ៉ុស</w:t>
      </w:r>
      <w:r>
        <w:rPr>
          <w:rFonts w:ascii="Times New Roman" w:hAnsi="Times New Roman" w:eastAsia="Times New Roman" w:cs="Times New Roman"/>
        </w:rPr>
        <w:t xml:space="preserve"> </w:t>
      </w:r>
      <w:r>
        <w:rPr>
          <w:rFonts w:ascii="Leelawadee UI" w:hAnsi="Leelawadee UI" w:eastAsia="Leelawadee UI" w:cs="Leelawadee UI"/>
        </w:rPr>
        <w:t>ដែលស្គាល់ថាជា</w:t>
      </w:r>
      <w:r>
        <w:rPr>
          <w:rFonts w:ascii="Times New Roman" w:hAnsi="Times New Roman" w:eastAsia="Times New Roman" w:cs="Times New Roman"/>
        </w:rPr>
        <w:t xml:space="preserve"> </w:t>
      </w:r>
      <w:r>
        <w:rPr>
          <w:rFonts w:ascii="Leelawadee UI" w:hAnsi="Leelawadee UI" w:eastAsia="Leelawadee UI" w:cs="Leelawadee UI"/>
        </w:rPr>
        <w:t>អាន់ទីយ៉ូកុស</w:t>
      </w:r>
      <w:r>
        <w:rPr>
          <w:rFonts w:ascii="Times New Roman" w:hAnsi="Times New Roman" w:eastAsia="Times New Roman" w:cs="Times New Roman"/>
        </w:rPr>
        <w:t xml:space="preserve"> </w:t>
      </w:r>
      <w:r>
        <w:rPr>
          <w:rFonts w:ascii="Leelawadee UI" w:hAnsi="Leelawadee UI" w:eastAsia="Leelawadee UI" w:cs="Leelawadee UI"/>
        </w:rPr>
        <w:t>ទី៣</w:t>
      </w:r>
      <w:r>
        <w:rPr>
          <w:rFonts w:ascii="Times New Roman" w:hAnsi="Times New Roman" w:eastAsia="Times New Roman" w:cs="Times New Roman"/>
        </w:rPr>
        <w:t xml:space="preserve"> </w:t>
      </w:r>
      <w:r>
        <w:rPr>
          <w:rFonts w:ascii="Leelawadee UI" w:hAnsi="Leelawadee UI" w:eastAsia="Leelawadee UI" w:cs="Leelawadee UI"/>
        </w:rPr>
        <w:t>និង</w:t>
      </w:r>
      <w:r>
        <w:rPr>
          <w:rFonts w:ascii="Times New Roman" w:hAnsi="Times New Roman" w:eastAsia="Times New Roman" w:cs="Times New Roman"/>
        </w:rPr>
        <w:t xml:space="preserve"> </w:t>
      </w:r>
      <w:r>
        <w:rPr>
          <w:rFonts w:ascii="Leelawadee UI" w:hAnsi="Leelawadee UI" w:eastAsia="Leelawadee UI" w:cs="Leelawadee UI"/>
        </w:rPr>
        <w:t>អាន់ទីយ៉ូកុស</w:t>
      </w:r>
      <w:r>
        <w:rPr>
          <w:rFonts w:ascii="Times New Roman" w:hAnsi="Times New Roman" w:eastAsia="Times New Roman" w:cs="Times New Roman"/>
        </w:rPr>
        <w:t xml:space="preserve"> </w:t>
      </w:r>
      <w:r>
        <w:rPr>
          <w:rFonts w:ascii="Leelawadee UI" w:hAnsi="Leelawadee UI" w:eastAsia="Leelawadee UI" w:cs="Leelawadee UI"/>
        </w:rPr>
        <w:t>ដ៏មហា</w:t>
      </w:r>
      <w:r>
        <w:rPr>
          <w:rFonts w:ascii="Times New Roman" w:hAnsi="Times New Roman" w:eastAsia="Times New Roman" w:cs="Times New Roman"/>
        </w:rPr>
        <w:t xml:space="preserve"> </w:t>
      </w:r>
      <w:r>
        <w:rPr>
          <w:rFonts w:ascii="Leelawadee UI" w:hAnsi="Leelawadee UI" w:eastAsia="Leelawadee UI" w:cs="Leelawadee UI"/>
        </w:rPr>
        <w:t>ឈ្នះនគរខាងត្បូង</w:t>
      </w:r>
      <w:r>
        <w:rPr>
          <w:rFonts w:ascii="Times New Roman" w:hAnsi="Times New Roman" w:eastAsia="Times New Roman" w:cs="Times New Roman"/>
        </w:rPr>
        <w:t xml:space="preserve"> </w:t>
      </w:r>
      <w:r>
        <w:rPr>
          <w:rFonts w:ascii="Leelawadee UI" w:hAnsi="Leelawadee UI" w:eastAsia="Leelawadee UI" w:cs="Leelawadee UI"/>
        </w:rPr>
        <w:t>ដែលតំណាងដោយរាជវង្ស</w:t>
      </w:r>
      <w:r>
        <w:rPr>
          <w:rFonts w:ascii="Times New Roman" w:hAnsi="Times New Roman" w:eastAsia="Times New Roman" w:cs="Times New Roman"/>
        </w:rPr>
        <w:t xml:space="preserve"> </w:t>
      </w:r>
      <w:r>
        <w:rPr>
          <w:rFonts w:ascii="Leelawadee UI" w:hAnsi="Leelawadee UI" w:eastAsia="Leelawadee UI" w:cs="Leelawadee UI"/>
        </w:rPr>
        <w:t>ព្ទូឡេមី។</w:t>
      </w:r>
      <w:r>
        <w:rPr>
          <w:rFonts w:ascii="Times New Roman" w:hAnsi="Times New Roman" w:eastAsia="Times New Roman" w:cs="Times New Roman"/>
        </w:rPr>
        <w:t xml:space="preserve"> </w:t>
      </w:r>
      <w:r>
        <w:rPr>
          <w:rFonts w:ascii="Leelawadee UI" w:hAnsi="Leelawadee UI" w:eastAsia="Leelawadee UI" w:cs="Leelawadee UI"/>
        </w:rPr>
        <w:t>អាន់ទីយ៉ូកុស</w:t>
      </w:r>
      <w:r>
        <w:rPr>
          <w:rFonts w:ascii="Times New Roman" w:hAnsi="Times New Roman" w:eastAsia="Times New Roman" w:cs="Times New Roman"/>
        </w:rPr>
        <w:t xml:space="preserve"> </w:t>
      </w:r>
      <w:r>
        <w:rPr>
          <w:rFonts w:ascii="Leelawadee UI" w:hAnsi="Leelawadee UI" w:eastAsia="Leelawadee UI" w:cs="Leelawadee UI"/>
        </w:rPr>
        <w:t>តំណាងឲ្យ</w:t>
      </w:r>
      <w:r>
        <w:rPr>
          <w:rFonts w:ascii="Times New Roman" w:hAnsi="Times New Roman" w:eastAsia="Times New Roman" w:cs="Times New Roman"/>
        </w:rPr>
        <w:t xml:space="preserve"> </w:t>
      </w:r>
      <w:r>
        <w:rPr>
          <w:rFonts w:ascii="Leelawadee UI" w:hAnsi="Leelawadee UI" w:eastAsia="Leelawadee UI" w:cs="Leelawadee UI"/>
        </w:rPr>
        <w:t>ដូណាល់</w:t>
      </w:r>
      <w:r>
        <w:rPr>
          <w:rFonts w:ascii="Times New Roman" w:hAnsi="Times New Roman" w:eastAsia="Times New Roman" w:cs="Times New Roman"/>
        </w:rPr>
        <w:t xml:space="preserve"> </w:t>
      </w:r>
      <w:r>
        <w:rPr>
          <w:rFonts w:ascii="Leelawadee UI" w:hAnsi="Leelawadee UI" w:eastAsia="Leelawadee UI" w:cs="Leelawadee UI"/>
        </w:rPr>
        <w:t>ត្រាំ</w:t>
      </w:r>
      <w:r>
        <w:rPr>
          <w:rFonts w:ascii="Times New Roman" w:hAnsi="Times New Roman" w:eastAsia="Times New Roman" w:cs="Times New Roman"/>
        </w:rPr>
        <w:t xml:space="preserve"> </w:t>
      </w:r>
      <w:r>
        <w:rPr>
          <w:rFonts w:ascii="Leelawadee UI" w:hAnsi="Leelawadee UI" w:eastAsia="Leelawadee UI" w:cs="Leelawadee UI"/>
        </w:rPr>
        <w:t>ហើយស្តេចខាងត្បូងតំណាងឲ្យ</w:t>
      </w:r>
      <w:r>
        <w:rPr>
          <w:rFonts w:ascii="Times New Roman" w:hAnsi="Times New Roman" w:eastAsia="Times New Roman" w:cs="Times New Roman"/>
        </w:rPr>
        <w:t xml:space="preserve"> </w:t>
      </w:r>
      <w:r>
        <w:rPr>
          <w:rFonts w:ascii="Leelawadee UI" w:hAnsi="Leelawadee UI" w:eastAsia="Leelawadee UI" w:cs="Leelawadee UI"/>
        </w:rPr>
        <w:t>រុស្ស៊ី។</w:t>
      </w:r>
      <w:r>
        <w:rPr>
          <w:rFonts w:ascii="Times New Roman" w:hAnsi="Times New Roman" w:eastAsia="Times New Roman" w:cs="Times New Roman"/>
        </w:rPr>
        <w:t xml:space="preserve"> </w:t>
      </w:r>
      <w:r>
        <w:rPr>
          <w:rFonts w:ascii="Leelawadee UI" w:hAnsi="Leelawadee UI" w:eastAsia="Leelawadee UI" w:cs="Leelawadee UI"/>
        </w:rPr>
        <w:t>សង្គ្រាមនៅ</w:t>
      </w:r>
      <w:r>
        <w:rPr>
          <w:rFonts w:ascii="Times New Roman" w:hAnsi="Times New Roman" w:eastAsia="Times New Roman" w:cs="Times New Roman"/>
        </w:rPr>
        <w:t xml:space="preserve"> </w:t>
      </w:r>
      <w:r>
        <w:rPr>
          <w:rFonts w:ascii="Leelawadee UI" w:hAnsi="Leelawadee UI" w:eastAsia="Leelawadee UI" w:cs="Leelawadee UI"/>
        </w:rPr>
        <w:t>ប៉ានីយ៉ូម</w:t>
      </w:r>
      <w:r>
        <w:rPr>
          <w:rFonts w:ascii="Times New Roman" w:hAnsi="Times New Roman" w:eastAsia="Times New Roman" w:cs="Times New Roman"/>
        </w:rPr>
        <w:t xml:space="preserve"> </w:t>
      </w:r>
      <w:r>
        <w:rPr>
          <w:rFonts w:ascii="Leelawadee UI" w:hAnsi="Leelawadee UI" w:eastAsia="Leelawadee UI" w:cs="Leelawadee UI"/>
        </w:rPr>
        <w:t>គឺជាសង្គ្រាមរវាង</w:t>
      </w:r>
      <w:r>
        <w:rPr>
          <w:rFonts w:ascii="Times New Roman" w:hAnsi="Times New Roman" w:eastAsia="Times New Roman" w:cs="Times New Roman"/>
        </w:rPr>
        <w:t xml:space="preserve"> </w:t>
      </w:r>
      <w:r>
        <w:rPr>
          <w:rFonts w:ascii="Leelawadee UI" w:hAnsi="Leelawadee UI" w:eastAsia="Leelawadee UI" w:cs="Leelawadee UI"/>
        </w:rPr>
        <w:t>សហរដ្ឋអាមេរិក</w:t>
      </w:r>
      <w:r>
        <w:rPr>
          <w:rFonts w:ascii="Times New Roman" w:hAnsi="Times New Roman" w:eastAsia="Times New Roman" w:cs="Times New Roman"/>
        </w:rPr>
        <w:t xml:space="preserve"> </w:t>
      </w:r>
      <w:r>
        <w:rPr>
          <w:rFonts w:ascii="Leelawadee UI" w:hAnsi="Leelawadee UI" w:eastAsia="Leelawadee UI" w:cs="Leelawadee UI"/>
        </w:rPr>
        <w:t>និង</w:t>
      </w:r>
      <w:r>
        <w:rPr>
          <w:rFonts w:ascii="Times New Roman" w:hAnsi="Times New Roman" w:eastAsia="Times New Roman" w:cs="Times New Roman"/>
        </w:rPr>
        <w:t xml:space="preserve"> </w:t>
      </w:r>
      <w:r>
        <w:rPr>
          <w:rFonts w:ascii="Leelawadee UI" w:hAnsi="Leelawadee UI" w:eastAsia="Leelawadee UI" w:cs="Leelawadee UI"/>
        </w:rPr>
        <w:t>រុស្ស៊ី</w:t>
      </w:r>
      <w:r>
        <w:rPr>
          <w:rFonts w:ascii="Times New Roman" w:hAnsi="Times New Roman" w:eastAsia="Times New Roman" w:cs="Times New Roman"/>
        </w:rPr>
        <w:t xml:space="preserve"> </w:t>
      </w:r>
      <w:r>
        <w:rPr>
          <w:rFonts w:ascii="Leelawadee UI" w:hAnsi="Leelawadee UI" w:eastAsia="Leelawadee UI" w:cs="Leelawadee UI"/>
        </w:rPr>
        <w:t>ព្រមទាំងប្រជាជនដែលរុស្ស៊ីបានជ្រើសរើស</w:t>
      </w:r>
      <w:r>
        <w:rPr>
          <w:rFonts w:ascii="Times New Roman" w:hAnsi="Times New Roman" w:eastAsia="Times New Roman" w:cs="Times New Roman"/>
        </w:rPr>
        <w:t xml:space="preserve"> </w:t>
      </w:r>
      <w:r>
        <w:rPr>
          <w:rFonts w:ascii="Leelawadee UI" w:hAnsi="Leelawadee UI" w:eastAsia="Leelawadee UI" w:cs="Leelawadee UI"/>
        </w:rPr>
        <w:t>ជាសង្គ្រាមមួយដែល</w:t>
      </w:r>
      <w:r>
        <w:rPr>
          <w:rFonts w:ascii="Times New Roman" w:hAnsi="Times New Roman" w:eastAsia="Times New Roman" w:cs="Times New Roman"/>
        </w:rPr>
        <w:t xml:space="preserve"> </w:t>
      </w:r>
      <w:r>
        <w:rPr>
          <w:rFonts w:ascii="Leelawadee UI" w:hAnsi="Leelawadee UI" w:eastAsia="Leelawadee UI" w:cs="Leelawadee UI"/>
        </w:rPr>
        <w:t>អាន់ទីយ៉ូកុស</w:t>
      </w:r>
      <w:r>
        <w:rPr>
          <w:rFonts w:ascii="Times New Roman" w:hAnsi="Times New Roman" w:eastAsia="Times New Roman" w:cs="Times New Roman"/>
        </w:rPr>
        <w:t xml:space="preserve"> </w:t>
      </w:r>
      <w:r>
        <w:rPr>
          <w:rFonts w:ascii="Leelawadee UI" w:hAnsi="Leelawadee UI" w:eastAsia="Leelawadee UI" w:cs="Leelawadee UI"/>
        </w:rPr>
        <w:t>បានទទួលជ័យជម្នះ</w:t>
      </w:r>
      <w:r>
        <w:rPr>
          <w:rFonts w:ascii="Times New Roman" w:hAnsi="Times New Roman" w:eastAsia="Times New Roman" w:cs="Times New Roman"/>
        </w:rPr>
        <w:t xml:space="preserve"> </w:t>
      </w:r>
      <w:r>
        <w:rPr>
          <w:rFonts w:ascii="Leelawadee UI" w:hAnsi="Leelawadee UI" w:eastAsia="Leelawadee UI" w:cs="Leelawadee UI"/>
        </w:rPr>
        <w:t>ប៉ុន្តែក្រោយមកបានឃើញនគររបស់ខ្លួនត្រូវបានក្រុង</w:t>
      </w:r>
      <w:r>
        <w:rPr>
          <w:rFonts w:ascii="Times New Roman" w:hAnsi="Times New Roman" w:eastAsia="Times New Roman" w:cs="Times New Roman"/>
        </w:rPr>
        <w:t xml:space="preserve"> </w:t>
      </w:r>
      <w:r>
        <w:rPr>
          <w:rFonts w:ascii="Leelawadee UI" w:hAnsi="Leelawadee UI" w:eastAsia="Leelawadee UI" w:cs="Leelawadee UI"/>
        </w:rPr>
        <w:t>រ៉ូម</w:t>
      </w:r>
      <w:r>
        <w:rPr>
          <w:rFonts w:ascii="Times New Roman" w:hAnsi="Times New Roman" w:eastAsia="Times New Roman" w:cs="Times New Roman"/>
        </w:rPr>
        <w:t xml:space="preserve"> </w:t>
      </w:r>
      <w:r>
        <w:rPr>
          <w:rFonts w:ascii="Leelawadee UI" w:hAnsi="Leelawadee UI" w:eastAsia="Leelawadee UI" w:cs="Leelawadee UI"/>
        </w:rPr>
        <w:t>ពិតប្រាកដ</w:t>
      </w:r>
      <w:r>
        <w:rPr>
          <w:rFonts w:ascii="Times New Roman" w:hAnsi="Times New Roman" w:eastAsia="Times New Roman" w:cs="Times New Roman"/>
        </w:rPr>
        <w:t>—</w:t>
      </w:r>
      <w:r>
        <w:rPr>
          <w:rFonts w:ascii="Leelawadee UI" w:hAnsi="Leelawadee UI" w:eastAsia="Leelawadee UI" w:cs="Leelawadee UI"/>
        </w:rPr>
        <w:t>អំណាចនៃខទី</w:t>
      </w:r>
      <w:r>
        <w:rPr>
          <w:rFonts w:ascii="Times New Roman" w:hAnsi="Times New Roman" w:eastAsia="Times New Roman" w:cs="Times New Roman"/>
        </w:rPr>
        <w:t xml:space="preserve"> </w:t>
      </w:r>
      <w:r>
        <w:rPr>
          <w:rFonts w:ascii="Leelawadee UI" w:hAnsi="Leelawadee UI" w:eastAsia="Leelawadee UI" w:cs="Leelawadee UI"/>
        </w:rPr>
        <w:t>១៤</w:t>
      </w:r>
      <w:r>
        <w:rPr>
          <w:rFonts w:ascii="Times New Roman" w:hAnsi="Times New Roman" w:eastAsia="Times New Roman" w:cs="Times New Roman"/>
        </w:rPr>
        <w:t>—</w:t>
      </w:r>
      <w:r>
        <w:rPr>
          <w:rFonts w:ascii="Leelawadee UI" w:hAnsi="Leelawadee UI" w:eastAsia="Leelawadee UI" w:cs="Leelawadee UI"/>
        </w:rPr>
        <w:t>យកឈ្នះ</w:t>
      </w:r>
      <w:r>
        <w:rPr>
          <w:rFonts w:ascii="Times New Roman" w:hAnsi="Times New Roman" w:eastAsia="Times New Roman" w:cs="Times New Roman"/>
        </w:rPr>
        <w:t xml:space="preserve"> </w:t>
      </w:r>
      <w:r>
        <w:rPr>
          <w:rFonts w:ascii="Leelawadee UI" w:hAnsi="Leelawadee UI" w:eastAsia="Leelawadee UI" w:cs="Leelawadee UI"/>
        </w:rPr>
        <w:t>ដែលបង្កើតចក្ខុវិស័យខាងក្រៅនៃស្នែងសាធារណរដ្ឋនៃសត្វពីផែនដី។</w:t>
      </w:r>
      <w:r>
        <w:rPr>
          <w:rFonts w:ascii="Times New Roman" w:hAnsi="Times New Roman" w:eastAsia="Times New Roman" w:cs="Times New Roman"/>
        </w:rPr>
        <w:t xml:space="preserve"> </w:t>
      </w:r>
      <w:r>
        <w:rPr>
          <w:rFonts w:ascii="Leelawadee UI" w:hAnsi="Leelawadee UI" w:eastAsia="Leelawadee UI" w:cs="Leelawadee UI"/>
        </w:rPr>
        <w:t>ចក្ខុវិស័យខាងក្នុងត្រូវបានតំណាងដោយស្នែងប្រូតេស្តង់នៃសត្វពីផែនដី។</w:t>
      </w:r>
      <w:r>
        <w:rPr>
          <w:rFonts w:ascii="Times New Roman" w:hAnsi="Times New Roman" w:eastAsia="Times New Roman" w:cs="Times New Roman"/>
        </w:rPr>
        <w:t xml:space="preserve"> </w:t>
      </w:r>
      <w:r>
        <w:rPr>
          <w:rFonts w:ascii="Leelawadee UI" w:hAnsi="Leelawadee UI" w:eastAsia="Leelawadee UI" w:cs="Leelawadee UI"/>
        </w:rPr>
        <w:t>ស្នែងទាំងពីរស្ថិតនៅក្នុងសង្គ្រាម</w:t>
      </w:r>
      <w:r>
        <w:rPr>
          <w:rFonts w:ascii="Times New Roman" w:hAnsi="Times New Roman" w:eastAsia="Times New Roman" w:cs="Times New Roman"/>
        </w:rPr>
        <w:t xml:space="preserve"> </w:t>
      </w:r>
      <w:r>
        <w:rPr>
          <w:rFonts w:ascii="Leelawadee UI" w:hAnsi="Leelawadee UI" w:eastAsia="Leelawadee UI" w:cs="Leelawadee UI"/>
        </w:rPr>
        <w:t>ប៉ានីយ៉ូម</w:t>
      </w:r>
      <w:r>
        <w:rPr>
          <w:rFonts w:ascii="Times New Roman" w:hAnsi="Times New Roman" w:eastAsia="Times New Roman" w:cs="Times New Roman"/>
        </w:rPr>
        <w:t xml:space="preserve"> </w:t>
      </w:r>
      <w:r>
        <w:rPr>
          <w:rFonts w:ascii="Leelawadee UI" w:hAnsi="Leelawadee UI" w:eastAsia="Leelawadee UI" w:cs="Leelawadee UI"/>
        </w:rPr>
        <w:t>ដ្បិត</w:t>
      </w:r>
      <w:r>
        <w:rPr>
          <w:rFonts w:ascii="Times New Roman" w:hAnsi="Times New Roman" w:eastAsia="Times New Roman" w:cs="Times New Roman"/>
        </w:rPr>
        <w:t xml:space="preserve"> </w:t>
      </w:r>
      <w:r>
        <w:rPr>
          <w:rFonts w:ascii="Leelawadee UI" w:hAnsi="Leelawadee UI" w:eastAsia="Leelawadee UI" w:cs="Leelawadee UI"/>
        </w:rPr>
        <w:t>ពេត្រុស</w:t>
      </w:r>
      <w:r>
        <w:rPr>
          <w:rFonts w:ascii="Times New Roman" w:hAnsi="Times New Roman" w:eastAsia="Times New Roman" w:cs="Times New Roman"/>
        </w:rPr>
        <w:t xml:space="preserve"> </w:t>
      </w:r>
      <w:r>
        <w:rPr>
          <w:rFonts w:ascii="Leelawadee UI" w:hAnsi="Leelawadee UI" w:eastAsia="Leelawadee UI" w:cs="Leelawadee UI"/>
        </w:rPr>
        <w:t>នៅទីនោះក្នុងនាមជាប្រូតេស្តង់</w:t>
      </w:r>
      <w:r>
        <w:rPr>
          <w:rFonts w:ascii="Times New Roman" w:hAnsi="Times New Roman" w:eastAsia="Times New Roman" w:cs="Times New Roman"/>
        </w:rPr>
        <w:t xml:space="preserve"> </w:t>
      </w:r>
      <w:r>
        <w:rPr>
          <w:rFonts w:ascii="Leelawadee UI" w:hAnsi="Leelawadee UI" w:eastAsia="Leelawadee UI" w:cs="Leelawadee UI"/>
        </w:rPr>
        <w:t>មួយរូប</w:t>
      </w:r>
      <w:r>
        <w:rPr>
          <w:rFonts w:ascii="Times New Roman" w:hAnsi="Times New Roman" w:eastAsia="Times New Roman" w:cs="Times New Roman"/>
        </w:rPr>
        <w:t xml:space="preserve"> </w:t>
      </w:r>
      <w:r>
        <w:rPr>
          <w:rFonts w:ascii="Leelawadee UI" w:hAnsi="Leelawadee UI" w:eastAsia="Leelawadee UI" w:cs="Leelawadee UI"/>
        </w:rPr>
        <w:t>ជាមួយនឹងសាររបស់គាត់ពីគម្ពីរ</w:t>
      </w:r>
      <w:r>
        <w:rPr>
          <w:rFonts w:ascii="Times New Roman" w:hAnsi="Times New Roman" w:eastAsia="Times New Roman" w:cs="Times New Roman"/>
        </w:rPr>
        <w:t xml:space="preserve"> </w:t>
      </w:r>
      <w:r>
        <w:rPr>
          <w:rFonts w:ascii="Leelawadee UI" w:hAnsi="Leelawadee UI" w:eastAsia="Leelawadee UI" w:cs="Leelawadee UI"/>
        </w:rPr>
        <w:t>យ៉ូអែល។</w:t>
      </w:r>
    </w:p>
    <w:p>
      <w:pPr>
        <w:pStyle w:val="ArticleHeading"/>
        <w:jc w:val="left"/>
      </w:pPr>
      <w:r>
        <w:rPr>
          <w:rFonts w:ascii="Arial" w:hAnsi="Arial" w:eastAsia="Arial" w:cs="Arial"/>
        </w:rPr>
        <w:t>مەژووو ٢٥٠ ساڵی</w:t>
      </w:r>
    </w:p>
    <w:p>
      <w:pPr>
        <w:pStyle w:val="ArticleBody"/>
        <w:jc w:val="left"/>
      </w:pPr>
      <w:r>
        <w:rPr>
          <w:rFonts w:ascii="Times New Roman" w:hAnsi="Times New Roman" w:eastAsia="Times New Roman" w:cs="Times New Roman"/>
        </w:rPr>
        <w:t>تُلَى مَا تُؤْخَذُ بِالِاعْتِبَارِ خَطَّا وَحْشِ الْأَرْضِ الاثْنَانِ، نَجِدُ أَنَّ وَحْشَ الْأَرْضِ بَدَأَ صُعُودَهُ فِي سَنَةِ 1776، وَبِحُلُولِ 1798، (بَعْدَ اثْنَيْنِ وَعِشْرِينَ عَامًا) نَالَ وَحْشُ الْبَحْرِ فِي رُؤْيَا 13 جُرْحَهُ الْمُمِيتَ، وَبَدَأَ وَحْشُ الْأَرْضِ حُكْمَهُ بِاعْتِبَارِهِ الْمَمْلَكَةَ السَّادِسَةَ فِي نُبُوَّةِ الْكِتَابِ الْمُقَدَّسِ. وَبَعْدَ مِائَتَيْنِ وَخَمْسِينَ عَامًا، فِي 2026، اسْتَيْقَظْنَا عَلَى اخْتِبَارِ الْهَيْكَلِ الدَّاخِلِيِّ الَّذِي بَدَأَ فِي 8 مَايُو 2025.</w:t>
      </w:r>
    </w:p>
    <w:p>
      <w:pPr>
        <w:pStyle w:val="ArticleBody"/>
        <w:jc w:val="left"/>
      </w:pPr>
      <w:r>
        <w:rPr>
          <w:rFonts w:ascii="Times New Roman" w:hAnsi="Times New Roman" w:eastAsia="Times New Roman" w:cs="Times New Roman"/>
        </w:rPr>
        <w:t>’imyaka “250” echo yalli Antiochus Magnus-wanpas tinkisqa kachkan. 457 a.C. nisqa kamachiywan qallarispa, chay kamachiy mantas iskay pachak pichqa chunka watakunata ñawpaqman churaptinchik, 207-man chayanchik; Panium maqanakuymanta qanchis wata ñawpaqta, hinaspa Ptolemy Antiochus-ta Raphia maqanakupi atipasqanmantapas chunka wata qhepata; chaymi Daniel chunka hukniyuqpi, chunka hukniyuq versículopi rikuchisqa kachkan. Daniel 11:11qa, mana iskayrayaypaq, Republicano waqraqpata hawa siq’inmi, chaymi Apocalipsis 11:11-wan tupanchakuyta ruwan; chayqa Protestante waqraqpata uku siq’inmi. Danielwan Apocalipsiswanqa kikin librom kanku, hinaspa Apocalipsisqa sellokunata hawa profecíaq unanchankuna hina llamk’achin, iglesiakunatataq chay kuska-puriy uku profecíaq unanchankuna hina.</w:t>
      </w:r>
    </w:p>
    <w:p>
      <w:pPr>
        <w:pStyle w:val="ArticleBody"/>
        <w:jc w:val="left"/>
      </w:pPr>
      <w:r>
        <w:rPr>
          <w:rFonts w:ascii="Times New Roman" w:hAnsi="Times New Roman" w:eastAsia="Times New Roman" w:cs="Times New Roman"/>
        </w:rPr>
        <w:t>Kuro ahagararira izo mategeko uko ari atatu, kuko udashobora kugira irya gatatu utabanje kugira irya mbere n’irya kabiri.</w:t>
      </w:r>
    </w:p>
    <w:p>
      <w:pPr>
        <w:pStyle w:val="ArticleScripture"/>
        <w:jc w:val="left"/>
      </w:pPr>
      <w:r>
        <w:rPr>
          <w:rFonts w:ascii="Times New Roman" w:hAnsi="Times New Roman" w:eastAsia="Times New Roman" w:cs="Times New Roman"/>
        </w:rPr>
        <w:t>“Mwi kapetulu ka saba ka Ezera ni ho haonwa dikiri. Mavese 12–26. Mwi fomu yawo ya kuzuwirira, ya tavitwe ni Atashashita, mwami wa Pelisia, 457 BC. Shaho mwi Ezera 6:14 nganda ya Mwata mu Yelusalema yinwa kulongejivwa ‘kulingana ni haota [“dikiri,” mwi majina] ya Kuluse, ni Dalio, ni Atashashita mwami wa Pelisia.’ Awa vamwami vatatu, mwi kutangununa, kulijikijikisa cheka, ni kuzuwirisa dikiri, va yi letile ku ulumbuluke wa kwenela ha mushatulu apolofweto wa kumanyikila kutwala kuputuka cha myaka 2300. Ku hokola 457 BC, lwola luze dikiri lwazuwirile, sa date ya haota, chuma cheswe chakuhandunuka cha mushatulu uze wakwamba ha mivhiki makumi atanu na avali chamwene kuze chazale.” The Great Controversy, 326.</w:t>
      </w:r>
    </w:p>
    <w:p>
      <w:pPr>
        <w:pStyle w:val="ArticleBody"/>
        <w:jc w:val="left"/>
      </w:pPr>
      <w:r>
        <w:rPr>
          <w:rFonts w:ascii="Times New Roman" w:hAnsi="Times New Roman" w:eastAsia="Times New Roman" w:cs="Times New Roman"/>
        </w:rPr>
        <w:t>Kuva amri zile tatu zinazowakilishwa na Koreshi mwaka 457 KK, miaka “250” inafikia ukomo katika historia iliyo kati ya vita vya Rafia mwaka 217 KK, wakati Ptolemy wa Nne alipomshinda Antioko Mkuu, na mwaka 200 KK, wakati Antioko baadaye alipomshinda Ptolemy katika vita vya Paniumi katika aya ya kumi na tano. Mstari huo unamlinganisha Antioko Magnus na Donald Trump. Mwanzoni mwa ufalme wa sita wa unabii wa Biblia, kuanzia 1776 hadi 1798, kuna kipindi cha miaka “22” kinachowakilisha kuinuka kwa ufalme wa sita. Miaka hiyo “22” pia inaonyesha historia inayowakilishwa na namba “22” mwishoni mwa historia ya ufalme wa sita, kutoka 2001 hadi 2023. “22” ni ishara ya muungano wa Uungu na ubinadamu, unaotimizwa ndani ya historia ya ufalme wa sita wa unabii wa Biblia, ambaye ni mnyama wa nchi mwenye pembe ya nje ya Urepublican na pembe ya ndani ya Uprotestanti.</w:t>
      </w:r>
    </w:p>
    <w:p>
      <w:pPr>
        <w:pStyle w:val="ArticleBody"/>
        <w:jc w:val="left"/>
      </w:pPr>
      <w:r>
        <w:rPr>
          <w:rFonts w:ascii="Times New Roman" w:hAnsi="Times New Roman" w:eastAsia="Times New Roman" w:cs="Times New Roman"/>
        </w:rPr>
        <w:t>Bikorwa Kristo asohoza muri rya huriro rigereranywa na “22” ni umurimo wa nyuma wa Kristo Aho Ahera Cyane, ugereranywa no guhanagurwaho ibyaha, kandi nk’uko byaherekejwe n’ivugurura ryahumetswe rya Petero ku byanditswe bya Yoweli, bibaho mu gihe cyo gusukwa kw’imvura y’itumba.</w:t>
      </w:r>
    </w:p>
    <w:p>
      <w:pPr>
        <w:pStyle w:val="ArticleScripture"/>
        <w:jc w:val="left"/>
      </w:pPr>
      <w:r>
        <w:rPr>
          <w:rFonts w:ascii="Times New Roman" w:hAnsi="Times New Roman" w:eastAsia="Times New Roman" w:cs="Times New Roman"/>
        </w:rPr>
        <w:t>Nokufugha basi, na mkaghinduke, ili dhambi syenyu sifutwe, zipindi zya kuburudishwa panzi zije ukufuma mu usyo wa Mutwa. Matendo 3:19.</w:t>
      </w:r>
    </w:p>
    <w:p>
      <w:pPr>
        <w:pStyle w:val="ArticleBody"/>
        <w:jc w:val="left"/>
      </w:pPr>
      <w:r>
        <w:rPr>
          <w:rFonts w:ascii="Times New Roman" w:hAnsi="Times New Roman" w:eastAsia="Times New Roman" w:cs="Times New Roman"/>
        </w:rPr>
        <w:t>پاککردنێکی گوناه، دوا کارەکەی سەرۆک‌کاهینی ئاسمانییە.</w:t>
      </w:r>
    </w:p>
    <w:p>
      <w:pPr>
        <w:pStyle w:val="ArticleScripture"/>
        <w:jc w:val="left"/>
      </w:pPr>
      <w:r>
        <w:rPr>
          <w:rFonts w:ascii="Times New Roman" w:hAnsi="Times New Roman" w:eastAsia="Times New Roman" w:cs="Times New Roman"/>
        </w:rPr>
        <w:t>“Dema kevnaran de gunehên gel bi bawerî li ser qurbaniya gunehê dihate danîn û bi xwîna wê, di sembolê de, bo perestgeha erdî dihate veguhestin, wisa jî di peymana nû de gunehên wan yên ku tobe dikin bi bawerî li ser Mesîh tên danîn û bi rastî bo perestgeha ezmanî tên veguhestin. Û herwekî paqijkirina nimûneyî ya perestgeha erdî bi rakirina wan gunehan ku bi wan hate pîskirin pêk dihat, wisa jî paqijkirina rastîn ya perestgeha ezmanî divê bi rakirina an jî jêbirina wan gunehan ku li wir hatine tomar kirin pêk were. Lê berî ku ev pêk were, pêdivî ye ku pirtûkên tomarê bên vekolîn da ku were diyarkirin kîjan kes bi tobekirina ji guneh û bi baweriya li Mesîh mafê ku ji bereketên kefaretê ya Wî sûd werbigirin hene. Ji ber vê yekê paqijkirina perestgehê karekî lêkolînê—karekî dadweriyê—dihewîne. Divê ev kar berî hatina Mesîh ji bo rizgarkirina gelê Wî were kirin; çimkî dema ku Ew were, xelata Wî bi Wî re ye da ku bide her kesî li gorî karên wî. Eyankirin 22:12.” Şerê Mezin, 421.</w:t>
      </w:r>
    </w:p>
    <w:p>
      <w:pPr>
        <w:pStyle w:val="ArticleBody"/>
        <w:jc w:val="left"/>
      </w:pPr>
      <w:r>
        <w:rPr>
          <w:rFonts w:ascii="Times New Roman" w:hAnsi="Times New Roman" w:eastAsia="Times New Roman" w:cs="Times New Roman"/>
        </w:rPr>
        <w:t>Igikorwa cyatangiye ku wa 22 Ukwakira 1844, cyatangiye ku ndunduro y’Ijwi ryo mu Gicuku, kandi umurimo urangira ku ndunduro y’Ijwi ryo mu Gicuku, ari cyo gihe Petero agaragaza ko ari igihe cyo guhanagurwaho ibyaha, kikaba kiranga igihe cy’urubanza rw’abazima, ubwo “ibihe byo guhemburwa” bizaba bigeze.</w:t>
      </w:r>
    </w:p>
    <w:p>
      <w:pPr>
        <w:pStyle w:val="ArticleScripture"/>
        <w:jc w:val="left"/>
      </w:pPr>
      <w:r>
        <w:rPr>
          <w:rFonts w:ascii="Times New Roman" w:hAnsi="Times New Roman" w:eastAsia="Times New Roman" w:cs="Times New Roman"/>
        </w:rPr>
        <w:t>“Buutwa bwa omusango ogunonya era n’okuzikirizibwa kw’ebibi birina okutuukirizibwa nga Mukama tannajja omulundi ogw’okubiri. Kubanga abafu balisalirwa omusango okusinziira ku ebyawandiikibwa mu bitabo, tekiyinza kuba nti ebibi by’abantu bijja kusangulwawo nga omusango ogwo, mwe balikebererwa emisango gyabwe, tegunnabaawo. Naye omutume Peetero ayogera bulungi ddala nti ebibi by’abakkiriza birisangulwawo ‘ebiro eby’okuwummuzibwa bwe birijja okuva mu maaso ga Mukama; era alituma Yesu Kristo.’ Ebikolwa 3:19, 20. Omusango ogunonya bwe guliggwaako, Kristo alijja, era empeera ye eriba naye, okuwa buli muntu nga omulimu gwe bwe guliba.” The Great Controversy, 485.</w:t>
      </w:r>
    </w:p>
    <w:p>
      <w:pPr>
        <w:pStyle w:val="ArticleBody"/>
        <w:jc w:val="left"/>
      </w:pPr>
      <w:r>
        <w:rPr>
          <w:rFonts w:ascii="Times New Roman" w:hAnsi="Times New Roman" w:eastAsia="Times New Roman" w:cs="Times New Roman"/>
        </w:rPr>
        <w:t>“Wakati za kuburudishwa” pia ni “wakati za kurejeshwa kwa vitu vyote.”</w:t>
      </w:r>
    </w:p>
    <w:p>
      <w:pPr>
        <w:pStyle w:val="ArticleScripture"/>
        <w:jc w:val="left"/>
      </w:pPr>
      <w:r>
        <w:rPr>
          <w:rFonts w:ascii="Times New Roman" w:hAnsi="Times New Roman" w:eastAsia="Times New Roman" w:cs="Times New Roman"/>
        </w:rPr>
        <w:t>Mwiilekele po, ne kululwapo, pakuti mambo ginu gasimulweko, mu biindi bya kukomezya ibijoka kuza kufuma ku meso aa Mwami; alimwi uyo mutumina Jesu Kristo, nguwenya wakatalika kulailwa kuli nduwe: nguwenya uuli ijulu lyegwa kukutambula kusikila ku biindi bya kubwezelezya zintu zyoonse, ezyo Leza nzyakambila ku mulomo wa baprofita bakwe basalala boonse kufuma ku kutandikwa kwa inyika. Milimo 3:19–21.</w:t>
      </w:r>
    </w:p>
    <w:p>
      <w:pPr>
        <w:pStyle w:val="ArticleBody"/>
        <w:jc w:val="left"/>
      </w:pPr>
      <w:r>
        <w:rPr>
          <w:rFonts w:ascii="Times New Roman" w:hAnsi="Times New Roman" w:eastAsia="Times New Roman" w:cs="Times New Roman"/>
        </w:rPr>
        <w:t>“Okasyo kwo kuvusya” kwisa “kumaasya ku Mwai wa Mwami,” kwe kwikala pano “Yesu Kilisito” etumwìtwe. Ĩndĩ malaika wa Uvumbulyo ikumi aumile mũthenya wa August 11, 1840, Ndũa White amũmanyisye atĩ malaika usu “ti wa kawaida, no ni Yesu Kilisito mwene.” Mbombo ĩla Kilisito watandikie mũthenya wa October 22, 1844, yaingĩtwe na mũtavya wa 1840 kuvika 1844; mũtavya ũsu ũla Ndũa White aisye we “kuvonekana kwa utanu kwa nguvu sya Ngai,” na akalinganĩsya mũtavya ũsu mwene na kipindi kya Pentekoste ihinda ya Petelo, na akatumia mitari ĩu yombi ya historia ya kinabii kuonany’a mbea ya kwisa kwa malaika wa Uvumbulyo ikumi na nane, ũla ũmanyisya nthĩ yothe na utukufu wake.</w:t>
      </w:r>
    </w:p>
    <w:p>
      <w:pPr>
        <w:pStyle w:val="ArticleScripture"/>
        <w:jc w:val="left"/>
      </w:pPr>
      <w:r>
        <w:rPr>
          <w:rFonts w:ascii="Times New Roman" w:hAnsi="Times New Roman" w:eastAsia="Times New Roman" w:cs="Times New Roman"/>
        </w:rPr>
        <w:t>“Malaika anayoungana katika kutangaza ujumbe wa malaika wa tatu atauangazia ulimwengu wote kwa utukufu wake. Hapa kunatabiriwa kazi yenye upana wa ulimwengu mzima na nguvu isiyo ya kawaida. Mwendo wa ujio wa Kristo wa miaka 1840–44 ulikuwa udhihirisho wa utukufu wa nguvu za Mungu; ujumbe wa malaika wa kwanza ulipelekwa katika kila kituo cha umishonari duniani, na katika baadhi ya nchi kulikuwapo mvuto wa kidini mkubwa kuliko wote ambao umewahi kushuhudiwa katika nchi yo yote tangu Matengenezo ya karne ya kumi na sita; lakini haya yatapitiliwa mbali na mwendo wenye nguvu chini ya onyo la mwisho la malaika wa tatu.</w:t>
      </w:r>
    </w:p>
    <w:p>
      <w:pPr>
        <w:pStyle w:val="ArticleScripture"/>
        <w:jc w:val="left"/>
      </w:pPr>
      <w:r>
        <w:rPr>
          <w:rFonts w:ascii="Times New Roman" w:hAnsi="Times New Roman" w:eastAsia="Times New Roman" w:cs="Times New Roman"/>
        </w:rPr>
        <w:t>“Wĩra ũcio ũgatuĩka ta ũrĩa wa Mũthenya wa Pentekoste. O ta ũrĩa ‘mbura ya mbere’ yaheanĩirwo, kũringana na gũitwo kwa Roho Mũtheru mũno rĩrĩa Injili yambĩrĩirie, nĩguo ibange kũmera kwa mbeũ ĩrĩa ya bata mũno, o na nĩguo ‘mbura ya mũthia’ igakĩheana rĩrĩa ũhoro ũcio ũgũkinya mũthia wake nĩguo gũkũrĩrĩrio kwa magetha. ‘Nĩho tũkamenya, tũngĩthiĩ mbere kũmenya Jehova: kũruta gwake gũtegĩrĩirio ta rũciinĩ; na nĩagooka gũkũrĩithia ta mbura, ta mbura ya mũthia na mbura ya mbere kũrĩ nthĩ.’ Hosea 6:3. ‘Nĩ ũndũ ũcio cenererai-rĩ, inyuĩ ciana cia Zayuni, na mũkenere kũrĩ Jehova Ngai wanyu: nĩgũkorwo nĩamũheete mbura ya mbere na kipimo, na nĩagũtumĩra mbura, mbura ya mbere, na mbura ya mũthia.’ Joeli 2:23. ‘Na matukũ-inĩ ma mũthia, Ngai ekuuga atĩrĩ, ngathukĩra Roho wakwa igũrũ rĩa andũ othe marĩ mwĩrĩ.’ ‘Na gũkaingĩhĩra atĩrĩ, o mũndũ ũrĩa wotheagĩrĩra rĩĩtwa rĩa Mwathani nĩagokaahonoka.’ Atũmwo 2:17, 21.”</w:t>
      </w:r>
    </w:p>
    <w:p>
      <w:pPr>
        <w:pStyle w:val="ArticleScripture"/>
        <w:jc w:val="left"/>
      </w:pPr>
      <w:r>
        <w:rPr>
          <w:rFonts w:ascii="Times New Roman" w:hAnsi="Times New Roman" w:eastAsia="Times New Roman" w:cs="Times New Roman"/>
        </w:rPr>
        <w:t>“Ejang lonene lo Kadoumatai nte Puku pe’e te popona pai mbei meaku pompa’ala na kuasa nu Allah pai nu ntoona pai mepakatodo notona. Nubuatana-buatana i peponua hiya’a i penuwuwu nu uja tohewu pai mepakatodo notona Puku, mombali mbei meponua hiya’a wo’o i penuwuwu nu uja mombetotoli i kapoponina. Hemo toi ‘tempo-tempo penyegaran’ i nte po’ita nu rasul Petrus i tana hiya’a he’i: ‘Dadi, tobat mbei mebalili, ala dosamu mombepupus; tempo-tempo penyegaran nadea mbei i hada nu Pue, pai Hia mombetutumai Yesus.’ Kisah Para Rasul 3:19, 20.” The Great Controversy, 611.</w:t>
      </w:r>
    </w:p>
    <w:p>
      <w:pPr>
        <w:pStyle w:val="ArticleBody"/>
        <w:jc w:val="left"/>
      </w:pPr>
      <w:r>
        <w:rPr>
          <w:rFonts w:ascii="Times New Roman" w:hAnsi="Times New Roman" w:eastAsia="Times New Roman" w:cs="Times New Roman"/>
        </w:rPr>
        <w:t xml:space="preserve">1840 </w:t>
      </w:r>
      <w:r>
        <w:rPr>
          <w:rFonts w:ascii="Nirmala UI" w:hAnsi="Nirmala UI" w:eastAsia="Nirmala UI" w:cs="Nirmala UI"/>
        </w:rPr>
        <w:t>සිට</w:t>
      </w:r>
      <w:r>
        <w:rPr>
          <w:rFonts w:ascii="Times New Roman" w:hAnsi="Times New Roman" w:eastAsia="Times New Roman" w:cs="Times New Roman"/>
        </w:rPr>
        <w:t xml:space="preserve"> 1844 </w:t>
      </w:r>
      <w:r>
        <w:rPr>
          <w:rFonts w:ascii="Nirmala UI" w:hAnsi="Nirmala UI" w:eastAsia="Nirmala UI" w:cs="Nirmala UI"/>
        </w:rPr>
        <w:t>දක්වා</w:t>
      </w:r>
      <w:r>
        <w:rPr>
          <w:rFonts w:ascii="Times New Roman" w:hAnsi="Times New Roman" w:eastAsia="Times New Roman" w:cs="Times New Roman"/>
        </w:rPr>
        <w:t xml:space="preserve"> </w:t>
      </w:r>
      <w:r>
        <w:rPr>
          <w:rFonts w:ascii="Nirmala UI" w:hAnsi="Nirmala UI" w:eastAsia="Nirmala UI" w:cs="Nirmala UI"/>
        </w:rPr>
        <w:t>වූ</w:t>
      </w:r>
      <w:r>
        <w:rPr>
          <w:rFonts w:ascii="Times New Roman" w:hAnsi="Times New Roman" w:eastAsia="Times New Roman" w:cs="Times New Roman"/>
        </w:rPr>
        <w:t xml:space="preserve"> </w:t>
      </w:r>
      <w:r>
        <w:rPr>
          <w:rFonts w:ascii="Nirmala UI" w:hAnsi="Nirmala UI" w:eastAsia="Nirmala UI" w:cs="Nirmala UI"/>
        </w:rPr>
        <w:t>ඇඩ්වෙන්ට්</w:t>
      </w:r>
      <w:r>
        <w:rPr>
          <w:rFonts w:ascii="Times New Roman" w:hAnsi="Times New Roman" w:eastAsia="Times New Roman" w:cs="Times New Roman"/>
        </w:rPr>
        <w:t xml:space="preserve"> </w:t>
      </w:r>
      <w:r>
        <w:rPr>
          <w:rFonts w:ascii="Nirmala UI" w:hAnsi="Nirmala UI" w:eastAsia="Nirmala UI" w:cs="Nirmala UI"/>
        </w:rPr>
        <w:t>චලනය</w:t>
      </w:r>
      <w:r>
        <w:rPr>
          <w:rFonts w:ascii="Times New Roman" w:hAnsi="Times New Roman" w:eastAsia="Times New Roman" w:cs="Times New Roman"/>
        </w:rPr>
        <w:t xml:space="preserve">, </w:t>
      </w:r>
      <w:r>
        <w:rPr>
          <w:rFonts w:ascii="Nirmala UI" w:hAnsi="Nirmala UI" w:eastAsia="Nirmala UI" w:cs="Nirmala UI"/>
        </w:rPr>
        <w:t>දෙවියන්වහන්සේගේ</w:t>
      </w:r>
      <w:r>
        <w:rPr>
          <w:rFonts w:ascii="Times New Roman" w:hAnsi="Times New Roman" w:eastAsia="Times New Roman" w:cs="Times New Roman"/>
        </w:rPr>
        <w:t xml:space="preserve"> </w:t>
      </w:r>
      <w:r>
        <w:rPr>
          <w:rFonts w:ascii="Nirmala UI" w:hAnsi="Nirmala UI" w:eastAsia="Nirmala UI" w:cs="Nirmala UI"/>
        </w:rPr>
        <w:t>බලයේ</w:t>
      </w:r>
      <w:r>
        <w:rPr>
          <w:rFonts w:ascii="Times New Roman" w:hAnsi="Times New Roman" w:eastAsia="Times New Roman" w:cs="Times New Roman"/>
        </w:rPr>
        <w:t xml:space="preserve"> </w:t>
      </w:r>
      <w:r>
        <w:rPr>
          <w:rFonts w:ascii="Nirmala UI" w:hAnsi="Nirmala UI" w:eastAsia="Nirmala UI" w:cs="Nirmala UI"/>
        </w:rPr>
        <w:t>මහිමාන්විත</w:t>
      </w:r>
      <w:r>
        <w:rPr>
          <w:rFonts w:ascii="Times New Roman" w:hAnsi="Times New Roman" w:eastAsia="Times New Roman" w:cs="Times New Roman"/>
        </w:rPr>
        <w:t xml:space="preserve"> </w:t>
      </w:r>
      <w:r>
        <w:rPr>
          <w:rFonts w:ascii="Nirmala UI" w:hAnsi="Nirmala UI" w:eastAsia="Nirmala UI" w:cs="Nirmala UI"/>
        </w:rPr>
        <w:t>ප්</w:t>
      </w:r>
      <w:r>
        <w:rPr>
          <w:rFonts w:ascii="Times New Roman" w:hAnsi="Times New Roman" w:eastAsia="Times New Roman" w:cs="Times New Roman"/>
        </w:rPr>
        <w:t>‍</w:t>
      </w:r>
      <w:r>
        <w:rPr>
          <w:rFonts w:ascii="Nirmala UI" w:hAnsi="Nirmala UI" w:eastAsia="Nirmala UI" w:cs="Nirmala UI"/>
        </w:rPr>
        <w:t>රකාශනයක්</w:t>
      </w:r>
      <w:r>
        <w:rPr>
          <w:rFonts w:ascii="Times New Roman" w:hAnsi="Times New Roman" w:eastAsia="Times New Roman" w:cs="Times New Roman"/>
        </w:rPr>
        <w:t xml:space="preserve"> </w:t>
      </w:r>
      <w:r>
        <w:rPr>
          <w:rFonts w:ascii="Nirmala UI" w:hAnsi="Nirmala UI" w:eastAsia="Nirmala UI" w:cs="Nirmala UI"/>
        </w:rPr>
        <w:t>වූ</w:t>
      </w:r>
      <w:r>
        <w:rPr>
          <w:rFonts w:ascii="Times New Roman" w:hAnsi="Times New Roman" w:eastAsia="Times New Roman" w:cs="Times New Roman"/>
        </w:rPr>
        <w:t xml:space="preserve"> </w:t>
      </w:r>
      <w:r>
        <w:rPr>
          <w:rFonts w:ascii="Nirmala UI" w:hAnsi="Nirmala UI" w:eastAsia="Nirmala UI" w:cs="Nirmala UI"/>
        </w:rPr>
        <w:t>අතර</w:t>
      </w:r>
      <w:r>
        <w:rPr>
          <w:rFonts w:ascii="Times New Roman" w:hAnsi="Times New Roman" w:eastAsia="Times New Roman" w:cs="Times New Roman"/>
        </w:rPr>
        <w:t xml:space="preserve">, </w:t>
      </w:r>
      <w:r>
        <w:rPr>
          <w:rFonts w:ascii="Nirmala UI" w:hAnsi="Nirmala UI" w:eastAsia="Nirmala UI" w:cs="Nirmala UI"/>
        </w:rPr>
        <w:t>එය</w:t>
      </w:r>
      <w:r>
        <w:rPr>
          <w:rFonts w:ascii="Times New Roman" w:hAnsi="Times New Roman" w:eastAsia="Times New Roman" w:cs="Times New Roman"/>
        </w:rPr>
        <w:t xml:space="preserve"> </w:t>
      </w:r>
      <w:r>
        <w:rPr>
          <w:rFonts w:ascii="Nirmala UI" w:hAnsi="Nirmala UI" w:eastAsia="Nirmala UI" w:cs="Nirmala UI"/>
        </w:rPr>
        <w:t>ක්</w:t>
      </w:r>
      <w:r>
        <w:rPr>
          <w:rFonts w:ascii="Times New Roman" w:hAnsi="Times New Roman" w:eastAsia="Times New Roman" w:cs="Times New Roman"/>
        </w:rPr>
        <w:t>‍</w:t>
      </w:r>
      <w:r>
        <w:rPr>
          <w:rFonts w:ascii="Nirmala UI" w:hAnsi="Nirmala UI" w:eastAsia="Nirmala UI" w:cs="Nirmala UI"/>
        </w:rPr>
        <w:t>රිස්තුස්වහන්සේ</w:t>
      </w:r>
      <w:r>
        <w:rPr>
          <w:rFonts w:ascii="Times New Roman" w:hAnsi="Times New Roman" w:eastAsia="Times New Roman" w:cs="Times New Roman"/>
        </w:rPr>
        <w:t xml:space="preserve"> </w:t>
      </w:r>
      <w:r>
        <w:rPr>
          <w:rFonts w:ascii="Nirmala UI" w:hAnsi="Nirmala UI" w:eastAsia="Nirmala UI" w:cs="Nirmala UI"/>
        </w:rPr>
        <w:t>තම</w:t>
      </w:r>
      <w:r>
        <w:rPr>
          <w:rFonts w:ascii="Times New Roman" w:hAnsi="Times New Roman" w:eastAsia="Times New Roman" w:cs="Times New Roman"/>
        </w:rPr>
        <w:t xml:space="preserve"> </w:t>
      </w:r>
      <w:r>
        <w:rPr>
          <w:rFonts w:ascii="Nirmala UI" w:hAnsi="Nirmala UI" w:eastAsia="Nirmala UI" w:cs="Nirmala UI"/>
        </w:rPr>
        <w:t>ශුද්ධස්ථානය</w:t>
      </w:r>
      <w:r>
        <w:rPr>
          <w:rFonts w:ascii="Times New Roman" w:hAnsi="Times New Roman" w:eastAsia="Times New Roman" w:cs="Times New Roman"/>
        </w:rPr>
        <w:t xml:space="preserve"> </w:t>
      </w:r>
      <w:r>
        <w:rPr>
          <w:rFonts w:ascii="Nirmala UI" w:hAnsi="Nirmala UI" w:eastAsia="Nirmala UI" w:cs="Nirmala UI"/>
        </w:rPr>
        <w:t>පවිත්</w:t>
      </w:r>
      <w:r>
        <w:rPr>
          <w:rFonts w:ascii="Times New Roman" w:hAnsi="Times New Roman" w:eastAsia="Times New Roman" w:cs="Times New Roman"/>
        </w:rPr>
        <w:t>‍</w:t>
      </w:r>
      <w:r>
        <w:rPr>
          <w:rFonts w:ascii="Nirmala UI" w:hAnsi="Nirmala UI" w:eastAsia="Nirmala UI" w:cs="Nirmala UI"/>
        </w:rPr>
        <w:t>ර</w:t>
      </w:r>
      <w:r>
        <w:rPr>
          <w:rFonts w:ascii="Times New Roman" w:hAnsi="Times New Roman" w:eastAsia="Times New Roman" w:cs="Times New Roman"/>
        </w:rPr>
        <w:t xml:space="preserve"> </w:t>
      </w:r>
      <w:r>
        <w:rPr>
          <w:rFonts w:ascii="Nirmala UI" w:hAnsi="Nirmala UI" w:eastAsia="Nirmala UI" w:cs="Nirmala UI"/>
        </w:rPr>
        <w:t>කිරීමේ</w:t>
      </w:r>
      <w:r>
        <w:rPr>
          <w:rFonts w:ascii="Times New Roman" w:hAnsi="Times New Roman" w:eastAsia="Times New Roman" w:cs="Times New Roman"/>
        </w:rPr>
        <w:t xml:space="preserve"> </w:t>
      </w:r>
      <w:r>
        <w:rPr>
          <w:rFonts w:ascii="Nirmala UI" w:hAnsi="Nirmala UI" w:eastAsia="Nirmala UI" w:cs="Nirmala UI"/>
        </w:rPr>
        <w:t>කාර්යය</w:t>
      </w:r>
      <w:r>
        <w:rPr>
          <w:rFonts w:ascii="Times New Roman" w:hAnsi="Times New Roman" w:eastAsia="Times New Roman" w:cs="Times New Roman"/>
        </w:rPr>
        <w:t xml:space="preserve"> </w:t>
      </w:r>
      <w:r>
        <w:rPr>
          <w:rFonts w:ascii="Nirmala UI" w:hAnsi="Nirmala UI" w:eastAsia="Nirmala UI" w:cs="Nirmala UI"/>
        </w:rPr>
        <w:t>ආරම්භ</w:t>
      </w:r>
      <w:r>
        <w:rPr>
          <w:rFonts w:ascii="Times New Roman" w:hAnsi="Times New Roman" w:eastAsia="Times New Roman" w:cs="Times New Roman"/>
        </w:rPr>
        <w:t xml:space="preserve"> </w:t>
      </w:r>
      <w:r>
        <w:rPr>
          <w:rFonts w:ascii="Nirmala UI" w:hAnsi="Nirmala UI" w:eastAsia="Nirmala UI" w:cs="Nirmala UI"/>
        </w:rPr>
        <w:t>වීමට</w:t>
      </w:r>
      <w:r>
        <w:rPr>
          <w:rFonts w:ascii="Times New Roman" w:hAnsi="Times New Roman" w:eastAsia="Times New Roman" w:cs="Times New Roman"/>
        </w:rPr>
        <w:t xml:space="preserve"> </w:t>
      </w:r>
      <w:r>
        <w:rPr>
          <w:rFonts w:ascii="Nirmala UI" w:hAnsi="Nirmala UI" w:eastAsia="Nirmala UI" w:cs="Nirmala UI"/>
        </w:rPr>
        <w:t>මඟ</w:t>
      </w:r>
      <w:r>
        <w:rPr>
          <w:rFonts w:ascii="Times New Roman" w:hAnsi="Times New Roman" w:eastAsia="Times New Roman" w:cs="Times New Roman"/>
        </w:rPr>
        <w:t xml:space="preserve"> </w:t>
      </w:r>
      <w:r>
        <w:rPr>
          <w:rFonts w:ascii="Nirmala UI" w:hAnsi="Nirmala UI" w:eastAsia="Nirmala UI" w:cs="Nirmala UI"/>
        </w:rPr>
        <w:t>පෙන්වීය</w:t>
      </w:r>
      <w:r>
        <w:rPr>
          <w:rFonts w:ascii="Times New Roman" w:hAnsi="Times New Roman" w:eastAsia="Times New Roman" w:cs="Times New Roman"/>
        </w:rPr>
        <w:t xml:space="preserve">. </w:t>
      </w:r>
      <w:r>
        <w:rPr>
          <w:rFonts w:ascii="Nirmala UI" w:hAnsi="Nirmala UI" w:eastAsia="Nirmala UI" w:cs="Nirmala UI"/>
        </w:rPr>
        <w:t>එම</w:t>
      </w:r>
      <w:r>
        <w:rPr>
          <w:rFonts w:ascii="Times New Roman" w:hAnsi="Times New Roman" w:eastAsia="Times New Roman" w:cs="Times New Roman"/>
        </w:rPr>
        <w:t xml:space="preserve"> </w:t>
      </w:r>
      <w:r>
        <w:rPr>
          <w:rFonts w:ascii="Nirmala UI" w:hAnsi="Nirmala UI" w:eastAsia="Nirmala UI" w:cs="Nirmala UI"/>
        </w:rPr>
        <w:t>ඉතිහාසය</w:t>
      </w:r>
      <w:r>
        <w:rPr>
          <w:rFonts w:ascii="Times New Roman" w:hAnsi="Times New Roman" w:eastAsia="Times New Roman" w:cs="Times New Roman"/>
        </w:rPr>
        <w:t xml:space="preserve"> </w:t>
      </w:r>
      <w:r>
        <w:rPr>
          <w:rFonts w:ascii="Nirmala UI" w:hAnsi="Nirmala UI" w:eastAsia="Nirmala UI" w:cs="Nirmala UI"/>
        </w:rPr>
        <w:t>ආරම්භ</w:t>
      </w:r>
      <w:r>
        <w:rPr>
          <w:rFonts w:ascii="Times New Roman" w:hAnsi="Times New Roman" w:eastAsia="Times New Roman" w:cs="Times New Roman"/>
        </w:rPr>
        <w:t xml:space="preserve"> </w:t>
      </w:r>
      <w:r>
        <w:rPr>
          <w:rFonts w:ascii="Nirmala UI" w:hAnsi="Nirmala UI" w:eastAsia="Nirmala UI" w:cs="Nirmala UI"/>
        </w:rPr>
        <w:t>වූයේ</w:t>
      </w:r>
      <w:r>
        <w:rPr>
          <w:rFonts w:ascii="Times New Roman" w:hAnsi="Times New Roman" w:eastAsia="Times New Roman" w:cs="Times New Roman"/>
        </w:rPr>
        <w:t xml:space="preserve">, </w:t>
      </w:r>
      <w:r>
        <w:rPr>
          <w:rFonts w:ascii="Nirmala UI" w:hAnsi="Nirmala UI" w:eastAsia="Nirmala UI" w:cs="Nirmala UI"/>
        </w:rPr>
        <w:t>ප්</w:t>
      </w:r>
      <w:r>
        <w:rPr>
          <w:rFonts w:ascii="Times New Roman" w:hAnsi="Times New Roman" w:eastAsia="Times New Roman" w:cs="Times New Roman"/>
        </w:rPr>
        <w:t>‍</w:t>
      </w:r>
      <w:r>
        <w:rPr>
          <w:rFonts w:ascii="Nirmala UI" w:hAnsi="Nirmala UI" w:eastAsia="Nirmala UI" w:cs="Nirmala UI"/>
        </w:rPr>
        <w:t>රකාශන</w:t>
      </w:r>
      <w:r>
        <w:rPr>
          <w:rFonts w:ascii="Times New Roman" w:hAnsi="Times New Roman" w:eastAsia="Times New Roman" w:cs="Times New Roman"/>
        </w:rPr>
        <w:t xml:space="preserve"> </w:t>
      </w:r>
      <w:r>
        <w:rPr>
          <w:rFonts w:ascii="Nirmala UI" w:hAnsi="Nirmala UI" w:eastAsia="Nirmala UI" w:cs="Nirmala UI"/>
        </w:rPr>
        <w:t>පොතේ</w:t>
      </w:r>
      <w:r>
        <w:rPr>
          <w:rFonts w:ascii="Times New Roman" w:hAnsi="Times New Roman" w:eastAsia="Times New Roman" w:cs="Times New Roman"/>
        </w:rPr>
        <w:t xml:space="preserve"> </w:t>
      </w:r>
      <w:r>
        <w:rPr>
          <w:rFonts w:ascii="Nirmala UI" w:hAnsi="Nirmala UI" w:eastAsia="Nirmala UI" w:cs="Nirmala UI"/>
        </w:rPr>
        <w:t>දාහතරවන</w:t>
      </w:r>
      <w:r>
        <w:rPr>
          <w:rFonts w:ascii="Times New Roman" w:hAnsi="Times New Roman" w:eastAsia="Times New Roman" w:cs="Times New Roman"/>
        </w:rPr>
        <w:t xml:space="preserve"> </w:t>
      </w:r>
      <w:r>
        <w:rPr>
          <w:rFonts w:ascii="Nirmala UI" w:hAnsi="Nirmala UI" w:eastAsia="Nirmala UI" w:cs="Nirmala UI"/>
        </w:rPr>
        <w:t>පරිච්ඡේදයේ</w:t>
      </w:r>
      <w:r>
        <w:rPr>
          <w:rFonts w:ascii="Times New Roman" w:hAnsi="Times New Roman" w:eastAsia="Times New Roman" w:cs="Times New Roman"/>
        </w:rPr>
        <w:t xml:space="preserve"> </w:t>
      </w:r>
      <w:r>
        <w:rPr>
          <w:rFonts w:ascii="Nirmala UI" w:hAnsi="Nirmala UI" w:eastAsia="Nirmala UI" w:cs="Nirmala UI"/>
        </w:rPr>
        <w:t>පළමු</w:t>
      </w:r>
      <w:r>
        <w:rPr>
          <w:rFonts w:ascii="Times New Roman" w:hAnsi="Times New Roman" w:eastAsia="Times New Roman" w:cs="Times New Roman"/>
        </w:rPr>
        <w:t xml:space="preserve"> </w:t>
      </w:r>
      <w:r>
        <w:rPr>
          <w:rFonts w:ascii="Nirmala UI" w:hAnsi="Nirmala UI" w:eastAsia="Nirmala UI" w:cs="Nirmala UI"/>
        </w:rPr>
        <w:t>දූතයා</w:t>
      </w:r>
      <w:r>
        <w:rPr>
          <w:rFonts w:ascii="Times New Roman" w:hAnsi="Times New Roman" w:eastAsia="Times New Roman" w:cs="Times New Roman"/>
        </w:rPr>
        <w:t xml:space="preserve"> </w:t>
      </w:r>
      <w:r>
        <w:rPr>
          <w:rFonts w:ascii="Nirmala UI" w:hAnsi="Nirmala UI" w:eastAsia="Nirmala UI" w:cs="Nirmala UI"/>
        </w:rPr>
        <w:t>ලෙස</w:t>
      </w:r>
      <w:r>
        <w:rPr>
          <w:rFonts w:ascii="Times New Roman" w:hAnsi="Times New Roman" w:eastAsia="Times New Roman" w:cs="Times New Roman"/>
        </w:rPr>
        <w:t xml:space="preserve"> </w:t>
      </w:r>
      <w:r>
        <w:rPr>
          <w:rFonts w:ascii="Nirmala UI" w:hAnsi="Nirmala UI" w:eastAsia="Nirmala UI" w:cs="Nirmala UI"/>
        </w:rPr>
        <w:t>නිරූපිත</w:t>
      </w:r>
      <w:r>
        <w:rPr>
          <w:rFonts w:ascii="Times New Roman" w:hAnsi="Times New Roman" w:eastAsia="Times New Roman" w:cs="Times New Roman"/>
        </w:rPr>
        <w:t xml:space="preserve"> </w:t>
      </w:r>
      <w:r>
        <w:rPr>
          <w:rFonts w:ascii="Nirmala UI" w:hAnsi="Nirmala UI" w:eastAsia="Nirmala UI" w:cs="Nirmala UI"/>
        </w:rPr>
        <w:t>යේසුස්වහන්සේ</w:t>
      </w:r>
      <w:r>
        <w:rPr>
          <w:rFonts w:ascii="Times New Roman" w:hAnsi="Times New Roman" w:eastAsia="Times New Roman" w:cs="Times New Roman"/>
        </w:rPr>
        <w:t xml:space="preserve">, </w:t>
      </w:r>
      <w:r>
        <w:rPr>
          <w:rFonts w:ascii="Nirmala UI" w:hAnsi="Nirmala UI" w:eastAsia="Nirmala UI" w:cs="Nirmala UI"/>
        </w:rPr>
        <w:t>ප්</w:t>
      </w:r>
      <w:r>
        <w:rPr>
          <w:rFonts w:ascii="Times New Roman" w:hAnsi="Times New Roman" w:eastAsia="Times New Roman" w:cs="Times New Roman"/>
        </w:rPr>
        <w:t>‍</w:t>
      </w:r>
      <w:r>
        <w:rPr>
          <w:rFonts w:ascii="Nirmala UI" w:hAnsi="Nirmala UI" w:eastAsia="Nirmala UI" w:cs="Nirmala UI"/>
        </w:rPr>
        <w:t>රකාශන</w:t>
      </w:r>
      <w:r>
        <w:rPr>
          <w:rFonts w:ascii="Times New Roman" w:hAnsi="Times New Roman" w:eastAsia="Times New Roman" w:cs="Times New Roman"/>
        </w:rPr>
        <w:t xml:space="preserve"> </w:t>
      </w:r>
      <w:r>
        <w:rPr>
          <w:rFonts w:ascii="Nirmala UI" w:hAnsi="Nirmala UI" w:eastAsia="Nirmala UI" w:cs="Nirmala UI"/>
        </w:rPr>
        <w:t>පොතේ</w:t>
      </w:r>
      <w:r>
        <w:rPr>
          <w:rFonts w:ascii="Times New Roman" w:hAnsi="Times New Roman" w:eastAsia="Times New Roman" w:cs="Times New Roman"/>
        </w:rPr>
        <w:t xml:space="preserve"> </w:t>
      </w:r>
      <w:r>
        <w:rPr>
          <w:rFonts w:ascii="Nirmala UI" w:hAnsi="Nirmala UI" w:eastAsia="Nirmala UI" w:cs="Nirmala UI"/>
        </w:rPr>
        <w:t>දසවන</w:t>
      </w:r>
      <w:r>
        <w:rPr>
          <w:rFonts w:ascii="Times New Roman" w:hAnsi="Times New Roman" w:eastAsia="Times New Roman" w:cs="Times New Roman"/>
        </w:rPr>
        <w:t xml:space="preserve"> </w:t>
      </w:r>
      <w:r>
        <w:rPr>
          <w:rFonts w:ascii="Nirmala UI" w:hAnsi="Nirmala UI" w:eastAsia="Nirmala UI" w:cs="Nirmala UI"/>
        </w:rPr>
        <w:t>පරිච්ඡේදයේ</w:t>
      </w:r>
      <w:r>
        <w:rPr>
          <w:rFonts w:ascii="Times New Roman" w:hAnsi="Times New Roman" w:eastAsia="Times New Roman" w:cs="Times New Roman"/>
        </w:rPr>
        <w:t xml:space="preserve"> </w:t>
      </w:r>
      <w:r>
        <w:rPr>
          <w:rFonts w:ascii="Nirmala UI" w:hAnsi="Nirmala UI" w:eastAsia="Nirmala UI" w:cs="Nirmala UI"/>
        </w:rPr>
        <w:t>නිරූපණය</w:t>
      </w:r>
      <w:r>
        <w:rPr>
          <w:rFonts w:ascii="Times New Roman" w:hAnsi="Times New Roman" w:eastAsia="Times New Roman" w:cs="Times New Roman"/>
        </w:rPr>
        <w:t xml:space="preserve"> </w:t>
      </w:r>
      <w:r>
        <w:rPr>
          <w:rFonts w:ascii="Nirmala UI" w:hAnsi="Nirmala UI" w:eastAsia="Nirmala UI" w:cs="Nirmala UI"/>
        </w:rPr>
        <w:t>කර</w:t>
      </w:r>
      <w:r>
        <w:rPr>
          <w:rFonts w:ascii="Times New Roman" w:hAnsi="Times New Roman" w:eastAsia="Times New Roman" w:cs="Times New Roman"/>
        </w:rPr>
        <w:t xml:space="preserve"> </w:t>
      </w:r>
      <w:r>
        <w:rPr>
          <w:rFonts w:ascii="Nirmala UI" w:hAnsi="Nirmala UI" w:eastAsia="Nirmala UI" w:cs="Nirmala UI"/>
        </w:rPr>
        <w:t>ඇති</w:t>
      </w:r>
      <w:r>
        <w:rPr>
          <w:rFonts w:ascii="Times New Roman" w:hAnsi="Times New Roman" w:eastAsia="Times New Roman" w:cs="Times New Roman"/>
        </w:rPr>
        <w:t xml:space="preserve"> </w:t>
      </w:r>
      <w:r>
        <w:rPr>
          <w:rFonts w:ascii="Nirmala UI" w:hAnsi="Nirmala UI" w:eastAsia="Nirmala UI" w:cs="Nirmala UI"/>
        </w:rPr>
        <w:t>පරිදි</w:t>
      </w:r>
      <w:r>
        <w:rPr>
          <w:rFonts w:ascii="Times New Roman" w:hAnsi="Times New Roman" w:eastAsia="Times New Roman" w:cs="Times New Roman"/>
        </w:rPr>
        <w:t xml:space="preserve">, 1840 </w:t>
      </w:r>
      <w:r>
        <w:rPr>
          <w:rFonts w:ascii="Nirmala UI" w:hAnsi="Nirmala UI" w:eastAsia="Nirmala UI" w:cs="Nirmala UI"/>
        </w:rPr>
        <w:t>අගෝස්තු</w:t>
      </w:r>
      <w:r>
        <w:rPr>
          <w:rFonts w:ascii="Times New Roman" w:hAnsi="Times New Roman" w:eastAsia="Times New Roman" w:cs="Times New Roman"/>
        </w:rPr>
        <w:t xml:space="preserve"> 11 </w:t>
      </w:r>
      <w:r>
        <w:rPr>
          <w:rFonts w:ascii="Nirmala UI" w:hAnsi="Nirmala UI" w:eastAsia="Nirmala UI" w:cs="Nirmala UI"/>
        </w:rPr>
        <w:t>දින</w:t>
      </w:r>
      <w:r>
        <w:rPr>
          <w:rFonts w:ascii="Times New Roman" w:hAnsi="Times New Roman" w:eastAsia="Times New Roman" w:cs="Times New Roman"/>
        </w:rPr>
        <w:t xml:space="preserve"> </w:t>
      </w:r>
      <w:r>
        <w:rPr>
          <w:rFonts w:ascii="Nirmala UI" w:hAnsi="Nirmala UI" w:eastAsia="Nirmala UI" w:cs="Nirmala UI"/>
        </w:rPr>
        <w:t>අවතීර්ණ</w:t>
      </w:r>
      <w:r>
        <w:rPr>
          <w:rFonts w:ascii="Times New Roman" w:hAnsi="Times New Roman" w:eastAsia="Times New Roman" w:cs="Times New Roman"/>
        </w:rPr>
        <w:t xml:space="preserve"> </w:t>
      </w:r>
      <w:r>
        <w:rPr>
          <w:rFonts w:ascii="Nirmala UI" w:hAnsi="Nirmala UI" w:eastAsia="Nirmala UI" w:cs="Nirmala UI"/>
        </w:rPr>
        <w:t>වූ</w:t>
      </w:r>
      <w:r>
        <w:rPr>
          <w:rFonts w:ascii="Times New Roman" w:hAnsi="Times New Roman" w:eastAsia="Times New Roman" w:cs="Times New Roman"/>
        </w:rPr>
        <w:t xml:space="preserve"> </w:t>
      </w:r>
      <w:r>
        <w:rPr>
          <w:rFonts w:ascii="Nirmala UI" w:hAnsi="Nirmala UI" w:eastAsia="Nirmala UI" w:cs="Nirmala UI"/>
        </w:rPr>
        <w:t>කලය</w:t>
      </w:r>
      <w:r>
        <w:rPr>
          <w:rFonts w:ascii="Times New Roman" w:hAnsi="Times New Roman" w:eastAsia="Times New Roman" w:cs="Times New Roman"/>
        </w:rPr>
        <w:t xml:space="preserve">. </w:t>
      </w:r>
      <w:r>
        <w:rPr>
          <w:rFonts w:ascii="Nirmala UI" w:hAnsi="Nirmala UI" w:eastAsia="Nirmala UI" w:cs="Nirmala UI"/>
        </w:rPr>
        <w:t>එවිට</w:t>
      </w:r>
      <w:r>
        <w:rPr>
          <w:rFonts w:ascii="Times New Roman" w:hAnsi="Times New Roman" w:eastAsia="Times New Roman" w:cs="Times New Roman"/>
        </w:rPr>
        <w:t xml:space="preserve"> </w:t>
      </w:r>
      <w:r>
        <w:rPr>
          <w:rFonts w:ascii="Nirmala UI" w:hAnsi="Nirmala UI" w:eastAsia="Nirmala UI" w:cs="Nirmala UI"/>
        </w:rPr>
        <w:t>ආරම්භ</w:t>
      </w:r>
      <w:r>
        <w:rPr>
          <w:rFonts w:ascii="Times New Roman" w:hAnsi="Times New Roman" w:eastAsia="Times New Roman" w:cs="Times New Roman"/>
        </w:rPr>
        <w:t xml:space="preserve"> </w:t>
      </w:r>
      <w:r>
        <w:rPr>
          <w:rFonts w:ascii="Nirmala UI" w:hAnsi="Nirmala UI" w:eastAsia="Nirmala UI" w:cs="Nirmala UI"/>
        </w:rPr>
        <w:t>වූ</w:t>
      </w:r>
      <w:r>
        <w:rPr>
          <w:rFonts w:ascii="Times New Roman" w:hAnsi="Times New Roman" w:eastAsia="Times New Roman" w:cs="Times New Roman"/>
        </w:rPr>
        <w:t xml:space="preserve"> </w:t>
      </w:r>
      <w:r>
        <w:rPr>
          <w:rFonts w:ascii="Nirmala UI" w:hAnsi="Nirmala UI" w:eastAsia="Nirmala UI" w:cs="Nirmala UI"/>
        </w:rPr>
        <w:t>දෙවියන්වහන්සේගේ</w:t>
      </w:r>
      <w:r>
        <w:rPr>
          <w:rFonts w:ascii="Times New Roman" w:hAnsi="Times New Roman" w:eastAsia="Times New Roman" w:cs="Times New Roman"/>
        </w:rPr>
        <w:t xml:space="preserve"> </w:t>
      </w:r>
      <w:r>
        <w:rPr>
          <w:rFonts w:ascii="Nirmala UI" w:hAnsi="Nirmala UI" w:eastAsia="Nirmala UI" w:cs="Nirmala UI"/>
        </w:rPr>
        <w:t>බලයේ</w:t>
      </w:r>
      <w:r>
        <w:rPr>
          <w:rFonts w:ascii="Times New Roman" w:hAnsi="Times New Roman" w:eastAsia="Times New Roman" w:cs="Times New Roman"/>
        </w:rPr>
        <w:t xml:space="preserve"> </w:t>
      </w:r>
      <w:r>
        <w:rPr>
          <w:rFonts w:ascii="Nirmala UI" w:hAnsi="Nirmala UI" w:eastAsia="Nirmala UI" w:cs="Nirmala UI"/>
        </w:rPr>
        <w:t>ප්</w:t>
      </w:r>
      <w:r>
        <w:rPr>
          <w:rFonts w:ascii="Times New Roman" w:hAnsi="Times New Roman" w:eastAsia="Times New Roman" w:cs="Times New Roman"/>
        </w:rPr>
        <w:t>‍</w:t>
      </w:r>
      <w:r>
        <w:rPr>
          <w:rFonts w:ascii="Nirmala UI" w:hAnsi="Nirmala UI" w:eastAsia="Nirmala UI" w:cs="Nirmala UI"/>
        </w:rPr>
        <w:t>රකාශනය</w:t>
      </w:r>
      <w:r>
        <w:rPr>
          <w:rFonts w:ascii="Times New Roman" w:hAnsi="Times New Roman" w:eastAsia="Times New Roman" w:cs="Times New Roman"/>
        </w:rPr>
        <w:t xml:space="preserve">, </w:t>
      </w:r>
      <w:r>
        <w:rPr>
          <w:rFonts w:ascii="Nirmala UI" w:hAnsi="Nirmala UI" w:eastAsia="Nirmala UI" w:cs="Nirmala UI"/>
        </w:rPr>
        <w:t>විමර්ශනාත්මක</w:t>
      </w:r>
      <w:r>
        <w:rPr>
          <w:rFonts w:ascii="Times New Roman" w:hAnsi="Times New Roman" w:eastAsia="Times New Roman" w:cs="Times New Roman"/>
        </w:rPr>
        <w:t xml:space="preserve"> </w:t>
      </w:r>
      <w:r>
        <w:rPr>
          <w:rFonts w:ascii="Nirmala UI" w:hAnsi="Nirmala UI" w:eastAsia="Nirmala UI" w:cs="Nirmala UI"/>
        </w:rPr>
        <w:t>විනිශ්චය</w:t>
      </w:r>
      <w:r>
        <w:rPr>
          <w:rFonts w:ascii="Times New Roman" w:hAnsi="Times New Roman" w:eastAsia="Times New Roman" w:cs="Times New Roman"/>
        </w:rPr>
        <w:t xml:space="preserve"> </w:t>
      </w:r>
      <w:r>
        <w:rPr>
          <w:rFonts w:ascii="Nirmala UI" w:hAnsi="Nirmala UI" w:eastAsia="Nirmala UI" w:cs="Nirmala UI"/>
        </w:rPr>
        <w:t>විවෘත</w:t>
      </w:r>
      <w:r>
        <w:rPr>
          <w:rFonts w:ascii="Times New Roman" w:hAnsi="Times New Roman" w:eastAsia="Times New Roman" w:cs="Times New Roman"/>
        </w:rPr>
        <w:t xml:space="preserve"> </w:t>
      </w:r>
      <w:r>
        <w:rPr>
          <w:rFonts w:ascii="Nirmala UI" w:hAnsi="Nirmala UI" w:eastAsia="Nirmala UI" w:cs="Nirmala UI"/>
        </w:rPr>
        <w:t>වීම</w:t>
      </w:r>
      <w:r>
        <w:rPr>
          <w:rFonts w:ascii="Times New Roman" w:hAnsi="Times New Roman" w:eastAsia="Times New Roman" w:cs="Times New Roman"/>
        </w:rPr>
        <w:t xml:space="preserve"> </w:t>
      </w:r>
      <w:r>
        <w:rPr>
          <w:rFonts w:ascii="Nirmala UI" w:hAnsi="Nirmala UI" w:eastAsia="Nirmala UI" w:cs="Nirmala UI"/>
        </w:rPr>
        <w:t>දක්වා</w:t>
      </w:r>
      <w:r>
        <w:rPr>
          <w:rFonts w:ascii="Times New Roman" w:hAnsi="Times New Roman" w:eastAsia="Times New Roman" w:cs="Times New Roman"/>
        </w:rPr>
        <w:t xml:space="preserve"> </w:t>
      </w:r>
      <w:r>
        <w:rPr>
          <w:rFonts w:ascii="Nirmala UI" w:hAnsi="Nirmala UI" w:eastAsia="Nirmala UI" w:cs="Nirmala UI"/>
        </w:rPr>
        <w:t>උත්ප්</w:t>
      </w:r>
      <w:r>
        <w:rPr>
          <w:rFonts w:ascii="Times New Roman" w:hAnsi="Times New Roman" w:eastAsia="Times New Roman" w:cs="Times New Roman"/>
        </w:rPr>
        <w:t>‍</w:t>
      </w:r>
      <w:r>
        <w:rPr>
          <w:rFonts w:ascii="Nirmala UI" w:hAnsi="Nirmala UI" w:eastAsia="Nirmala UI" w:cs="Nirmala UI"/>
        </w:rPr>
        <w:t>රේරණය</w:t>
      </w:r>
      <w:r>
        <w:rPr>
          <w:rFonts w:ascii="Times New Roman" w:hAnsi="Times New Roman" w:eastAsia="Times New Roman" w:cs="Times New Roman"/>
        </w:rPr>
        <w:t xml:space="preserve"> </w:t>
      </w:r>
      <w:r>
        <w:rPr>
          <w:rFonts w:ascii="Nirmala UI" w:hAnsi="Nirmala UI" w:eastAsia="Nirmala UI" w:cs="Nirmala UI"/>
        </w:rPr>
        <w:t>වූ</w:t>
      </w:r>
      <w:r>
        <w:rPr>
          <w:rFonts w:ascii="Times New Roman" w:hAnsi="Times New Roman" w:eastAsia="Times New Roman" w:cs="Times New Roman"/>
        </w:rPr>
        <w:t xml:space="preserve"> </w:t>
      </w:r>
      <w:r>
        <w:rPr>
          <w:rFonts w:ascii="Nirmala UI" w:hAnsi="Nirmala UI" w:eastAsia="Nirmala UI" w:cs="Nirmala UI"/>
        </w:rPr>
        <w:t>අතර</w:t>
      </w:r>
      <w:r>
        <w:rPr>
          <w:rFonts w:ascii="Times New Roman" w:hAnsi="Times New Roman" w:eastAsia="Times New Roman" w:cs="Times New Roman"/>
        </w:rPr>
        <w:t xml:space="preserve">, </w:t>
      </w:r>
      <w:r>
        <w:rPr>
          <w:rFonts w:ascii="Nirmala UI" w:hAnsi="Nirmala UI" w:eastAsia="Nirmala UI" w:cs="Nirmala UI"/>
        </w:rPr>
        <w:t>එබැවින්</w:t>
      </w:r>
      <w:r>
        <w:rPr>
          <w:rFonts w:ascii="Times New Roman" w:hAnsi="Times New Roman" w:eastAsia="Times New Roman" w:cs="Times New Roman"/>
        </w:rPr>
        <w:t xml:space="preserve"> </w:t>
      </w:r>
      <w:r>
        <w:rPr>
          <w:rFonts w:ascii="Nirmala UI" w:hAnsi="Nirmala UI" w:eastAsia="Nirmala UI" w:cs="Nirmala UI"/>
        </w:rPr>
        <w:t>එය</w:t>
      </w:r>
      <w:r>
        <w:rPr>
          <w:rFonts w:ascii="Times New Roman" w:hAnsi="Times New Roman" w:eastAsia="Times New Roman" w:cs="Times New Roman"/>
        </w:rPr>
        <w:t xml:space="preserve"> </w:t>
      </w:r>
      <w:r>
        <w:rPr>
          <w:rFonts w:ascii="Nirmala UI" w:hAnsi="Nirmala UI" w:eastAsia="Nirmala UI" w:cs="Nirmala UI"/>
        </w:rPr>
        <w:t>විමර්ශනාත්මක</w:t>
      </w:r>
      <w:r>
        <w:rPr>
          <w:rFonts w:ascii="Times New Roman" w:hAnsi="Times New Roman" w:eastAsia="Times New Roman" w:cs="Times New Roman"/>
        </w:rPr>
        <w:t xml:space="preserve"> </w:t>
      </w:r>
      <w:r>
        <w:rPr>
          <w:rFonts w:ascii="Nirmala UI" w:hAnsi="Nirmala UI" w:eastAsia="Nirmala UI" w:cs="Nirmala UI"/>
        </w:rPr>
        <w:t>විනිශ්චය</w:t>
      </w:r>
      <w:r>
        <w:rPr>
          <w:rFonts w:ascii="Times New Roman" w:hAnsi="Times New Roman" w:eastAsia="Times New Roman" w:cs="Times New Roman"/>
        </w:rPr>
        <w:t xml:space="preserve"> </w:t>
      </w:r>
      <w:r>
        <w:rPr>
          <w:rFonts w:ascii="Nirmala UI" w:hAnsi="Nirmala UI" w:eastAsia="Nirmala UI" w:cs="Nirmala UI"/>
        </w:rPr>
        <w:t>අවසන්</w:t>
      </w:r>
      <w:r>
        <w:rPr>
          <w:rFonts w:ascii="Times New Roman" w:hAnsi="Times New Roman" w:eastAsia="Times New Roman" w:cs="Times New Roman"/>
        </w:rPr>
        <w:t xml:space="preserve"> </w:t>
      </w:r>
      <w:r>
        <w:rPr>
          <w:rFonts w:ascii="Nirmala UI" w:hAnsi="Nirmala UI" w:eastAsia="Nirmala UI" w:cs="Nirmala UI"/>
        </w:rPr>
        <w:t>වීම</w:t>
      </w:r>
      <w:r>
        <w:rPr>
          <w:rFonts w:ascii="Times New Roman" w:hAnsi="Times New Roman" w:eastAsia="Times New Roman" w:cs="Times New Roman"/>
        </w:rPr>
        <w:t xml:space="preserve"> </w:t>
      </w:r>
      <w:r>
        <w:rPr>
          <w:rFonts w:ascii="Nirmala UI" w:hAnsi="Nirmala UI" w:eastAsia="Nirmala UI" w:cs="Nirmala UI"/>
        </w:rPr>
        <w:t>දක්වා</w:t>
      </w:r>
      <w:r>
        <w:rPr>
          <w:rFonts w:ascii="Times New Roman" w:hAnsi="Times New Roman" w:eastAsia="Times New Roman" w:cs="Times New Roman"/>
        </w:rPr>
        <w:t xml:space="preserve"> </w:t>
      </w:r>
      <w:r>
        <w:rPr>
          <w:rFonts w:ascii="Nirmala UI" w:hAnsi="Nirmala UI" w:eastAsia="Nirmala UI" w:cs="Nirmala UI"/>
        </w:rPr>
        <w:t>උත්ප්</w:t>
      </w:r>
      <w:r>
        <w:rPr>
          <w:rFonts w:ascii="Times New Roman" w:hAnsi="Times New Roman" w:eastAsia="Times New Roman" w:cs="Times New Roman"/>
        </w:rPr>
        <w:t>‍</w:t>
      </w:r>
      <w:r>
        <w:rPr>
          <w:rFonts w:ascii="Nirmala UI" w:hAnsi="Nirmala UI" w:eastAsia="Nirmala UI" w:cs="Nirmala UI"/>
        </w:rPr>
        <w:t>රේරණය</w:t>
      </w:r>
      <w:r>
        <w:rPr>
          <w:rFonts w:ascii="Times New Roman" w:hAnsi="Times New Roman" w:eastAsia="Times New Roman" w:cs="Times New Roman"/>
        </w:rPr>
        <w:t xml:space="preserve"> </w:t>
      </w:r>
      <w:r>
        <w:rPr>
          <w:rFonts w:ascii="Nirmala UI" w:hAnsi="Nirmala UI" w:eastAsia="Nirmala UI" w:cs="Nirmala UI"/>
        </w:rPr>
        <w:t>වන</w:t>
      </w:r>
      <w:r>
        <w:rPr>
          <w:rFonts w:ascii="Times New Roman" w:hAnsi="Times New Roman" w:eastAsia="Times New Roman" w:cs="Times New Roman"/>
        </w:rPr>
        <w:t xml:space="preserve"> </w:t>
      </w:r>
      <w:r>
        <w:rPr>
          <w:rFonts w:ascii="Nirmala UI" w:hAnsi="Nirmala UI" w:eastAsia="Nirmala UI" w:cs="Nirmala UI"/>
        </w:rPr>
        <w:t>දෙවියන්වහන්සේගේ</w:t>
      </w:r>
      <w:r>
        <w:rPr>
          <w:rFonts w:ascii="Times New Roman" w:hAnsi="Times New Roman" w:eastAsia="Times New Roman" w:cs="Times New Roman"/>
        </w:rPr>
        <w:t xml:space="preserve"> </w:t>
      </w:r>
      <w:r>
        <w:rPr>
          <w:rFonts w:ascii="Nirmala UI" w:hAnsi="Nirmala UI" w:eastAsia="Nirmala UI" w:cs="Nirmala UI"/>
        </w:rPr>
        <w:t>බලයේ</w:t>
      </w:r>
      <w:r>
        <w:rPr>
          <w:rFonts w:ascii="Times New Roman" w:hAnsi="Times New Roman" w:eastAsia="Times New Roman" w:cs="Times New Roman"/>
        </w:rPr>
        <w:t xml:space="preserve"> </w:t>
      </w:r>
      <w:r>
        <w:rPr>
          <w:rFonts w:ascii="Nirmala UI" w:hAnsi="Nirmala UI" w:eastAsia="Nirmala UI" w:cs="Nirmala UI"/>
        </w:rPr>
        <w:t>ප්</w:t>
      </w:r>
      <w:r>
        <w:rPr>
          <w:rFonts w:ascii="Times New Roman" w:hAnsi="Times New Roman" w:eastAsia="Times New Roman" w:cs="Times New Roman"/>
        </w:rPr>
        <w:t>‍</w:t>
      </w:r>
      <w:r>
        <w:rPr>
          <w:rFonts w:ascii="Nirmala UI" w:hAnsi="Nirmala UI" w:eastAsia="Nirmala UI" w:cs="Nirmala UI"/>
        </w:rPr>
        <w:t>රකාශනයකට</w:t>
      </w:r>
      <w:r>
        <w:rPr>
          <w:rFonts w:ascii="Times New Roman" w:hAnsi="Times New Roman" w:eastAsia="Times New Roman" w:cs="Times New Roman"/>
        </w:rPr>
        <w:t xml:space="preserve"> </w:t>
      </w:r>
      <w:r>
        <w:rPr>
          <w:rFonts w:ascii="Nirmala UI" w:hAnsi="Nirmala UI" w:eastAsia="Nirmala UI" w:cs="Nirmala UI"/>
        </w:rPr>
        <w:t>පූර්වරූප</w:t>
      </w:r>
      <w:r>
        <w:rPr>
          <w:rFonts w:ascii="Times New Roman" w:hAnsi="Times New Roman" w:eastAsia="Times New Roman" w:cs="Times New Roman"/>
        </w:rPr>
        <w:t xml:space="preserve"> </w:t>
      </w:r>
      <w:r>
        <w:rPr>
          <w:rFonts w:ascii="Nirmala UI" w:hAnsi="Nirmala UI" w:eastAsia="Nirmala UI" w:cs="Nirmala UI"/>
        </w:rPr>
        <w:t>විය</w:t>
      </w:r>
      <w:r>
        <w:rPr>
          <w:rFonts w:ascii="Times New Roman" w:hAnsi="Times New Roman" w:eastAsia="Times New Roman" w:cs="Times New Roman"/>
        </w:rPr>
        <w:t xml:space="preserve">. </w:t>
      </w:r>
      <w:r>
        <w:rPr>
          <w:rFonts w:ascii="Nirmala UI" w:hAnsi="Nirmala UI" w:eastAsia="Nirmala UI" w:cs="Nirmala UI"/>
        </w:rPr>
        <w:t>අවසාන</w:t>
      </w:r>
      <w:r>
        <w:rPr>
          <w:rFonts w:ascii="Times New Roman" w:hAnsi="Times New Roman" w:eastAsia="Times New Roman" w:cs="Times New Roman"/>
        </w:rPr>
        <w:t xml:space="preserve"> </w:t>
      </w:r>
      <w:r>
        <w:rPr>
          <w:rFonts w:ascii="Nirmala UI" w:hAnsi="Nirmala UI" w:eastAsia="Nirmala UI" w:cs="Nirmala UI"/>
        </w:rPr>
        <w:t>සමයේ</w:t>
      </w:r>
      <w:r>
        <w:rPr>
          <w:rFonts w:ascii="Times New Roman" w:hAnsi="Times New Roman" w:eastAsia="Times New Roman" w:cs="Times New Roman"/>
        </w:rPr>
        <w:t xml:space="preserve"> </w:t>
      </w:r>
      <w:r>
        <w:rPr>
          <w:rFonts w:ascii="Nirmala UI" w:hAnsi="Nirmala UI" w:eastAsia="Nirmala UI" w:cs="Nirmala UI"/>
        </w:rPr>
        <w:t>කාලය</w:t>
      </w:r>
      <w:r>
        <w:rPr>
          <w:rFonts w:ascii="Times New Roman" w:hAnsi="Times New Roman" w:eastAsia="Times New Roman" w:cs="Times New Roman"/>
        </w:rPr>
        <w:t xml:space="preserve"> </w:t>
      </w:r>
      <w:r>
        <w:rPr>
          <w:rFonts w:ascii="Nirmala UI" w:hAnsi="Nirmala UI" w:eastAsia="Nirmala UI" w:cs="Nirmala UI"/>
        </w:rPr>
        <w:t>ආරම්භ</w:t>
      </w:r>
      <w:r>
        <w:rPr>
          <w:rFonts w:ascii="Times New Roman" w:hAnsi="Times New Roman" w:eastAsia="Times New Roman" w:cs="Times New Roman"/>
        </w:rPr>
        <w:t xml:space="preserve"> </w:t>
      </w:r>
      <w:r>
        <w:rPr>
          <w:rFonts w:ascii="Nirmala UI" w:hAnsi="Nirmala UI" w:eastAsia="Nirmala UI" w:cs="Nirmala UI"/>
        </w:rPr>
        <w:t>වූයේ</w:t>
      </w:r>
      <w:r>
        <w:rPr>
          <w:rFonts w:ascii="Times New Roman" w:hAnsi="Times New Roman" w:eastAsia="Times New Roman" w:cs="Times New Roman"/>
        </w:rPr>
        <w:t xml:space="preserve"> 9/11 </w:t>
      </w:r>
      <w:r>
        <w:rPr>
          <w:rFonts w:ascii="Nirmala UI" w:hAnsi="Nirmala UI" w:eastAsia="Nirmala UI" w:cs="Nirmala UI"/>
        </w:rPr>
        <w:t>දිනදීය</w:t>
      </w:r>
      <w:r>
        <w:rPr>
          <w:rFonts w:ascii="Times New Roman" w:hAnsi="Times New Roman" w:eastAsia="Times New Roman" w:cs="Times New Roman"/>
        </w:rPr>
        <w:t xml:space="preserve">; </w:t>
      </w:r>
      <w:r>
        <w:rPr>
          <w:rFonts w:ascii="Nirmala UI" w:hAnsi="Nirmala UI" w:eastAsia="Nirmala UI" w:cs="Nirmala UI"/>
        </w:rPr>
        <w:t>එදා</w:t>
      </w:r>
      <w:r>
        <w:rPr>
          <w:rFonts w:ascii="Times New Roman" w:hAnsi="Times New Roman" w:eastAsia="Times New Roman" w:cs="Times New Roman"/>
        </w:rPr>
        <w:t xml:space="preserve">, </w:t>
      </w:r>
      <w:r>
        <w:rPr>
          <w:rFonts w:ascii="Nirmala UI" w:hAnsi="Nirmala UI" w:eastAsia="Nirmala UI" w:cs="Nirmala UI"/>
        </w:rPr>
        <w:t>ප්</w:t>
      </w:r>
      <w:r>
        <w:rPr>
          <w:rFonts w:ascii="Times New Roman" w:hAnsi="Times New Roman" w:eastAsia="Times New Roman" w:cs="Times New Roman"/>
        </w:rPr>
        <w:t>‍</w:t>
      </w:r>
      <w:r>
        <w:rPr>
          <w:rFonts w:ascii="Nirmala UI" w:hAnsi="Nirmala UI" w:eastAsia="Nirmala UI" w:cs="Nirmala UI"/>
        </w:rPr>
        <w:t>රකාශන</w:t>
      </w:r>
      <w:r>
        <w:rPr>
          <w:rFonts w:ascii="Times New Roman" w:hAnsi="Times New Roman" w:eastAsia="Times New Roman" w:cs="Times New Roman"/>
        </w:rPr>
        <w:t xml:space="preserve"> </w:t>
      </w:r>
      <w:r>
        <w:rPr>
          <w:rFonts w:ascii="Nirmala UI" w:hAnsi="Nirmala UI" w:eastAsia="Nirmala UI" w:cs="Nirmala UI"/>
        </w:rPr>
        <w:t>පොතේ</w:t>
      </w:r>
      <w:r>
        <w:rPr>
          <w:rFonts w:ascii="Times New Roman" w:hAnsi="Times New Roman" w:eastAsia="Times New Roman" w:cs="Times New Roman"/>
        </w:rPr>
        <w:t xml:space="preserve"> </w:t>
      </w:r>
      <w:r>
        <w:rPr>
          <w:rFonts w:ascii="Nirmala UI" w:hAnsi="Nirmala UI" w:eastAsia="Nirmala UI" w:cs="Nirmala UI"/>
        </w:rPr>
        <w:t>දහඅටවන</w:t>
      </w:r>
      <w:r>
        <w:rPr>
          <w:rFonts w:ascii="Times New Roman" w:hAnsi="Times New Roman" w:eastAsia="Times New Roman" w:cs="Times New Roman"/>
        </w:rPr>
        <w:t xml:space="preserve"> </w:t>
      </w:r>
      <w:r>
        <w:rPr>
          <w:rFonts w:ascii="Nirmala UI" w:hAnsi="Nirmala UI" w:eastAsia="Nirmala UI" w:cs="Nirmala UI"/>
        </w:rPr>
        <w:t>පරිච්ඡේදයේ</w:t>
      </w:r>
      <w:r>
        <w:rPr>
          <w:rFonts w:ascii="Times New Roman" w:hAnsi="Times New Roman" w:eastAsia="Times New Roman" w:cs="Times New Roman"/>
        </w:rPr>
        <w:t xml:space="preserve"> </w:t>
      </w:r>
      <w:r>
        <w:rPr>
          <w:rFonts w:ascii="Nirmala UI" w:hAnsi="Nirmala UI" w:eastAsia="Nirmala UI" w:cs="Nirmala UI"/>
        </w:rPr>
        <w:t>දූතයා</w:t>
      </w:r>
      <w:r>
        <w:rPr>
          <w:rFonts w:ascii="Times New Roman" w:hAnsi="Times New Roman" w:eastAsia="Times New Roman" w:cs="Times New Roman"/>
        </w:rPr>
        <w:t xml:space="preserve"> </w:t>
      </w:r>
      <w:r>
        <w:rPr>
          <w:rFonts w:ascii="Nirmala UI" w:hAnsi="Nirmala UI" w:eastAsia="Nirmala UI" w:cs="Nirmala UI"/>
        </w:rPr>
        <w:t>ලෙස</w:t>
      </w:r>
      <w:r>
        <w:rPr>
          <w:rFonts w:ascii="Times New Roman" w:hAnsi="Times New Roman" w:eastAsia="Times New Roman" w:cs="Times New Roman"/>
        </w:rPr>
        <w:t xml:space="preserve"> </w:t>
      </w:r>
      <w:r>
        <w:rPr>
          <w:rFonts w:ascii="Nirmala UI" w:hAnsi="Nirmala UI" w:eastAsia="Nirmala UI" w:cs="Nirmala UI"/>
        </w:rPr>
        <w:t>යේසුස්වහන්සේ</w:t>
      </w:r>
      <w:r>
        <w:rPr>
          <w:rFonts w:ascii="Times New Roman" w:hAnsi="Times New Roman" w:eastAsia="Times New Roman" w:cs="Times New Roman"/>
        </w:rPr>
        <w:t xml:space="preserve"> </w:t>
      </w:r>
      <w:r>
        <w:rPr>
          <w:rFonts w:ascii="Nirmala UI" w:hAnsi="Nirmala UI" w:eastAsia="Nirmala UI" w:cs="Nirmala UI"/>
        </w:rPr>
        <w:t>නැවත</w:t>
      </w:r>
      <w:r>
        <w:rPr>
          <w:rFonts w:ascii="Times New Roman" w:hAnsi="Times New Roman" w:eastAsia="Times New Roman" w:cs="Times New Roman"/>
        </w:rPr>
        <w:t xml:space="preserve"> </w:t>
      </w:r>
      <w:r>
        <w:rPr>
          <w:rFonts w:ascii="Nirmala UI" w:hAnsi="Nirmala UI" w:eastAsia="Nirmala UI" w:cs="Nirmala UI"/>
        </w:rPr>
        <w:t>අවතීර්ණ</w:t>
      </w:r>
      <w:r>
        <w:rPr>
          <w:rFonts w:ascii="Times New Roman" w:hAnsi="Times New Roman" w:eastAsia="Times New Roman" w:cs="Times New Roman"/>
        </w:rPr>
        <w:t xml:space="preserve"> </w:t>
      </w:r>
      <w:r>
        <w:rPr>
          <w:rFonts w:ascii="Nirmala UI" w:hAnsi="Nirmala UI" w:eastAsia="Nirmala UI" w:cs="Nirmala UI"/>
        </w:rPr>
        <w:t>වූ</w:t>
      </w:r>
      <w:r>
        <w:rPr>
          <w:rFonts w:ascii="Times New Roman" w:hAnsi="Times New Roman" w:eastAsia="Times New Roman" w:cs="Times New Roman"/>
        </w:rPr>
        <w:t xml:space="preserve"> </w:t>
      </w:r>
      <w:r>
        <w:rPr>
          <w:rFonts w:ascii="Nirmala UI" w:hAnsi="Nirmala UI" w:eastAsia="Nirmala UI" w:cs="Nirmala UI"/>
        </w:rPr>
        <w:t>කල</w:t>
      </w:r>
      <w:r>
        <w:rPr>
          <w:rFonts w:ascii="Times New Roman" w:hAnsi="Times New Roman" w:eastAsia="Times New Roman" w:cs="Times New Roman"/>
        </w:rPr>
        <w:t xml:space="preserve">, </w:t>
      </w:r>
      <w:r>
        <w:rPr>
          <w:rFonts w:ascii="Nirmala UI" w:hAnsi="Nirmala UI" w:eastAsia="Nirmala UI" w:cs="Nirmala UI"/>
        </w:rPr>
        <w:t>දෙවියන්වහන්සේගේ</w:t>
      </w:r>
      <w:r>
        <w:rPr>
          <w:rFonts w:ascii="Times New Roman" w:hAnsi="Times New Roman" w:eastAsia="Times New Roman" w:cs="Times New Roman"/>
        </w:rPr>
        <w:t xml:space="preserve"> </w:t>
      </w:r>
      <w:r>
        <w:rPr>
          <w:rFonts w:ascii="Nirmala UI" w:hAnsi="Nirmala UI" w:eastAsia="Nirmala UI" w:cs="Nirmala UI"/>
        </w:rPr>
        <w:t>ස්පර්ශයෙන්</w:t>
      </w:r>
      <w:r>
        <w:rPr>
          <w:rFonts w:ascii="Times New Roman" w:hAnsi="Times New Roman" w:eastAsia="Times New Roman" w:cs="Times New Roman"/>
        </w:rPr>
        <w:t xml:space="preserve"> </w:t>
      </w:r>
      <w:r>
        <w:rPr>
          <w:rFonts w:ascii="Nirmala UI" w:hAnsi="Nirmala UI" w:eastAsia="Nirmala UI" w:cs="Nirmala UI"/>
        </w:rPr>
        <w:t>නිව්</w:t>
      </w:r>
      <w:r>
        <w:rPr>
          <w:rFonts w:ascii="Times New Roman" w:hAnsi="Times New Roman" w:eastAsia="Times New Roman" w:cs="Times New Roman"/>
        </w:rPr>
        <w:t xml:space="preserve"> </w:t>
      </w:r>
      <w:r>
        <w:rPr>
          <w:rFonts w:ascii="Nirmala UI" w:hAnsi="Nirmala UI" w:eastAsia="Nirmala UI" w:cs="Nirmala UI"/>
        </w:rPr>
        <w:t>යෝර්ක්</w:t>
      </w:r>
      <w:r>
        <w:rPr>
          <w:rFonts w:ascii="Times New Roman" w:hAnsi="Times New Roman" w:eastAsia="Times New Roman" w:cs="Times New Roman"/>
        </w:rPr>
        <w:t xml:space="preserve"> </w:t>
      </w:r>
      <w:r>
        <w:rPr>
          <w:rFonts w:ascii="Nirmala UI" w:hAnsi="Nirmala UI" w:eastAsia="Nirmala UI" w:cs="Nirmala UI"/>
        </w:rPr>
        <w:t>නගරයේ</w:t>
      </w:r>
      <w:r>
        <w:rPr>
          <w:rFonts w:ascii="Times New Roman" w:hAnsi="Times New Roman" w:eastAsia="Times New Roman" w:cs="Times New Roman"/>
        </w:rPr>
        <w:t xml:space="preserve"> </w:t>
      </w:r>
      <w:r>
        <w:rPr>
          <w:rFonts w:ascii="Nirmala UI" w:hAnsi="Nirmala UI" w:eastAsia="Nirmala UI" w:cs="Nirmala UI"/>
        </w:rPr>
        <w:t>මහත්</w:t>
      </w:r>
      <w:r>
        <w:rPr>
          <w:rFonts w:ascii="Times New Roman" w:hAnsi="Times New Roman" w:eastAsia="Times New Roman" w:cs="Times New Roman"/>
        </w:rPr>
        <w:t xml:space="preserve"> </w:t>
      </w:r>
      <w:r>
        <w:rPr>
          <w:rFonts w:ascii="Nirmala UI" w:hAnsi="Nirmala UI" w:eastAsia="Nirmala UI" w:cs="Nirmala UI"/>
        </w:rPr>
        <w:t>ගොඩනැගිලි</w:t>
      </w:r>
      <w:r>
        <w:rPr>
          <w:rFonts w:ascii="Times New Roman" w:hAnsi="Times New Roman" w:eastAsia="Times New Roman" w:cs="Times New Roman"/>
        </w:rPr>
        <w:t xml:space="preserve"> </w:t>
      </w:r>
      <w:r>
        <w:rPr>
          <w:rFonts w:ascii="Nirmala UI" w:hAnsi="Nirmala UI" w:eastAsia="Nirmala UI" w:cs="Nirmala UI"/>
        </w:rPr>
        <w:t>බිඳ</w:t>
      </w:r>
      <w:r>
        <w:rPr>
          <w:rFonts w:ascii="Times New Roman" w:hAnsi="Times New Roman" w:eastAsia="Times New Roman" w:cs="Times New Roman"/>
        </w:rPr>
        <w:t xml:space="preserve"> </w:t>
      </w:r>
      <w:r>
        <w:rPr>
          <w:rFonts w:ascii="Nirmala UI" w:hAnsi="Nirmala UI" w:eastAsia="Nirmala UI" w:cs="Nirmala UI"/>
        </w:rPr>
        <w:t>හෙළනු</w:t>
      </w:r>
      <w:r>
        <w:rPr>
          <w:rFonts w:ascii="Times New Roman" w:hAnsi="Times New Roman" w:eastAsia="Times New Roman" w:cs="Times New Roman"/>
        </w:rPr>
        <w:t xml:space="preserve"> </w:t>
      </w:r>
      <w:r>
        <w:rPr>
          <w:rFonts w:ascii="Nirmala UI" w:hAnsi="Nirmala UI" w:eastAsia="Nirmala UI" w:cs="Nirmala UI"/>
        </w:rPr>
        <w:t>ලැබිණි</w:t>
      </w:r>
      <w:r>
        <w:rPr>
          <w:rFonts w:ascii="Times New Roman" w:hAnsi="Times New Roman" w:eastAsia="Times New Roman" w:cs="Times New Roman"/>
        </w:rPr>
        <w:t xml:space="preserve">, </w:t>
      </w:r>
      <w:r>
        <w:rPr>
          <w:rFonts w:ascii="Nirmala UI" w:hAnsi="Nirmala UI" w:eastAsia="Nirmala UI" w:cs="Nirmala UI"/>
        </w:rPr>
        <w:t>සහ</w:t>
      </w:r>
      <w:r>
        <w:rPr>
          <w:rFonts w:ascii="Times New Roman" w:hAnsi="Times New Roman" w:eastAsia="Times New Roman" w:cs="Times New Roman"/>
        </w:rPr>
        <w:t xml:space="preserve"> </w:t>
      </w:r>
      <w:r>
        <w:rPr>
          <w:rFonts w:ascii="Nirmala UI" w:hAnsi="Nirmala UI" w:eastAsia="Nirmala UI" w:cs="Nirmala UI"/>
        </w:rPr>
        <w:t>විමර්ශනාත්මක</w:t>
      </w:r>
      <w:r>
        <w:rPr>
          <w:rFonts w:ascii="Times New Roman" w:hAnsi="Times New Roman" w:eastAsia="Times New Roman" w:cs="Times New Roman"/>
        </w:rPr>
        <w:t xml:space="preserve"> </w:t>
      </w:r>
      <w:r>
        <w:rPr>
          <w:rFonts w:ascii="Nirmala UI" w:hAnsi="Nirmala UI" w:eastAsia="Nirmala UI" w:cs="Nirmala UI"/>
        </w:rPr>
        <w:t>විනිශ්චයේ</w:t>
      </w:r>
      <w:r>
        <w:rPr>
          <w:rFonts w:ascii="Times New Roman" w:hAnsi="Times New Roman" w:eastAsia="Times New Roman" w:cs="Times New Roman"/>
        </w:rPr>
        <w:t xml:space="preserve"> </w:t>
      </w:r>
      <w:r>
        <w:rPr>
          <w:rFonts w:ascii="Nirmala UI" w:hAnsi="Nirmala UI" w:eastAsia="Nirmala UI" w:cs="Nirmala UI"/>
        </w:rPr>
        <w:t>කාර්යය</w:t>
      </w:r>
      <w:r>
        <w:rPr>
          <w:rFonts w:ascii="Times New Roman" w:hAnsi="Times New Roman" w:eastAsia="Times New Roman" w:cs="Times New Roman"/>
        </w:rPr>
        <w:t xml:space="preserve"> </w:t>
      </w:r>
      <w:r>
        <w:rPr>
          <w:rFonts w:ascii="Nirmala UI" w:hAnsi="Nirmala UI" w:eastAsia="Nirmala UI" w:cs="Nirmala UI"/>
        </w:rPr>
        <w:t>මළවුන්ගෙන්</w:t>
      </w:r>
      <w:r>
        <w:rPr>
          <w:rFonts w:ascii="Times New Roman" w:hAnsi="Times New Roman" w:eastAsia="Times New Roman" w:cs="Times New Roman"/>
        </w:rPr>
        <w:t xml:space="preserve"> </w:t>
      </w:r>
      <w:r>
        <w:rPr>
          <w:rFonts w:ascii="Nirmala UI" w:hAnsi="Nirmala UI" w:eastAsia="Nirmala UI" w:cs="Nirmala UI"/>
        </w:rPr>
        <w:t>ජීවමානව</w:t>
      </w:r>
      <w:r>
        <w:rPr>
          <w:rFonts w:ascii="Times New Roman" w:hAnsi="Times New Roman" w:eastAsia="Times New Roman" w:cs="Times New Roman"/>
        </w:rPr>
        <w:t xml:space="preserve"> </w:t>
      </w:r>
      <w:r>
        <w:rPr>
          <w:rFonts w:ascii="Nirmala UI" w:hAnsi="Nirmala UI" w:eastAsia="Nirmala UI" w:cs="Nirmala UI"/>
        </w:rPr>
        <w:t>සිටින</w:t>
      </w:r>
      <w:r>
        <w:rPr>
          <w:rFonts w:ascii="Times New Roman" w:hAnsi="Times New Roman" w:eastAsia="Times New Roman" w:cs="Times New Roman"/>
        </w:rPr>
        <w:t xml:space="preserve"> </w:t>
      </w:r>
      <w:r>
        <w:rPr>
          <w:rFonts w:ascii="Nirmala UI" w:hAnsi="Nirmala UI" w:eastAsia="Nirmala UI" w:cs="Nirmala UI"/>
        </w:rPr>
        <w:t>අය</w:t>
      </w:r>
      <w:r>
        <w:rPr>
          <w:rFonts w:ascii="Times New Roman" w:hAnsi="Times New Roman" w:eastAsia="Times New Roman" w:cs="Times New Roman"/>
        </w:rPr>
        <w:t xml:space="preserve"> </w:t>
      </w:r>
      <w:r>
        <w:rPr>
          <w:rFonts w:ascii="Nirmala UI" w:hAnsi="Nirmala UI" w:eastAsia="Nirmala UI" w:cs="Nirmala UI"/>
        </w:rPr>
        <w:t>වෙතට</w:t>
      </w:r>
      <w:r>
        <w:rPr>
          <w:rFonts w:ascii="Times New Roman" w:hAnsi="Times New Roman" w:eastAsia="Times New Roman" w:cs="Times New Roman"/>
        </w:rPr>
        <w:t xml:space="preserve"> </w:t>
      </w:r>
      <w:r>
        <w:rPr>
          <w:rFonts w:ascii="Nirmala UI" w:hAnsi="Nirmala UI" w:eastAsia="Nirmala UI" w:cs="Nirmala UI"/>
        </w:rPr>
        <w:t>මාරු</w:t>
      </w:r>
      <w:r>
        <w:rPr>
          <w:rFonts w:ascii="Times New Roman" w:hAnsi="Times New Roman" w:eastAsia="Times New Roman" w:cs="Times New Roman"/>
        </w:rPr>
        <w:t xml:space="preserve"> </w:t>
      </w:r>
      <w:r>
        <w:rPr>
          <w:rFonts w:ascii="Nirmala UI" w:hAnsi="Nirmala UI" w:eastAsia="Nirmala UI" w:cs="Nirmala UI"/>
        </w:rPr>
        <w:t>විය</w:t>
      </w:r>
      <w:r>
        <w:rPr>
          <w:rFonts w:ascii="Times New Roman" w:hAnsi="Times New Roman" w:eastAsia="Times New Roman" w:cs="Times New Roman"/>
        </w:rPr>
        <w:t xml:space="preserve">. </w:t>
      </w:r>
      <w:r>
        <w:rPr>
          <w:rFonts w:ascii="Nirmala UI" w:hAnsi="Nirmala UI" w:eastAsia="Nirmala UI" w:cs="Nirmala UI"/>
        </w:rPr>
        <w:t>වැසි</w:t>
      </w:r>
      <w:r>
        <w:rPr>
          <w:rFonts w:ascii="Times New Roman" w:hAnsi="Times New Roman" w:eastAsia="Times New Roman" w:cs="Times New Roman"/>
        </w:rPr>
        <w:t xml:space="preserve"> </w:t>
      </w:r>
      <w:r>
        <w:rPr>
          <w:rFonts w:ascii="Nirmala UI" w:hAnsi="Nirmala UI" w:eastAsia="Nirmala UI" w:cs="Nirmala UI"/>
        </w:rPr>
        <w:t>පැමිණෙන්නේ</w:t>
      </w:r>
      <w:r>
        <w:rPr>
          <w:rFonts w:ascii="Times New Roman" w:hAnsi="Times New Roman" w:eastAsia="Times New Roman" w:cs="Times New Roman"/>
        </w:rPr>
        <w:t xml:space="preserve"> </w:t>
      </w:r>
      <w:r>
        <w:rPr>
          <w:rFonts w:ascii="Nirmala UI" w:hAnsi="Nirmala UI" w:eastAsia="Nirmala UI" w:cs="Nirmala UI"/>
        </w:rPr>
        <w:t>යේසුස්වහන්සේ</w:t>
      </w:r>
      <w:r>
        <w:rPr>
          <w:rFonts w:ascii="Times New Roman" w:hAnsi="Times New Roman" w:eastAsia="Times New Roman" w:cs="Times New Roman"/>
        </w:rPr>
        <w:t xml:space="preserve"> </w:t>
      </w:r>
      <w:r>
        <w:rPr>
          <w:rFonts w:ascii="Nirmala UI" w:hAnsi="Nirmala UI" w:eastAsia="Nirmala UI" w:cs="Nirmala UI"/>
        </w:rPr>
        <w:t>එවනු</w:t>
      </w:r>
      <w:r>
        <w:rPr>
          <w:rFonts w:ascii="Times New Roman" w:hAnsi="Times New Roman" w:eastAsia="Times New Roman" w:cs="Times New Roman"/>
        </w:rPr>
        <w:t xml:space="preserve"> </w:t>
      </w:r>
      <w:r>
        <w:rPr>
          <w:rFonts w:ascii="Nirmala UI" w:hAnsi="Nirmala UI" w:eastAsia="Nirmala UI" w:cs="Nirmala UI"/>
        </w:rPr>
        <w:t>ලබන</w:t>
      </w:r>
      <w:r>
        <w:rPr>
          <w:rFonts w:ascii="Times New Roman" w:hAnsi="Times New Roman" w:eastAsia="Times New Roman" w:cs="Times New Roman"/>
        </w:rPr>
        <w:t xml:space="preserve"> </w:t>
      </w:r>
      <w:r>
        <w:rPr>
          <w:rFonts w:ascii="Nirmala UI" w:hAnsi="Nirmala UI" w:eastAsia="Nirmala UI" w:cs="Nirmala UI"/>
        </w:rPr>
        <w:t>විටය</w:t>
      </w:r>
      <w:r>
        <w:rPr>
          <w:rFonts w:ascii="Times New Roman" w:hAnsi="Times New Roman" w:eastAsia="Times New Roman" w:cs="Times New Roman"/>
        </w:rPr>
        <w:t>.</w:t>
      </w:r>
    </w:p>
    <w:p>
      <w:pPr>
        <w:pStyle w:val="ArticleBody"/>
        <w:jc w:val="left"/>
      </w:pPr>
      <w:r>
        <w:rPr>
          <w:rFonts w:ascii="Times New Roman" w:hAnsi="Times New Roman" w:eastAsia="Times New Roman" w:cs="Times New Roman"/>
        </w:rPr>
        <w:t>Yesu akafundisha ya kwamba twapaswa kuomba ili tupokee, na Zekaria asema ya kwamba twapaswa kuomba mvua ya masika, wakati wa mvua ya masika. Kwa hiyo ni dhahiri kwamba lazima ujue ya kuwa umo katika wakati wa mvua ya masika, ili kutimiza maelekezo ya Zekaria.</w:t>
      </w:r>
    </w:p>
    <w:p>
      <w:pPr>
        <w:pStyle w:val="ArticleScripture"/>
        <w:jc w:val="left"/>
      </w:pPr>
      <w:r>
        <w:rPr>
          <w:rFonts w:ascii="Times New Roman" w:hAnsi="Times New Roman" w:eastAsia="Times New Roman" w:cs="Times New Roman"/>
        </w:rPr>
        <w:t>The user asks for translation into "ku", which is ambiguous; commonly "ku" may refer to Kurdish (Kurmanji) locale code. I should provide only translated text. Need formal biblical style. Let's render scripture. "Ask ye of the Lord rain in the time of the latter rain; so the Lord shall make bright clouds, and give them showers of rain, to every one grass in the field. Zechariah 10:1." Kurmanji: "Ji Xudan baran bixwazin di dema barana paşîn de; û Xudan ê ewrên birûskdar çêke, û baranên baranê bide wan, ji her kesî re giya li zeviyê. Zekeriya 10:1." Need more natural. "to every one grass in the field" means to everyone grass in the field = grass for everyone in the field? KJV archaic. Better "ji her yekî re giya li zeviyê" maybe. Let's craft formal: "Ji Xudan re daxwaza baranê bikin di dema barana dawî de; wê hingê Xudan ê ewrên biriqdar biafirîne û baranên tijî bide wan, ji her kesî re gihayên zeviyê. Zekeriya 10:1."</w:t>
      </w:r>
    </w:p>
    <w:p>
      <w:pPr>
        <w:pStyle w:val="ArticleBody"/>
        <w:jc w:val="left"/>
      </w:pPr>
      <w:r>
        <w:rPr>
          <w:rFonts w:ascii="Times New Roman" w:hAnsi="Times New Roman" w:eastAsia="Times New Roman" w:cs="Times New Roman"/>
        </w:rPr>
        <w:t>Ku 9/11, Yesu akaselikila nga malaika wa Kusokolola ikumi na mutanda na ina ya kuselula ya ku nyuma yatendeka kutoba; lelo, itoba pa bano bonka abakwata ku mutemo wa Zekaria wa “kulomba imvula ya ku nyuma,” apo mwakwata ukumfwa kwa cine ukwa kuti “inshita sha kusangululwa” no kubwekeshiwa kwa fintu fyonse fyafika. Umweo ufwile “waishiba” ukuti inshita ya bupolofita iya mvula ya ku nyuma yafika.</w:t>
      </w:r>
    </w:p>
    <w:p>
      <w:pPr>
        <w:pStyle w:val="ArticleScripture"/>
        <w:jc w:val="left"/>
      </w:pPr>
      <w:r>
        <w:rPr>
          <w:rFonts w:ascii="Times New Roman" w:hAnsi="Times New Roman" w:eastAsia="Times New Roman" w:cs="Times New Roman"/>
        </w:rPr>
        <w:t>“Tuteq tungnutsaq kingullermik sialummek utaqqisariaqanngilagut. Taanna takkukkumaarpoq tamanut ilisarinnissinnaasunut aammalu nammineq pigilersinnaasunut kiffaanneqarnerup kuserneranik sialoqataannillu uagutsinnut nakkartunik. Qaamanerup sinnikui katersortarpatsigit, Guutillu neriorsuutigisai qularnaatsut, taassuma nammineq tatigineqarnissarput nuannarisai, pingaartippatsigit, taava neriorsuutaasut tamarmik naammassineqassapput. [Isaiah 61:11 quoted.] Nuna tamakkerlugu Guutip naalannassusianik immersorneqassaaq.” The Seventh-day Adventist Bible Commentary, volume 7, 984.</w:t>
      </w:r>
    </w:p>
    <w:p>
      <w:pPr>
        <w:pStyle w:val="ArticleBody"/>
        <w:jc w:val="left"/>
      </w:pPr>
      <w:r>
        <w:rPr>
          <w:rFonts w:ascii="Times New Roman" w:hAnsi="Times New Roman" w:eastAsia="Times New Roman" w:cs="Times New Roman"/>
        </w:rPr>
        <w:t>9/11-tshü atsü refreshing nungzüren peti, keti aliba mendenyimeri su blottings out peti. Haba bisar ya Abraham kü tenüng menentsüba three-step covenant kü tema tenant mezüng dang meyongtsüba lir. Haba tema tenant ya, Puti Israel Egypt bondage nungi anir alitsüla, Aji kü covenant nükla meyongroktsü, aser tenzükba pilgrim aser stranger dang aliba lima su meyongroktsü, ta lir. Tema covenant nükla ya mokok covenant nükla, 144,000 ta aliba nükla, timtemtsüba prophetic nükla tem kü typify asü. Haba prophetic nükla tem ya earth beast kü Protestant horn ama bisar asütsü, aser earth beast kü Republican horn süla time kükzüngtezüka bisar asütsü.</w:t>
      </w:r>
    </w:p>
    <w:p>
      <w:pPr>
        <w:pStyle w:val="ArticleBody"/>
        <w:jc w:val="left"/>
      </w:pPr>
      <w:r>
        <w:rPr>
          <w:rFonts w:ascii="Times New Roman" w:hAnsi="Times New Roman" w:eastAsia="Times New Roman" w:cs="Times New Roman"/>
        </w:rPr>
        <w:t>داوریِ شاخِ جمهوری‌خواه در پایانِ تاریخِ آن فرامی‌رسد، که همان قانونِ یکشنبه است. قانونِ یکشنبه در تحققِ آیهٔ شانزدهم به‌صورتِ به‌دست گرفتنِ سلطهٔ یهودا توسط روم در سالِ 63 ق.م. به تصویر کشیده شده است—بر اساس نظرِ برخی مورخان، در روزِ کفاره.</w:t>
      </w:r>
    </w:p>
    <w:p>
      <w:pPr>
        <w:pStyle w:val="ArticleBody"/>
        <w:jc w:val="left"/>
      </w:pPr>
      <w:r>
        <w:rPr>
          <w:rFonts w:ascii="Nirmala UI" w:hAnsi="Nirmala UI" w:eastAsia="Nirmala UI" w:cs="Nirmala UI"/>
        </w:rPr>
        <w:t>ആന്റിയോക്യസ്</w:t>
      </w:r>
      <w:r>
        <w:rPr>
          <w:rFonts w:ascii="Times New Roman" w:hAnsi="Times New Roman" w:eastAsia="Times New Roman" w:cs="Times New Roman"/>
        </w:rPr>
        <w:t xml:space="preserve"> </w:t>
      </w:r>
      <w:r>
        <w:rPr>
          <w:rFonts w:ascii="Nirmala UI" w:hAnsi="Nirmala UI" w:eastAsia="Nirmala UI" w:cs="Nirmala UI"/>
        </w:rPr>
        <w:t>മാഗ്നസ്</w:t>
      </w:r>
      <w:r>
        <w:rPr>
          <w:rFonts w:ascii="Times New Roman" w:hAnsi="Times New Roman" w:eastAsia="Times New Roman" w:cs="Times New Roman"/>
        </w:rPr>
        <w:t xml:space="preserve"> </w:t>
      </w:r>
      <w:r>
        <w:rPr>
          <w:rFonts w:ascii="Nirmala UI" w:hAnsi="Nirmala UI" w:eastAsia="Nirmala UI" w:cs="Nirmala UI"/>
        </w:rPr>
        <w:t>പത്താം</w:t>
      </w:r>
      <w:r>
        <w:rPr>
          <w:rFonts w:ascii="Times New Roman" w:hAnsi="Times New Roman" w:eastAsia="Times New Roman" w:cs="Times New Roman"/>
        </w:rPr>
        <w:t xml:space="preserve"> </w:t>
      </w:r>
      <w:r>
        <w:rPr>
          <w:rFonts w:ascii="Nirmala UI" w:hAnsi="Nirmala UI" w:eastAsia="Nirmala UI" w:cs="Nirmala UI"/>
        </w:rPr>
        <w:t>വാക്യത്തിൽ</w:t>
      </w:r>
      <w:r>
        <w:rPr>
          <w:rFonts w:ascii="Times New Roman" w:hAnsi="Times New Roman" w:eastAsia="Times New Roman" w:cs="Times New Roman"/>
        </w:rPr>
        <w:t xml:space="preserve"> </w:t>
      </w:r>
      <w:r>
        <w:rPr>
          <w:rFonts w:ascii="Nirmala UI" w:hAnsi="Nirmala UI" w:eastAsia="Nirmala UI" w:cs="Nirmala UI"/>
        </w:rPr>
        <w:t>നിന്ന്</w:t>
      </w:r>
      <w:r>
        <w:rPr>
          <w:rFonts w:ascii="Times New Roman" w:hAnsi="Times New Roman" w:eastAsia="Times New Roman" w:cs="Times New Roman"/>
        </w:rPr>
        <w:t xml:space="preserve"> </w:t>
      </w:r>
      <w:r>
        <w:rPr>
          <w:rFonts w:ascii="Nirmala UI" w:hAnsi="Nirmala UI" w:eastAsia="Nirmala UI" w:cs="Nirmala UI"/>
        </w:rPr>
        <w:t>പതിനഞ്ചാം</w:t>
      </w:r>
      <w:r>
        <w:rPr>
          <w:rFonts w:ascii="Times New Roman" w:hAnsi="Times New Roman" w:eastAsia="Times New Roman" w:cs="Times New Roman"/>
        </w:rPr>
        <w:t xml:space="preserve"> </w:t>
      </w:r>
      <w:r>
        <w:rPr>
          <w:rFonts w:ascii="Nirmala UI" w:hAnsi="Nirmala UI" w:eastAsia="Nirmala UI" w:cs="Nirmala UI"/>
        </w:rPr>
        <w:t>വാക്യം</w:t>
      </w:r>
      <w:r>
        <w:rPr>
          <w:rFonts w:ascii="Times New Roman" w:hAnsi="Times New Roman" w:eastAsia="Times New Roman" w:cs="Times New Roman"/>
        </w:rPr>
        <w:t xml:space="preserve"> </w:t>
      </w:r>
      <w:r>
        <w:rPr>
          <w:rFonts w:ascii="Nirmala UI" w:hAnsi="Nirmala UI" w:eastAsia="Nirmala UI" w:cs="Nirmala UI"/>
        </w:rPr>
        <w:t>വരെ</w:t>
      </w:r>
      <w:r>
        <w:rPr>
          <w:rFonts w:ascii="Times New Roman" w:hAnsi="Times New Roman" w:eastAsia="Times New Roman" w:cs="Times New Roman"/>
        </w:rPr>
        <w:t xml:space="preserve"> </w:t>
      </w:r>
      <w:r>
        <w:rPr>
          <w:rFonts w:ascii="Nirmala UI" w:hAnsi="Nirmala UI" w:eastAsia="Nirmala UI" w:cs="Nirmala UI"/>
        </w:rPr>
        <w:t>അമേരിക്കൻ</w:t>
      </w:r>
      <w:r>
        <w:rPr>
          <w:rFonts w:ascii="Times New Roman" w:hAnsi="Times New Roman" w:eastAsia="Times New Roman" w:cs="Times New Roman"/>
        </w:rPr>
        <w:t xml:space="preserve"> </w:t>
      </w:r>
      <w:r>
        <w:rPr>
          <w:rFonts w:ascii="Nirmala UI" w:hAnsi="Nirmala UI" w:eastAsia="Nirmala UI" w:cs="Nirmala UI"/>
        </w:rPr>
        <w:t>ഐക്യനാടുകളെ</w:t>
      </w:r>
      <w:r>
        <w:rPr>
          <w:rFonts w:ascii="Times New Roman" w:hAnsi="Times New Roman" w:eastAsia="Times New Roman" w:cs="Times New Roman"/>
        </w:rPr>
        <w:t xml:space="preserve"> </w:t>
      </w:r>
      <w:r>
        <w:rPr>
          <w:rFonts w:ascii="Nirmala UI" w:hAnsi="Nirmala UI" w:eastAsia="Nirmala UI" w:cs="Nirmala UI"/>
        </w:rPr>
        <w:t>പ്രതിനിധീകരിക്കുന്നു</w:t>
      </w:r>
      <w:r>
        <w:rPr>
          <w:rFonts w:ascii="Times New Roman" w:hAnsi="Times New Roman" w:eastAsia="Times New Roman" w:cs="Times New Roman"/>
        </w:rPr>
        <w:t xml:space="preserve">. </w:t>
      </w:r>
      <w:r>
        <w:rPr>
          <w:rFonts w:ascii="Nirmala UI" w:hAnsi="Nirmala UI" w:eastAsia="Nirmala UI" w:cs="Nirmala UI"/>
        </w:rPr>
        <w:t>പത്താം</w:t>
      </w:r>
      <w:r>
        <w:rPr>
          <w:rFonts w:ascii="Times New Roman" w:hAnsi="Times New Roman" w:eastAsia="Times New Roman" w:cs="Times New Roman"/>
        </w:rPr>
        <w:t xml:space="preserve"> </w:t>
      </w:r>
      <w:r>
        <w:rPr>
          <w:rFonts w:ascii="Nirmala UI" w:hAnsi="Nirmala UI" w:eastAsia="Nirmala UI" w:cs="Nirmala UI"/>
        </w:rPr>
        <w:t>വാക്യത്തിലെ</w:t>
      </w:r>
      <w:r>
        <w:rPr>
          <w:rFonts w:ascii="Times New Roman" w:hAnsi="Times New Roman" w:eastAsia="Times New Roman" w:cs="Times New Roman"/>
        </w:rPr>
        <w:t xml:space="preserve"> </w:t>
      </w:r>
      <w:r>
        <w:rPr>
          <w:rFonts w:ascii="Nirmala UI" w:hAnsi="Nirmala UI" w:eastAsia="Nirmala UI" w:cs="Nirmala UI"/>
        </w:rPr>
        <w:t>യുദ്ധത്തിൽ</w:t>
      </w:r>
      <w:r>
        <w:rPr>
          <w:rFonts w:ascii="Times New Roman" w:hAnsi="Times New Roman" w:eastAsia="Times New Roman" w:cs="Times New Roman"/>
        </w:rPr>
        <w:t xml:space="preserve"> </w:t>
      </w:r>
      <w:r>
        <w:rPr>
          <w:rFonts w:ascii="Nirmala UI" w:hAnsi="Nirmala UI" w:eastAsia="Nirmala UI" w:cs="Nirmala UI"/>
        </w:rPr>
        <w:t>റോണൾഡ്</w:t>
      </w:r>
      <w:r>
        <w:rPr>
          <w:rFonts w:ascii="Times New Roman" w:hAnsi="Times New Roman" w:eastAsia="Times New Roman" w:cs="Times New Roman"/>
        </w:rPr>
        <w:t xml:space="preserve"> </w:t>
      </w:r>
      <w:r>
        <w:rPr>
          <w:rFonts w:ascii="Nirmala UI" w:hAnsi="Nirmala UI" w:eastAsia="Nirmala UI" w:cs="Nirmala UI"/>
        </w:rPr>
        <w:t>റീഗൻ</w:t>
      </w:r>
      <w:r>
        <w:rPr>
          <w:rFonts w:ascii="Times New Roman" w:hAnsi="Times New Roman" w:eastAsia="Times New Roman" w:cs="Times New Roman"/>
        </w:rPr>
        <w:t xml:space="preserve"> </w:t>
      </w:r>
      <w:r>
        <w:rPr>
          <w:rFonts w:ascii="Nirmala UI" w:hAnsi="Nirmala UI" w:eastAsia="Nirmala UI" w:cs="Nirmala UI"/>
        </w:rPr>
        <w:t>ജയിച്ചു</w:t>
      </w:r>
      <w:r>
        <w:rPr>
          <w:rFonts w:ascii="Times New Roman" w:hAnsi="Times New Roman" w:eastAsia="Times New Roman" w:cs="Times New Roman"/>
        </w:rPr>
        <w:t xml:space="preserve">; </w:t>
      </w:r>
      <w:r>
        <w:rPr>
          <w:rFonts w:ascii="Nirmala UI" w:hAnsi="Nirmala UI" w:eastAsia="Nirmala UI" w:cs="Nirmala UI"/>
        </w:rPr>
        <w:t>അത്</w:t>
      </w:r>
      <w:r>
        <w:rPr>
          <w:rFonts w:ascii="Times New Roman" w:hAnsi="Times New Roman" w:eastAsia="Times New Roman" w:cs="Times New Roman"/>
        </w:rPr>
        <w:t xml:space="preserve"> </w:t>
      </w:r>
      <w:r>
        <w:rPr>
          <w:rFonts w:ascii="Nirmala UI" w:hAnsi="Nirmala UI" w:eastAsia="Nirmala UI" w:cs="Nirmala UI"/>
        </w:rPr>
        <w:t>നാൽപ്പതാം</w:t>
      </w:r>
      <w:r>
        <w:rPr>
          <w:rFonts w:ascii="Times New Roman" w:hAnsi="Times New Roman" w:eastAsia="Times New Roman" w:cs="Times New Roman"/>
        </w:rPr>
        <w:t xml:space="preserve"> </w:t>
      </w:r>
      <w:r>
        <w:rPr>
          <w:rFonts w:ascii="Nirmala UI" w:hAnsi="Nirmala UI" w:eastAsia="Nirmala UI" w:cs="Nirmala UI"/>
        </w:rPr>
        <w:t>വാക്യത്തിലെ</w:t>
      </w:r>
      <w:r>
        <w:rPr>
          <w:rFonts w:ascii="Times New Roman" w:hAnsi="Times New Roman" w:eastAsia="Times New Roman" w:cs="Times New Roman"/>
        </w:rPr>
        <w:t xml:space="preserve"> </w:t>
      </w:r>
      <w:r>
        <w:rPr>
          <w:rFonts w:ascii="Nirmala UI" w:hAnsi="Nirmala UI" w:eastAsia="Nirmala UI" w:cs="Nirmala UI"/>
        </w:rPr>
        <w:t>സോവിയറ്റ്</w:t>
      </w:r>
      <w:r>
        <w:rPr>
          <w:rFonts w:ascii="Times New Roman" w:hAnsi="Times New Roman" w:eastAsia="Times New Roman" w:cs="Times New Roman"/>
        </w:rPr>
        <w:t xml:space="preserve"> </w:t>
      </w:r>
      <w:r>
        <w:rPr>
          <w:rFonts w:ascii="Nirmala UI" w:hAnsi="Nirmala UI" w:eastAsia="Nirmala UI" w:cs="Nirmala UI"/>
        </w:rPr>
        <w:t>യൂണിയന്റെ</w:t>
      </w:r>
      <w:r>
        <w:rPr>
          <w:rFonts w:ascii="Times New Roman" w:hAnsi="Times New Roman" w:eastAsia="Times New Roman" w:cs="Times New Roman"/>
        </w:rPr>
        <w:t xml:space="preserve"> </w:t>
      </w:r>
      <w:r>
        <w:rPr>
          <w:rFonts w:ascii="Nirmala UI" w:hAnsi="Nirmala UI" w:eastAsia="Nirmala UI" w:cs="Nirmala UI"/>
        </w:rPr>
        <w:t>തകർച്ചയെ</w:t>
      </w:r>
      <w:r>
        <w:rPr>
          <w:rFonts w:ascii="Times New Roman" w:hAnsi="Times New Roman" w:eastAsia="Times New Roman" w:cs="Times New Roman"/>
        </w:rPr>
        <w:t xml:space="preserve"> </w:t>
      </w:r>
      <w:r>
        <w:rPr>
          <w:rFonts w:ascii="Nirmala UI" w:hAnsi="Nirmala UI" w:eastAsia="Nirmala UI" w:cs="Nirmala UI"/>
        </w:rPr>
        <w:t>മുൻകൂട്ടി</w:t>
      </w:r>
      <w:r>
        <w:rPr>
          <w:rFonts w:ascii="Times New Roman" w:hAnsi="Times New Roman" w:eastAsia="Times New Roman" w:cs="Times New Roman"/>
        </w:rPr>
        <w:t xml:space="preserve"> </w:t>
      </w:r>
      <w:r>
        <w:rPr>
          <w:rFonts w:ascii="Nirmala UI" w:hAnsi="Nirmala UI" w:eastAsia="Nirmala UI" w:cs="Nirmala UI"/>
        </w:rPr>
        <w:t>സൂചിപ്പിച്ചതായിരുന്നു</w:t>
      </w:r>
      <w:r>
        <w:rPr>
          <w:rFonts w:ascii="Times New Roman" w:hAnsi="Times New Roman" w:eastAsia="Times New Roman" w:cs="Times New Roman"/>
        </w:rPr>
        <w:t xml:space="preserve">. </w:t>
      </w:r>
      <w:r>
        <w:rPr>
          <w:rFonts w:ascii="Nirmala UI" w:hAnsi="Nirmala UI" w:eastAsia="Nirmala UI" w:cs="Nirmala UI"/>
        </w:rPr>
        <w:t>ദാനിയേൽ</w:t>
      </w:r>
      <w:r>
        <w:rPr>
          <w:rFonts w:ascii="Times New Roman" w:hAnsi="Times New Roman" w:eastAsia="Times New Roman" w:cs="Times New Roman"/>
        </w:rPr>
        <w:t xml:space="preserve"> </w:t>
      </w:r>
      <w:r>
        <w:rPr>
          <w:rFonts w:ascii="Nirmala UI" w:hAnsi="Nirmala UI" w:eastAsia="Nirmala UI" w:cs="Nirmala UI"/>
        </w:rPr>
        <w:t>പതിനൊന്നിന്റെ</w:t>
      </w:r>
      <w:r>
        <w:rPr>
          <w:rFonts w:ascii="Times New Roman" w:hAnsi="Times New Roman" w:eastAsia="Times New Roman" w:cs="Times New Roman"/>
        </w:rPr>
        <w:t xml:space="preserve"> </w:t>
      </w:r>
      <w:r>
        <w:rPr>
          <w:rFonts w:ascii="Nirmala UI" w:hAnsi="Nirmala UI" w:eastAsia="Nirmala UI" w:cs="Nirmala UI"/>
        </w:rPr>
        <w:t>പത്താം</w:t>
      </w:r>
      <w:r>
        <w:rPr>
          <w:rFonts w:ascii="Times New Roman" w:hAnsi="Times New Roman" w:eastAsia="Times New Roman" w:cs="Times New Roman"/>
        </w:rPr>
        <w:t xml:space="preserve">, </w:t>
      </w:r>
      <w:r>
        <w:rPr>
          <w:rFonts w:ascii="Nirmala UI" w:hAnsi="Nirmala UI" w:eastAsia="Nirmala UI" w:cs="Nirmala UI"/>
        </w:rPr>
        <w:t>നാൽപ്പതാം</w:t>
      </w:r>
      <w:r>
        <w:rPr>
          <w:rFonts w:ascii="Times New Roman" w:hAnsi="Times New Roman" w:eastAsia="Times New Roman" w:cs="Times New Roman"/>
        </w:rPr>
        <w:t xml:space="preserve"> </w:t>
      </w:r>
      <w:r>
        <w:rPr>
          <w:rFonts w:ascii="Nirmala UI" w:hAnsi="Nirmala UI" w:eastAsia="Nirmala UI" w:cs="Nirmala UI"/>
        </w:rPr>
        <w:t>വാക്യങ്ങളിൽ</w:t>
      </w:r>
      <w:r>
        <w:rPr>
          <w:rFonts w:ascii="Times New Roman" w:hAnsi="Times New Roman" w:eastAsia="Times New Roman" w:cs="Times New Roman"/>
        </w:rPr>
        <w:t xml:space="preserve"> </w:t>
      </w:r>
      <w:r>
        <w:rPr>
          <w:rFonts w:ascii="Nirmala UI" w:hAnsi="Nirmala UI" w:eastAsia="Nirmala UI" w:cs="Nirmala UI"/>
        </w:rPr>
        <w:t>പ്രതിനിധീകരിക്കപ്പെട്ട</w:t>
      </w:r>
      <w:r>
        <w:rPr>
          <w:rFonts w:ascii="Times New Roman" w:hAnsi="Times New Roman" w:eastAsia="Times New Roman" w:cs="Times New Roman"/>
        </w:rPr>
        <w:t xml:space="preserve"> </w:t>
      </w:r>
      <w:r>
        <w:rPr>
          <w:rFonts w:ascii="Nirmala UI" w:hAnsi="Nirmala UI" w:eastAsia="Nirmala UI" w:cs="Nirmala UI"/>
        </w:rPr>
        <w:t>അതേ</w:t>
      </w:r>
      <w:r>
        <w:rPr>
          <w:rFonts w:ascii="Times New Roman" w:hAnsi="Times New Roman" w:eastAsia="Times New Roman" w:cs="Times New Roman"/>
        </w:rPr>
        <w:t xml:space="preserve"> </w:t>
      </w:r>
      <w:r>
        <w:rPr>
          <w:rFonts w:ascii="Nirmala UI" w:hAnsi="Nirmala UI" w:eastAsia="Nirmala UI" w:cs="Nirmala UI"/>
        </w:rPr>
        <w:t>യുദ്ധത്തെ</w:t>
      </w:r>
      <w:r>
        <w:rPr>
          <w:rFonts w:ascii="Times New Roman" w:hAnsi="Times New Roman" w:eastAsia="Times New Roman" w:cs="Times New Roman"/>
        </w:rPr>
        <w:t xml:space="preserve"> </w:t>
      </w:r>
      <w:r>
        <w:rPr>
          <w:rFonts w:ascii="Nirmala UI" w:hAnsi="Nirmala UI" w:eastAsia="Nirmala UI" w:cs="Nirmala UI"/>
        </w:rPr>
        <w:t>യെശയ്യാവു</w:t>
      </w:r>
      <w:r>
        <w:rPr>
          <w:rFonts w:ascii="Times New Roman" w:hAnsi="Times New Roman" w:eastAsia="Times New Roman" w:cs="Times New Roman"/>
        </w:rPr>
        <w:t xml:space="preserve"> 8:8 </w:t>
      </w:r>
      <w:r>
        <w:rPr>
          <w:rFonts w:ascii="Nirmala UI" w:hAnsi="Nirmala UI" w:eastAsia="Nirmala UI" w:cs="Nirmala UI"/>
        </w:rPr>
        <w:t>തിരിച്ചറിയിക്കുന്നു</w:t>
      </w:r>
      <w:r>
        <w:rPr>
          <w:rFonts w:ascii="Times New Roman" w:hAnsi="Times New Roman" w:eastAsia="Times New Roman" w:cs="Times New Roman"/>
        </w:rPr>
        <w:t xml:space="preserve">; </w:t>
      </w:r>
      <w:r>
        <w:rPr>
          <w:rFonts w:ascii="Nirmala UI" w:hAnsi="Nirmala UI" w:eastAsia="Nirmala UI" w:cs="Nirmala UI"/>
        </w:rPr>
        <w:t>ആ</w:t>
      </w:r>
      <w:r>
        <w:rPr>
          <w:rFonts w:ascii="Times New Roman" w:hAnsi="Times New Roman" w:eastAsia="Times New Roman" w:cs="Times New Roman"/>
        </w:rPr>
        <w:t xml:space="preserve"> </w:t>
      </w:r>
      <w:r>
        <w:rPr>
          <w:rFonts w:ascii="Nirmala UI" w:hAnsi="Nirmala UI" w:eastAsia="Nirmala UI" w:cs="Nirmala UI"/>
        </w:rPr>
        <w:t>പരസ്പരസമാന്തരമായ</w:t>
      </w:r>
      <w:r>
        <w:rPr>
          <w:rFonts w:ascii="Times New Roman" w:hAnsi="Times New Roman" w:eastAsia="Times New Roman" w:cs="Times New Roman"/>
        </w:rPr>
        <w:t xml:space="preserve"> </w:t>
      </w:r>
      <w:r>
        <w:rPr>
          <w:rFonts w:ascii="Nirmala UI" w:hAnsi="Nirmala UI" w:eastAsia="Nirmala UI" w:cs="Nirmala UI"/>
        </w:rPr>
        <w:t>മൂന്നു</w:t>
      </w:r>
      <w:r>
        <w:rPr>
          <w:rFonts w:ascii="Times New Roman" w:hAnsi="Times New Roman" w:eastAsia="Times New Roman" w:cs="Times New Roman"/>
        </w:rPr>
        <w:t xml:space="preserve"> </w:t>
      </w:r>
      <w:r>
        <w:rPr>
          <w:rFonts w:ascii="Nirmala UI" w:hAnsi="Nirmala UI" w:eastAsia="Nirmala UI" w:cs="Nirmala UI"/>
        </w:rPr>
        <w:t>വാക്യങ്ങൾ</w:t>
      </w:r>
      <w:r>
        <w:rPr>
          <w:rFonts w:ascii="Times New Roman" w:hAnsi="Times New Roman" w:eastAsia="Times New Roman" w:cs="Times New Roman"/>
        </w:rPr>
        <w:t xml:space="preserve"> </w:t>
      </w:r>
      <w:r>
        <w:rPr>
          <w:rFonts w:ascii="Nirmala UI" w:hAnsi="Nirmala UI" w:eastAsia="Nirmala UI" w:cs="Nirmala UI"/>
        </w:rPr>
        <w:t>പതിനൊന്നാം</w:t>
      </w:r>
      <w:r>
        <w:rPr>
          <w:rFonts w:ascii="Times New Roman" w:hAnsi="Times New Roman" w:eastAsia="Times New Roman" w:cs="Times New Roman"/>
        </w:rPr>
        <w:t xml:space="preserve"> </w:t>
      </w:r>
      <w:r>
        <w:rPr>
          <w:rFonts w:ascii="Nirmala UI" w:hAnsi="Nirmala UI" w:eastAsia="Nirmala UI" w:cs="Nirmala UI"/>
        </w:rPr>
        <w:t>വാക്യത്തിലെ</w:t>
      </w:r>
      <w:r>
        <w:rPr>
          <w:rFonts w:ascii="Times New Roman" w:hAnsi="Times New Roman" w:eastAsia="Times New Roman" w:cs="Times New Roman"/>
        </w:rPr>
        <w:t xml:space="preserve"> </w:t>
      </w:r>
      <w:r>
        <w:rPr>
          <w:rFonts w:ascii="Nirmala UI" w:hAnsi="Nirmala UI" w:eastAsia="Nirmala UI" w:cs="Nirmala UI"/>
        </w:rPr>
        <w:t>റാഫിയയുടെ</w:t>
      </w:r>
      <w:r>
        <w:rPr>
          <w:rFonts w:ascii="Times New Roman" w:hAnsi="Times New Roman" w:eastAsia="Times New Roman" w:cs="Times New Roman"/>
        </w:rPr>
        <w:t xml:space="preserve"> </w:t>
      </w:r>
      <w:r>
        <w:rPr>
          <w:rFonts w:ascii="Nirmala UI" w:hAnsi="Nirmala UI" w:eastAsia="Nirmala UI" w:cs="Nirmala UI"/>
        </w:rPr>
        <w:t>യുദ്ധത്തിൽ</w:t>
      </w:r>
      <w:r>
        <w:rPr>
          <w:rFonts w:ascii="Times New Roman" w:hAnsi="Times New Roman" w:eastAsia="Times New Roman" w:cs="Times New Roman"/>
        </w:rPr>
        <w:t xml:space="preserve"> </w:t>
      </w:r>
      <w:r>
        <w:rPr>
          <w:rFonts w:ascii="Nirmala UI" w:hAnsi="Nirmala UI" w:eastAsia="Nirmala UI" w:cs="Nirmala UI"/>
        </w:rPr>
        <w:t>ജയിയായത്</w:t>
      </w:r>
      <w:r>
        <w:rPr>
          <w:rFonts w:ascii="Times New Roman" w:hAnsi="Times New Roman" w:eastAsia="Times New Roman" w:cs="Times New Roman"/>
        </w:rPr>
        <w:t xml:space="preserve"> </w:t>
      </w:r>
      <w:r>
        <w:rPr>
          <w:rFonts w:ascii="Nirmala UI" w:hAnsi="Nirmala UI" w:eastAsia="Nirmala UI" w:cs="Nirmala UI"/>
        </w:rPr>
        <w:t>റഷ്യയാണെന്ന്</w:t>
      </w:r>
      <w:r>
        <w:rPr>
          <w:rFonts w:ascii="Times New Roman" w:hAnsi="Times New Roman" w:eastAsia="Times New Roman" w:cs="Times New Roman"/>
        </w:rPr>
        <w:t xml:space="preserve"> </w:t>
      </w:r>
      <w:r>
        <w:rPr>
          <w:rFonts w:ascii="Nirmala UI" w:hAnsi="Nirmala UI" w:eastAsia="Nirmala UI" w:cs="Nirmala UI"/>
        </w:rPr>
        <w:t>തിരിച്ചറിയാൻ</w:t>
      </w:r>
      <w:r>
        <w:rPr>
          <w:rFonts w:ascii="Times New Roman" w:hAnsi="Times New Roman" w:eastAsia="Times New Roman" w:cs="Times New Roman"/>
        </w:rPr>
        <w:t xml:space="preserve"> </w:t>
      </w:r>
      <w:r>
        <w:rPr>
          <w:rFonts w:ascii="Nirmala UI" w:hAnsi="Nirmala UI" w:eastAsia="Nirmala UI" w:cs="Nirmala UI"/>
        </w:rPr>
        <w:t>അനുവദിക്കുന്നു</w:t>
      </w:r>
      <w:r>
        <w:rPr>
          <w:rFonts w:ascii="Times New Roman" w:hAnsi="Times New Roman" w:eastAsia="Times New Roman" w:cs="Times New Roman"/>
        </w:rPr>
        <w:t>.</w:t>
      </w:r>
    </w:p>
    <w:p>
      <w:pPr>
        <w:pStyle w:val="ArticleBody"/>
        <w:jc w:val="left"/>
      </w:pPr>
      <w:r>
        <w:rPr>
          <w:rFonts w:ascii="Times New Roman" w:hAnsi="Times New Roman" w:eastAsia="Times New Roman" w:cs="Times New Roman"/>
        </w:rPr>
        <w:t>Raphia-ta ika’si-ni vesi eleven asaya ku prefiguru-a vitana ya Ukraine kati ya mfalme wa kusini (Russia) na nguvu ya wakala wa upapa (Ukraine). Vitana hivyo vilianzishwa na utawala wa Obama katika wakati wa papa wa kwanza kutoka nusu-duara ya kusini, ambaye pia alikuwa papa wa kwanza kutoka Amerika, ijapokuwa ilikuwa Amerika ya Kusini. “Kusini” ni ishara ya utandawazi, uwasiliani-roho, na ukomunisti, na papa huyo wa kwanza wa kusini kutoka Amerika aliungamana na rais wa kiutandawazi Obama, wakati vitana vya vesi eleven vilipowadia. Reagan kama Marekani katika vesi ten aliingia katika muungano wa siri na papa mhafidhina; kisha Wanazi wa Ukraine wakaajiriwa na rais wa kiutandawazi katika kipindi cha papa wa kiutandawazi. Marekani chini ya Trump sasa imo katika uhusiano wa wazi na papa wa kwanza wa Amerika ya Kaskazini, na yule anayeitwa papa mhafidhina.</w:t>
      </w:r>
    </w:p>
    <w:p>
      <w:pPr>
        <w:pStyle w:val="ArticleBody"/>
        <w:jc w:val="left"/>
      </w:pPr>
      <w:r>
        <w:rPr>
          <w:rFonts w:ascii="Malgun Gothic" w:hAnsi="Malgun Gothic" w:eastAsia="Malgun Gothic" w:cs="Malgun Gothic"/>
        </w:rPr>
        <w:t>리건은</w:t>
      </w:r>
      <w:r>
        <w:rPr>
          <w:rFonts w:ascii="Times New Roman" w:hAnsi="Times New Roman" w:eastAsia="Times New Roman" w:cs="Times New Roman"/>
        </w:rPr>
        <w:t xml:space="preserve"> 10</w:t>
      </w:r>
      <w:r>
        <w:rPr>
          <w:rFonts w:ascii="Malgun Gothic" w:hAnsi="Malgun Gothic" w:eastAsia="Malgun Gothic" w:cs="Malgun Gothic"/>
        </w:rPr>
        <w:t>절의</w:t>
      </w:r>
      <w:r>
        <w:rPr>
          <w:rFonts w:ascii="Times New Roman" w:hAnsi="Times New Roman" w:eastAsia="Times New Roman" w:cs="Times New Roman"/>
        </w:rPr>
        <w:t xml:space="preserve"> </w:t>
      </w:r>
      <w:r>
        <w:rPr>
          <w:rFonts w:ascii="Malgun Gothic" w:hAnsi="Malgun Gothic" w:eastAsia="Malgun Gothic" w:cs="Malgun Gothic"/>
        </w:rPr>
        <w:t>전쟁에서</w:t>
      </w:r>
      <w:r>
        <w:rPr>
          <w:rFonts w:ascii="Times New Roman" w:hAnsi="Times New Roman" w:eastAsia="Times New Roman" w:cs="Times New Roman"/>
        </w:rPr>
        <w:t xml:space="preserve"> </w:t>
      </w:r>
      <w:r>
        <w:rPr>
          <w:rFonts w:ascii="Malgun Gothic" w:hAnsi="Malgun Gothic" w:eastAsia="Malgun Gothic" w:cs="Malgun Gothic"/>
        </w:rPr>
        <w:t>성경</w:t>
      </w:r>
      <w:r>
        <w:rPr>
          <w:rFonts w:ascii="Times New Roman" w:hAnsi="Times New Roman" w:eastAsia="Times New Roman" w:cs="Times New Roman"/>
        </w:rPr>
        <w:t xml:space="preserve"> </w:t>
      </w:r>
      <w:r>
        <w:rPr>
          <w:rFonts w:ascii="Malgun Gothic" w:hAnsi="Malgun Gothic" w:eastAsia="Malgun Gothic" w:cs="Malgun Gothic"/>
        </w:rPr>
        <w:t>예언의</w:t>
      </w:r>
      <w:r>
        <w:rPr>
          <w:rFonts w:ascii="Times New Roman" w:hAnsi="Times New Roman" w:eastAsia="Times New Roman" w:cs="Times New Roman"/>
        </w:rPr>
        <w:t xml:space="preserve"> </w:t>
      </w:r>
      <w:r>
        <w:rPr>
          <w:rFonts w:ascii="Malgun Gothic" w:hAnsi="Malgun Gothic" w:eastAsia="Malgun Gothic" w:cs="Malgun Gothic"/>
        </w:rPr>
        <w:t>적그리스도와</w:t>
      </w:r>
      <w:r>
        <w:rPr>
          <w:rFonts w:ascii="Times New Roman" w:hAnsi="Times New Roman" w:eastAsia="Times New Roman" w:cs="Times New Roman"/>
        </w:rPr>
        <w:t xml:space="preserve"> </w:t>
      </w:r>
      <w:r>
        <w:rPr>
          <w:rFonts w:ascii="Malgun Gothic" w:hAnsi="Malgun Gothic" w:eastAsia="Malgun Gothic" w:cs="Malgun Gothic"/>
        </w:rPr>
        <w:t>비밀</w:t>
      </w:r>
      <w:r>
        <w:rPr>
          <w:rFonts w:ascii="Times New Roman" w:hAnsi="Times New Roman" w:eastAsia="Times New Roman" w:cs="Times New Roman"/>
        </w:rPr>
        <w:t xml:space="preserve"> </w:t>
      </w:r>
      <w:r>
        <w:rPr>
          <w:rFonts w:ascii="Malgun Gothic" w:hAnsi="Malgun Gothic" w:eastAsia="Malgun Gothic" w:cs="Malgun Gothic"/>
        </w:rPr>
        <w:t>동맹을</w:t>
      </w:r>
      <w:r>
        <w:rPr>
          <w:rFonts w:ascii="Times New Roman" w:hAnsi="Times New Roman" w:eastAsia="Times New Roman" w:cs="Times New Roman"/>
        </w:rPr>
        <w:t xml:space="preserve"> </w:t>
      </w:r>
      <w:r>
        <w:rPr>
          <w:rFonts w:ascii="Malgun Gothic" w:hAnsi="Malgun Gothic" w:eastAsia="Malgun Gothic" w:cs="Malgun Gothic"/>
        </w:rPr>
        <w:t>맺었고</w:t>
      </w:r>
      <w:r>
        <w:rPr>
          <w:rFonts w:ascii="Times New Roman" w:hAnsi="Times New Roman" w:eastAsia="Times New Roman" w:cs="Times New Roman"/>
        </w:rPr>
        <w:t xml:space="preserve">, </w:t>
      </w:r>
      <w:r>
        <w:rPr>
          <w:rFonts w:ascii="Malgun Gothic" w:hAnsi="Malgun Gothic" w:eastAsia="Malgun Gothic" w:cs="Malgun Gothic"/>
        </w:rPr>
        <w:t>오바마는</w:t>
      </w:r>
      <w:r>
        <w:rPr>
          <w:rFonts w:ascii="Times New Roman" w:hAnsi="Times New Roman" w:eastAsia="Times New Roman" w:cs="Times New Roman"/>
        </w:rPr>
        <w:t xml:space="preserve"> </w:t>
      </w:r>
      <w:r>
        <w:rPr>
          <w:rFonts w:ascii="Malgun Gothic" w:hAnsi="Malgun Gothic" w:eastAsia="Malgun Gothic" w:cs="Malgun Gothic"/>
        </w:rPr>
        <w:t>또한</w:t>
      </w:r>
      <w:r>
        <w:rPr>
          <w:rFonts w:ascii="Times New Roman" w:hAnsi="Times New Roman" w:eastAsia="Times New Roman" w:cs="Times New Roman"/>
        </w:rPr>
        <w:t xml:space="preserve"> </w:t>
      </w:r>
      <w:r>
        <w:rPr>
          <w:rFonts w:ascii="Malgun Gothic" w:hAnsi="Malgun Gothic" w:eastAsia="Malgun Gothic" w:cs="Malgun Gothic"/>
        </w:rPr>
        <w:t>교황이</w:t>
      </w:r>
      <w:r>
        <w:rPr>
          <w:rFonts w:ascii="Times New Roman" w:hAnsi="Times New Roman" w:eastAsia="Times New Roman" w:cs="Times New Roman"/>
        </w:rPr>
        <w:t xml:space="preserve"> </w:t>
      </w:r>
      <w:r>
        <w:rPr>
          <w:rFonts w:ascii="Malgun Gothic" w:hAnsi="Malgun Gothic" w:eastAsia="Malgun Gothic" w:cs="Malgun Gothic"/>
        </w:rPr>
        <w:t>오바마와</w:t>
      </w:r>
      <w:r>
        <w:rPr>
          <w:rFonts w:ascii="Times New Roman" w:hAnsi="Times New Roman" w:eastAsia="Times New Roman" w:cs="Times New Roman"/>
        </w:rPr>
        <w:t xml:space="preserve"> </w:t>
      </w:r>
      <w:r>
        <w:rPr>
          <w:rFonts w:ascii="Malgun Gothic" w:hAnsi="Malgun Gothic" w:eastAsia="Malgun Gothic" w:cs="Malgun Gothic"/>
        </w:rPr>
        <w:t>같은</w:t>
      </w:r>
      <w:r>
        <w:rPr>
          <w:rFonts w:ascii="Times New Roman" w:hAnsi="Times New Roman" w:eastAsia="Times New Roman" w:cs="Times New Roman"/>
        </w:rPr>
        <w:t xml:space="preserve"> </w:t>
      </w:r>
      <w:r>
        <w:rPr>
          <w:rFonts w:ascii="Malgun Gothic" w:hAnsi="Malgun Gothic" w:eastAsia="Malgun Gothic" w:cs="Malgun Gothic"/>
        </w:rPr>
        <w:t>세계주의자였던</w:t>
      </w:r>
      <w:r>
        <w:rPr>
          <w:rFonts w:ascii="Times New Roman" w:hAnsi="Times New Roman" w:eastAsia="Times New Roman" w:cs="Times New Roman"/>
        </w:rPr>
        <w:t xml:space="preserve"> </w:t>
      </w:r>
      <w:r>
        <w:rPr>
          <w:rFonts w:ascii="Malgun Gothic" w:hAnsi="Malgun Gothic" w:eastAsia="Malgun Gothic" w:cs="Malgun Gothic"/>
        </w:rPr>
        <w:t>시기에</w:t>
      </w:r>
      <w:r>
        <w:rPr>
          <w:rFonts w:ascii="Times New Roman" w:hAnsi="Times New Roman" w:eastAsia="Times New Roman" w:cs="Times New Roman"/>
        </w:rPr>
        <w:t xml:space="preserve"> 11</w:t>
      </w:r>
      <w:r>
        <w:rPr>
          <w:rFonts w:ascii="Malgun Gothic" w:hAnsi="Malgun Gothic" w:eastAsia="Malgun Gothic" w:cs="Malgun Gothic"/>
        </w:rPr>
        <w:t>절의</w:t>
      </w:r>
      <w:r>
        <w:rPr>
          <w:rFonts w:ascii="Times New Roman" w:hAnsi="Times New Roman" w:eastAsia="Times New Roman" w:cs="Times New Roman"/>
        </w:rPr>
        <w:t xml:space="preserve"> </w:t>
      </w:r>
      <w:r>
        <w:rPr>
          <w:rFonts w:ascii="Malgun Gothic" w:hAnsi="Malgun Gothic" w:eastAsia="Malgun Gothic" w:cs="Malgun Gothic"/>
        </w:rPr>
        <w:t>전쟁을</w:t>
      </w:r>
      <w:r>
        <w:rPr>
          <w:rFonts w:ascii="Times New Roman" w:hAnsi="Times New Roman" w:eastAsia="Times New Roman" w:cs="Times New Roman"/>
        </w:rPr>
        <w:t xml:space="preserve"> </w:t>
      </w:r>
      <w:r>
        <w:rPr>
          <w:rFonts w:ascii="Malgun Gothic" w:hAnsi="Malgun Gothic" w:eastAsia="Malgun Gothic" w:cs="Malgun Gothic"/>
        </w:rPr>
        <w:t>개시하였다</w:t>
      </w:r>
      <w:r>
        <w:rPr>
          <w:rFonts w:ascii="Times New Roman" w:hAnsi="Times New Roman" w:eastAsia="Times New Roman" w:cs="Times New Roman"/>
        </w:rPr>
        <w:t xml:space="preserve">. </w:t>
      </w:r>
      <w:r>
        <w:rPr>
          <w:rFonts w:ascii="Malgun Gothic" w:hAnsi="Malgun Gothic" w:eastAsia="Malgun Gothic" w:cs="Malgun Gothic"/>
        </w:rPr>
        <w:t>이제</w:t>
      </w:r>
      <w:r>
        <w:rPr>
          <w:rFonts w:ascii="Times New Roman" w:hAnsi="Times New Roman" w:eastAsia="Times New Roman" w:cs="Times New Roman"/>
        </w:rPr>
        <w:t xml:space="preserve"> </w:t>
      </w:r>
      <w:r>
        <w:rPr>
          <w:rFonts w:ascii="Malgun Gothic" w:hAnsi="Malgun Gothic" w:eastAsia="Malgun Gothic" w:cs="Malgun Gothic"/>
        </w:rPr>
        <w:t>트럼프는</w:t>
      </w:r>
      <w:r>
        <w:rPr>
          <w:rFonts w:ascii="Times New Roman" w:hAnsi="Times New Roman" w:eastAsia="Times New Roman" w:cs="Times New Roman"/>
        </w:rPr>
        <w:t xml:space="preserve"> </w:t>
      </w:r>
      <w:r>
        <w:rPr>
          <w:rFonts w:ascii="Malgun Gothic" w:hAnsi="Malgun Gothic" w:eastAsia="Malgun Gothic" w:cs="Malgun Gothic"/>
        </w:rPr>
        <w:t>리건에</w:t>
      </w:r>
      <w:r>
        <w:rPr>
          <w:rFonts w:ascii="Times New Roman" w:hAnsi="Times New Roman" w:eastAsia="Times New Roman" w:cs="Times New Roman"/>
        </w:rPr>
        <w:t xml:space="preserve"> </w:t>
      </w:r>
      <w:r>
        <w:rPr>
          <w:rFonts w:ascii="Malgun Gothic" w:hAnsi="Malgun Gothic" w:eastAsia="Malgun Gothic" w:cs="Malgun Gothic"/>
        </w:rPr>
        <w:t>대응하는</w:t>
      </w:r>
      <w:r>
        <w:rPr>
          <w:rFonts w:ascii="Times New Roman" w:hAnsi="Times New Roman" w:eastAsia="Times New Roman" w:cs="Times New Roman"/>
        </w:rPr>
        <w:t xml:space="preserve"> </w:t>
      </w:r>
      <w:r>
        <w:rPr>
          <w:rFonts w:ascii="Malgun Gothic" w:hAnsi="Malgun Gothic" w:eastAsia="Malgun Gothic" w:cs="Malgun Gothic"/>
        </w:rPr>
        <w:t>평행한</w:t>
      </w:r>
      <w:r>
        <w:rPr>
          <w:rFonts w:ascii="Times New Roman" w:hAnsi="Times New Roman" w:eastAsia="Times New Roman" w:cs="Times New Roman"/>
        </w:rPr>
        <w:t xml:space="preserve"> </w:t>
      </w:r>
      <w:r>
        <w:rPr>
          <w:rFonts w:ascii="Malgun Gothic" w:hAnsi="Malgun Gothic" w:eastAsia="Malgun Gothic" w:cs="Malgun Gothic"/>
        </w:rPr>
        <w:t>교황과</w:t>
      </w:r>
      <w:r>
        <w:rPr>
          <w:rFonts w:ascii="Times New Roman" w:hAnsi="Times New Roman" w:eastAsia="Times New Roman" w:cs="Times New Roman"/>
        </w:rPr>
        <w:t xml:space="preserve"> </w:t>
      </w:r>
      <w:r>
        <w:rPr>
          <w:rFonts w:ascii="Malgun Gothic" w:hAnsi="Malgun Gothic" w:eastAsia="Malgun Gothic" w:cs="Malgun Gothic"/>
        </w:rPr>
        <w:t>공개적인</w:t>
      </w:r>
      <w:r>
        <w:rPr>
          <w:rFonts w:ascii="Times New Roman" w:hAnsi="Times New Roman" w:eastAsia="Times New Roman" w:cs="Times New Roman"/>
        </w:rPr>
        <w:t xml:space="preserve"> </w:t>
      </w:r>
      <w:r>
        <w:rPr>
          <w:rFonts w:ascii="Malgun Gothic" w:hAnsi="Malgun Gothic" w:eastAsia="Malgun Gothic" w:cs="Malgun Gothic"/>
        </w:rPr>
        <w:t>관계에</w:t>
      </w:r>
      <w:r>
        <w:rPr>
          <w:rFonts w:ascii="Times New Roman" w:hAnsi="Times New Roman" w:eastAsia="Times New Roman" w:cs="Times New Roman"/>
        </w:rPr>
        <w:t xml:space="preserve"> </w:t>
      </w:r>
      <w:r>
        <w:rPr>
          <w:rFonts w:ascii="Malgun Gothic" w:hAnsi="Malgun Gothic" w:eastAsia="Malgun Gothic" w:cs="Malgun Gothic"/>
        </w:rPr>
        <w:t>있으며</w:t>
      </w:r>
      <w:r>
        <w:rPr>
          <w:rFonts w:ascii="Times New Roman" w:hAnsi="Times New Roman" w:eastAsia="Times New Roman" w:cs="Times New Roman"/>
        </w:rPr>
        <w:t xml:space="preserve">, </w:t>
      </w:r>
      <w:r>
        <w:rPr>
          <w:rFonts w:ascii="Malgun Gothic" w:hAnsi="Malgun Gothic" w:eastAsia="Malgun Gothic" w:cs="Malgun Gothic"/>
        </w:rPr>
        <w:t>다만</w:t>
      </w:r>
      <w:r>
        <w:rPr>
          <w:rFonts w:ascii="Times New Roman" w:hAnsi="Times New Roman" w:eastAsia="Times New Roman" w:cs="Times New Roman"/>
        </w:rPr>
        <w:t xml:space="preserve"> </w:t>
      </w:r>
      <w:r>
        <w:rPr>
          <w:rFonts w:ascii="Malgun Gothic" w:hAnsi="Malgun Gothic" w:eastAsia="Malgun Gothic" w:cs="Malgun Gothic"/>
        </w:rPr>
        <w:t>처음의</w:t>
      </w:r>
      <w:r>
        <w:rPr>
          <w:rFonts w:ascii="Times New Roman" w:hAnsi="Times New Roman" w:eastAsia="Times New Roman" w:cs="Times New Roman"/>
        </w:rPr>
        <w:t xml:space="preserve"> </w:t>
      </w:r>
      <w:r>
        <w:rPr>
          <w:rFonts w:ascii="Malgun Gothic" w:hAnsi="Malgun Gothic" w:eastAsia="Malgun Gothic" w:cs="Malgun Gothic"/>
        </w:rPr>
        <w:t>비밀</w:t>
      </w:r>
      <w:r>
        <w:rPr>
          <w:rFonts w:ascii="Times New Roman" w:hAnsi="Times New Roman" w:eastAsia="Times New Roman" w:cs="Times New Roman"/>
        </w:rPr>
        <w:t xml:space="preserve"> </w:t>
      </w:r>
      <w:r>
        <w:rPr>
          <w:rFonts w:ascii="Malgun Gothic" w:hAnsi="Malgun Gothic" w:eastAsia="Malgun Gothic" w:cs="Malgun Gothic"/>
        </w:rPr>
        <w:t>동맹이</w:t>
      </w:r>
      <w:r>
        <w:rPr>
          <w:rFonts w:ascii="Times New Roman" w:hAnsi="Times New Roman" w:eastAsia="Times New Roman" w:cs="Times New Roman"/>
        </w:rPr>
        <w:t xml:space="preserve"> </w:t>
      </w:r>
      <w:r>
        <w:rPr>
          <w:rFonts w:ascii="Malgun Gothic" w:hAnsi="Malgun Gothic" w:eastAsia="Malgun Gothic" w:cs="Malgun Gothic"/>
        </w:rPr>
        <w:t>이제는</w:t>
      </w:r>
      <w:r>
        <w:rPr>
          <w:rFonts w:ascii="Times New Roman" w:hAnsi="Times New Roman" w:eastAsia="Times New Roman" w:cs="Times New Roman"/>
        </w:rPr>
        <w:t xml:space="preserve"> </w:t>
      </w:r>
      <w:r>
        <w:rPr>
          <w:rFonts w:ascii="Malgun Gothic" w:hAnsi="Malgun Gothic" w:eastAsia="Malgun Gothic" w:cs="Malgun Gothic"/>
        </w:rPr>
        <w:t>공개</w:t>
      </w:r>
      <w:r>
        <w:rPr>
          <w:rFonts w:ascii="Times New Roman" w:hAnsi="Times New Roman" w:eastAsia="Times New Roman" w:cs="Times New Roman"/>
        </w:rPr>
        <w:t xml:space="preserve"> </w:t>
      </w:r>
      <w:r>
        <w:rPr>
          <w:rFonts w:ascii="Malgun Gothic" w:hAnsi="Malgun Gothic" w:eastAsia="Malgun Gothic" w:cs="Malgun Gothic"/>
        </w:rPr>
        <w:t>동맹이</w:t>
      </w:r>
      <w:r>
        <w:rPr>
          <w:rFonts w:ascii="Times New Roman" w:hAnsi="Times New Roman" w:eastAsia="Times New Roman" w:cs="Times New Roman"/>
        </w:rPr>
        <w:t xml:space="preserve"> </w:t>
      </w:r>
      <w:r>
        <w:rPr>
          <w:rFonts w:ascii="Malgun Gothic" w:hAnsi="Malgun Gothic" w:eastAsia="Malgun Gothic" w:cs="Malgun Gothic"/>
        </w:rPr>
        <w:t>되었다는</w:t>
      </w:r>
      <w:r>
        <w:rPr>
          <w:rFonts w:ascii="Times New Roman" w:hAnsi="Times New Roman" w:eastAsia="Times New Roman" w:cs="Times New Roman"/>
        </w:rPr>
        <w:t xml:space="preserve"> </w:t>
      </w:r>
      <w:r>
        <w:rPr>
          <w:rFonts w:ascii="Malgun Gothic" w:hAnsi="Malgun Gothic" w:eastAsia="Malgun Gothic" w:cs="Malgun Gothic"/>
        </w:rPr>
        <w:t>점이</w:t>
      </w:r>
      <w:r>
        <w:rPr>
          <w:rFonts w:ascii="Times New Roman" w:hAnsi="Times New Roman" w:eastAsia="Times New Roman" w:cs="Times New Roman"/>
        </w:rPr>
        <w:t xml:space="preserve"> </w:t>
      </w:r>
      <w:r>
        <w:rPr>
          <w:rFonts w:ascii="Malgun Gothic" w:hAnsi="Malgun Gothic" w:eastAsia="Malgun Gothic" w:cs="Malgun Gothic"/>
        </w:rPr>
        <w:t>다르다</w:t>
      </w:r>
      <w:r>
        <w:rPr>
          <w:rFonts w:ascii="Times New Roman" w:hAnsi="Times New Roman" w:eastAsia="Times New Roman" w:cs="Times New Roman"/>
        </w:rPr>
        <w:t xml:space="preserve">. </w:t>
      </w:r>
      <w:r>
        <w:rPr>
          <w:rFonts w:ascii="Malgun Gothic" w:hAnsi="Malgun Gothic" w:eastAsia="Malgun Gothic" w:cs="Malgun Gothic"/>
        </w:rPr>
        <w:t>세</w:t>
      </w:r>
      <w:r>
        <w:rPr>
          <w:rFonts w:ascii="Times New Roman" w:hAnsi="Times New Roman" w:eastAsia="Times New Roman" w:cs="Times New Roman"/>
        </w:rPr>
        <w:t xml:space="preserve"> </w:t>
      </w:r>
      <w:r>
        <w:rPr>
          <w:rFonts w:ascii="Malgun Gothic" w:hAnsi="Malgun Gothic" w:eastAsia="Malgun Gothic" w:cs="Malgun Gothic"/>
        </w:rPr>
        <w:t>교황과</w:t>
      </w:r>
      <w:r>
        <w:rPr>
          <w:rFonts w:ascii="Times New Roman" w:hAnsi="Times New Roman" w:eastAsia="Times New Roman" w:cs="Times New Roman"/>
        </w:rPr>
        <w:t xml:space="preserve"> </w:t>
      </w:r>
      <w:r>
        <w:rPr>
          <w:rFonts w:ascii="Malgun Gothic" w:hAnsi="Malgun Gothic" w:eastAsia="Malgun Gothic" w:cs="Malgun Gothic"/>
        </w:rPr>
        <w:t>세</w:t>
      </w:r>
      <w:r>
        <w:rPr>
          <w:rFonts w:ascii="Times New Roman" w:hAnsi="Times New Roman" w:eastAsia="Times New Roman" w:cs="Times New Roman"/>
        </w:rPr>
        <w:t xml:space="preserve"> </w:t>
      </w:r>
      <w:r>
        <w:rPr>
          <w:rFonts w:ascii="Malgun Gothic" w:hAnsi="Malgun Gothic" w:eastAsia="Malgun Gothic" w:cs="Malgun Gothic"/>
        </w:rPr>
        <w:t>대통령은</w:t>
      </w:r>
      <w:r>
        <w:rPr>
          <w:rFonts w:ascii="Times New Roman" w:hAnsi="Times New Roman" w:eastAsia="Times New Roman" w:cs="Times New Roman"/>
        </w:rPr>
        <w:t xml:space="preserve"> 10</w:t>
      </w:r>
      <w:r>
        <w:rPr>
          <w:rFonts w:ascii="Malgun Gothic" w:hAnsi="Malgun Gothic" w:eastAsia="Malgun Gothic" w:cs="Malgun Gothic"/>
        </w:rPr>
        <w:t>절</w:t>
      </w:r>
      <w:r>
        <w:rPr>
          <w:rFonts w:ascii="Times New Roman" w:hAnsi="Times New Roman" w:eastAsia="Times New Roman" w:cs="Times New Roman"/>
        </w:rPr>
        <w:t>, 11</w:t>
      </w:r>
      <w:r>
        <w:rPr>
          <w:rFonts w:ascii="Malgun Gothic" w:hAnsi="Malgun Gothic" w:eastAsia="Malgun Gothic" w:cs="Malgun Gothic"/>
        </w:rPr>
        <w:t>절</w:t>
      </w:r>
      <w:r>
        <w:rPr>
          <w:rFonts w:ascii="Times New Roman" w:hAnsi="Times New Roman" w:eastAsia="Times New Roman" w:cs="Times New Roman"/>
        </w:rPr>
        <w:t>, 15</w:t>
      </w:r>
      <w:r>
        <w:rPr>
          <w:rFonts w:ascii="Malgun Gothic" w:hAnsi="Malgun Gothic" w:eastAsia="Malgun Gothic" w:cs="Malgun Gothic"/>
        </w:rPr>
        <w:t>절의</w:t>
      </w:r>
      <w:r>
        <w:rPr>
          <w:rFonts w:ascii="Times New Roman" w:hAnsi="Times New Roman" w:eastAsia="Times New Roman" w:cs="Times New Roman"/>
        </w:rPr>
        <w:t xml:space="preserve"> </w:t>
      </w:r>
      <w:r>
        <w:rPr>
          <w:rFonts w:ascii="Malgun Gothic" w:hAnsi="Malgun Gothic" w:eastAsia="Malgun Gothic" w:cs="Malgun Gothic"/>
        </w:rPr>
        <w:t>세</w:t>
      </w:r>
      <w:r>
        <w:rPr>
          <w:rFonts w:ascii="Times New Roman" w:hAnsi="Times New Roman" w:eastAsia="Times New Roman" w:cs="Times New Roman"/>
        </w:rPr>
        <w:t xml:space="preserve"> </w:t>
      </w:r>
      <w:r>
        <w:rPr>
          <w:rFonts w:ascii="Malgun Gothic" w:hAnsi="Malgun Gothic" w:eastAsia="Malgun Gothic" w:cs="Malgun Gothic"/>
        </w:rPr>
        <w:t>전쟁과</w:t>
      </w:r>
      <w:r>
        <w:rPr>
          <w:rFonts w:ascii="Times New Roman" w:hAnsi="Times New Roman" w:eastAsia="Times New Roman" w:cs="Times New Roman"/>
        </w:rPr>
        <w:t xml:space="preserve"> </w:t>
      </w:r>
      <w:r>
        <w:rPr>
          <w:rFonts w:ascii="Malgun Gothic" w:hAnsi="Malgun Gothic" w:eastAsia="Malgun Gothic" w:cs="Malgun Gothic"/>
        </w:rPr>
        <w:t>서로</w:t>
      </w:r>
      <w:r>
        <w:rPr>
          <w:rFonts w:ascii="Times New Roman" w:hAnsi="Times New Roman" w:eastAsia="Times New Roman" w:cs="Times New Roman"/>
        </w:rPr>
        <w:t xml:space="preserve"> </w:t>
      </w:r>
      <w:r>
        <w:rPr>
          <w:rFonts w:ascii="Malgun Gothic" w:hAnsi="Malgun Gothic" w:eastAsia="Malgun Gothic" w:cs="Malgun Gothic"/>
        </w:rPr>
        <w:t>부합한다</w:t>
      </w:r>
      <w:r>
        <w:rPr>
          <w:rFonts w:ascii="Times New Roman" w:hAnsi="Times New Roman" w:eastAsia="Times New Roman" w:cs="Times New Roman"/>
        </w:rPr>
        <w:t>.</w:t>
      </w:r>
    </w:p>
    <w:p>
      <w:pPr>
        <w:pStyle w:val="ArticleScripture"/>
        <w:jc w:val="left"/>
      </w:pPr>
      <w:r>
        <w:rPr>
          <w:rFonts w:ascii="Times New Roman" w:hAnsi="Times New Roman" w:eastAsia="Times New Roman" w:cs="Times New Roman"/>
        </w:rPr>
        <w:t>“Kuabu cha Roma ni cha ajabu katika ujanja na hila zake. Kinaweza kusoma yale yatakayokuwa. Kinaungojea wakati wake, kikiona ya kuwa makanisa ya Kiprotestanti yanakipa heshima kwa kukubali sabato ya uongo na ya kuwa yanajitayarisha kuilazimisha kwa njia zilezile ambazo chenyewe kilitumia katika siku za zamani. Wale wanaokataa nuru ya kweli bado watatafuta msaada wa mamlaka hii ijiitayo isiyokosea ili kukiinua cheo chombo kilichoanzia kwake. Jinsi kitakavyokuja kwa hiari kuwasaidia Waprotestanti katika kazi hii si vigumu kukisia. Ni nani anayeelewa vyema kuliko viongozi wa kipapa jinsi ya kushughulika na wale wasiolitii kanisa?”</w:t>
      </w:r>
    </w:p>
    <w:p>
      <w:pPr>
        <w:pStyle w:val="ArticleScripture"/>
        <w:jc w:val="left"/>
      </w:pPr>
      <w:r>
        <w:rPr>
          <w:rFonts w:ascii="Times New Roman" w:hAnsi="Times New Roman" w:eastAsia="Times New Roman" w:cs="Times New Roman"/>
        </w:rPr>
        <w:t>“Ekklesia ya Roma Katolika, pamoja na matawi yake yote duniani kote, hufanya shirika moja kubwa lililo chini ya usimamizi wa kiti cha upapa, na lililokusudiwa kutumikia masilahi yake. Mamilioni ya washirika wake, katika kila nchi ya dunia, hufundishwa kujiona kuwa wamefungwa kwa utii kwa papa. Bila kujali utaifa wao au serikali yao, wanapaswa kuhesabu mamlaka ya kanisa kuwa juu ya mamlaka nyingine zote. Ingawa wanaweza kula kiapo cha kuahidi uaminifu wao kwa serikali, hata hivyo nyuma ya kiapo hicho kuna nadhiri ya utii kwa Roma, inayowaondolea wajibu wa kila ahadi iliyo kinyume na masilahi yake.</w:t>
      </w:r>
    </w:p>
    <w:p>
      <w:pPr>
        <w:pStyle w:val="ArticleScripture"/>
        <w:jc w:val="left"/>
      </w:pPr>
      <w:r>
        <w:rPr>
          <w:rFonts w:ascii="Times New Roman" w:hAnsi="Times New Roman" w:eastAsia="Times New Roman" w:cs="Times New Roman"/>
        </w:rPr>
        <w:t>“Historia inashuhudia juhudi zake za hila na za kudumu za kujipenyeza katika mambo ya mataifa; na, baada ya kupata mahali pa kujisitiri, kuendeleza makusudi yake mwenyewe, hata kwa kuangamia kwa wakuu na watu. Katika mwaka wa 1204, Papa Innocent III alitoa kutoka kwa Petro II, mfalme wa Arragon, kiapo hiki cha ajabu: ‘Mimi, Petro, mfalme wa Waarragoni, nakiri na kuahidi kuwa mwaminifu na mtiifu daima kwa bwana wangu, Papa Innocent, kwa warithi wake wa Kikatoliki, na kwa Kanisa la Roma, na kuhifadhi kwa uaminifu ufalme wangu katika utiifu kwake, nikitetea imani ya Kikatoliki, na kuufuata upotovu wa kizushi kwa mateso.’—John Dowling, The History of Romanism, b. 5, ch. 6, sec. 55. Hili linapatana na madai kuhusu mamlaka ya askofu mkuu wa Roma, ‘kwamba ni halali kwake kuwaondoa wafalme wa himaya madarakani’ na ‘kwamba anaweza kuwaweka huru raia kutoka katika utii wao kwa watawala wasio waadilifu.’—Mosheim, b. 3, cent. 11, pt. 2, ch. 2, sec. 9, note 17.”</w:t>
      </w:r>
    </w:p>
    <w:p>
      <w:pPr>
        <w:pStyle w:val="ArticleScripture"/>
        <w:jc w:val="left"/>
      </w:pPr>
      <w:r>
        <w:rPr>
          <w:rFonts w:ascii="Times New Roman" w:hAnsi="Times New Roman" w:eastAsia="Times New Roman" w:cs="Times New Roman"/>
        </w:rPr>
        <w:t>“Û bila bê bîr bîne ku, ew pesindîya Romayê ye ku ew tu caran nayê guhertin. Prensîbên Gregory VII û Innocent III hîn jî prensîbên Dêra Katolîk a Romayê ne. Û heke tenê hêza wê hebûya, wê wan niha jî bi heman qas hêz û tûndî wek sedsalên berê bixebitanda. Protestanan kêm dizanin ku dema ew pêşniyar dikin ku di karê bilindkirina Yekşemê de alîkariya Romayê qebûl bikin, ew çi dikin. Dema ku ew bi ciddî ber bi bicihanîna armanca xwe ve diçin, Roma jî armanc dike ku hêza xwe dîsa ava bike, serweriya xwe ya winda vegerîne. Ger prensîb carekê li Dewletên Yekbûyî were damezrandin ku dêr dikare hêza dewletê bi kar bîne an jî kontrol bike; ku merasîmên olî bi yasayên cîhanî bên sepandin; bi kurtasî, ku desthilata dêr û dewletê divê ser wijdanê serwer be, wê hingê serkeftina Romayê li vî welatî piştrast e.</w:t>
      </w:r>
    </w:p>
    <w:p>
      <w:pPr>
        <w:pStyle w:val="ArticleScripture"/>
        <w:jc w:val="left"/>
      </w:pPr>
      <w:r>
        <w:rPr>
          <w:rFonts w:ascii="Times New Roman" w:hAnsi="Times New Roman" w:eastAsia="Times New Roman" w:cs="Times New Roman"/>
        </w:rPr>
        <w:t>“Kalunga lakwe lyalonga lwa hiane kunkanga ya ngozi yikesele; leka eyi ihingikwe, ne ciwa ca ba-Protestante capwa kulimuna mwomwo ya biumbu bia Roma bi vile vene, pa kaaba fye pene pakacina kutulukila mu muteyo. Ena alekula bufiine mu bukose. Mifunfianino yakwe ileeta ubukomo bwayo mu nzubo sha kupanga amafunde, mu ma-church, ne mu myeo ya bantu. Alefumbika amazubo yakwe ya pamulu kandi ayakalamba, mu bifisamo bya nkama mu mwakukabilwamo amanyando yakwe aya kale yakabwelelwamo. Mu bukole bwa nkama kandi ukwabula kumumona, alekosesha impanga shakwe pakutwalilila ifisendo fyakwe mwine pa nshita yakwe yakwisa yakumina. Fyonse fye ifyo alefwaya ni mpanga yakwe ya butuntulu, kandi iyi nomba yalepelwa kale kuli ena. Tulemona limo, kandi tuleumfwa, ifyo icilumba ca ci-Roma caba. Uyo onse uwaketekela no kumfwila icebo cakwa Kalunga, pali ico akesangwapo ukusebana no kunyantwa.” The Great Controversy, 580, 581.</w:t>
      </w:r>
    </w:p>
    <w:p>
      <w:pPr>
        <w:pStyle w:val="ArticleBody"/>
        <w:jc w:val="left"/>
      </w:pPr>
      <w:r>
        <w:rPr>
          <w:rFonts w:ascii="Times New Roman" w:hAnsi="Times New Roman" w:eastAsia="Times New Roman" w:cs="Times New Roman"/>
        </w:rPr>
        <w:t>Muna 2016, Trump akahundwa, hanyuma abashaka ubutegetsi bw’isi yose bahagarariwe na Biden bibye amatora yo mu 2020, ariko ibyo bimenyekana gusa n’abafite iyerekwa rya 20/20. Mu murongo wa cumi na gatatu Donald Trump “agaruka” mu 2024, afite imbaraga nyinshi kuruta mbere hose, kandi atangira kwitegura igihe cy’izahabu kimwe n’intambara ya Panium yo mu murongo wa cumi na gatanu. Hanyuma Leo papa araza kugira ngo ashyireho iyerekwa mu 2025, ari we papa wa gatatu ufitanye isano n’intambara eshatu zo mu mirongo ya cumi kugeza kuri cumi na gatanu, kandi no na ba perezida batatu b’izo ntambara. Papa wa mbere n’uwa gatatu, hamwe na ba perezida ba mbere n’aba gatatu, bafatwa nk’abakonzervatifu, naho papa wo hagati na perezida wo hagati bari abashaka ubutegetsi bw’isi yose. Ubumwe bwa mbere bwari ubw’ibanga, ubwa nyuma buragaragara, kuko buhagarariwe mu murongo wa cumi na kane nk’ikimenyetso gishyiraho iyerekwa ryo hanze ry’ubuhanuzi bw’iminsi y’imperuka.</w:t>
      </w:r>
    </w:p>
    <w:p>
      <w:pPr>
        <w:pStyle w:val="ArticleBody"/>
        <w:jc w:val="left"/>
      </w:pPr>
      <w:r>
        <w:rPr>
          <w:rFonts w:ascii="Times New Roman" w:hAnsi="Times New Roman" w:eastAsia="Times New Roman" w:cs="Times New Roman"/>
        </w:rPr>
        <w:t>2023 թվականի դեկտեմբերի 31-ին առաջին հրեշտակի գործը, ինչպես նախապատկերված էր առաջին հրամանագրի գործով, սկսեց հիմքը դնել։ Հիմնարար փորձությունը վերաբերում էր այն հարցին, թե արդյոք Վիլյամ Միլլերը ճիշտ էր, թե սխալ, իր այն նույնացման մեջ, որ տասնչորսերորդ համարի տեսիլքը հաստատողը Հռոմն է։ Միլլերի՝ Հռոմը որպես վերջին օրերի մարգարեական տեսիլքը հաստատած խորհրդանիշ նույնացնելը, որոշ առումներով, Միլլերի բոլոր հիմնարար ճշմարտություններից ամենանշանակալին է։ Թե Միլլերը ինչպես հասավ որոշ ըմբռնումների, կարելի է միայն քաղել՝ նրա ժամանակի և հանգամանքների նկատմամբ սրբագործված տրամաբանություն կիրառելով, սակայն նրա մարգարեական բացահայտումներից մի քանիսի պարագայում կա շատ հստակ վկայություն այն մասին, թե ինչու նա եկավ իր ըմբռնումներին։ Նրա ըմբռնումներից ամենահիմնարարն այն նույնացումն էր, որ տեսիլքը հաստատողը Հռոմն է։</w:t>
      </w:r>
    </w:p>
    <w:p>
      <w:pPr>
        <w:pStyle w:val="ArticleBody"/>
        <w:jc w:val="left"/>
      </w:pPr>
      <w:r>
        <w:rPr>
          <w:rFonts w:ascii="Times New Roman" w:hAnsi="Times New Roman" w:eastAsia="Times New Roman" w:cs="Times New Roman"/>
        </w:rPr>
        <w:t xml:space="preserve">Miller, Daniel </w:t>
      </w:r>
      <w:r>
        <w:rPr>
          <w:rFonts w:ascii="MS Gothic" w:hAnsi="MS Gothic" w:eastAsia="MS Gothic" w:cs="MS Gothic"/>
        </w:rPr>
        <w:t>の</w:t>
      </w:r>
      <w:r>
        <w:rPr>
          <w:rFonts w:ascii="Microsoft YaHei" w:hAnsi="Microsoft YaHei" w:eastAsia="Microsoft YaHei" w:cs="Microsoft YaHei"/>
        </w:rPr>
        <w:t>書</w:t>
      </w:r>
      <w:r>
        <w:rPr>
          <w:rFonts w:ascii="MS Gothic" w:hAnsi="MS Gothic" w:eastAsia="MS Gothic" w:cs="MS Gothic"/>
        </w:rPr>
        <w:t>において</w:t>
      </w:r>
      <w:r>
        <w:rPr>
          <w:rFonts w:ascii="Microsoft YaHei" w:hAnsi="Microsoft YaHei" w:eastAsia="Microsoft YaHei" w:cs="Microsoft YaHei"/>
        </w:rPr>
        <w:t>何</w:t>
      </w:r>
      <w:r>
        <w:rPr>
          <w:rFonts w:ascii="MS Gothic" w:hAnsi="MS Gothic" w:eastAsia="MS Gothic" w:cs="MS Gothic"/>
        </w:rPr>
        <w:t>が</w:t>
      </w:r>
      <w:r>
        <w:rPr>
          <w:rFonts w:ascii="Microsoft YaHei" w:hAnsi="Microsoft YaHei" w:eastAsia="Microsoft YaHei" w:cs="Microsoft YaHei"/>
        </w:rPr>
        <w:t>「取</w:t>
      </w:r>
      <w:r>
        <w:rPr>
          <w:rFonts w:ascii="MS Gothic" w:hAnsi="MS Gothic" w:eastAsia="MS Gothic" w:cs="MS Gothic"/>
        </w:rPr>
        <w:t>り</w:t>
      </w:r>
      <w:r>
        <w:rPr>
          <w:rFonts w:ascii="Microsoft YaHei" w:hAnsi="Microsoft YaHei" w:eastAsia="Microsoft YaHei" w:cs="Microsoft YaHei"/>
        </w:rPr>
        <w:t>去</w:t>
      </w:r>
      <w:r>
        <w:rPr>
          <w:rFonts w:ascii="MS Gothic" w:hAnsi="MS Gothic" w:eastAsia="MS Gothic" w:cs="MS Gothic"/>
        </w:rPr>
        <w:t>られた</w:t>
      </w:r>
      <w:r>
        <w:rPr>
          <w:rFonts w:ascii="Microsoft YaHei" w:hAnsi="Microsoft YaHei" w:eastAsia="Microsoft YaHei" w:cs="Microsoft YaHei"/>
        </w:rPr>
        <w:t>」</w:t>
      </w:r>
      <w:r>
        <w:rPr>
          <w:rFonts w:ascii="MS Gothic" w:hAnsi="MS Gothic" w:eastAsia="MS Gothic" w:cs="MS Gothic"/>
        </w:rPr>
        <w:t>のかを</w:t>
      </w:r>
      <w:r>
        <w:rPr>
          <w:rFonts w:ascii="Microsoft YaHei" w:hAnsi="Microsoft YaHei" w:eastAsia="Microsoft YaHei" w:cs="Microsoft YaHei"/>
        </w:rPr>
        <w:t>理解</w:t>
      </w:r>
      <w:r>
        <w:rPr>
          <w:rFonts w:ascii="MS Gothic" w:hAnsi="MS Gothic" w:eastAsia="MS Gothic" w:cs="MS Gothic"/>
        </w:rPr>
        <w:t>しようとして</w:t>
      </w:r>
      <w:r>
        <w:rPr>
          <w:rFonts w:ascii="Microsoft YaHei" w:hAnsi="Microsoft YaHei" w:eastAsia="Microsoft YaHei" w:cs="Microsoft YaHei"/>
        </w:rPr>
        <w:t>、</w:t>
      </w:r>
      <w:r>
        <w:rPr>
          <w:rFonts w:ascii="MS Gothic" w:hAnsi="MS Gothic" w:eastAsia="MS Gothic" w:cs="MS Gothic"/>
        </w:rPr>
        <w:t>いかに</w:t>
      </w:r>
      <w:r>
        <w:rPr>
          <w:rFonts w:ascii="Microsoft YaHei" w:hAnsi="Microsoft YaHei" w:eastAsia="Microsoft YaHei" w:cs="Microsoft YaHei"/>
        </w:rPr>
        <w:t>探求</w:t>
      </w:r>
      <w:r>
        <w:rPr>
          <w:rFonts w:ascii="MS Gothic" w:hAnsi="MS Gothic" w:eastAsia="MS Gothic" w:cs="MS Gothic"/>
        </w:rPr>
        <w:t>したかを</w:t>
      </w:r>
      <w:r>
        <w:rPr>
          <w:rFonts w:ascii="Microsoft YaHei" w:hAnsi="Microsoft YaHei" w:eastAsia="Microsoft YaHei" w:cs="Microsoft YaHei"/>
        </w:rPr>
        <w:t>自</w:t>
      </w:r>
      <w:r>
        <w:rPr>
          <w:rFonts w:ascii="MS Gothic" w:hAnsi="MS Gothic" w:eastAsia="MS Gothic" w:cs="MS Gothic"/>
        </w:rPr>
        <w:t>ら</w:t>
      </w:r>
      <w:r>
        <w:rPr>
          <w:rFonts w:ascii="Microsoft YaHei" w:hAnsi="Microsoft YaHei" w:eastAsia="Microsoft YaHei" w:cs="Microsoft YaHei"/>
        </w:rPr>
        <w:t>直接証</w:t>
      </w:r>
      <w:r>
        <w:rPr>
          <w:rFonts w:ascii="MS Gothic" w:hAnsi="MS Gothic" w:eastAsia="MS Gothic" w:cs="MS Gothic"/>
        </w:rPr>
        <w:t>ししている</w:t>
      </w:r>
      <w:r>
        <w:rPr>
          <w:rFonts w:ascii="Times New Roman" w:hAnsi="Times New Roman" w:eastAsia="Times New Roman" w:cs="Times New Roman"/>
        </w:rPr>
        <w:t>.</w:t>
      </w:r>
      <w:r>
        <w:rPr>
          <w:rFonts w:ascii="Microsoft YaHei" w:hAnsi="Microsoft YaHei" w:eastAsia="Microsoft YaHei" w:cs="Microsoft YaHei"/>
        </w:rPr>
        <w:t>彼</w:t>
      </w:r>
      <w:r>
        <w:rPr>
          <w:rFonts w:ascii="MS Gothic" w:hAnsi="MS Gothic" w:eastAsia="MS Gothic" w:cs="MS Gothic"/>
        </w:rPr>
        <w:t>は</w:t>
      </w:r>
      <w:r>
        <w:rPr>
          <w:rFonts w:ascii="Microsoft YaHei" w:hAnsi="Microsoft YaHei" w:eastAsia="Microsoft YaHei" w:cs="Microsoft YaHei"/>
        </w:rPr>
        <w:t>、自</w:t>
      </w:r>
      <w:r>
        <w:rPr>
          <w:rFonts w:ascii="MS Gothic" w:hAnsi="MS Gothic" w:eastAsia="MS Gothic" w:cs="MS Gothic"/>
        </w:rPr>
        <w:t>らの</w:t>
      </w:r>
      <w:r>
        <w:rPr>
          <w:rFonts w:ascii="Microsoft YaHei" w:hAnsi="Microsoft YaHei" w:eastAsia="Microsoft YaHei" w:cs="Microsoft YaHei"/>
        </w:rPr>
        <w:t>答</w:t>
      </w:r>
      <w:r>
        <w:rPr>
          <w:rFonts w:ascii="MS Gothic" w:hAnsi="MS Gothic" w:eastAsia="MS Gothic" w:cs="MS Gothic"/>
        </w:rPr>
        <w:t>えをどこに</w:t>
      </w:r>
      <w:r>
        <w:rPr>
          <w:rFonts w:ascii="Microsoft YaHei" w:hAnsi="Microsoft YaHei" w:eastAsia="Microsoft YaHei" w:cs="Microsoft YaHei"/>
        </w:rPr>
        <w:t>見</w:t>
      </w:r>
      <w:r>
        <w:rPr>
          <w:rFonts w:ascii="MS Gothic" w:hAnsi="MS Gothic" w:eastAsia="MS Gothic" w:cs="MS Gothic"/>
        </w:rPr>
        <w:t>いだしたかを</w:t>
      </w:r>
      <w:r>
        <w:rPr>
          <w:rFonts w:ascii="Microsoft YaHei" w:hAnsi="Microsoft YaHei" w:eastAsia="Microsoft YaHei" w:cs="Microsoft YaHei"/>
        </w:rPr>
        <w:t>示</w:t>
      </w:r>
      <w:r>
        <w:rPr>
          <w:rFonts w:ascii="MS Gothic" w:hAnsi="MS Gothic" w:eastAsia="MS Gothic" w:cs="MS Gothic"/>
        </w:rPr>
        <w:t>しているだけでなく</w:t>
      </w:r>
      <w:r>
        <w:rPr>
          <w:rFonts w:ascii="Microsoft YaHei" w:hAnsi="Microsoft YaHei" w:eastAsia="Microsoft YaHei" w:cs="Microsoft YaHei"/>
        </w:rPr>
        <w:t>、自分</w:t>
      </w:r>
      <w:r>
        <w:rPr>
          <w:rFonts w:ascii="MS Gothic" w:hAnsi="MS Gothic" w:eastAsia="MS Gothic" w:cs="MS Gothic"/>
        </w:rPr>
        <w:t>が</w:t>
      </w:r>
      <w:r>
        <w:rPr>
          <w:rFonts w:ascii="Microsoft YaHei" w:hAnsi="Microsoft YaHei" w:eastAsia="Microsoft YaHei" w:cs="Microsoft YaHei"/>
        </w:rPr>
        <w:t>探</w:t>
      </w:r>
      <w:r>
        <w:rPr>
          <w:rFonts w:ascii="MS Gothic" w:hAnsi="MS Gothic" w:eastAsia="MS Gothic" w:cs="MS Gothic"/>
        </w:rPr>
        <w:t>し</w:t>
      </w:r>
      <w:r>
        <w:rPr>
          <w:rFonts w:ascii="Microsoft YaHei" w:hAnsi="Microsoft YaHei" w:eastAsia="Microsoft YaHei" w:cs="Microsoft YaHei"/>
        </w:rPr>
        <w:t>求</w:t>
      </w:r>
      <w:r>
        <w:rPr>
          <w:rFonts w:ascii="MS Gothic" w:hAnsi="MS Gothic" w:eastAsia="MS Gothic" w:cs="MS Gothic"/>
        </w:rPr>
        <w:t>めていたその</w:t>
      </w:r>
      <w:r>
        <w:rPr>
          <w:rFonts w:ascii="Microsoft YaHei" w:hAnsi="Microsoft YaHei" w:eastAsia="Microsoft YaHei" w:cs="Microsoft YaHei"/>
        </w:rPr>
        <w:t>宝</w:t>
      </w:r>
      <w:r>
        <w:rPr>
          <w:rFonts w:ascii="MS Gothic" w:hAnsi="MS Gothic" w:eastAsia="MS Gothic" w:cs="MS Gothic"/>
        </w:rPr>
        <w:t>を</w:t>
      </w:r>
      <w:r>
        <w:rPr>
          <w:rFonts w:ascii="Microsoft YaHei" w:hAnsi="Microsoft YaHei" w:eastAsia="Microsoft YaHei" w:cs="Microsoft YaHei"/>
        </w:rPr>
        <w:t>発見</w:t>
      </w:r>
      <w:r>
        <w:rPr>
          <w:rFonts w:ascii="MS Gothic" w:hAnsi="MS Gothic" w:eastAsia="MS Gothic" w:cs="MS Gothic"/>
        </w:rPr>
        <w:t>したときの</w:t>
      </w:r>
      <w:r>
        <w:rPr>
          <w:rFonts w:ascii="Microsoft YaHei" w:hAnsi="Microsoft YaHei" w:eastAsia="Microsoft YaHei" w:cs="Microsoft YaHei"/>
        </w:rPr>
        <w:t>興奮</w:t>
      </w:r>
      <w:r>
        <w:rPr>
          <w:rFonts w:ascii="MS Gothic" w:hAnsi="MS Gothic" w:eastAsia="MS Gothic" w:cs="MS Gothic"/>
        </w:rPr>
        <w:t>についても</w:t>
      </w:r>
      <w:r>
        <w:rPr>
          <w:rFonts w:ascii="Microsoft YaHei" w:hAnsi="Microsoft YaHei" w:eastAsia="Microsoft YaHei" w:cs="Microsoft YaHei"/>
        </w:rPr>
        <w:t>語</w:t>
      </w:r>
      <w:r>
        <w:rPr>
          <w:rFonts w:ascii="MS Gothic" w:hAnsi="MS Gothic" w:eastAsia="MS Gothic" w:cs="MS Gothic"/>
        </w:rPr>
        <w:t>っている</w:t>
      </w:r>
      <w:r>
        <w:rPr>
          <w:rFonts w:ascii="Times New Roman" w:hAnsi="Times New Roman" w:eastAsia="Times New Roman" w:cs="Times New Roman"/>
        </w:rPr>
        <w:t xml:space="preserve">.Apollos Hale </w:t>
      </w:r>
      <w:r>
        <w:rPr>
          <w:rFonts w:ascii="MS Gothic" w:hAnsi="MS Gothic" w:eastAsia="MS Gothic" w:cs="MS Gothic"/>
        </w:rPr>
        <w:t>は</w:t>
      </w:r>
      <w:r>
        <w:rPr>
          <w:rFonts w:ascii="Times New Roman" w:hAnsi="Times New Roman" w:eastAsia="Times New Roman" w:cs="Times New Roman"/>
        </w:rPr>
        <w:t xml:space="preserve"> Miller </w:t>
      </w:r>
      <w:r>
        <w:rPr>
          <w:rFonts w:ascii="Microsoft YaHei" w:hAnsi="Microsoft YaHei" w:eastAsia="Microsoft YaHei" w:cs="Microsoft YaHei"/>
        </w:rPr>
        <w:t>自身</w:t>
      </w:r>
      <w:r>
        <w:rPr>
          <w:rFonts w:ascii="MS Gothic" w:hAnsi="MS Gothic" w:eastAsia="MS Gothic" w:cs="MS Gothic"/>
        </w:rPr>
        <w:t>の</w:t>
      </w:r>
      <w:r>
        <w:rPr>
          <w:rFonts w:ascii="Microsoft YaHei" w:hAnsi="Microsoft YaHei" w:eastAsia="Microsoft YaHei" w:cs="Microsoft YaHei"/>
        </w:rPr>
        <w:t>著作</w:t>
      </w:r>
      <w:r>
        <w:rPr>
          <w:rFonts w:ascii="MS Gothic" w:hAnsi="MS Gothic" w:eastAsia="MS Gothic" w:cs="MS Gothic"/>
        </w:rPr>
        <w:t>に</w:t>
      </w:r>
      <w:r>
        <w:rPr>
          <w:rFonts w:ascii="Microsoft YaHei" w:hAnsi="Microsoft YaHei" w:eastAsia="Microsoft YaHei" w:cs="Microsoft YaHei"/>
        </w:rPr>
        <w:t>関</w:t>
      </w:r>
      <w:r>
        <w:rPr>
          <w:rFonts w:ascii="MS Gothic" w:hAnsi="MS Gothic" w:eastAsia="MS Gothic" w:cs="MS Gothic"/>
        </w:rPr>
        <w:t>する</w:t>
      </w:r>
      <w:r>
        <w:rPr>
          <w:rFonts w:ascii="Microsoft YaHei" w:hAnsi="Microsoft YaHei" w:eastAsia="Microsoft YaHei" w:cs="Microsoft YaHei"/>
        </w:rPr>
        <w:t>注解</w:t>
      </w:r>
      <w:r>
        <w:rPr>
          <w:rFonts w:ascii="MS Gothic" w:hAnsi="MS Gothic" w:eastAsia="MS Gothic" w:cs="MS Gothic"/>
        </w:rPr>
        <w:t>を</w:t>
      </w:r>
      <w:r>
        <w:rPr>
          <w:rFonts w:ascii="Microsoft YaHei" w:hAnsi="Microsoft YaHei" w:eastAsia="Microsoft YaHei" w:cs="Microsoft YaHei"/>
        </w:rPr>
        <w:t>記</w:t>
      </w:r>
      <w:r>
        <w:rPr>
          <w:rFonts w:ascii="MS Gothic" w:hAnsi="MS Gothic" w:eastAsia="MS Gothic" w:cs="MS Gothic"/>
        </w:rPr>
        <w:t>しており</w:t>
      </w:r>
      <w:r>
        <w:rPr>
          <w:rFonts w:ascii="Microsoft YaHei" w:hAnsi="Microsoft YaHei" w:eastAsia="Microsoft YaHei" w:cs="Microsoft YaHei"/>
        </w:rPr>
        <w:t>、次</w:t>
      </w:r>
      <w:r>
        <w:rPr>
          <w:rFonts w:ascii="MS Gothic" w:hAnsi="MS Gothic" w:eastAsia="MS Gothic" w:cs="MS Gothic"/>
        </w:rPr>
        <w:t>の</w:t>
      </w:r>
      <w:r>
        <w:rPr>
          <w:rFonts w:ascii="Microsoft YaHei" w:hAnsi="Microsoft YaHei" w:eastAsia="Microsoft YaHei" w:cs="Microsoft YaHei"/>
        </w:rPr>
        <w:t>一節</w:t>
      </w:r>
      <w:r>
        <w:rPr>
          <w:rFonts w:ascii="MS Gothic" w:hAnsi="MS Gothic" w:eastAsia="MS Gothic" w:cs="MS Gothic"/>
        </w:rPr>
        <w:t>において</w:t>
      </w:r>
      <w:r>
        <w:rPr>
          <w:rFonts w:ascii="Times New Roman" w:hAnsi="Times New Roman" w:eastAsia="Times New Roman" w:cs="Times New Roman"/>
        </w:rPr>
        <w:t xml:space="preserve"> Hale </w:t>
      </w:r>
      <w:r>
        <w:rPr>
          <w:rFonts w:ascii="MS Gothic" w:hAnsi="MS Gothic" w:eastAsia="MS Gothic" w:cs="MS Gothic"/>
        </w:rPr>
        <w:t>は</w:t>
      </w:r>
      <w:r>
        <w:rPr>
          <w:rFonts w:ascii="Microsoft YaHei" w:hAnsi="Microsoft YaHei" w:eastAsia="Microsoft YaHei" w:cs="Microsoft YaHei"/>
        </w:rPr>
        <w:t>、</w:t>
      </w:r>
      <w:r>
        <w:rPr>
          <w:rFonts w:ascii="Times New Roman" w:hAnsi="Times New Roman" w:eastAsia="Times New Roman" w:cs="Times New Roman"/>
        </w:rPr>
        <w:t xml:space="preserve">Miller </w:t>
      </w:r>
      <w:r>
        <w:rPr>
          <w:rFonts w:ascii="MS Gothic" w:hAnsi="MS Gothic" w:eastAsia="MS Gothic" w:cs="MS Gothic"/>
        </w:rPr>
        <w:t>がいかにして</w:t>
      </w:r>
      <w:r>
        <w:rPr>
          <w:rFonts w:ascii="Microsoft YaHei" w:hAnsi="Microsoft YaHei" w:eastAsia="Microsoft YaHei" w:cs="Microsoft YaHei"/>
        </w:rPr>
        <w:t>預言</w:t>
      </w:r>
      <w:r>
        <w:rPr>
          <w:rFonts w:ascii="MS Gothic" w:hAnsi="MS Gothic" w:eastAsia="MS Gothic" w:cs="MS Gothic"/>
        </w:rPr>
        <w:t>の</w:t>
      </w:r>
      <w:r>
        <w:rPr>
          <w:rFonts w:ascii="Microsoft YaHei" w:hAnsi="Microsoft YaHei" w:eastAsia="Microsoft YaHei" w:cs="Microsoft YaHei"/>
        </w:rPr>
        <w:t>学徒</w:t>
      </w:r>
      <w:r>
        <w:rPr>
          <w:rFonts w:ascii="MS Gothic" w:hAnsi="MS Gothic" w:eastAsia="MS Gothic" w:cs="MS Gothic"/>
        </w:rPr>
        <w:t>となったかを</w:t>
      </w:r>
      <w:r>
        <w:rPr>
          <w:rFonts w:ascii="Microsoft YaHei" w:hAnsi="Microsoft YaHei" w:eastAsia="Microsoft YaHei" w:cs="Microsoft YaHei"/>
        </w:rPr>
        <w:t>示</w:t>
      </w:r>
      <w:r>
        <w:rPr>
          <w:rFonts w:ascii="MS Gothic" w:hAnsi="MS Gothic" w:eastAsia="MS Gothic" w:cs="MS Gothic"/>
        </w:rPr>
        <w:t>している</w:t>
      </w:r>
      <w:r>
        <w:rPr>
          <w:rFonts w:ascii="Times New Roman" w:hAnsi="Times New Roman" w:eastAsia="Times New Roman" w:cs="Times New Roman"/>
        </w:rPr>
        <w:t xml:space="preserve">.1798 </w:t>
      </w:r>
      <w:r>
        <w:rPr>
          <w:rFonts w:ascii="Microsoft YaHei" w:hAnsi="Microsoft YaHei" w:eastAsia="Microsoft YaHei" w:cs="Microsoft YaHei"/>
        </w:rPr>
        <w:t>年</w:t>
      </w:r>
      <w:r>
        <w:rPr>
          <w:rFonts w:ascii="MS Gothic" w:hAnsi="MS Gothic" w:eastAsia="MS Gothic" w:cs="MS Gothic"/>
        </w:rPr>
        <w:t>に</w:t>
      </w:r>
      <w:r>
        <w:rPr>
          <w:rFonts w:ascii="Microsoft YaHei" w:hAnsi="Microsoft YaHei" w:eastAsia="Microsoft YaHei" w:cs="Microsoft YaHei"/>
        </w:rPr>
        <w:t>封</w:t>
      </w:r>
      <w:r>
        <w:rPr>
          <w:rFonts w:ascii="MS Gothic" w:hAnsi="MS Gothic" w:eastAsia="MS Gothic" w:cs="MS Gothic"/>
        </w:rPr>
        <w:t>を</w:t>
      </w:r>
      <w:r>
        <w:rPr>
          <w:rFonts w:ascii="Microsoft YaHei" w:hAnsi="Microsoft YaHei" w:eastAsia="Microsoft YaHei" w:cs="Microsoft YaHei"/>
        </w:rPr>
        <w:t>解</w:t>
      </w:r>
      <w:r>
        <w:rPr>
          <w:rFonts w:ascii="MS Gothic" w:hAnsi="MS Gothic" w:eastAsia="MS Gothic" w:cs="MS Gothic"/>
        </w:rPr>
        <w:t>かれた</w:t>
      </w:r>
      <w:r>
        <w:rPr>
          <w:rFonts w:ascii="Microsoft YaHei" w:hAnsi="Microsoft YaHei" w:eastAsia="Microsoft YaHei" w:cs="Microsoft YaHei"/>
        </w:rPr>
        <w:t>光</w:t>
      </w:r>
      <w:r>
        <w:rPr>
          <w:rFonts w:ascii="MS Gothic" w:hAnsi="MS Gothic" w:eastAsia="MS Gothic" w:cs="MS Gothic"/>
        </w:rPr>
        <w:t>の</w:t>
      </w:r>
      <w:r>
        <w:rPr>
          <w:rFonts w:ascii="Microsoft YaHei" w:hAnsi="Microsoft YaHei" w:eastAsia="Microsoft YaHei" w:cs="Microsoft YaHei"/>
        </w:rPr>
        <w:t>使者</w:t>
      </w:r>
      <w:r>
        <w:rPr>
          <w:rFonts w:ascii="MS Gothic" w:hAnsi="MS Gothic" w:eastAsia="MS Gothic" w:cs="MS Gothic"/>
        </w:rPr>
        <w:t>としての</w:t>
      </w:r>
      <w:r>
        <w:rPr>
          <w:rFonts w:ascii="Times New Roman" w:hAnsi="Times New Roman" w:eastAsia="Times New Roman" w:cs="Times New Roman"/>
        </w:rPr>
        <w:t xml:space="preserve"> Miller </w:t>
      </w:r>
      <w:r>
        <w:rPr>
          <w:rFonts w:ascii="MS Gothic" w:hAnsi="MS Gothic" w:eastAsia="MS Gothic" w:cs="MS Gothic"/>
        </w:rPr>
        <w:t>は</w:t>
      </w:r>
      <w:r>
        <w:rPr>
          <w:rFonts w:ascii="Microsoft YaHei" w:hAnsi="Microsoft YaHei" w:eastAsia="Microsoft YaHei" w:cs="Microsoft YaHei"/>
        </w:rPr>
        <w:t>、</w:t>
      </w:r>
      <w:r>
        <w:rPr>
          <w:rFonts w:ascii="MS Gothic" w:hAnsi="MS Gothic" w:eastAsia="MS Gothic" w:cs="MS Gothic"/>
        </w:rPr>
        <w:t>その</w:t>
      </w:r>
      <w:r>
        <w:rPr>
          <w:rFonts w:ascii="Microsoft YaHei" w:hAnsi="Microsoft YaHei" w:eastAsia="Microsoft YaHei" w:cs="Microsoft YaHei"/>
        </w:rPr>
        <w:t>書</w:t>
      </w:r>
      <w:r>
        <w:rPr>
          <w:rFonts w:ascii="MS Gothic" w:hAnsi="MS Gothic" w:eastAsia="MS Gothic" w:cs="MS Gothic"/>
        </w:rPr>
        <w:t>が</w:t>
      </w:r>
      <w:r>
        <w:rPr>
          <w:rFonts w:ascii="Microsoft YaHei" w:hAnsi="Microsoft YaHei" w:eastAsia="Microsoft YaHei" w:cs="Microsoft YaHei"/>
        </w:rPr>
        <w:t>「開</w:t>
      </w:r>
      <w:r>
        <w:rPr>
          <w:rFonts w:ascii="MS Gothic" w:hAnsi="MS Gothic" w:eastAsia="MS Gothic" w:cs="MS Gothic"/>
        </w:rPr>
        <w:t>かれる</w:t>
      </w:r>
      <w:r>
        <w:rPr>
          <w:rFonts w:ascii="Microsoft YaHei" w:hAnsi="Microsoft YaHei" w:eastAsia="Microsoft YaHei" w:cs="Microsoft YaHei"/>
        </w:rPr>
        <w:t>」</w:t>
      </w:r>
      <w:r>
        <w:rPr>
          <w:rFonts w:ascii="MS Gothic" w:hAnsi="MS Gothic" w:eastAsia="MS Gothic" w:cs="MS Gothic"/>
        </w:rPr>
        <w:t>ときに</w:t>
      </w:r>
      <w:r>
        <w:rPr>
          <w:rFonts w:ascii="Times New Roman" w:hAnsi="Times New Roman" w:eastAsia="Times New Roman" w:cs="Times New Roman"/>
        </w:rPr>
        <w:t xml:space="preserve"> Daniel </w:t>
      </w:r>
      <w:r>
        <w:rPr>
          <w:rFonts w:ascii="MS Gothic" w:hAnsi="MS Gothic" w:eastAsia="MS Gothic" w:cs="MS Gothic"/>
        </w:rPr>
        <w:t>が</w:t>
      </w:r>
      <w:r>
        <w:rPr>
          <w:rFonts w:ascii="Microsoft YaHei" w:hAnsi="Microsoft YaHei" w:eastAsia="Microsoft YaHei" w:cs="Microsoft YaHei"/>
        </w:rPr>
        <w:t>「賢</w:t>
      </w:r>
      <w:r>
        <w:rPr>
          <w:rFonts w:ascii="MS Gothic" w:hAnsi="MS Gothic" w:eastAsia="MS Gothic" w:cs="MS Gothic"/>
        </w:rPr>
        <w:t>い</w:t>
      </w:r>
      <w:r>
        <w:rPr>
          <w:rFonts w:ascii="Microsoft YaHei" w:hAnsi="Microsoft YaHei" w:eastAsia="Microsoft YaHei" w:cs="Microsoft YaHei"/>
        </w:rPr>
        <w:t>者」</w:t>
      </w:r>
      <w:r>
        <w:rPr>
          <w:rFonts w:ascii="MS Gothic" w:hAnsi="MS Gothic" w:eastAsia="MS Gothic" w:cs="MS Gothic"/>
        </w:rPr>
        <w:t>と</w:t>
      </w:r>
      <w:r>
        <w:rPr>
          <w:rFonts w:ascii="Microsoft YaHei" w:hAnsi="Microsoft YaHei" w:eastAsia="Microsoft YaHei" w:cs="Microsoft YaHei"/>
        </w:rPr>
        <w:t>呼</w:t>
      </w:r>
      <w:r>
        <w:rPr>
          <w:rFonts w:ascii="MS Gothic" w:hAnsi="MS Gothic" w:eastAsia="MS Gothic" w:cs="MS Gothic"/>
        </w:rPr>
        <w:t>び</w:t>
      </w:r>
      <w:r>
        <w:rPr>
          <w:rFonts w:ascii="Microsoft YaHei" w:hAnsi="Microsoft YaHei" w:eastAsia="Microsoft YaHei" w:cs="Microsoft YaHei"/>
        </w:rPr>
        <w:t>、「悟</w:t>
      </w:r>
      <w:r>
        <w:rPr>
          <w:rFonts w:ascii="MS Gothic" w:hAnsi="MS Gothic" w:eastAsia="MS Gothic" w:cs="MS Gothic"/>
        </w:rPr>
        <w:t>る</w:t>
      </w:r>
      <w:r>
        <w:rPr>
          <w:rFonts w:ascii="Microsoft YaHei" w:hAnsi="Microsoft YaHei" w:eastAsia="Microsoft YaHei" w:cs="Microsoft YaHei"/>
        </w:rPr>
        <w:t>」</w:t>
      </w:r>
      <w:r>
        <w:rPr>
          <w:rFonts w:ascii="MS Gothic" w:hAnsi="MS Gothic" w:eastAsia="MS Gothic" w:cs="MS Gothic"/>
        </w:rPr>
        <w:t>と</w:t>
      </w:r>
      <w:r>
        <w:rPr>
          <w:rFonts w:ascii="Microsoft YaHei" w:hAnsi="Microsoft YaHei" w:eastAsia="Microsoft YaHei" w:cs="Microsoft YaHei"/>
        </w:rPr>
        <w:t>述</w:t>
      </w:r>
      <w:r>
        <w:rPr>
          <w:rFonts w:ascii="MS Gothic" w:hAnsi="MS Gothic" w:eastAsia="MS Gothic" w:cs="MS Gothic"/>
        </w:rPr>
        <w:t>べた</w:t>
      </w:r>
      <w:r>
        <w:rPr>
          <w:rFonts w:ascii="Microsoft YaHei" w:hAnsi="Microsoft YaHei" w:eastAsia="Microsoft YaHei" w:cs="Microsoft YaHei"/>
        </w:rPr>
        <w:t>人々</w:t>
      </w:r>
      <w:r>
        <w:rPr>
          <w:rFonts w:ascii="MS Gothic" w:hAnsi="MS Gothic" w:eastAsia="MS Gothic" w:cs="MS Gothic"/>
        </w:rPr>
        <w:t>の</w:t>
      </w:r>
      <w:r>
        <w:rPr>
          <w:rFonts w:ascii="Microsoft YaHei" w:hAnsi="Microsoft YaHei" w:eastAsia="Microsoft YaHei" w:cs="Microsoft YaHei"/>
        </w:rPr>
        <w:t>聖</w:t>
      </w:r>
      <w:r>
        <w:rPr>
          <w:rFonts w:ascii="MS Gothic" w:hAnsi="MS Gothic" w:eastAsia="MS Gothic" w:cs="MS Gothic"/>
        </w:rPr>
        <w:t>なる</w:t>
      </w:r>
      <w:r>
        <w:rPr>
          <w:rFonts w:ascii="Microsoft YaHei" w:hAnsi="Microsoft YaHei" w:eastAsia="Microsoft YaHei" w:cs="Microsoft YaHei"/>
        </w:rPr>
        <w:t>実例</w:t>
      </w:r>
      <w:r>
        <w:rPr>
          <w:rFonts w:ascii="MS Gothic" w:hAnsi="MS Gothic" w:eastAsia="MS Gothic" w:cs="MS Gothic"/>
        </w:rPr>
        <w:t>である</w:t>
      </w:r>
      <w:r>
        <w:rPr>
          <w:rFonts w:ascii="Times New Roman" w:hAnsi="Times New Roman" w:eastAsia="Times New Roman" w:cs="Times New Roman"/>
        </w:rPr>
        <w:t xml:space="preserve">.Miller </w:t>
      </w:r>
      <w:r>
        <w:rPr>
          <w:rFonts w:ascii="MS Gothic" w:hAnsi="MS Gothic" w:eastAsia="MS Gothic" w:cs="MS Gothic"/>
        </w:rPr>
        <w:t>がいかにして</w:t>
      </w:r>
      <w:r>
        <w:rPr>
          <w:rFonts w:ascii="Microsoft YaHei" w:hAnsi="Microsoft YaHei" w:eastAsia="Microsoft YaHei" w:cs="Microsoft YaHei"/>
        </w:rPr>
        <w:t>聖書研究</w:t>
      </w:r>
      <w:r>
        <w:rPr>
          <w:rFonts w:ascii="MS Gothic" w:hAnsi="MS Gothic" w:eastAsia="MS Gothic" w:cs="MS Gothic"/>
        </w:rPr>
        <w:t>へと</w:t>
      </w:r>
      <w:r>
        <w:rPr>
          <w:rFonts w:ascii="Microsoft YaHei" w:hAnsi="Microsoft YaHei" w:eastAsia="Microsoft YaHei" w:cs="Microsoft YaHei"/>
        </w:rPr>
        <w:t>導</w:t>
      </w:r>
      <w:r>
        <w:rPr>
          <w:rFonts w:ascii="MS Gothic" w:hAnsi="MS Gothic" w:eastAsia="MS Gothic" w:cs="MS Gothic"/>
        </w:rPr>
        <w:t>かれたかについての</w:t>
      </w:r>
      <w:r>
        <w:rPr>
          <w:rFonts w:ascii="Microsoft YaHei" w:hAnsi="Microsoft YaHei" w:eastAsia="Microsoft YaHei" w:cs="Microsoft YaHei"/>
        </w:rPr>
        <w:t>彼</w:t>
      </w:r>
      <w:r>
        <w:rPr>
          <w:rFonts w:ascii="MS Gothic" w:hAnsi="MS Gothic" w:eastAsia="MS Gothic" w:cs="MS Gothic"/>
        </w:rPr>
        <w:t>の</w:t>
      </w:r>
      <w:r>
        <w:rPr>
          <w:rFonts w:ascii="Microsoft YaHei" w:hAnsi="Microsoft YaHei" w:eastAsia="Microsoft YaHei" w:cs="Microsoft YaHei"/>
        </w:rPr>
        <w:t>証</w:t>
      </w:r>
      <w:r>
        <w:rPr>
          <w:rFonts w:ascii="MS Gothic" w:hAnsi="MS Gothic" w:eastAsia="MS Gothic" w:cs="MS Gothic"/>
        </w:rPr>
        <w:t>しは</w:t>
      </w:r>
      <w:r>
        <w:rPr>
          <w:rFonts w:ascii="Microsoft YaHei" w:hAnsi="Microsoft YaHei" w:eastAsia="Microsoft YaHei" w:cs="Microsoft YaHei"/>
        </w:rPr>
        <w:t>、万物</w:t>
      </w:r>
      <w:r>
        <w:rPr>
          <w:rFonts w:ascii="MS Gothic" w:hAnsi="MS Gothic" w:eastAsia="MS Gothic" w:cs="MS Gothic"/>
        </w:rPr>
        <w:t>を</w:t>
      </w:r>
      <w:r>
        <w:rPr>
          <w:rFonts w:ascii="Microsoft YaHei" w:hAnsi="Microsoft YaHei" w:eastAsia="Microsoft YaHei" w:cs="Microsoft YaHei"/>
        </w:rPr>
        <w:t>支配</w:t>
      </w:r>
      <w:r>
        <w:rPr>
          <w:rFonts w:ascii="MS Gothic" w:hAnsi="MS Gothic" w:eastAsia="MS Gothic" w:cs="MS Gothic"/>
        </w:rPr>
        <w:t>される</w:t>
      </w:r>
      <w:r>
        <w:rPr>
          <w:rFonts w:ascii="Microsoft YaHei" w:hAnsi="Microsoft YaHei" w:eastAsia="Microsoft YaHei" w:cs="Microsoft YaHei"/>
        </w:rPr>
        <w:t>御方</w:t>
      </w:r>
      <w:r>
        <w:rPr>
          <w:rFonts w:ascii="MS Gothic" w:hAnsi="MS Gothic" w:eastAsia="MS Gothic" w:cs="MS Gothic"/>
        </w:rPr>
        <w:t>による</w:t>
      </w:r>
      <w:r>
        <w:rPr>
          <w:rFonts w:ascii="Microsoft YaHei" w:hAnsi="Microsoft YaHei" w:eastAsia="Microsoft YaHei" w:cs="Microsoft YaHei"/>
        </w:rPr>
        <w:t>意図的</w:t>
      </w:r>
      <w:r>
        <w:rPr>
          <w:rFonts w:ascii="MS Gothic" w:hAnsi="MS Gothic" w:eastAsia="MS Gothic" w:cs="MS Gothic"/>
        </w:rPr>
        <w:t>な</w:t>
      </w:r>
      <w:r>
        <w:rPr>
          <w:rFonts w:ascii="Microsoft YaHei" w:hAnsi="Microsoft YaHei" w:eastAsia="Microsoft YaHei" w:cs="Microsoft YaHei"/>
        </w:rPr>
        <w:t>実例</w:t>
      </w:r>
      <w:r>
        <w:rPr>
          <w:rFonts w:ascii="MS Gothic" w:hAnsi="MS Gothic" w:eastAsia="MS Gothic" w:cs="MS Gothic"/>
        </w:rPr>
        <w:t>である</w:t>
      </w:r>
      <w:r>
        <w:rPr>
          <w:rFonts w:ascii="Times New Roman" w:hAnsi="Times New Roman" w:eastAsia="Times New Roman" w:cs="Times New Roman"/>
        </w:rPr>
        <w:t xml:space="preserve">.Miller </w:t>
      </w:r>
      <w:r>
        <w:rPr>
          <w:rFonts w:ascii="MS Gothic" w:hAnsi="MS Gothic" w:eastAsia="MS Gothic" w:cs="MS Gothic"/>
        </w:rPr>
        <w:t>の</w:t>
      </w:r>
      <w:r>
        <w:rPr>
          <w:rFonts w:ascii="Microsoft YaHei" w:hAnsi="Microsoft YaHei" w:eastAsia="Microsoft YaHei" w:cs="Microsoft YaHei"/>
        </w:rPr>
        <w:t>歩</w:t>
      </w:r>
      <w:r>
        <w:rPr>
          <w:rFonts w:ascii="MS Gothic" w:hAnsi="MS Gothic" w:eastAsia="MS Gothic" w:cs="MS Gothic"/>
        </w:rPr>
        <w:t>みに</w:t>
      </w:r>
      <w:r>
        <w:rPr>
          <w:rFonts w:ascii="Microsoft YaHei" w:hAnsi="Microsoft YaHei" w:eastAsia="Microsoft YaHei" w:cs="Microsoft YaHei"/>
        </w:rPr>
        <w:t>注意</w:t>
      </w:r>
      <w:r>
        <w:rPr>
          <w:rFonts w:ascii="MS Gothic" w:hAnsi="MS Gothic" w:eastAsia="MS Gothic" w:cs="MS Gothic"/>
        </w:rPr>
        <w:t>を</w:t>
      </w:r>
      <w:r>
        <w:rPr>
          <w:rFonts w:ascii="Microsoft YaHei" w:hAnsi="Microsoft YaHei" w:eastAsia="Microsoft YaHei" w:cs="Microsoft YaHei"/>
        </w:rPr>
        <w:t>払</w:t>
      </w:r>
      <w:r>
        <w:rPr>
          <w:rFonts w:ascii="MS Gothic" w:hAnsi="MS Gothic" w:eastAsia="MS Gothic" w:cs="MS Gothic"/>
        </w:rPr>
        <w:t>いなさい</w:t>
      </w:r>
      <w:r>
        <w:rPr>
          <w:rFonts w:ascii="Times New Roman" w:hAnsi="Times New Roman" w:eastAsia="Times New Roman" w:cs="Times New Roman"/>
        </w:rPr>
        <w:t>.</w:t>
      </w:r>
      <w:r>
        <w:rPr>
          <w:rFonts w:ascii="Microsoft YaHei" w:hAnsi="Microsoft YaHei" w:eastAsia="Microsoft YaHei" w:cs="Microsoft YaHei"/>
        </w:rPr>
        <w:t>彼</w:t>
      </w:r>
      <w:r>
        <w:rPr>
          <w:rFonts w:ascii="MS Gothic" w:hAnsi="MS Gothic" w:eastAsia="MS Gothic" w:cs="MS Gothic"/>
        </w:rPr>
        <w:t>は</w:t>
      </w:r>
      <w:r>
        <w:rPr>
          <w:rFonts w:ascii="Microsoft YaHei" w:hAnsi="Microsoft YaHei" w:eastAsia="Microsoft YaHei" w:cs="Microsoft YaHei"/>
        </w:rPr>
        <w:t>、</w:t>
      </w:r>
      <w:r>
        <w:rPr>
          <w:rFonts w:ascii="MS Gothic" w:hAnsi="MS Gothic" w:eastAsia="MS Gothic" w:cs="MS Gothic"/>
        </w:rPr>
        <w:t>たとえ</w:t>
      </w:r>
      <w:r>
        <w:rPr>
          <w:rFonts w:ascii="Times New Roman" w:hAnsi="Times New Roman" w:eastAsia="Times New Roman" w:cs="Times New Roman"/>
        </w:rPr>
        <w:t xml:space="preserve"> Miller </w:t>
      </w:r>
      <w:r>
        <w:rPr>
          <w:rFonts w:ascii="Microsoft YaHei" w:hAnsi="Microsoft YaHei" w:eastAsia="Microsoft YaHei" w:cs="Microsoft YaHei"/>
        </w:rPr>
        <w:t>自身</w:t>
      </w:r>
      <w:r>
        <w:rPr>
          <w:rFonts w:ascii="MS Gothic" w:hAnsi="MS Gothic" w:eastAsia="MS Gothic" w:cs="MS Gothic"/>
        </w:rPr>
        <w:t>のように</w:t>
      </w:r>
      <w:r>
        <w:rPr>
          <w:rFonts w:ascii="Microsoft YaHei" w:hAnsi="Microsoft YaHei" w:eastAsia="Microsoft YaHei" w:cs="Microsoft YaHei"/>
        </w:rPr>
        <w:t>誤謬</w:t>
      </w:r>
      <w:r>
        <w:rPr>
          <w:rFonts w:ascii="MS Gothic" w:hAnsi="MS Gothic" w:eastAsia="MS Gothic" w:cs="MS Gothic"/>
        </w:rPr>
        <w:t>の</w:t>
      </w:r>
      <w:r>
        <w:rPr>
          <w:rFonts w:ascii="Microsoft YaHei" w:hAnsi="Microsoft YaHei" w:eastAsia="Microsoft YaHei" w:cs="Microsoft YaHei"/>
        </w:rPr>
        <w:t>暗闇</w:t>
      </w:r>
      <w:r>
        <w:rPr>
          <w:rFonts w:ascii="MS Gothic" w:hAnsi="MS Gothic" w:eastAsia="MS Gothic" w:cs="MS Gothic"/>
        </w:rPr>
        <w:t>から</w:t>
      </w:r>
      <w:r>
        <w:rPr>
          <w:rFonts w:ascii="Microsoft YaHei" w:hAnsi="Microsoft YaHei" w:eastAsia="Microsoft YaHei" w:cs="Microsoft YaHei"/>
        </w:rPr>
        <w:t>出</w:t>
      </w:r>
      <w:r>
        <w:rPr>
          <w:rFonts w:ascii="MS Gothic" w:hAnsi="MS Gothic" w:eastAsia="MS Gothic" w:cs="MS Gothic"/>
        </w:rPr>
        <w:t>て</w:t>
      </w:r>
      <w:r>
        <w:rPr>
          <w:rFonts w:ascii="Microsoft YaHei" w:hAnsi="Microsoft YaHei" w:eastAsia="Microsoft YaHei" w:cs="Microsoft YaHei"/>
        </w:rPr>
        <w:t>来</w:t>
      </w:r>
      <w:r>
        <w:rPr>
          <w:rFonts w:ascii="MS Gothic" w:hAnsi="MS Gothic" w:eastAsia="MS Gothic" w:cs="MS Gothic"/>
        </w:rPr>
        <w:t>た</w:t>
      </w:r>
      <w:r>
        <w:rPr>
          <w:rFonts w:ascii="Microsoft YaHei" w:hAnsi="Microsoft YaHei" w:eastAsia="Microsoft YaHei" w:cs="Microsoft YaHei"/>
        </w:rPr>
        <w:t>者</w:t>
      </w:r>
      <w:r>
        <w:rPr>
          <w:rFonts w:ascii="MS Gothic" w:hAnsi="MS Gothic" w:eastAsia="MS Gothic" w:cs="MS Gothic"/>
        </w:rPr>
        <w:t>であっても</w:t>
      </w:r>
      <w:r>
        <w:rPr>
          <w:rFonts w:ascii="Microsoft YaHei" w:hAnsi="Microsoft YaHei" w:eastAsia="Microsoft YaHei" w:cs="Microsoft YaHei"/>
        </w:rPr>
        <w:t>、知識</w:t>
      </w:r>
      <w:r>
        <w:rPr>
          <w:rFonts w:ascii="MS Gothic" w:hAnsi="MS Gothic" w:eastAsia="MS Gothic" w:cs="MS Gothic"/>
        </w:rPr>
        <w:t>の</w:t>
      </w:r>
      <w:r>
        <w:rPr>
          <w:rFonts w:ascii="Microsoft YaHei" w:hAnsi="Microsoft YaHei" w:eastAsia="Microsoft YaHei" w:cs="Microsoft YaHei"/>
        </w:rPr>
        <w:t>増大</w:t>
      </w:r>
      <w:r>
        <w:rPr>
          <w:rFonts w:ascii="MS Gothic" w:hAnsi="MS Gothic" w:eastAsia="MS Gothic" w:cs="MS Gothic"/>
        </w:rPr>
        <w:t>を</w:t>
      </w:r>
      <w:r>
        <w:rPr>
          <w:rFonts w:ascii="Microsoft YaHei" w:hAnsi="Microsoft YaHei" w:eastAsia="Microsoft YaHei" w:cs="Microsoft YaHei"/>
        </w:rPr>
        <w:t>理解</w:t>
      </w:r>
      <w:r>
        <w:rPr>
          <w:rFonts w:ascii="MS Gothic" w:hAnsi="MS Gothic" w:eastAsia="MS Gothic" w:cs="MS Gothic"/>
        </w:rPr>
        <w:t>する</w:t>
      </w:r>
      <w:r>
        <w:rPr>
          <w:rFonts w:ascii="Microsoft YaHei" w:hAnsi="Microsoft YaHei" w:eastAsia="Microsoft YaHei" w:cs="Microsoft YaHei"/>
        </w:rPr>
        <w:t>賢</w:t>
      </w:r>
      <w:r>
        <w:rPr>
          <w:rFonts w:ascii="MS Gothic" w:hAnsi="MS Gothic" w:eastAsia="MS Gothic" w:cs="MS Gothic"/>
        </w:rPr>
        <w:t>い</w:t>
      </w:r>
      <w:r>
        <w:rPr>
          <w:rFonts w:ascii="Microsoft YaHei" w:hAnsi="Microsoft YaHei" w:eastAsia="Microsoft YaHei" w:cs="Microsoft YaHei"/>
        </w:rPr>
        <w:t>者</w:t>
      </w:r>
      <w:r>
        <w:rPr>
          <w:rFonts w:ascii="MS Gothic" w:hAnsi="MS Gothic" w:eastAsia="MS Gothic" w:cs="MS Gothic"/>
        </w:rPr>
        <w:t>たちの</w:t>
      </w:r>
      <w:r>
        <w:rPr>
          <w:rFonts w:ascii="Microsoft YaHei" w:hAnsi="Microsoft YaHei" w:eastAsia="Microsoft YaHei" w:cs="Microsoft YaHei"/>
        </w:rPr>
        <w:t>実例</w:t>
      </w:r>
      <w:r>
        <w:rPr>
          <w:rFonts w:ascii="MS Gothic" w:hAnsi="MS Gothic" w:eastAsia="MS Gothic" w:cs="MS Gothic"/>
        </w:rPr>
        <w:t>なのである</w:t>
      </w:r>
      <w:r>
        <w:rPr>
          <w:rFonts w:ascii="Times New Roman" w:hAnsi="Times New Roman" w:eastAsia="Times New Roman" w:cs="Times New Roman"/>
        </w:rPr>
        <w:t>.</w:t>
      </w:r>
    </w:p>
    <w:p>
      <w:pPr>
        <w:pStyle w:val="ArticleScripture"/>
        <w:jc w:val="left"/>
      </w:pPr>
      <w:r>
        <w:rPr>
          <w:rFonts w:ascii="Times New Roman" w:hAnsi="Times New Roman" w:eastAsia="Times New Roman" w:cs="Times New Roman"/>
        </w:rPr>
        <w:t>“‘Mu mwezi wa Mei, 1816, nililetwa chini ya usadikisho, na loo, hofu ya namna gani ilijaza nafsi yangu! Nilisahau kula. Mbingu zilionekana kama shaba, na nchi kama chuma. Hivyo niliendelea hata Oktoba, Mungu aliponifumbulia macho; na loo, nafsi yangu, ni Mwokozi wa namna gani niliyemwona Yesu kuwa! Dhambi zangu zilianguka kutoka katika nafsi yangu kama mzigo; na hapo Biblia ilionekana wazi kwangu jinsi gani! Yote ilinena habari zake Yesu; alikuwa katika kila ukurasa na kila mstari. Loo, hiyo ilikuwa siku ya furaha! Nilitaka kwenda moja kwa moja nyumbani mbinguni; Yesu alikuwa yote kwangu, nami nilidhani ningeweza kumfanya kila mtu mwingine amwone kama mimi nilivyomwona, lakini nilikuwa nimekosea.</w:t>
      </w:r>
    </w:p>
    <w:p>
      <w:pPr>
        <w:pStyle w:val="ArticleScripture"/>
        <w:jc w:val="left"/>
      </w:pPr>
      <w:r>
        <w:rPr>
          <w:rFonts w:ascii="Times New Roman" w:hAnsi="Times New Roman" w:eastAsia="Times New Roman" w:cs="Times New Roman"/>
        </w:rPr>
        <w:t>“‘Agalikam uyep uxiruk ahu deist-ru ahutuq, uqaqtaqtuq qaritauyunik tamarmik nanimayma atuqpaga; kisianni massakkut Biibli nakuuyumik nagligivara. Taanna Jesus-mik ilinniarutiqarpoq! Kisianni suli Biibliup ilaangit amerlasuut uvannut taaqtuqaqput. 1818-mi immaqaa 19-mi, ikayurumapluni ilannamut pulaaqtillunga uqaqatigilugu, taanna deist-ruplunga uqaqattaqsimaninnik nalunnginnami tusaasimallunilu, ima apirivanga, pingaarutilimmik nalunaiqhimayumik qanuriliuqpluni, “Qanuq isumagivit una allagaq, taannalu?” deist-ruplunga akiraqattaqsimayma taapkua nutaanngittut allagait innigiarlugit. Suna pijutigigaa paasisimavara, kiuvungalu—Piffissaq tunigumaguvit, qanurittut isumagivakkit uqautigiumavakkit. “Qassinik sivulliqpaamik piffissaqarumavit?” Nalugama, kisianni uqautiumavakkit, kiuvunga; upiginnginnama Guuti saqqummersitsisimaguni paasisinnaanngitsumik saqqummersitsissanngitsoq. Taava aalajangivunga Biibli-ga ilinniarniarlugu, ukpiriplunga nassaarsinnaallugu Anirnialuk Iliqqusirlu Quliaqtuq suna isumagisimaneraa. Kisianni aalajangiinera taanna sanasimatsiarlugu erniinnaq isumaq tikippara—“Imaassinnaava allamik immikkoortumik paasisinnaanngisannik naniguit, suna iliurumavit?”’”</w:t>
      </w:r>
    </w:p>
    <w:p>
      <w:pPr>
        <w:pStyle w:val="ArticleScripture"/>
        <w:jc w:val="left"/>
      </w:pPr>
      <w:r>
        <w:rPr>
          <w:rFonts w:ascii="Times New Roman" w:hAnsi="Times New Roman" w:eastAsia="Times New Roman" w:cs="Times New Roman"/>
        </w:rPr>
        <w:t>“Biblia kusoma kwa namna hii ndipo ikaniingia moyoni:—Nitachukua maneno ya vifungu hivyo, na kuyafuatilia katika Biblia yote, na kwa njia hii nitapata maana yake. Nilikuwa na Concordance ya Cruden, [iliyonunuliwa mwaka 1798] ambayo nadhani ndiyo iliyo bora kuliko zote ulimwenguni; basi nikaitwaa hiyo pamoja na Biblia yangu, nikaketi mezani pangu, wala sikusoma kitu kingine chochote, ila magazeti kidogo tu, kwa maana niliazimia kujua Biblia yangu ilikuwa na maana gani. Nilianza katika Mwanzo, nikaendelea kusoma polepole; na kila nilipofika kwenye andiko ambalo sikuweza kulielewa, niliichunguza Biblia yote ili nipate kufahamu lilimaanisha nini. Baada ya kuwa nimeipitia Biblia kwa njia hii, loo, jinsi kweli ilivyoonekana yenye mwangaza na utukufu! Nikapata kile ambacho nimekuwa nikiwahubiria. Niliridhika kwamba zile nyakati saba ziliishia mwaka 1843. Kisha nikafikia zile siku 2300; nazo zikanileta kwenye hitimisho lilo hilo; lakini sikuwa na wazo la kutambua ni lini Mwokozi alikuwa akija, nami sikuweza kuamini jambo hilo; lakini nuru ilinipiga kwa nguvu sana hata sikujua nifanye nini. Sasa, nikawaza, lazima nijitie jambo hili kwa tahadhari na kujizuia; sitaenda mbio kuliko Biblia, wala sitabaki nyuma yake. Lolote Biblia inafundisha, nitalishikilia. Lakini bado kulikuwako maandiko kadha ambayo sikuweza kuyaelewa.”</w:t>
      </w:r>
    </w:p>
    <w:p>
      <w:pPr>
        <w:pStyle w:val="ArticleScripture"/>
        <w:jc w:val="left"/>
      </w:pPr>
      <w:r>
        <w:rPr>
          <w:rFonts w:ascii="Times New Roman" w:hAnsi="Times New Roman" w:eastAsia="Times New Roman" w:cs="Times New Roman"/>
        </w:rPr>
        <w:t>“</w:t>
      </w:r>
      <w:r>
        <w:rPr>
          <w:rFonts w:ascii="Malgun Gothic" w:hAnsi="Malgun Gothic" w:eastAsia="Malgun Gothic" w:cs="Malgun Gothic"/>
        </w:rPr>
        <w:t>그의</w:t>
      </w:r>
      <w:r>
        <w:rPr>
          <w:rFonts w:ascii="Times New Roman" w:hAnsi="Times New Roman" w:eastAsia="Times New Roman" w:cs="Times New Roman"/>
        </w:rPr>
        <w:t xml:space="preserve"> </w:t>
      </w:r>
      <w:r>
        <w:rPr>
          <w:rFonts w:ascii="Malgun Gothic" w:hAnsi="Malgun Gothic" w:eastAsia="Malgun Gothic" w:cs="Malgun Gothic"/>
        </w:rPr>
        <w:t>성경</w:t>
      </w:r>
      <w:r>
        <w:rPr>
          <w:rFonts w:ascii="Times New Roman" w:hAnsi="Times New Roman" w:eastAsia="Times New Roman" w:cs="Times New Roman"/>
        </w:rPr>
        <w:t xml:space="preserve"> </w:t>
      </w:r>
      <w:r>
        <w:rPr>
          <w:rFonts w:ascii="Malgun Gothic" w:hAnsi="Malgun Gothic" w:eastAsia="Malgun Gothic" w:cs="Malgun Gothic"/>
        </w:rPr>
        <w:t>연구의</w:t>
      </w:r>
      <w:r>
        <w:rPr>
          <w:rFonts w:ascii="Times New Roman" w:hAnsi="Times New Roman" w:eastAsia="Times New Roman" w:cs="Times New Roman"/>
        </w:rPr>
        <w:t xml:space="preserve"> </w:t>
      </w:r>
      <w:r>
        <w:rPr>
          <w:rFonts w:ascii="Malgun Gothic" w:hAnsi="Malgun Gothic" w:eastAsia="Malgun Gothic" w:cs="Malgun Gothic"/>
        </w:rPr>
        <w:t>일반적인</w:t>
      </w:r>
      <w:r>
        <w:rPr>
          <w:rFonts w:ascii="Times New Roman" w:hAnsi="Times New Roman" w:eastAsia="Times New Roman" w:cs="Times New Roman"/>
        </w:rPr>
        <w:t xml:space="preserve"> </w:t>
      </w:r>
      <w:r>
        <w:rPr>
          <w:rFonts w:ascii="Malgun Gothic" w:hAnsi="Malgun Gothic" w:eastAsia="Malgun Gothic" w:cs="Malgun Gothic"/>
        </w:rPr>
        <w:t>방식에</w:t>
      </w:r>
      <w:r>
        <w:rPr>
          <w:rFonts w:ascii="Times New Roman" w:hAnsi="Times New Roman" w:eastAsia="Times New Roman" w:cs="Times New Roman"/>
        </w:rPr>
        <w:t xml:space="preserve"> </w:t>
      </w:r>
      <w:r>
        <w:rPr>
          <w:rFonts w:ascii="Malgun Gothic" w:hAnsi="Malgun Gothic" w:eastAsia="Malgun Gothic" w:cs="Malgun Gothic"/>
        </w:rPr>
        <w:t>관하여는</w:t>
      </w:r>
      <w:r>
        <w:rPr>
          <w:rFonts w:ascii="Times New Roman" w:hAnsi="Times New Roman" w:eastAsia="Times New Roman" w:cs="Times New Roman"/>
        </w:rPr>
        <w:t xml:space="preserve"> </w:t>
      </w:r>
      <w:r>
        <w:rPr>
          <w:rFonts w:ascii="Malgun Gothic" w:hAnsi="Malgun Gothic" w:eastAsia="Malgun Gothic" w:cs="Malgun Gothic"/>
        </w:rPr>
        <w:t>이만하기로</w:t>
      </w:r>
      <w:r>
        <w:rPr>
          <w:rFonts w:ascii="Times New Roman" w:hAnsi="Times New Roman" w:eastAsia="Times New Roman" w:cs="Times New Roman"/>
        </w:rPr>
        <w:t xml:space="preserve"> </w:t>
      </w:r>
      <w:r>
        <w:rPr>
          <w:rFonts w:ascii="Malgun Gothic" w:hAnsi="Malgun Gothic" w:eastAsia="Malgun Gothic" w:cs="Malgun Gothic"/>
        </w:rPr>
        <w:t>하자</w:t>
      </w:r>
      <w:r>
        <w:rPr>
          <w:rFonts w:ascii="Times New Roman" w:hAnsi="Times New Roman" w:eastAsia="Times New Roman" w:cs="Times New Roman"/>
        </w:rPr>
        <w:t xml:space="preserve">. </w:t>
      </w:r>
      <w:r>
        <w:rPr>
          <w:rFonts w:ascii="Malgun Gothic" w:hAnsi="Malgun Gothic" w:eastAsia="Malgun Gothic" w:cs="Malgun Gothic"/>
        </w:rPr>
        <w:t>다른</w:t>
      </w:r>
      <w:r>
        <w:rPr>
          <w:rFonts w:ascii="Times New Roman" w:hAnsi="Times New Roman" w:eastAsia="Times New Roman" w:cs="Times New Roman"/>
        </w:rPr>
        <w:t xml:space="preserve"> </w:t>
      </w:r>
      <w:r>
        <w:rPr>
          <w:rFonts w:ascii="Malgun Gothic" w:hAnsi="Malgun Gothic" w:eastAsia="Malgun Gothic" w:cs="Malgun Gothic"/>
        </w:rPr>
        <w:t>한</w:t>
      </w:r>
      <w:r>
        <w:rPr>
          <w:rFonts w:ascii="Times New Roman" w:hAnsi="Times New Roman" w:eastAsia="Times New Roman" w:cs="Times New Roman"/>
        </w:rPr>
        <w:t xml:space="preserve"> </w:t>
      </w:r>
      <w:r>
        <w:rPr>
          <w:rFonts w:ascii="Malgun Gothic" w:hAnsi="Malgun Gothic" w:eastAsia="Malgun Gothic" w:cs="Malgun Gothic"/>
        </w:rPr>
        <w:t>경우에</w:t>
      </w:r>
      <w:r>
        <w:rPr>
          <w:rFonts w:ascii="Times New Roman" w:hAnsi="Times New Roman" w:eastAsia="Times New Roman" w:cs="Times New Roman"/>
        </w:rPr>
        <w:t xml:space="preserve"> </w:t>
      </w:r>
      <w:r>
        <w:rPr>
          <w:rFonts w:ascii="Malgun Gothic" w:hAnsi="Malgun Gothic" w:eastAsia="Malgun Gothic" w:cs="Malgun Gothic"/>
        </w:rPr>
        <w:t>그는</w:t>
      </w:r>
      <w:r>
        <w:rPr>
          <w:rFonts w:ascii="Times New Roman" w:hAnsi="Times New Roman" w:eastAsia="Times New Roman" w:cs="Times New Roman"/>
        </w:rPr>
        <w:t xml:space="preserve"> </w:t>
      </w:r>
      <w:r>
        <w:rPr>
          <w:rFonts w:ascii="Malgun Gothic" w:hAnsi="Malgun Gothic" w:eastAsia="Malgun Gothic" w:cs="Malgun Gothic"/>
        </w:rPr>
        <w:t>우리</w:t>
      </w:r>
      <w:r>
        <w:rPr>
          <w:rFonts w:ascii="Times New Roman" w:hAnsi="Times New Roman" w:eastAsia="Times New Roman" w:cs="Times New Roman"/>
        </w:rPr>
        <w:t xml:space="preserve"> </w:t>
      </w:r>
      <w:r>
        <w:rPr>
          <w:rFonts w:ascii="Malgun Gothic" w:hAnsi="Malgun Gothic" w:eastAsia="Malgun Gothic" w:cs="Malgun Gothic"/>
        </w:rPr>
        <w:t>앞에</w:t>
      </w:r>
      <w:r>
        <w:rPr>
          <w:rFonts w:ascii="Times New Roman" w:hAnsi="Times New Roman" w:eastAsia="Times New Roman" w:cs="Times New Roman"/>
        </w:rPr>
        <w:t xml:space="preserve"> </w:t>
      </w:r>
      <w:r>
        <w:rPr>
          <w:rFonts w:ascii="Malgun Gothic" w:hAnsi="Malgun Gothic" w:eastAsia="Malgun Gothic" w:cs="Malgun Gothic"/>
        </w:rPr>
        <w:t>있는</w:t>
      </w:r>
      <w:r>
        <w:rPr>
          <w:rFonts w:ascii="Times New Roman" w:hAnsi="Times New Roman" w:eastAsia="Times New Roman" w:cs="Times New Roman"/>
        </w:rPr>
        <w:t xml:space="preserve"> </w:t>
      </w:r>
      <w:r>
        <w:rPr>
          <w:rFonts w:ascii="Malgun Gothic" w:hAnsi="Malgun Gothic" w:eastAsia="Malgun Gothic" w:cs="Malgun Gothic"/>
        </w:rPr>
        <w:t>본문</w:t>
      </w:r>
      <w:r>
        <w:rPr>
          <w:rFonts w:ascii="Times New Roman" w:hAnsi="Times New Roman" w:eastAsia="Times New Roman" w:cs="Times New Roman"/>
        </w:rPr>
        <w:t xml:space="preserve">, </w:t>
      </w:r>
      <w:r>
        <w:rPr>
          <w:rFonts w:ascii="Malgun Gothic" w:hAnsi="Malgun Gothic" w:eastAsia="Malgun Gothic" w:cs="Malgun Gothic"/>
        </w:rPr>
        <w:t>곧</w:t>
      </w:r>
      <w:r>
        <w:rPr>
          <w:rFonts w:ascii="Times New Roman" w:hAnsi="Times New Roman" w:eastAsia="Times New Roman" w:cs="Times New Roman"/>
        </w:rPr>
        <w:t xml:space="preserve"> ‘</w:t>
      </w:r>
      <w:r>
        <w:rPr>
          <w:rFonts w:ascii="Malgun Gothic" w:hAnsi="Malgun Gothic" w:eastAsia="Malgun Gothic" w:cs="Malgun Gothic"/>
        </w:rPr>
        <w:t>매일</w:t>
      </w:r>
      <w:r>
        <w:rPr>
          <w:rFonts w:ascii="Times New Roman" w:hAnsi="Times New Roman" w:eastAsia="Times New Roman" w:cs="Times New Roman"/>
        </w:rPr>
        <w:t>’</w:t>
      </w:r>
      <w:r>
        <w:rPr>
          <w:rFonts w:ascii="Malgun Gothic" w:hAnsi="Malgun Gothic" w:eastAsia="Malgun Gothic" w:cs="Malgun Gothic"/>
        </w:rPr>
        <w:t>의</w:t>
      </w:r>
      <w:r>
        <w:rPr>
          <w:rFonts w:ascii="Times New Roman" w:hAnsi="Times New Roman" w:eastAsia="Times New Roman" w:cs="Times New Roman"/>
        </w:rPr>
        <w:t xml:space="preserve"> </w:t>
      </w:r>
      <w:r>
        <w:rPr>
          <w:rFonts w:ascii="Malgun Gothic" w:hAnsi="Malgun Gothic" w:eastAsia="Malgun Gothic" w:cs="Malgun Gothic"/>
        </w:rPr>
        <w:t>의미를</w:t>
      </w:r>
      <w:r>
        <w:rPr>
          <w:rFonts w:ascii="Times New Roman" w:hAnsi="Times New Roman" w:eastAsia="Times New Roman" w:cs="Times New Roman"/>
        </w:rPr>
        <w:t xml:space="preserve"> </w:t>
      </w:r>
      <w:r>
        <w:rPr>
          <w:rFonts w:ascii="Malgun Gothic" w:hAnsi="Malgun Gothic" w:eastAsia="Malgun Gothic" w:cs="Malgun Gothic"/>
        </w:rPr>
        <w:t>확정하는</w:t>
      </w:r>
      <w:r>
        <w:rPr>
          <w:rFonts w:ascii="Times New Roman" w:hAnsi="Times New Roman" w:eastAsia="Times New Roman" w:cs="Times New Roman"/>
        </w:rPr>
        <w:t xml:space="preserve"> </w:t>
      </w:r>
      <w:r>
        <w:rPr>
          <w:rFonts w:ascii="Malgun Gothic" w:hAnsi="Malgun Gothic" w:eastAsia="Malgun Gothic" w:cs="Malgun Gothic"/>
        </w:rPr>
        <w:t>자신의</w:t>
      </w:r>
      <w:r>
        <w:rPr>
          <w:rFonts w:ascii="Times New Roman" w:hAnsi="Times New Roman" w:eastAsia="Times New Roman" w:cs="Times New Roman"/>
        </w:rPr>
        <w:t xml:space="preserve"> </w:t>
      </w:r>
      <w:r>
        <w:rPr>
          <w:rFonts w:ascii="Malgun Gothic" w:hAnsi="Malgun Gothic" w:eastAsia="Malgun Gothic" w:cs="Malgun Gothic"/>
        </w:rPr>
        <w:t>방식을</w:t>
      </w:r>
      <w:r>
        <w:rPr>
          <w:rFonts w:ascii="Times New Roman" w:hAnsi="Times New Roman" w:eastAsia="Times New Roman" w:cs="Times New Roman"/>
        </w:rPr>
        <w:t xml:space="preserve"> </w:t>
      </w:r>
      <w:r>
        <w:rPr>
          <w:rFonts w:ascii="Malgun Gothic" w:hAnsi="Malgun Gothic" w:eastAsia="Malgun Gothic" w:cs="Malgun Gothic"/>
        </w:rPr>
        <w:t>다음과</w:t>
      </w:r>
      <w:r>
        <w:rPr>
          <w:rFonts w:ascii="Times New Roman" w:hAnsi="Times New Roman" w:eastAsia="Times New Roman" w:cs="Times New Roman"/>
        </w:rPr>
        <w:t xml:space="preserve"> </w:t>
      </w:r>
      <w:r>
        <w:rPr>
          <w:rFonts w:ascii="Malgun Gothic" w:hAnsi="Malgun Gothic" w:eastAsia="Malgun Gothic" w:cs="Malgun Gothic"/>
        </w:rPr>
        <w:t>같이</w:t>
      </w:r>
      <w:r>
        <w:rPr>
          <w:rFonts w:ascii="Times New Roman" w:hAnsi="Times New Roman" w:eastAsia="Times New Roman" w:cs="Times New Roman"/>
        </w:rPr>
        <w:t xml:space="preserve"> </w:t>
      </w:r>
      <w:r>
        <w:rPr>
          <w:rFonts w:ascii="Malgun Gothic" w:hAnsi="Malgun Gothic" w:eastAsia="Malgun Gothic" w:cs="Malgun Gothic"/>
        </w:rPr>
        <w:t>진술하였다</w:t>
      </w:r>
      <w:r>
        <w:rPr>
          <w:rFonts w:ascii="Times New Roman" w:hAnsi="Times New Roman" w:eastAsia="Times New Roman" w:cs="Times New Roman"/>
        </w:rPr>
        <w:t>. ‘</w:t>
      </w:r>
      <w:r>
        <w:rPr>
          <w:rFonts w:ascii="Malgun Gothic" w:hAnsi="Malgun Gothic" w:eastAsia="Malgun Gothic" w:cs="Malgun Gothic"/>
        </w:rPr>
        <w:t>나는</w:t>
      </w:r>
      <w:r>
        <w:rPr>
          <w:rFonts w:ascii="Times New Roman" w:hAnsi="Times New Roman" w:eastAsia="Times New Roman" w:cs="Times New Roman"/>
        </w:rPr>
        <w:t xml:space="preserve"> </w:t>
      </w:r>
      <w:r>
        <w:rPr>
          <w:rFonts w:ascii="Malgun Gothic" w:hAnsi="Malgun Gothic" w:eastAsia="Malgun Gothic" w:cs="Malgun Gothic"/>
        </w:rPr>
        <w:t>계속</w:t>
      </w:r>
      <w:r>
        <w:rPr>
          <w:rFonts w:ascii="Times New Roman" w:hAnsi="Times New Roman" w:eastAsia="Times New Roman" w:cs="Times New Roman"/>
        </w:rPr>
        <w:t xml:space="preserve"> </w:t>
      </w:r>
      <w:r>
        <w:rPr>
          <w:rFonts w:ascii="Malgun Gothic" w:hAnsi="Malgun Gothic" w:eastAsia="Malgun Gothic" w:cs="Malgun Gothic"/>
        </w:rPr>
        <w:t>읽어</w:t>
      </w:r>
      <w:r>
        <w:rPr>
          <w:rFonts w:ascii="Times New Roman" w:hAnsi="Times New Roman" w:eastAsia="Times New Roman" w:cs="Times New Roman"/>
        </w:rPr>
        <w:t xml:space="preserve"> </w:t>
      </w:r>
      <w:r>
        <w:rPr>
          <w:rFonts w:ascii="Malgun Gothic" w:hAnsi="Malgun Gothic" w:eastAsia="Malgun Gothic" w:cs="Malgun Gothic"/>
        </w:rPr>
        <w:t>내려갔습니다</w:t>
      </w:r>
      <w:r>
        <w:rPr>
          <w:rFonts w:ascii="Times New Roman" w:hAnsi="Times New Roman" w:eastAsia="Times New Roman" w:cs="Times New Roman"/>
        </w:rPr>
        <w:t>’</w:t>
      </w:r>
      <w:r>
        <w:rPr>
          <w:rFonts w:ascii="Malgun Gothic" w:hAnsi="Malgun Gothic" w:eastAsia="Malgun Gothic" w:cs="Malgun Gothic"/>
        </w:rPr>
        <w:t>라고</w:t>
      </w:r>
      <w:r>
        <w:rPr>
          <w:rFonts w:ascii="Times New Roman" w:hAnsi="Times New Roman" w:eastAsia="Times New Roman" w:cs="Times New Roman"/>
        </w:rPr>
        <w:t xml:space="preserve"> </w:t>
      </w:r>
      <w:r>
        <w:rPr>
          <w:rFonts w:ascii="Malgun Gothic" w:hAnsi="Malgun Gothic" w:eastAsia="Malgun Gothic" w:cs="Malgun Gothic"/>
        </w:rPr>
        <w:t>그가</w:t>
      </w:r>
      <w:r>
        <w:rPr>
          <w:rFonts w:ascii="Times New Roman" w:hAnsi="Times New Roman" w:eastAsia="Times New Roman" w:cs="Times New Roman"/>
        </w:rPr>
        <w:t xml:space="preserve"> </w:t>
      </w:r>
      <w:r>
        <w:rPr>
          <w:rFonts w:ascii="Malgun Gothic" w:hAnsi="Malgun Gothic" w:eastAsia="Malgun Gothic" w:cs="Malgun Gothic"/>
        </w:rPr>
        <w:t>말하였다</w:t>
      </w:r>
      <w:r>
        <w:rPr>
          <w:rFonts w:ascii="Times New Roman" w:hAnsi="Times New Roman" w:eastAsia="Times New Roman" w:cs="Times New Roman"/>
        </w:rPr>
        <w:t>. ‘</w:t>
      </w:r>
      <w:r>
        <w:rPr>
          <w:rFonts w:ascii="Malgun Gothic" w:hAnsi="Malgun Gothic" w:eastAsia="Malgun Gothic" w:cs="Malgun Gothic"/>
        </w:rPr>
        <w:t>그리고</w:t>
      </w:r>
      <w:r>
        <w:rPr>
          <w:rFonts w:ascii="Times New Roman" w:hAnsi="Times New Roman" w:eastAsia="Times New Roman" w:cs="Times New Roman"/>
        </w:rPr>
        <w:t xml:space="preserve"> </w:t>
      </w:r>
      <w:r>
        <w:rPr>
          <w:rFonts w:ascii="Malgun Gothic" w:hAnsi="Malgun Gothic" w:eastAsia="Malgun Gothic" w:cs="Malgun Gothic"/>
        </w:rPr>
        <w:t>그것이</w:t>
      </w:r>
      <w:r>
        <w:rPr>
          <w:rFonts w:ascii="Times New Roman" w:hAnsi="Times New Roman" w:eastAsia="Times New Roman" w:cs="Times New Roman"/>
        </w:rPr>
        <w:t xml:space="preserve"> </w:t>
      </w:r>
      <w:r>
        <w:rPr>
          <w:rFonts w:ascii="Malgun Gothic" w:hAnsi="Malgun Gothic" w:eastAsia="Malgun Gothic" w:cs="Malgun Gothic"/>
        </w:rPr>
        <w:t>다니엘서</w:t>
      </w:r>
      <w:r>
        <w:rPr>
          <w:rFonts w:ascii="Times New Roman" w:hAnsi="Times New Roman" w:eastAsia="Times New Roman" w:cs="Times New Roman"/>
        </w:rPr>
        <w:t xml:space="preserve"> </w:t>
      </w:r>
      <w:r>
        <w:rPr>
          <w:rFonts w:ascii="Malgun Gothic" w:hAnsi="Malgun Gothic" w:eastAsia="Malgun Gothic" w:cs="Malgun Gothic"/>
        </w:rPr>
        <w:t>외의</w:t>
      </w:r>
      <w:r>
        <w:rPr>
          <w:rFonts w:ascii="Times New Roman" w:hAnsi="Times New Roman" w:eastAsia="Times New Roman" w:cs="Times New Roman"/>
        </w:rPr>
        <w:t xml:space="preserve"> </w:t>
      </w:r>
      <w:r>
        <w:rPr>
          <w:rFonts w:ascii="Malgun Gothic" w:hAnsi="Malgun Gothic" w:eastAsia="Malgun Gothic" w:cs="Malgun Gothic"/>
        </w:rPr>
        <w:t>다른</w:t>
      </w:r>
      <w:r>
        <w:rPr>
          <w:rFonts w:ascii="Times New Roman" w:hAnsi="Times New Roman" w:eastAsia="Times New Roman" w:cs="Times New Roman"/>
        </w:rPr>
        <w:t xml:space="preserve"> </w:t>
      </w:r>
      <w:r>
        <w:rPr>
          <w:rFonts w:ascii="Malgun Gothic" w:hAnsi="Malgun Gothic" w:eastAsia="Malgun Gothic" w:cs="Malgun Gothic"/>
        </w:rPr>
        <w:t>곳에서</w:t>
      </w:r>
      <w:r>
        <w:rPr>
          <w:rFonts w:ascii="Times New Roman" w:hAnsi="Times New Roman" w:eastAsia="Times New Roman" w:cs="Times New Roman"/>
        </w:rPr>
        <w:t xml:space="preserve"> </w:t>
      </w:r>
      <w:r>
        <w:rPr>
          <w:rFonts w:ascii="Malgun Gothic" w:hAnsi="Malgun Gothic" w:eastAsia="Malgun Gothic" w:cs="Malgun Gothic"/>
        </w:rPr>
        <w:t>발견되는</w:t>
      </w:r>
      <w:r>
        <w:rPr>
          <w:rFonts w:ascii="Times New Roman" w:hAnsi="Times New Roman" w:eastAsia="Times New Roman" w:cs="Times New Roman"/>
        </w:rPr>
        <w:t xml:space="preserve"> </w:t>
      </w:r>
      <w:r>
        <w:rPr>
          <w:rFonts w:ascii="Malgun Gothic" w:hAnsi="Malgun Gothic" w:eastAsia="Malgun Gothic" w:cs="Malgun Gothic"/>
        </w:rPr>
        <w:t>경우를</w:t>
      </w:r>
      <w:r>
        <w:rPr>
          <w:rFonts w:ascii="Times New Roman" w:hAnsi="Times New Roman" w:eastAsia="Times New Roman" w:cs="Times New Roman"/>
        </w:rPr>
        <w:t xml:space="preserve"> </w:t>
      </w:r>
      <w:r>
        <w:rPr>
          <w:rFonts w:ascii="Malgun Gothic" w:hAnsi="Malgun Gothic" w:eastAsia="Malgun Gothic" w:cs="Malgun Gothic"/>
        </w:rPr>
        <w:t>찾을</w:t>
      </w:r>
      <w:r>
        <w:rPr>
          <w:rFonts w:ascii="Times New Roman" w:hAnsi="Times New Roman" w:eastAsia="Times New Roman" w:cs="Times New Roman"/>
        </w:rPr>
        <w:t xml:space="preserve"> </w:t>
      </w:r>
      <w:r>
        <w:rPr>
          <w:rFonts w:ascii="Malgun Gothic" w:hAnsi="Malgun Gothic" w:eastAsia="Malgun Gothic" w:cs="Malgun Gothic"/>
        </w:rPr>
        <w:t>수</w:t>
      </w:r>
      <w:r>
        <w:rPr>
          <w:rFonts w:ascii="Times New Roman" w:hAnsi="Times New Roman" w:eastAsia="Times New Roman" w:cs="Times New Roman"/>
        </w:rPr>
        <w:t xml:space="preserve"> </w:t>
      </w:r>
      <w:r>
        <w:rPr>
          <w:rFonts w:ascii="Malgun Gothic" w:hAnsi="Malgun Gothic" w:eastAsia="Malgun Gothic" w:cs="Malgun Gothic"/>
        </w:rPr>
        <w:t>없었습니다</w:t>
      </w:r>
      <w:r>
        <w:rPr>
          <w:rFonts w:ascii="Times New Roman" w:hAnsi="Times New Roman" w:eastAsia="Times New Roman" w:cs="Times New Roman"/>
        </w:rPr>
        <w:t xml:space="preserve">. </w:t>
      </w:r>
      <w:r>
        <w:rPr>
          <w:rFonts w:ascii="Malgun Gothic" w:hAnsi="Malgun Gothic" w:eastAsia="Malgun Gothic" w:cs="Malgun Gothic"/>
        </w:rPr>
        <w:t>그래서</w:t>
      </w:r>
      <w:r>
        <w:rPr>
          <w:rFonts w:ascii="Times New Roman" w:hAnsi="Times New Roman" w:eastAsia="Times New Roman" w:cs="Times New Roman"/>
        </w:rPr>
        <w:t xml:space="preserve"> </w:t>
      </w:r>
      <w:r>
        <w:rPr>
          <w:rFonts w:ascii="Malgun Gothic" w:hAnsi="Malgun Gothic" w:eastAsia="Malgun Gothic" w:cs="Malgun Gothic"/>
        </w:rPr>
        <w:t>나는</w:t>
      </w:r>
      <w:r>
        <w:rPr>
          <w:rFonts w:ascii="Times New Roman" w:hAnsi="Times New Roman" w:eastAsia="Times New Roman" w:cs="Times New Roman"/>
        </w:rPr>
        <w:t xml:space="preserve"> </w:t>
      </w:r>
      <w:r>
        <w:rPr>
          <w:rFonts w:ascii="Malgun Gothic" w:hAnsi="Malgun Gothic" w:eastAsia="Malgun Gothic" w:cs="Malgun Gothic"/>
        </w:rPr>
        <w:t>그것과</w:t>
      </w:r>
      <w:r>
        <w:rPr>
          <w:rFonts w:ascii="Times New Roman" w:hAnsi="Times New Roman" w:eastAsia="Times New Roman" w:cs="Times New Roman"/>
        </w:rPr>
        <w:t xml:space="preserve"> </w:t>
      </w:r>
      <w:r>
        <w:rPr>
          <w:rFonts w:ascii="Malgun Gothic" w:hAnsi="Malgun Gothic" w:eastAsia="Malgun Gothic" w:cs="Malgun Gothic"/>
        </w:rPr>
        <w:t>연결되어</w:t>
      </w:r>
      <w:r>
        <w:rPr>
          <w:rFonts w:ascii="Times New Roman" w:hAnsi="Times New Roman" w:eastAsia="Times New Roman" w:cs="Times New Roman"/>
        </w:rPr>
        <w:t xml:space="preserve"> </w:t>
      </w:r>
      <w:r>
        <w:rPr>
          <w:rFonts w:ascii="Malgun Gothic" w:hAnsi="Malgun Gothic" w:eastAsia="Malgun Gothic" w:cs="Malgun Gothic"/>
        </w:rPr>
        <w:t>있는</w:t>
      </w:r>
      <w:r>
        <w:rPr>
          <w:rFonts w:ascii="Times New Roman" w:hAnsi="Times New Roman" w:eastAsia="Times New Roman" w:cs="Times New Roman"/>
        </w:rPr>
        <w:t xml:space="preserve"> </w:t>
      </w:r>
      <w:r>
        <w:rPr>
          <w:rFonts w:ascii="Malgun Gothic" w:hAnsi="Malgun Gothic" w:eastAsia="Malgun Gothic" w:cs="Malgun Gothic"/>
        </w:rPr>
        <w:t>말들</w:t>
      </w:r>
      <w:r>
        <w:rPr>
          <w:rFonts w:ascii="Times New Roman" w:hAnsi="Times New Roman" w:eastAsia="Times New Roman" w:cs="Times New Roman"/>
        </w:rPr>
        <w:t xml:space="preserve">, </w:t>
      </w:r>
      <w:r>
        <w:rPr>
          <w:rFonts w:ascii="Malgun Gothic" w:hAnsi="Malgun Gothic" w:eastAsia="Malgun Gothic" w:cs="Malgun Gothic"/>
        </w:rPr>
        <w:t>곧</w:t>
      </w:r>
      <w:r>
        <w:rPr>
          <w:rFonts w:ascii="Times New Roman" w:hAnsi="Times New Roman" w:eastAsia="Times New Roman" w:cs="Times New Roman"/>
        </w:rPr>
        <w:t xml:space="preserve"> “</w:t>
      </w:r>
      <w:r>
        <w:rPr>
          <w:rFonts w:ascii="Malgun Gothic" w:hAnsi="Malgun Gothic" w:eastAsia="Malgun Gothic" w:cs="Malgun Gothic"/>
        </w:rPr>
        <w:t>제하여</w:t>
      </w:r>
      <w:r>
        <w:rPr>
          <w:rFonts w:ascii="Times New Roman" w:hAnsi="Times New Roman" w:eastAsia="Times New Roman" w:cs="Times New Roman"/>
        </w:rPr>
        <w:t xml:space="preserve"> </w:t>
      </w:r>
      <w:r>
        <w:rPr>
          <w:rFonts w:ascii="Malgun Gothic" w:hAnsi="Malgun Gothic" w:eastAsia="Malgun Gothic" w:cs="Malgun Gothic"/>
        </w:rPr>
        <w:t>버리다</w:t>
      </w:r>
      <w:r>
        <w:rPr>
          <w:rFonts w:ascii="Times New Roman" w:hAnsi="Times New Roman" w:eastAsia="Times New Roman" w:cs="Times New Roman"/>
        </w:rPr>
        <w:t>”</w:t>
      </w:r>
      <w:r>
        <w:rPr>
          <w:rFonts w:ascii="Malgun Gothic" w:hAnsi="Malgun Gothic" w:eastAsia="Malgun Gothic" w:cs="Malgun Gothic"/>
        </w:rPr>
        <w:t>를</w:t>
      </w:r>
      <w:r>
        <w:rPr>
          <w:rFonts w:ascii="Times New Roman" w:hAnsi="Times New Roman" w:eastAsia="Times New Roman" w:cs="Times New Roman"/>
        </w:rPr>
        <w:t xml:space="preserve"> </w:t>
      </w:r>
      <w:r>
        <w:rPr>
          <w:rFonts w:ascii="Malgun Gothic" w:hAnsi="Malgun Gothic" w:eastAsia="Malgun Gothic" w:cs="Malgun Gothic"/>
        </w:rPr>
        <w:t>취하였습니다</w:t>
      </w:r>
      <w:r>
        <w:rPr>
          <w:rFonts w:ascii="Times New Roman" w:hAnsi="Times New Roman" w:eastAsia="Times New Roman" w:cs="Times New Roman"/>
        </w:rPr>
        <w:t>. “</w:t>
      </w:r>
      <w:r>
        <w:rPr>
          <w:rFonts w:ascii="Malgun Gothic" w:hAnsi="Malgun Gothic" w:eastAsia="Malgun Gothic" w:cs="Malgun Gothic"/>
        </w:rPr>
        <w:t>그가</w:t>
      </w:r>
      <w:r>
        <w:rPr>
          <w:rFonts w:ascii="Times New Roman" w:hAnsi="Times New Roman" w:eastAsia="Times New Roman" w:cs="Times New Roman"/>
        </w:rPr>
        <w:t xml:space="preserve"> </w:t>
      </w:r>
      <w:r>
        <w:rPr>
          <w:rFonts w:ascii="Malgun Gothic" w:hAnsi="Malgun Gothic" w:eastAsia="Malgun Gothic" w:cs="Malgun Gothic"/>
        </w:rPr>
        <w:t>매일을</w:t>
      </w:r>
      <w:r>
        <w:rPr>
          <w:rFonts w:ascii="Times New Roman" w:hAnsi="Times New Roman" w:eastAsia="Times New Roman" w:cs="Times New Roman"/>
        </w:rPr>
        <w:t xml:space="preserve"> </w:t>
      </w:r>
      <w:r>
        <w:rPr>
          <w:rFonts w:ascii="Malgun Gothic" w:hAnsi="Malgun Gothic" w:eastAsia="Malgun Gothic" w:cs="Malgun Gothic"/>
        </w:rPr>
        <w:t>제하여</w:t>
      </w:r>
      <w:r>
        <w:rPr>
          <w:rFonts w:ascii="Times New Roman" w:hAnsi="Times New Roman" w:eastAsia="Times New Roman" w:cs="Times New Roman"/>
        </w:rPr>
        <w:t xml:space="preserve"> </w:t>
      </w:r>
      <w:r>
        <w:rPr>
          <w:rFonts w:ascii="Malgun Gothic" w:hAnsi="Malgun Gothic" w:eastAsia="Malgun Gothic" w:cs="Malgun Gothic"/>
        </w:rPr>
        <w:t>버릴</w:t>
      </w:r>
      <w:r>
        <w:rPr>
          <w:rFonts w:ascii="Times New Roman" w:hAnsi="Times New Roman" w:eastAsia="Times New Roman" w:cs="Times New Roman"/>
        </w:rPr>
        <w:t xml:space="preserve"> </w:t>
      </w:r>
      <w:r>
        <w:rPr>
          <w:rFonts w:ascii="Malgun Gothic" w:hAnsi="Malgun Gothic" w:eastAsia="Malgun Gothic" w:cs="Malgun Gothic"/>
        </w:rPr>
        <w:t>것이요</w:t>
      </w:r>
      <w:r>
        <w:rPr>
          <w:rFonts w:ascii="Times New Roman" w:hAnsi="Times New Roman" w:eastAsia="Times New Roman" w:cs="Times New Roman"/>
        </w:rPr>
        <w:t>,” “</w:t>
      </w:r>
      <w:r>
        <w:rPr>
          <w:rFonts w:ascii="Malgun Gothic" w:hAnsi="Malgun Gothic" w:eastAsia="Malgun Gothic" w:cs="Malgun Gothic"/>
        </w:rPr>
        <w:t>매일이</w:t>
      </w:r>
      <w:r>
        <w:rPr>
          <w:rFonts w:ascii="Times New Roman" w:hAnsi="Times New Roman" w:eastAsia="Times New Roman" w:cs="Times New Roman"/>
        </w:rPr>
        <w:t xml:space="preserve"> </w:t>
      </w:r>
      <w:r>
        <w:rPr>
          <w:rFonts w:ascii="Malgun Gothic" w:hAnsi="Malgun Gothic" w:eastAsia="Malgun Gothic" w:cs="Malgun Gothic"/>
        </w:rPr>
        <w:t>제하여</w:t>
      </w:r>
      <w:r>
        <w:rPr>
          <w:rFonts w:ascii="Times New Roman" w:hAnsi="Times New Roman" w:eastAsia="Times New Roman" w:cs="Times New Roman"/>
        </w:rPr>
        <w:t xml:space="preserve"> </w:t>
      </w:r>
      <w:r>
        <w:rPr>
          <w:rFonts w:ascii="Malgun Gothic" w:hAnsi="Malgun Gothic" w:eastAsia="Malgun Gothic" w:cs="Malgun Gothic"/>
        </w:rPr>
        <w:t>버린</w:t>
      </w:r>
      <w:r>
        <w:rPr>
          <w:rFonts w:ascii="Times New Roman" w:hAnsi="Times New Roman" w:eastAsia="Times New Roman" w:cs="Times New Roman"/>
        </w:rPr>
        <w:t xml:space="preserve"> </w:t>
      </w:r>
      <w:r>
        <w:rPr>
          <w:rFonts w:ascii="Malgun Gothic" w:hAnsi="Malgun Gothic" w:eastAsia="Malgun Gothic" w:cs="Malgun Gothic"/>
        </w:rPr>
        <w:t>때부터</w:t>
      </w:r>
      <w:r>
        <w:rPr>
          <w:rFonts w:ascii="Times New Roman" w:hAnsi="Times New Roman" w:eastAsia="Times New Roman" w:cs="Times New Roman"/>
        </w:rPr>
        <w:t xml:space="preserve">,” </w:t>
      </w:r>
      <w:r>
        <w:rPr>
          <w:rFonts w:ascii="Malgun Gothic" w:hAnsi="Malgun Gothic" w:eastAsia="Malgun Gothic" w:cs="Malgun Gothic"/>
        </w:rPr>
        <w:t>등입니다</w:t>
      </w:r>
      <w:r>
        <w:rPr>
          <w:rFonts w:ascii="Times New Roman" w:hAnsi="Times New Roman" w:eastAsia="Times New Roman" w:cs="Times New Roman"/>
        </w:rPr>
        <w:t xml:space="preserve">. </w:t>
      </w:r>
      <w:r>
        <w:rPr>
          <w:rFonts w:ascii="Malgun Gothic" w:hAnsi="Malgun Gothic" w:eastAsia="Malgun Gothic" w:cs="Malgun Gothic"/>
        </w:rPr>
        <w:t>나는</w:t>
      </w:r>
      <w:r>
        <w:rPr>
          <w:rFonts w:ascii="Times New Roman" w:hAnsi="Times New Roman" w:eastAsia="Times New Roman" w:cs="Times New Roman"/>
        </w:rPr>
        <w:t xml:space="preserve"> </w:t>
      </w:r>
      <w:r>
        <w:rPr>
          <w:rFonts w:ascii="Malgun Gothic" w:hAnsi="Malgun Gothic" w:eastAsia="Malgun Gothic" w:cs="Malgun Gothic"/>
        </w:rPr>
        <w:t>계속</w:t>
      </w:r>
      <w:r>
        <w:rPr>
          <w:rFonts w:ascii="Times New Roman" w:hAnsi="Times New Roman" w:eastAsia="Times New Roman" w:cs="Times New Roman"/>
        </w:rPr>
        <w:t xml:space="preserve"> </w:t>
      </w:r>
      <w:r>
        <w:rPr>
          <w:rFonts w:ascii="Malgun Gothic" w:hAnsi="Malgun Gothic" w:eastAsia="Malgun Gothic" w:cs="Malgun Gothic"/>
        </w:rPr>
        <w:t>읽어</w:t>
      </w:r>
      <w:r>
        <w:rPr>
          <w:rFonts w:ascii="Times New Roman" w:hAnsi="Times New Roman" w:eastAsia="Times New Roman" w:cs="Times New Roman"/>
        </w:rPr>
        <w:t xml:space="preserve"> </w:t>
      </w:r>
      <w:r>
        <w:rPr>
          <w:rFonts w:ascii="Malgun Gothic" w:hAnsi="Malgun Gothic" w:eastAsia="Malgun Gothic" w:cs="Malgun Gothic"/>
        </w:rPr>
        <w:t>내려갔고</w:t>
      </w:r>
      <w:r>
        <w:rPr>
          <w:rFonts w:ascii="Times New Roman" w:hAnsi="Times New Roman" w:eastAsia="Times New Roman" w:cs="Times New Roman"/>
        </w:rPr>
        <w:t xml:space="preserve">, </w:t>
      </w:r>
      <w:r>
        <w:rPr>
          <w:rFonts w:ascii="Malgun Gothic" w:hAnsi="Malgun Gothic" w:eastAsia="Malgun Gothic" w:cs="Malgun Gothic"/>
        </w:rPr>
        <w:t>그</w:t>
      </w:r>
      <w:r>
        <w:rPr>
          <w:rFonts w:ascii="Times New Roman" w:hAnsi="Times New Roman" w:eastAsia="Times New Roman" w:cs="Times New Roman"/>
        </w:rPr>
        <w:t xml:space="preserve"> </w:t>
      </w:r>
      <w:r>
        <w:rPr>
          <w:rFonts w:ascii="Malgun Gothic" w:hAnsi="Malgun Gothic" w:eastAsia="Malgun Gothic" w:cs="Malgun Gothic"/>
        </w:rPr>
        <w:t>본문에</w:t>
      </w:r>
      <w:r>
        <w:rPr>
          <w:rFonts w:ascii="Times New Roman" w:hAnsi="Times New Roman" w:eastAsia="Times New Roman" w:cs="Times New Roman"/>
        </w:rPr>
        <w:t xml:space="preserve"> </w:t>
      </w:r>
      <w:r>
        <w:rPr>
          <w:rFonts w:ascii="Malgun Gothic" w:hAnsi="Malgun Gothic" w:eastAsia="Malgun Gothic" w:cs="Malgun Gothic"/>
        </w:rPr>
        <w:t>대하여</w:t>
      </w:r>
      <w:r>
        <w:rPr>
          <w:rFonts w:ascii="Times New Roman" w:hAnsi="Times New Roman" w:eastAsia="Times New Roman" w:cs="Times New Roman"/>
        </w:rPr>
        <w:t xml:space="preserve"> </w:t>
      </w:r>
      <w:r>
        <w:rPr>
          <w:rFonts w:ascii="Malgun Gothic" w:hAnsi="Malgun Gothic" w:eastAsia="Malgun Gothic" w:cs="Malgun Gothic"/>
        </w:rPr>
        <w:t>아무런</w:t>
      </w:r>
      <w:r>
        <w:rPr>
          <w:rFonts w:ascii="Times New Roman" w:hAnsi="Times New Roman" w:eastAsia="Times New Roman" w:cs="Times New Roman"/>
        </w:rPr>
        <w:t xml:space="preserve"> </w:t>
      </w:r>
      <w:r>
        <w:rPr>
          <w:rFonts w:ascii="Malgun Gothic" w:hAnsi="Malgun Gothic" w:eastAsia="Malgun Gothic" w:cs="Malgun Gothic"/>
        </w:rPr>
        <w:t>빛도</w:t>
      </w:r>
      <w:r>
        <w:rPr>
          <w:rFonts w:ascii="Times New Roman" w:hAnsi="Times New Roman" w:eastAsia="Times New Roman" w:cs="Times New Roman"/>
        </w:rPr>
        <w:t xml:space="preserve"> </w:t>
      </w:r>
      <w:r>
        <w:rPr>
          <w:rFonts w:ascii="Malgun Gothic" w:hAnsi="Malgun Gothic" w:eastAsia="Malgun Gothic" w:cs="Malgun Gothic"/>
        </w:rPr>
        <w:t>얻지</w:t>
      </w:r>
      <w:r>
        <w:rPr>
          <w:rFonts w:ascii="Times New Roman" w:hAnsi="Times New Roman" w:eastAsia="Times New Roman" w:cs="Times New Roman"/>
        </w:rPr>
        <w:t xml:space="preserve"> </w:t>
      </w:r>
      <w:r>
        <w:rPr>
          <w:rFonts w:ascii="Malgun Gothic" w:hAnsi="Malgun Gothic" w:eastAsia="Malgun Gothic" w:cs="Malgun Gothic"/>
        </w:rPr>
        <w:t>못하리라고</w:t>
      </w:r>
      <w:r>
        <w:rPr>
          <w:rFonts w:ascii="Times New Roman" w:hAnsi="Times New Roman" w:eastAsia="Times New Roman" w:cs="Times New Roman"/>
        </w:rPr>
        <w:t xml:space="preserve"> </w:t>
      </w:r>
      <w:r>
        <w:rPr>
          <w:rFonts w:ascii="Malgun Gothic" w:hAnsi="Malgun Gothic" w:eastAsia="Malgun Gothic" w:cs="Malgun Gothic"/>
        </w:rPr>
        <w:t>생각하였습니다</w:t>
      </w:r>
      <w:r>
        <w:rPr>
          <w:rFonts w:ascii="Times New Roman" w:hAnsi="Times New Roman" w:eastAsia="Times New Roman" w:cs="Times New Roman"/>
        </w:rPr>
        <w:t xml:space="preserve">. </w:t>
      </w:r>
      <w:r>
        <w:rPr>
          <w:rFonts w:ascii="Malgun Gothic" w:hAnsi="Malgun Gothic" w:eastAsia="Malgun Gothic" w:cs="Malgun Gothic"/>
        </w:rPr>
        <w:t>마침내</w:t>
      </w:r>
      <w:r>
        <w:rPr>
          <w:rFonts w:ascii="Times New Roman" w:hAnsi="Times New Roman" w:eastAsia="Times New Roman" w:cs="Times New Roman"/>
        </w:rPr>
        <w:t xml:space="preserve"> </w:t>
      </w:r>
      <w:r>
        <w:rPr>
          <w:rFonts w:ascii="Malgun Gothic" w:hAnsi="Malgun Gothic" w:eastAsia="Malgun Gothic" w:cs="Malgun Gothic"/>
        </w:rPr>
        <w:t>나는</w:t>
      </w:r>
      <w:r>
        <w:rPr>
          <w:rFonts w:ascii="Times New Roman" w:hAnsi="Times New Roman" w:eastAsia="Times New Roman" w:cs="Times New Roman"/>
        </w:rPr>
        <w:t xml:space="preserve"> </w:t>
      </w:r>
      <w:r>
        <w:rPr>
          <w:rFonts w:ascii="Malgun Gothic" w:hAnsi="Malgun Gothic" w:eastAsia="Malgun Gothic" w:cs="Malgun Gothic"/>
        </w:rPr>
        <w:t>데살로니가후서</w:t>
      </w:r>
      <w:r>
        <w:rPr>
          <w:rFonts w:ascii="Times New Roman" w:hAnsi="Times New Roman" w:eastAsia="Times New Roman" w:cs="Times New Roman"/>
        </w:rPr>
        <w:t xml:space="preserve"> 2:7, 8</w:t>
      </w:r>
      <w:r>
        <w:rPr>
          <w:rFonts w:ascii="Malgun Gothic" w:hAnsi="Malgun Gothic" w:eastAsia="Malgun Gothic" w:cs="Malgun Gothic"/>
        </w:rPr>
        <w:t>에</w:t>
      </w:r>
      <w:r>
        <w:rPr>
          <w:rFonts w:ascii="Times New Roman" w:hAnsi="Times New Roman" w:eastAsia="Times New Roman" w:cs="Times New Roman"/>
        </w:rPr>
        <w:t xml:space="preserve"> </w:t>
      </w:r>
      <w:r>
        <w:rPr>
          <w:rFonts w:ascii="Malgun Gothic" w:hAnsi="Malgun Gothic" w:eastAsia="Malgun Gothic" w:cs="Malgun Gothic"/>
        </w:rPr>
        <w:t>이르렀습니다</w:t>
      </w:r>
      <w:r>
        <w:rPr>
          <w:rFonts w:ascii="Times New Roman" w:hAnsi="Times New Roman" w:eastAsia="Times New Roman" w:cs="Times New Roman"/>
        </w:rPr>
        <w:t>. “</w:t>
      </w:r>
      <w:r>
        <w:rPr>
          <w:rFonts w:ascii="Malgun Gothic" w:hAnsi="Malgun Gothic" w:eastAsia="Malgun Gothic" w:cs="Malgun Gothic"/>
        </w:rPr>
        <w:t>불법의</w:t>
      </w:r>
      <w:r>
        <w:rPr>
          <w:rFonts w:ascii="Times New Roman" w:hAnsi="Times New Roman" w:eastAsia="Times New Roman" w:cs="Times New Roman"/>
        </w:rPr>
        <w:t xml:space="preserve"> </w:t>
      </w:r>
      <w:r>
        <w:rPr>
          <w:rFonts w:ascii="Malgun Gothic" w:hAnsi="Malgun Gothic" w:eastAsia="Malgun Gothic" w:cs="Malgun Gothic"/>
        </w:rPr>
        <w:t>비밀이</w:t>
      </w:r>
      <w:r>
        <w:rPr>
          <w:rFonts w:ascii="Times New Roman" w:hAnsi="Times New Roman" w:eastAsia="Times New Roman" w:cs="Times New Roman"/>
        </w:rPr>
        <w:t xml:space="preserve"> </w:t>
      </w:r>
      <w:r>
        <w:rPr>
          <w:rFonts w:ascii="Malgun Gothic" w:hAnsi="Malgun Gothic" w:eastAsia="Malgun Gothic" w:cs="Malgun Gothic"/>
        </w:rPr>
        <w:t>이미</w:t>
      </w:r>
      <w:r>
        <w:rPr>
          <w:rFonts w:ascii="Times New Roman" w:hAnsi="Times New Roman" w:eastAsia="Times New Roman" w:cs="Times New Roman"/>
        </w:rPr>
        <w:t xml:space="preserve"> </w:t>
      </w:r>
      <w:r>
        <w:rPr>
          <w:rFonts w:ascii="Malgun Gothic" w:hAnsi="Malgun Gothic" w:eastAsia="Malgun Gothic" w:cs="Malgun Gothic"/>
        </w:rPr>
        <w:t>활동하였으나</w:t>
      </w:r>
      <w:r>
        <w:rPr>
          <w:rFonts w:ascii="Times New Roman" w:hAnsi="Times New Roman" w:eastAsia="Times New Roman" w:cs="Times New Roman"/>
        </w:rPr>
        <w:t xml:space="preserve"> </w:t>
      </w:r>
      <w:r>
        <w:rPr>
          <w:rFonts w:ascii="Malgun Gothic" w:hAnsi="Malgun Gothic" w:eastAsia="Malgun Gothic" w:cs="Malgun Gothic"/>
        </w:rPr>
        <w:t>지금</w:t>
      </w:r>
      <w:r>
        <w:rPr>
          <w:rFonts w:ascii="Times New Roman" w:hAnsi="Times New Roman" w:eastAsia="Times New Roman" w:cs="Times New Roman"/>
        </w:rPr>
        <w:t xml:space="preserve"> </w:t>
      </w:r>
      <w:r>
        <w:rPr>
          <w:rFonts w:ascii="Malgun Gothic" w:hAnsi="Malgun Gothic" w:eastAsia="Malgun Gothic" w:cs="Malgun Gothic"/>
        </w:rPr>
        <w:t>막는</w:t>
      </w:r>
      <w:r>
        <w:rPr>
          <w:rFonts w:ascii="Times New Roman" w:hAnsi="Times New Roman" w:eastAsia="Times New Roman" w:cs="Times New Roman"/>
        </w:rPr>
        <w:t xml:space="preserve"> </w:t>
      </w:r>
      <w:r>
        <w:rPr>
          <w:rFonts w:ascii="Malgun Gothic" w:hAnsi="Malgun Gothic" w:eastAsia="Malgun Gothic" w:cs="Malgun Gothic"/>
        </w:rPr>
        <w:t>자가</w:t>
      </w:r>
      <w:r>
        <w:rPr>
          <w:rFonts w:ascii="Times New Roman" w:hAnsi="Times New Roman" w:eastAsia="Times New Roman" w:cs="Times New Roman"/>
        </w:rPr>
        <w:t xml:space="preserve"> </w:t>
      </w:r>
      <w:r>
        <w:rPr>
          <w:rFonts w:ascii="Malgun Gothic" w:hAnsi="Malgun Gothic" w:eastAsia="Malgun Gothic" w:cs="Malgun Gothic"/>
        </w:rPr>
        <w:t>있어</w:t>
      </w:r>
      <w:r>
        <w:rPr>
          <w:rFonts w:ascii="Times New Roman" w:hAnsi="Times New Roman" w:eastAsia="Times New Roman" w:cs="Times New Roman"/>
        </w:rPr>
        <w:t xml:space="preserve"> </w:t>
      </w:r>
      <w:r>
        <w:rPr>
          <w:rFonts w:ascii="Malgun Gothic" w:hAnsi="Malgun Gothic" w:eastAsia="Malgun Gothic" w:cs="Malgun Gothic"/>
        </w:rPr>
        <w:t>그가</w:t>
      </w:r>
      <w:r>
        <w:rPr>
          <w:rFonts w:ascii="Times New Roman" w:hAnsi="Times New Roman" w:eastAsia="Times New Roman" w:cs="Times New Roman"/>
        </w:rPr>
        <w:t xml:space="preserve"> </w:t>
      </w:r>
      <w:r>
        <w:rPr>
          <w:rFonts w:ascii="Malgun Gothic" w:hAnsi="Malgun Gothic" w:eastAsia="Malgun Gothic" w:cs="Malgun Gothic"/>
        </w:rPr>
        <w:t>길에서</w:t>
      </w:r>
      <w:r>
        <w:rPr>
          <w:rFonts w:ascii="Times New Roman" w:hAnsi="Times New Roman" w:eastAsia="Times New Roman" w:cs="Times New Roman"/>
        </w:rPr>
        <w:t xml:space="preserve"> </w:t>
      </w:r>
      <w:r>
        <w:rPr>
          <w:rFonts w:ascii="Malgun Gothic" w:hAnsi="Malgun Gothic" w:eastAsia="Malgun Gothic" w:cs="Malgun Gothic"/>
        </w:rPr>
        <w:t>옮겨질</w:t>
      </w:r>
      <w:r>
        <w:rPr>
          <w:rFonts w:ascii="Times New Roman" w:hAnsi="Times New Roman" w:eastAsia="Times New Roman" w:cs="Times New Roman"/>
        </w:rPr>
        <w:t xml:space="preserve"> </w:t>
      </w:r>
      <w:r>
        <w:rPr>
          <w:rFonts w:ascii="Malgun Gothic" w:hAnsi="Malgun Gothic" w:eastAsia="Malgun Gothic" w:cs="Malgun Gothic"/>
        </w:rPr>
        <w:t>때까지</w:t>
      </w:r>
      <w:r>
        <w:rPr>
          <w:rFonts w:ascii="Times New Roman" w:hAnsi="Times New Roman" w:eastAsia="Times New Roman" w:cs="Times New Roman"/>
        </w:rPr>
        <w:t xml:space="preserve"> </w:t>
      </w:r>
      <w:r>
        <w:rPr>
          <w:rFonts w:ascii="Malgun Gothic" w:hAnsi="Malgun Gothic" w:eastAsia="Malgun Gothic" w:cs="Malgun Gothic"/>
        </w:rPr>
        <w:t>막으리니</w:t>
      </w:r>
      <w:r>
        <w:rPr>
          <w:rFonts w:ascii="Times New Roman" w:hAnsi="Times New Roman" w:eastAsia="Times New Roman" w:cs="Times New Roman"/>
        </w:rPr>
        <w:t xml:space="preserve">, </w:t>
      </w:r>
      <w:r>
        <w:rPr>
          <w:rFonts w:ascii="Malgun Gothic" w:hAnsi="Malgun Gothic" w:eastAsia="Malgun Gothic" w:cs="Malgun Gothic"/>
        </w:rPr>
        <w:t>그</w:t>
      </w:r>
      <w:r>
        <w:rPr>
          <w:rFonts w:ascii="Times New Roman" w:hAnsi="Times New Roman" w:eastAsia="Times New Roman" w:cs="Times New Roman"/>
        </w:rPr>
        <w:t xml:space="preserve"> </w:t>
      </w:r>
      <w:r>
        <w:rPr>
          <w:rFonts w:ascii="Malgun Gothic" w:hAnsi="Malgun Gothic" w:eastAsia="Malgun Gothic" w:cs="Malgun Gothic"/>
        </w:rPr>
        <w:t>때에</w:t>
      </w:r>
      <w:r>
        <w:rPr>
          <w:rFonts w:ascii="Times New Roman" w:hAnsi="Times New Roman" w:eastAsia="Times New Roman" w:cs="Times New Roman"/>
        </w:rPr>
        <w:t xml:space="preserve"> </w:t>
      </w:r>
      <w:r>
        <w:rPr>
          <w:rFonts w:ascii="Malgun Gothic" w:hAnsi="Malgun Gothic" w:eastAsia="Malgun Gothic" w:cs="Malgun Gothic"/>
        </w:rPr>
        <w:t>저</w:t>
      </w:r>
      <w:r>
        <w:rPr>
          <w:rFonts w:ascii="Times New Roman" w:hAnsi="Times New Roman" w:eastAsia="Times New Roman" w:cs="Times New Roman"/>
        </w:rPr>
        <w:t xml:space="preserve"> </w:t>
      </w:r>
      <w:r>
        <w:rPr>
          <w:rFonts w:ascii="Malgun Gothic" w:hAnsi="Malgun Gothic" w:eastAsia="Malgun Gothic" w:cs="Malgun Gothic"/>
        </w:rPr>
        <w:t>불법한</w:t>
      </w:r>
      <w:r>
        <w:rPr>
          <w:rFonts w:ascii="Times New Roman" w:hAnsi="Times New Roman" w:eastAsia="Times New Roman" w:cs="Times New Roman"/>
        </w:rPr>
        <w:t xml:space="preserve"> </w:t>
      </w:r>
      <w:r>
        <w:rPr>
          <w:rFonts w:ascii="Malgun Gothic" w:hAnsi="Malgun Gothic" w:eastAsia="Malgun Gothic" w:cs="Malgun Gothic"/>
        </w:rPr>
        <w:t>자가</w:t>
      </w:r>
      <w:r>
        <w:rPr>
          <w:rFonts w:ascii="Times New Roman" w:hAnsi="Times New Roman" w:eastAsia="Times New Roman" w:cs="Times New Roman"/>
        </w:rPr>
        <w:t xml:space="preserve"> </w:t>
      </w:r>
      <w:r>
        <w:rPr>
          <w:rFonts w:ascii="Malgun Gothic" w:hAnsi="Malgun Gothic" w:eastAsia="Malgun Gothic" w:cs="Malgun Gothic"/>
        </w:rPr>
        <w:t>나타나리라</w:t>
      </w:r>
      <w:r>
        <w:rPr>
          <w:rFonts w:ascii="Times New Roman" w:hAnsi="Times New Roman" w:eastAsia="Times New Roman" w:cs="Times New Roman"/>
        </w:rPr>
        <w:t xml:space="preserve">,” </w:t>
      </w:r>
      <w:r>
        <w:rPr>
          <w:rFonts w:ascii="Malgun Gothic" w:hAnsi="Malgun Gothic" w:eastAsia="Malgun Gothic" w:cs="Malgun Gothic"/>
        </w:rPr>
        <w:t>등입니다</w:t>
      </w:r>
      <w:r>
        <w:rPr>
          <w:rFonts w:ascii="Times New Roman" w:hAnsi="Times New Roman" w:eastAsia="Times New Roman" w:cs="Times New Roman"/>
        </w:rPr>
        <w:t xml:space="preserve">. </w:t>
      </w:r>
      <w:r>
        <w:rPr>
          <w:rFonts w:ascii="Malgun Gothic" w:hAnsi="Malgun Gothic" w:eastAsia="Malgun Gothic" w:cs="Malgun Gothic"/>
        </w:rPr>
        <w:t>그리고</w:t>
      </w:r>
      <w:r>
        <w:rPr>
          <w:rFonts w:ascii="Times New Roman" w:hAnsi="Times New Roman" w:eastAsia="Times New Roman" w:cs="Times New Roman"/>
        </w:rPr>
        <w:t xml:space="preserve"> </w:t>
      </w:r>
      <w:r>
        <w:rPr>
          <w:rFonts w:ascii="Malgun Gothic" w:hAnsi="Malgun Gothic" w:eastAsia="Malgun Gothic" w:cs="Malgun Gothic"/>
        </w:rPr>
        <w:t>내가</w:t>
      </w:r>
      <w:r>
        <w:rPr>
          <w:rFonts w:ascii="Times New Roman" w:hAnsi="Times New Roman" w:eastAsia="Times New Roman" w:cs="Times New Roman"/>
        </w:rPr>
        <w:t xml:space="preserve"> </w:t>
      </w:r>
      <w:r>
        <w:rPr>
          <w:rFonts w:ascii="Malgun Gothic" w:hAnsi="Malgun Gothic" w:eastAsia="Malgun Gothic" w:cs="Malgun Gothic"/>
        </w:rPr>
        <w:t>그</w:t>
      </w:r>
      <w:r>
        <w:rPr>
          <w:rFonts w:ascii="Times New Roman" w:hAnsi="Times New Roman" w:eastAsia="Times New Roman" w:cs="Times New Roman"/>
        </w:rPr>
        <w:t xml:space="preserve"> </w:t>
      </w:r>
      <w:r>
        <w:rPr>
          <w:rFonts w:ascii="Malgun Gothic" w:hAnsi="Malgun Gothic" w:eastAsia="Malgun Gothic" w:cs="Malgun Gothic"/>
        </w:rPr>
        <w:t>본문에</w:t>
      </w:r>
      <w:r>
        <w:rPr>
          <w:rFonts w:ascii="Times New Roman" w:hAnsi="Times New Roman" w:eastAsia="Times New Roman" w:cs="Times New Roman"/>
        </w:rPr>
        <w:t xml:space="preserve"> </w:t>
      </w:r>
      <w:r>
        <w:rPr>
          <w:rFonts w:ascii="Malgun Gothic" w:hAnsi="Malgun Gothic" w:eastAsia="Malgun Gothic" w:cs="Malgun Gothic"/>
        </w:rPr>
        <w:t>이르렀을</w:t>
      </w:r>
      <w:r>
        <w:rPr>
          <w:rFonts w:ascii="Times New Roman" w:hAnsi="Times New Roman" w:eastAsia="Times New Roman" w:cs="Times New Roman"/>
        </w:rPr>
        <w:t xml:space="preserve"> </w:t>
      </w:r>
      <w:r>
        <w:rPr>
          <w:rFonts w:ascii="Malgun Gothic" w:hAnsi="Malgun Gothic" w:eastAsia="Malgun Gothic" w:cs="Malgun Gothic"/>
        </w:rPr>
        <w:t>때</w:t>
      </w:r>
      <w:r>
        <w:rPr>
          <w:rFonts w:ascii="Times New Roman" w:hAnsi="Times New Roman" w:eastAsia="Times New Roman" w:cs="Times New Roman"/>
        </w:rPr>
        <w:t xml:space="preserve">, </w:t>
      </w:r>
      <w:r>
        <w:rPr>
          <w:rFonts w:ascii="Malgun Gothic" w:hAnsi="Malgun Gothic" w:eastAsia="Malgun Gothic" w:cs="Malgun Gothic"/>
        </w:rPr>
        <w:t>오</w:t>
      </w:r>
      <w:r>
        <w:rPr>
          <w:rFonts w:ascii="Times New Roman" w:hAnsi="Times New Roman" w:eastAsia="Times New Roman" w:cs="Times New Roman"/>
        </w:rPr>
        <w:t xml:space="preserve">, </w:t>
      </w:r>
      <w:r>
        <w:rPr>
          <w:rFonts w:ascii="Malgun Gothic" w:hAnsi="Malgun Gothic" w:eastAsia="Malgun Gothic" w:cs="Malgun Gothic"/>
        </w:rPr>
        <w:t>그</w:t>
      </w:r>
      <w:r>
        <w:rPr>
          <w:rFonts w:ascii="Times New Roman" w:hAnsi="Times New Roman" w:eastAsia="Times New Roman" w:cs="Times New Roman"/>
        </w:rPr>
        <w:t xml:space="preserve"> </w:t>
      </w:r>
      <w:r>
        <w:rPr>
          <w:rFonts w:ascii="Malgun Gothic" w:hAnsi="Malgun Gothic" w:eastAsia="Malgun Gothic" w:cs="Malgun Gothic"/>
        </w:rPr>
        <w:t>진리가</w:t>
      </w:r>
      <w:r>
        <w:rPr>
          <w:rFonts w:ascii="Times New Roman" w:hAnsi="Times New Roman" w:eastAsia="Times New Roman" w:cs="Times New Roman"/>
        </w:rPr>
        <w:t xml:space="preserve"> </w:t>
      </w:r>
      <w:r>
        <w:rPr>
          <w:rFonts w:ascii="Malgun Gothic" w:hAnsi="Malgun Gothic" w:eastAsia="Malgun Gothic" w:cs="Malgun Gothic"/>
        </w:rPr>
        <w:t>얼마나</w:t>
      </w:r>
      <w:r>
        <w:rPr>
          <w:rFonts w:ascii="Times New Roman" w:hAnsi="Times New Roman" w:eastAsia="Times New Roman" w:cs="Times New Roman"/>
        </w:rPr>
        <w:t xml:space="preserve"> </w:t>
      </w:r>
      <w:r>
        <w:rPr>
          <w:rFonts w:ascii="Malgun Gothic" w:hAnsi="Malgun Gothic" w:eastAsia="Malgun Gothic" w:cs="Malgun Gothic"/>
        </w:rPr>
        <w:t>분명하고</w:t>
      </w:r>
      <w:r>
        <w:rPr>
          <w:rFonts w:ascii="Times New Roman" w:hAnsi="Times New Roman" w:eastAsia="Times New Roman" w:cs="Times New Roman"/>
        </w:rPr>
        <w:t xml:space="preserve"> </w:t>
      </w:r>
      <w:r>
        <w:rPr>
          <w:rFonts w:ascii="Malgun Gothic" w:hAnsi="Malgun Gothic" w:eastAsia="Malgun Gothic" w:cs="Malgun Gothic"/>
        </w:rPr>
        <w:t>영광스럽게</w:t>
      </w:r>
      <w:r>
        <w:rPr>
          <w:rFonts w:ascii="Times New Roman" w:hAnsi="Times New Roman" w:eastAsia="Times New Roman" w:cs="Times New Roman"/>
        </w:rPr>
        <w:t xml:space="preserve"> </w:t>
      </w:r>
      <w:r>
        <w:rPr>
          <w:rFonts w:ascii="Malgun Gothic" w:hAnsi="Malgun Gothic" w:eastAsia="Malgun Gothic" w:cs="Malgun Gothic"/>
        </w:rPr>
        <w:t>나타났는지요</w:t>
      </w:r>
      <w:r>
        <w:rPr>
          <w:rFonts w:ascii="Times New Roman" w:hAnsi="Times New Roman" w:eastAsia="Times New Roman" w:cs="Times New Roman"/>
        </w:rPr>
        <w:t xml:space="preserve">! </w:t>
      </w:r>
      <w:r>
        <w:rPr>
          <w:rFonts w:ascii="Malgun Gothic" w:hAnsi="Malgun Gothic" w:eastAsia="Malgun Gothic" w:cs="Malgun Gothic"/>
        </w:rPr>
        <w:t>바로</w:t>
      </w:r>
      <w:r>
        <w:rPr>
          <w:rFonts w:ascii="Times New Roman" w:hAnsi="Times New Roman" w:eastAsia="Times New Roman" w:cs="Times New Roman"/>
        </w:rPr>
        <w:t xml:space="preserve"> </w:t>
      </w:r>
      <w:r>
        <w:rPr>
          <w:rFonts w:ascii="Malgun Gothic" w:hAnsi="Malgun Gothic" w:eastAsia="Malgun Gothic" w:cs="Malgun Gothic"/>
        </w:rPr>
        <w:t>거기에</w:t>
      </w:r>
      <w:r>
        <w:rPr>
          <w:rFonts w:ascii="Times New Roman" w:hAnsi="Times New Roman" w:eastAsia="Times New Roman" w:cs="Times New Roman"/>
        </w:rPr>
        <w:t xml:space="preserve"> </w:t>
      </w:r>
      <w:r>
        <w:rPr>
          <w:rFonts w:ascii="Malgun Gothic" w:hAnsi="Malgun Gothic" w:eastAsia="Malgun Gothic" w:cs="Malgun Gothic"/>
        </w:rPr>
        <w:t>있습니다</w:t>
      </w:r>
      <w:r>
        <w:rPr>
          <w:rFonts w:ascii="Times New Roman" w:hAnsi="Times New Roman" w:eastAsia="Times New Roman" w:cs="Times New Roman"/>
        </w:rPr>
        <w:t xml:space="preserve">! </w:t>
      </w:r>
      <w:r>
        <w:rPr>
          <w:rFonts w:ascii="Malgun Gothic" w:hAnsi="Malgun Gothic" w:eastAsia="Malgun Gothic" w:cs="Malgun Gothic"/>
        </w:rPr>
        <w:t>그것이</w:t>
      </w:r>
      <w:r>
        <w:rPr>
          <w:rFonts w:ascii="Times New Roman" w:hAnsi="Times New Roman" w:eastAsia="Times New Roman" w:cs="Times New Roman"/>
        </w:rPr>
        <w:t xml:space="preserve"> </w:t>
      </w:r>
      <w:r>
        <w:rPr>
          <w:rFonts w:ascii="Malgun Gothic" w:hAnsi="Malgun Gothic" w:eastAsia="Malgun Gothic" w:cs="Malgun Gothic"/>
        </w:rPr>
        <w:t>곧</w:t>
      </w:r>
      <w:r>
        <w:rPr>
          <w:rFonts w:ascii="Times New Roman" w:hAnsi="Times New Roman" w:eastAsia="Times New Roman" w:cs="Times New Roman"/>
        </w:rPr>
        <w:t xml:space="preserve"> “</w:t>
      </w:r>
      <w:r>
        <w:rPr>
          <w:rFonts w:ascii="Malgun Gothic" w:hAnsi="Malgun Gothic" w:eastAsia="Malgun Gothic" w:cs="Malgun Gothic"/>
        </w:rPr>
        <w:t>매일</w:t>
      </w:r>
      <w:r>
        <w:rPr>
          <w:rFonts w:ascii="Times New Roman" w:hAnsi="Times New Roman" w:eastAsia="Times New Roman" w:cs="Times New Roman"/>
        </w:rPr>
        <w:t>”</w:t>
      </w:r>
      <w:r>
        <w:rPr>
          <w:rFonts w:ascii="Malgun Gothic" w:hAnsi="Malgun Gothic" w:eastAsia="Malgun Gothic" w:cs="Malgun Gothic"/>
        </w:rPr>
        <w:t>입니다</w:t>
      </w:r>
      <w:r>
        <w:rPr>
          <w:rFonts w:ascii="Times New Roman" w:hAnsi="Times New Roman" w:eastAsia="Times New Roman" w:cs="Times New Roman"/>
        </w:rPr>
        <w:t xml:space="preserve">! </w:t>
      </w:r>
      <w:r>
        <w:rPr>
          <w:rFonts w:ascii="Malgun Gothic" w:hAnsi="Malgun Gothic" w:eastAsia="Malgun Gothic" w:cs="Malgun Gothic"/>
        </w:rPr>
        <w:t>자</w:t>
      </w:r>
      <w:r>
        <w:rPr>
          <w:rFonts w:ascii="Times New Roman" w:hAnsi="Times New Roman" w:eastAsia="Times New Roman" w:cs="Times New Roman"/>
        </w:rPr>
        <w:t xml:space="preserve">, </w:t>
      </w:r>
      <w:r>
        <w:rPr>
          <w:rFonts w:ascii="Malgun Gothic" w:hAnsi="Malgun Gothic" w:eastAsia="Malgun Gothic" w:cs="Malgun Gothic"/>
        </w:rPr>
        <w:t>이제</w:t>
      </w:r>
      <w:r>
        <w:rPr>
          <w:rFonts w:ascii="Times New Roman" w:hAnsi="Times New Roman" w:eastAsia="Times New Roman" w:cs="Times New Roman"/>
        </w:rPr>
        <w:t xml:space="preserve"> </w:t>
      </w:r>
      <w:r>
        <w:rPr>
          <w:rFonts w:ascii="Malgun Gothic" w:hAnsi="Malgun Gothic" w:eastAsia="Malgun Gothic" w:cs="Malgun Gothic"/>
        </w:rPr>
        <w:t>바울이</w:t>
      </w:r>
      <w:r>
        <w:rPr>
          <w:rFonts w:ascii="Times New Roman" w:hAnsi="Times New Roman" w:eastAsia="Times New Roman" w:cs="Times New Roman"/>
        </w:rPr>
        <w:t xml:space="preserve"> “</w:t>
      </w:r>
      <w:r>
        <w:rPr>
          <w:rFonts w:ascii="Malgun Gothic" w:hAnsi="Malgun Gothic" w:eastAsia="Malgun Gothic" w:cs="Malgun Gothic"/>
        </w:rPr>
        <w:t>지금</w:t>
      </w:r>
      <w:r>
        <w:rPr>
          <w:rFonts w:ascii="Times New Roman" w:hAnsi="Times New Roman" w:eastAsia="Times New Roman" w:cs="Times New Roman"/>
        </w:rPr>
        <w:t xml:space="preserve"> </w:t>
      </w:r>
      <w:r>
        <w:rPr>
          <w:rFonts w:ascii="Malgun Gothic" w:hAnsi="Malgun Gothic" w:eastAsia="Malgun Gothic" w:cs="Malgun Gothic"/>
        </w:rPr>
        <w:t>막는</w:t>
      </w:r>
      <w:r>
        <w:rPr>
          <w:rFonts w:ascii="Times New Roman" w:hAnsi="Times New Roman" w:eastAsia="Times New Roman" w:cs="Times New Roman"/>
        </w:rPr>
        <w:t xml:space="preserve"> </w:t>
      </w:r>
      <w:r>
        <w:rPr>
          <w:rFonts w:ascii="Malgun Gothic" w:hAnsi="Malgun Gothic" w:eastAsia="Malgun Gothic" w:cs="Malgun Gothic"/>
        </w:rPr>
        <w:t>자</w:t>
      </w:r>
      <w:r>
        <w:rPr>
          <w:rFonts w:ascii="Times New Roman" w:hAnsi="Times New Roman" w:eastAsia="Times New Roman" w:cs="Times New Roman"/>
        </w:rPr>
        <w:t xml:space="preserve">,” </w:t>
      </w:r>
      <w:r>
        <w:rPr>
          <w:rFonts w:ascii="Malgun Gothic" w:hAnsi="Malgun Gothic" w:eastAsia="Malgun Gothic" w:cs="Malgun Gothic"/>
        </w:rPr>
        <w:t>곧</w:t>
      </w:r>
      <w:r>
        <w:rPr>
          <w:rFonts w:ascii="Times New Roman" w:hAnsi="Times New Roman" w:eastAsia="Times New Roman" w:cs="Times New Roman"/>
        </w:rPr>
        <w:t xml:space="preserve"> </w:t>
      </w:r>
      <w:r>
        <w:rPr>
          <w:rFonts w:ascii="Malgun Gothic" w:hAnsi="Malgun Gothic" w:eastAsia="Malgun Gothic" w:cs="Malgun Gothic"/>
        </w:rPr>
        <w:t>방해하는</w:t>
      </w:r>
      <w:r>
        <w:rPr>
          <w:rFonts w:ascii="Times New Roman" w:hAnsi="Times New Roman" w:eastAsia="Times New Roman" w:cs="Times New Roman"/>
        </w:rPr>
        <w:t xml:space="preserve"> </w:t>
      </w:r>
      <w:r>
        <w:rPr>
          <w:rFonts w:ascii="Malgun Gothic" w:hAnsi="Malgun Gothic" w:eastAsia="Malgun Gothic" w:cs="Malgun Gothic"/>
        </w:rPr>
        <w:t>자라고</w:t>
      </w:r>
      <w:r>
        <w:rPr>
          <w:rFonts w:ascii="Times New Roman" w:hAnsi="Times New Roman" w:eastAsia="Times New Roman" w:cs="Times New Roman"/>
        </w:rPr>
        <w:t xml:space="preserve"> </w:t>
      </w:r>
      <w:r>
        <w:rPr>
          <w:rFonts w:ascii="Malgun Gothic" w:hAnsi="Malgun Gothic" w:eastAsia="Malgun Gothic" w:cs="Malgun Gothic"/>
        </w:rPr>
        <w:t>한</w:t>
      </w:r>
      <w:r>
        <w:rPr>
          <w:rFonts w:ascii="Times New Roman" w:hAnsi="Times New Roman" w:eastAsia="Times New Roman" w:cs="Times New Roman"/>
        </w:rPr>
        <w:t xml:space="preserve"> </w:t>
      </w:r>
      <w:r>
        <w:rPr>
          <w:rFonts w:ascii="Malgun Gothic" w:hAnsi="Malgun Gothic" w:eastAsia="Malgun Gothic" w:cs="Malgun Gothic"/>
        </w:rPr>
        <w:t>것은</w:t>
      </w:r>
      <w:r>
        <w:rPr>
          <w:rFonts w:ascii="Times New Roman" w:hAnsi="Times New Roman" w:eastAsia="Times New Roman" w:cs="Times New Roman"/>
        </w:rPr>
        <w:t xml:space="preserve"> </w:t>
      </w:r>
      <w:r>
        <w:rPr>
          <w:rFonts w:ascii="Malgun Gothic" w:hAnsi="Malgun Gothic" w:eastAsia="Malgun Gothic" w:cs="Malgun Gothic"/>
        </w:rPr>
        <w:t>무엇을</w:t>
      </w:r>
      <w:r>
        <w:rPr>
          <w:rFonts w:ascii="Times New Roman" w:hAnsi="Times New Roman" w:eastAsia="Times New Roman" w:cs="Times New Roman"/>
        </w:rPr>
        <w:t xml:space="preserve"> </w:t>
      </w:r>
      <w:r>
        <w:rPr>
          <w:rFonts w:ascii="Malgun Gothic" w:hAnsi="Malgun Gothic" w:eastAsia="Malgun Gothic" w:cs="Malgun Gothic"/>
        </w:rPr>
        <w:t>뜻합니까</w:t>
      </w:r>
      <w:r>
        <w:rPr>
          <w:rFonts w:ascii="Times New Roman" w:hAnsi="Times New Roman" w:eastAsia="Times New Roman" w:cs="Times New Roman"/>
        </w:rPr>
        <w:t>? “</w:t>
      </w:r>
      <w:r>
        <w:rPr>
          <w:rFonts w:ascii="Malgun Gothic" w:hAnsi="Malgun Gothic" w:eastAsia="Malgun Gothic" w:cs="Malgun Gothic"/>
        </w:rPr>
        <w:t>죄의</w:t>
      </w:r>
      <w:r>
        <w:rPr>
          <w:rFonts w:ascii="Times New Roman" w:hAnsi="Times New Roman" w:eastAsia="Times New Roman" w:cs="Times New Roman"/>
        </w:rPr>
        <w:t xml:space="preserve"> </w:t>
      </w:r>
      <w:r>
        <w:rPr>
          <w:rFonts w:ascii="Malgun Gothic" w:hAnsi="Malgun Gothic" w:eastAsia="Malgun Gothic" w:cs="Malgun Gothic"/>
        </w:rPr>
        <w:t>사람</w:t>
      </w:r>
      <w:r>
        <w:rPr>
          <w:rFonts w:ascii="Times New Roman" w:hAnsi="Times New Roman" w:eastAsia="Times New Roman" w:cs="Times New Roman"/>
        </w:rPr>
        <w:t>”</w:t>
      </w:r>
      <w:r>
        <w:rPr>
          <w:rFonts w:ascii="Malgun Gothic" w:hAnsi="Malgun Gothic" w:eastAsia="Malgun Gothic" w:cs="Malgun Gothic"/>
        </w:rPr>
        <w:t>과</w:t>
      </w:r>
      <w:r>
        <w:rPr>
          <w:rFonts w:ascii="Times New Roman" w:hAnsi="Times New Roman" w:eastAsia="Times New Roman" w:cs="Times New Roman"/>
        </w:rPr>
        <w:t xml:space="preserve"> “</w:t>
      </w:r>
      <w:r>
        <w:rPr>
          <w:rFonts w:ascii="Malgun Gothic" w:hAnsi="Malgun Gothic" w:eastAsia="Malgun Gothic" w:cs="Malgun Gothic"/>
        </w:rPr>
        <w:t>불법한</w:t>
      </w:r>
      <w:r>
        <w:rPr>
          <w:rFonts w:ascii="Times New Roman" w:hAnsi="Times New Roman" w:eastAsia="Times New Roman" w:cs="Times New Roman"/>
        </w:rPr>
        <w:t xml:space="preserve"> </w:t>
      </w:r>
      <w:r>
        <w:rPr>
          <w:rFonts w:ascii="Malgun Gothic" w:hAnsi="Malgun Gothic" w:eastAsia="Malgun Gothic" w:cs="Malgun Gothic"/>
        </w:rPr>
        <w:t>자</w:t>
      </w:r>
      <w:r>
        <w:rPr>
          <w:rFonts w:ascii="Times New Roman" w:hAnsi="Times New Roman" w:eastAsia="Times New Roman" w:cs="Times New Roman"/>
        </w:rPr>
        <w:t>”</w:t>
      </w:r>
      <w:r>
        <w:rPr>
          <w:rFonts w:ascii="Malgun Gothic" w:hAnsi="Malgun Gothic" w:eastAsia="Malgun Gothic" w:cs="Malgun Gothic"/>
        </w:rPr>
        <w:t>로는</w:t>
      </w:r>
      <w:r>
        <w:rPr>
          <w:rFonts w:ascii="Times New Roman" w:hAnsi="Times New Roman" w:eastAsia="Times New Roman" w:cs="Times New Roman"/>
        </w:rPr>
        <w:t xml:space="preserve"> </w:t>
      </w:r>
      <w:r>
        <w:rPr>
          <w:rFonts w:ascii="Malgun Gothic" w:hAnsi="Malgun Gothic" w:eastAsia="Malgun Gothic" w:cs="Malgun Gothic"/>
        </w:rPr>
        <w:t>교황권이</w:t>
      </w:r>
      <w:r>
        <w:rPr>
          <w:rFonts w:ascii="Times New Roman" w:hAnsi="Times New Roman" w:eastAsia="Times New Roman" w:cs="Times New Roman"/>
        </w:rPr>
        <w:t xml:space="preserve"> </w:t>
      </w:r>
      <w:r>
        <w:rPr>
          <w:rFonts w:ascii="Malgun Gothic" w:hAnsi="Malgun Gothic" w:eastAsia="Malgun Gothic" w:cs="Malgun Gothic"/>
        </w:rPr>
        <w:t>뜻하는</w:t>
      </w:r>
      <w:r>
        <w:rPr>
          <w:rFonts w:ascii="Times New Roman" w:hAnsi="Times New Roman" w:eastAsia="Times New Roman" w:cs="Times New Roman"/>
        </w:rPr>
        <w:t xml:space="preserve"> </w:t>
      </w:r>
      <w:r>
        <w:rPr>
          <w:rFonts w:ascii="Malgun Gothic" w:hAnsi="Malgun Gothic" w:eastAsia="Malgun Gothic" w:cs="Malgun Gothic"/>
        </w:rPr>
        <w:t>바입니다</w:t>
      </w:r>
      <w:r>
        <w:rPr>
          <w:rFonts w:ascii="Times New Roman" w:hAnsi="Times New Roman" w:eastAsia="Times New Roman" w:cs="Times New Roman"/>
        </w:rPr>
        <w:t xml:space="preserve">. </w:t>
      </w:r>
      <w:r>
        <w:rPr>
          <w:rFonts w:ascii="Malgun Gothic" w:hAnsi="Malgun Gothic" w:eastAsia="Malgun Gothic" w:cs="Malgun Gothic"/>
        </w:rPr>
        <w:t>그렇다면</w:t>
      </w:r>
      <w:r>
        <w:rPr>
          <w:rFonts w:ascii="Times New Roman" w:hAnsi="Times New Roman" w:eastAsia="Times New Roman" w:cs="Times New Roman"/>
        </w:rPr>
        <w:t xml:space="preserve"> </w:t>
      </w:r>
      <w:r>
        <w:rPr>
          <w:rFonts w:ascii="Malgun Gothic" w:hAnsi="Malgun Gothic" w:eastAsia="Malgun Gothic" w:cs="Malgun Gothic"/>
        </w:rPr>
        <w:t>교황권이</w:t>
      </w:r>
      <w:r>
        <w:rPr>
          <w:rFonts w:ascii="Times New Roman" w:hAnsi="Times New Roman" w:eastAsia="Times New Roman" w:cs="Times New Roman"/>
        </w:rPr>
        <w:t xml:space="preserve"> </w:t>
      </w:r>
      <w:r>
        <w:rPr>
          <w:rFonts w:ascii="Malgun Gothic" w:hAnsi="Malgun Gothic" w:eastAsia="Malgun Gothic" w:cs="Malgun Gothic"/>
        </w:rPr>
        <w:t>드러나는</w:t>
      </w:r>
      <w:r>
        <w:rPr>
          <w:rFonts w:ascii="Times New Roman" w:hAnsi="Times New Roman" w:eastAsia="Times New Roman" w:cs="Times New Roman"/>
        </w:rPr>
        <w:t xml:space="preserve"> </w:t>
      </w:r>
      <w:r>
        <w:rPr>
          <w:rFonts w:ascii="Malgun Gothic" w:hAnsi="Malgun Gothic" w:eastAsia="Malgun Gothic" w:cs="Malgun Gothic"/>
        </w:rPr>
        <w:t>것을</w:t>
      </w:r>
      <w:r>
        <w:rPr>
          <w:rFonts w:ascii="Times New Roman" w:hAnsi="Times New Roman" w:eastAsia="Times New Roman" w:cs="Times New Roman"/>
        </w:rPr>
        <w:t xml:space="preserve"> </w:t>
      </w:r>
      <w:r>
        <w:rPr>
          <w:rFonts w:ascii="Malgun Gothic" w:hAnsi="Malgun Gothic" w:eastAsia="Malgun Gothic" w:cs="Malgun Gothic"/>
        </w:rPr>
        <w:t>방해하는</w:t>
      </w:r>
      <w:r>
        <w:rPr>
          <w:rFonts w:ascii="Times New Roman" w:hAnsi="Times New Roman" w:eastAsia="Times New Roman" w:cs="Times New Roman"/>
        </w:rPr>
        <w:t xml:space="preserve"> </w:t>
      </w:r>
      <w:r>
        <w:rPr>
          <w:rFonts w:ascii="Malgun Gothic" w:hAnsi="Malgun Gothic" w:eastAsia="Malgun Gothic" w:cs="Malgun Gothic"/>
        </w:rPr>
        <w:t>것은</w:t>
      </w:r>
      <w:r>
        <w:rPr>
          <w:rFonts w:ascii="Times New Roman" w:hAnsi="Times New Roman" w:eastAsia="Times New Roman" w:cs="Times New Roman"/>
        </w:rPr>
        <w:t xml:space="preserve"> </w:t>
      </w:r>
      <w:r>
        <w:rPr>
          <w:rFonts w:ascii="Malgun Gothic" w:hAnsi="Malgun Gothic" w:eastAsia="Malgun Gothic" w:cs="Malgun Gothic"/>
        </w:rPr>
        <w:t>무엇입니까</w:t>
      </w:r>
      <w:r>
        <w:rPr>
          <w:rFonts w:ascii="Times New Roman" w:hAnsi="Times New Roman" w:eastAsia="Times New Roman" w:cs="Times New Roman"/>
        </w:rPr>
        <w:t xml:space="preserve">? </w:t>
      </w:r>
      <w:r>
        <w:rPr>
          <w:rFonts w:ascii="Malgun Gothic" w:hAnsi="Malgun Gothic" w:eastAsia="Malgun Gothic" w:cs="Malgun Gothic"/>
        </w:rPr>
        <w:t>바로</w:t>
      </w:r>
      <w:r>
        <w:rPr>
          <w:rFonts w:ascii="Times New Roman" w:hAnsi="Times New Roman" w:eastAsia="Times New Roman" w:cs="Times New Roman"/>
        </w:rPr>
        <w:t xml:space="preserve"> </w:t>
      </w:r>
      <w:r>
        <w:rPr>
          <w:rFonts w:ascii="Malgun Gothic" w:hAnsi="Malgun Gothic" w:eastAsia="Malgun Gothic" w:cs="Malgun Gothic"/>
        </w:rPr>
        <w:t>이교주의입니다</w:t>
      </w:r>
      <w:r>
        <w:rPr>
          <w:rFonts w:ascii="Times New Roman" w:hAnsi="Times New Roman" w:eastAsia="Times New Roman" w:cs="Times New Roman"/>
        </w:rPr>
        <w:t xml:space="preserve">. </w:t>
      </w:r>
      <w:r>
        <w:rPr>
          <w:rFonts w:ascii="Malgun Gothic" w:hAnsi="Malgun Gothic" w:eastAsia="Malgun Gothic" w:cs="Malgun Gothic"/>
        </w:rPr>
        <w:t>그렇다면</w:t>
      </w:r>
      <w:r>
        <w:rPr>
          <w:rFonts w:ascii="Times New Roman" w:hAnsi="Times New Roman" w:eastAsia="Times New Roman" w:cs="Times New Roman"/>
        </w:rPr>
        <w:t xml:space="preserve"> “</w:t>
      </w:r>
      <w:r>
        <w:rPr>
          <w:rFonts w:ascii="Malgun Gothic" w:hAnsi="Malgun Gothic" w:eastAsia="Malgun Gothic" w:cs="Malgun Gothic"/>
        </w:rPr>
        <w:t>매일</w:t>
      </w:r>
      <w:r>
        <w:rPr>
          <w:rFonts w:ascii="Times New Roman" w:hAnsi="Times New Roman" w:eastAsia="Times New Roman" w:cs="Times New Roman"/>
        </w:rPr>
        <w:t>”</w:t>
      </w:r>
      <w:r>
        <w:rPr>
          <w:rFonts w:ascii="Malgun Gothic" w:hAnsi="Malgun Gothic" w:eastAsia="Malgun Gothic" w:cs="Malgun Gothic"/>
        </w:rPr>
        <w:t>은</w:t>
      </w:r>
      <w:r>
        <w:rPr>
          <w:rFonts w:ascii="Times New Roman" w:hAnsi="Times New Roman" w:eastAsia="Times New Roman" w:cs="Times New Roman"/>
        </w:rPr>
        <w:t xml:space="preserve"> </w:t>
      </w:r>
      <w:r>
        <w:rPr>
          <w:rFonts w:ascii="Malgun Gothic" w:hAnsi="Malgun Gothic" w:eastAsia="Malgun Gothic" w:cs="Malgun Gothic"/>
        </w:rPr>
        <w:t>반드시</w:t>
      </w:r>
      <w:r>
        <w:rPr>
          <w:rFonts w:ascii="Times New Roman" w:hAnsi="Times New Roman" w:eastAsia="Times New Roman" w:cs="Times New Roman"/>
        </w:rPr>
        <w:t xml:space="preserve"> </w:t>
      </w:r>
      <w:r>
        <w:rPr>
          <w:rFonts w:ascii="Malgun Gothic" w:hAnsi="Malgun Gothic" w:eastAsia="Malgun Gothic" w:cs="Malgun Gothic"/>
        </w:rPr>
        <w:t>이교주의를</w:t>
      </w:r>
      <w:r>
        <w:rPr>
          <w:rFonts w:ascii="Times New Roman" w:hAnsi="Times New Roman" w:eastAsia="Times New Roman" w:cs="Times New Roman"/>
        </w:rPr>
        <w:t xml:space="preserve"> </w:t>
      </w:r>
      <w:r>
        <w:rPr>
          <w:rFonts w:ascii="Malgun Gothic" w:hAnsi="Malgun Gothic" w:eastAsia="Malgun Gothic" w:cs="Malgun Gothic"/>
        </w:rPr>
        <w:t>뜻하는</w:t>
      </w:r>
      <w:r>
        <w:rPr>
          <w:rFonts w:ascii="Times New Roman" w:hAnsi="Times New Roman" w:eastAsia="Times New Roman" w:cs="Times New Roman"/>
        </w:rPr>
        <w:t xml:space="preserve"> </w:t>
      </w:r>
      <w:r>
        <w:rPr>
          <w:rFonts w:ascii="Malgun Gothic" w:hAnsi="Malgun Gothic" w:eastAsia="Malgun Gothic" w:cs="Malgun Gothic"/>
        </w:rPr>
        <w:t>것입니다</w:t>
      </w:r>
      <w:r>
        <w:rPr>
          <w:rFonts w:ascii="Times New Roman" w:hAnsi="Times New Roman" w:eastAsia="Times New Roman" w:cs="Times New Roman"/>
        </w:rPr>
        <w:t>.’” Apollos Hale, The Second Advent Manual, 66.</w:t>
      </w:r>
    </w:p>
    <w:p>
      <w:pPr>
        <w:pStyle w:val="ArticleBody"/>
        <w:jc w:val="left"/>
      </w:pPr>
      <w:r>
        <w:rPr>
          <w:rFonts w:ascii="Times New Roman" w:hAnsi="Times New Roman" w:eastAsia="Times New Roman" w:cs="Times New Roman"/>
        </w:rPr>
        <w:t>Miller</w:t>
      </w:r>
      <w:r>
        <w:rPr>
          <w:rFonts w:ascii="Malgun Gothic" w:hAnsi="Malgun Gothic" w:eastAsia="Malgun Gothic" w:cs="Malgun Gothic"/>
        </w:rPr>
        <w:t>의</w:t>
      </w:r>
      <w:r>
        <w:rPr>
          <w:rFonts w:ascii="Times New Roman" w:hAnsi="Times New Roman" w:eastAsia="Times New Roman" w:cs="Times New Roman"/>
        </w:rPr>
        <w:t xml:space="preserve"> </w:t>
      </w:r>
      <w:r>
        <w:rPr>
          <w:rFonts w:ascii="Malgun Gothic" w:hAnsi="Malgun Gothic" w:eastAsia="Malgun Gothic" w:cs="Malgun Gothic"/>
        </w:rPr>
        <w:t>연구를</w:t>
      </w:r>
      <w:r>
        <w:rPr>
          <w:rFonts w:ascii="Times New Roman" w:hAnsi="Times New Roman" w:eastAsia="Times New Roman" w:cs="Times New Roman"/>
        </w:rPr>
        <w:t xml:space="preserve"> </w:t>
      </w:r>
      <w:r>
        <w:rPr>
          <w:rFonts w:ascii="Malgun Gothic" w:hAnsi="Malgun Gothic" w:eastAsia="Malgun Gothic" w:cs="Malgun Gothic"/>
        </w:rPr>
        <w:t>인간적인</w:t>
      </w:r>
      <w:r>
        <w:rPr>
          <w:rFonts w:ascii="Times New Roman" w:hAnsi="Times New Roman" w:eastAsia="Times New Roman" w:cs="Times New Roman"/>
        </w:rPr>
        <w:t xml:space="preserve"> </w:t>
      </w:r>
      <w:r>
        <w:rPr>
          <w:rFonts w:ascii="Malgun Gothic" w:hAnsi="Malgun Gothic" w:eastAsia="Malgun Gothic" w:cs="Malgun Gothic"/>
        </w:rPr>
        <w:t>것과</w:t>
      </w:r>
      <w:r>
        <w:rPr>
          <w:rFonts w:ascii="Times New Roman" w:hAnsi="Times New Roman" w:eastAsia="Times New Roman" w:cs="Times New Roman"/>
        </w:rPr>
        <w:t xml:space="preserve"> </w:t>
      </w:r>
      <w:r>
        <w:rPr>
          <w:rFonts w:ascii="Malgun Gothic" w:hAnsi="Malgun Gothic" w:eastAsia="Malgun Gothic" w:cs="Malgun Gothic"/>
        </w:rPr>
        <w:t>신적인</w:t>
      </w:r>
      <w:r>
        <w:rPr>
          <w:rFonts w:ascii="Times New Roman" w:hAnsi="Times New Roman" w:eastAsia="Times New Roman" w:cs="Times New Roman"/>
        </w:rPr>
        <w:t xml:space="preserve"> </w:t>
      </w:r>
      <w:r>
        <w:rPr>
          <w:rFonts w:ascii="Malgun Gothic" w:hAnsi="Malgun Gothic" w:eastAsia="Malgun Gothic" w:cs="Malgun Gothic"/>
        </w:rPr>
        <w:t>것이</w:t>
      </w:r>
      <w:r>
        <w:rPr>
          <w:rFonts w:ascii="Times New Roman" w:hAnsi="Times New Roman" w:eastAsia="Times New Roman" w:cs="Times New Roman"/>
        </w:rPr>
        <w:t xml:space="preserve"> </w:t>
      </w:r>
      <w:r>
        <w:rPr>
          <w:rFonts w:ascii="Malgun Gothic" w:hAnsi="Malgun Gothic" w:eastAsia="Malgun Gothic" w:cs="Malgun Gothic"/>
        </w:rPr>
        <w:t>함께</w:t>
      </w:r>
      <w:r>
        <w:rPr>
          <w:rFonts w:ascii="Times New Roman" w:hAnsi="Times New Roman" w:eastAsia="Times New Roman" w:cs="Times New Roman"/>
        </w:rPr>
        <w:t xml:space="preserve"> </w:t>
      </w:r>
      <w:r>
        <w:rPr>
          <w:rFonts w:ascii="Malgun Gothic" w:hAnsi="Malgun Gothic" w:eastAsia="Malgun Gothic" w:cs="Malgun Gothic"/>
        </w:rPr>
        <w:t>섭리적으로</w:t>
      </w:r>
      <w:r>
        <w:rPr>
          <w:rFonts w:ascii="Times New Roman" w:hAnsi="Times New Roman" w:eastAsia="Times New Roman" w:cs="Times New Roman"/>
        </w:rPr>
        <w:t xml:space="preserve"> </w:t>
      </w:r>
      <w:r>
        <w:rPr>
          <w:rFonts w:ascii="Malgun Gothic" w:hAnsi="Malgun Gothic" w:eastAsia="Malgun Gothic" w:cs="Malgun Gothic"/>
        </w:rPr>
        <w:t>인도하였다는</w:t>
      </w:r>
      <w:r>
        <w:rPr>
          <w:rFonts w:ascii="Times New Roman" w:hAnsi="Times New Roman" w:eastAsia="Times New Roman" w:cs="Times New Roman"/>
        </w:rPr>
        <w:t xml:space="preserve"> </w:t>
      </w:r>
      <w:r>
        <w:rPr>
          <w:rFonts w:ascii="Malgun Gothic" w:hAnsi="Malgun Gothic" w:eastAsia="Malgun Gothic" w:cs="Malgun Gothic"/>
        </w:rPr>
        <w:t>사실이</w:t>
      </w:r>
      <w:r>
        <w:rPr>
          <w:rFonts w:ascii="Times New Roman" w:hAnsi="Times New Roman" w:eastAsia="Times New Roman" w:cs="Times New Roman"/>
        </w:rPr>
        <w:t xml:space="preserve"> </w:t>
      </w:r>
      <w:r>
        <w:rPr>
          <w:rFonts w:ascii="Malgun Gothic" w:hAnsi="Malgun Gothic" w:eastAsia="Malgun Gothic" w:cs="Malgun Gothic"/>
        </w:rPr>
        <w:t>그</w:t>
      </w:r>
      <w:r>
        <w:rPr>
          <w:rFonts w:ascii="Times New Roman" w:hAnsi="Times New Roman" w:eastAsia="Times New Roman" w:cs="Times New Roman"/>
        </w:rPr>
        <w:t xml:space="preserve"> </w:t>
      </w:r>
      <w:r>
        <w:rPr>
          <w:rFonts w:ascii="Malgun Gothic" w:hAnsi="Malgun Gothic" w:eastAsia="Malgun Gothic" w:cs="Malgun Gothic"/>
        </w:rPr>
        <w:t>기록</w:t>
      </w:r>
      <w:r>
        <w:rPr>
          <w:rFonts w:ascii="Times New Roman" w:hAnsi="Times New Roman" w:eastAsia="Times New Roman" w:cs="Times New Roman"/>
        </w:rPr>
        <w:t xml:space="preserve"> </w:t>
      </w:r>
      <w:r>
        <w:rPr>
          <w:rFonts w:ascii="Malgun Gothic" w:hAnsi="Malgun Gothic" w:eastAsia="Malgun Gothic" w:cs="Malgun Gothic"/>
        </w:rPr>
        <w:t>속에</w:t>
      </w:r>
      <w:r>
        <w:rPr>
          <w:rFonts w:ascii="Times New Roman" w:hAnsi="Times New Roman" w:eastAsia="Times New Roman" w:cs="Times New Roman"/>
        </w:rPr>
        <w:t xml:space="preserve"> </w:t>
      </w:r>
      <w:r>
        <w:rPr>
          <w:rFonts w:ascii="Malgun Gothic" w:hAnsi="Malgun Gothic" w:eastAsia="Malgun Gothic" w:cs="Malgun Gothic"/>
        </w:rPr>
        <w:t>나타나</w:t>
      </w:r>
      <w:r>
        <w:rPr>
          <w:rFonts w:ascii="Times New Roman" w:hAnsi="Times New Roman" w:eastAsia="Times New Roman" w:cs="Times New Roman"/>
        </w:rPr>
        <w:t xml:space="preserve"> </w:t>
      </w:r>
      <w:r>
        <w:rPr>
          <w:rFonts w:ascii="Malgun Gothic" w:hAnsi="Malgun Gothic" w:eastAsia="Malgun Gothic" w:cs="Malgun Gothic"/>
        </w:rPr>
        <w:t>있다</w:t>
      </w:r>
      <w:r>
        <w:rPr>
          <w:rFonts w:ascii="Times New Roman" w:hAnsi="Times New Roman" w:eastAsia="Times New Roman" w:cs="Times New Roman"/>
        </w:rPr>
        <w:t xml:space="preserve">. </w:t>
      </w:r>
      <w:r>
        <w:rPr>
          <w:rFonts w:ascii="Malgun Gothic" w:hAnsi="Malgun Gothic" w:eastAsia="Malgun Gothic" w:cs="Malgun Gothic"/>
        </w:rPr>
        <w:t>그의</w:t>
      </w:r>
      <w:r>
        <w:rPr>
          <w:rFonts w:ascii="Times New Roman" w:hAnsi="Times New Roman" w:eastAsia="Times New Roman" w:cs="Times New Roman"/>
        </w:rPr>
        <w:t xml:space="preserve"> </w:t>
      </w:r>
      <w:r>
        <w:rPr>
          <w:rFonts w:ascii="Malgun Gothic" w:hAnsi="Malgun Gothic" w:eastAsia="Malgun Gothic" w:cs="Malgun Gothic"/>
        </w:rPr>
        <w:t>오랜</w:t>
      </w:r>
      <w:r>
        <w:rPr>
          <w:rFonts w:ascii="Times New Roman" w:hAnsi="Times New Roman" w:eastAsia="Times New Roman" w:cs="Times New Roman"/>
        </w:rPr>
        <w:t xml:space="preserve"> </w:t>
      </w:r>
      <w:r>
        <w:rPr>
          <w:rFonts w:ascii="Malgun Gothic" w:hAnsi="Malgun Gothic" w:eastAsia="Malgun Gothic" w:cs="Malgun Gothic"/>
        </w:rPr>
        <w:t>친구가</w:t>
      </w:r>
      <w:r>
        <w:rPr>
          <w:rFonts w:ascii="Times New Roman" w:hAnsi="Times New Roman" w:eastAsia="Times New Roman" w:cs="Times New Roman"/>
        </w:rPr>
        <w:t xml:space="preserve"> </w:t>
      </w:r>
      <w:r>
        <w:rPr>
          <w:rFonts w:ascii="Malgun Gothic" w:hAnsi="Malgun Gothic" w:eastAsia="Malgun Gothic" w:cs="Malgun Gothic"/>
        </w:rPr>
        <w:t>그를</w:t>
      </w:r>
      <w:r>
        <w:rPr>
          <w:rFonts w:ascii="Times New Roman" w:hAnsi="Times New Roman" w:eastAsia="Times New Roman" w:cs="Times New Roman"/>
        </w:rPr>
        <w:t xml:space="preserve"> </w:t>
      </w:r>
      <w:r>
        <w:rPr>
          <w:rFonts w:ascii="Malgun Gothic" w:hAnsi="Malgun Gothic" w:eastAsia="Malgun Gothic" w:cs="Malgun Gothic"/>
        </w:rPr>
        <w:t>밀어</w:t>
      </w:r>
      <w:r>
        <w:rPr>
          <w:rFonts w:ascii="Times New Roman" w:hAnsi="Times New Roman" w:eastAsia="Times New Roman" w:cs="Times New Roman"/>
        </w:rPr>
        <w:t xml:space="preserve"> </w:t>
      </w:r>
      <w:r>
        <w:rPr>
          <w:rFonts w:ascii="Malgun Gothic" w:hAnsi="Malgun Gothic" w:eastAsia="Malgun Gothic" w:cs="Malgun Gothic"/>
        </w:rPr>
        <w:t>주었고</w:t>
      </w:r>
      <w:r>
        <w:rPr>
          <w:rFonts w:ascii="Times New Roman" w:hAnsi="Times New Roman" w:eastAsia="Times New Roman" w:cs="Times New Roman"/>
        </w:rPr>
        <w:t xml:space="preserve">, </w:t>
      </w:r>
      <w:r>
        <w:rPr>
          <w:rFonts w:ascii="Malgun Gothic" w:hAnsi="Malgun Gothic" w:eastAsia="Malgun Gothic" w:cs="Malgun Gothic"/>
        </w:rPr>
        <w:t>그에게</w:t>
      </w:r>
      <w:r>
        <w:rPr>
          <w:rFonts w:ascii="Times New Roman" w:hAnsi="Times New Roman" w:eastAsia="Times New Roman" w:cs="Times New Roman"/>
        </w:rPr>
        <w:t xml:space="preserve"> </w:t>
      </w:r>
      <w:r>
        <w:rPr>
          <w:rFonts w:ascii="Malgun Gothic" w:hAnsi="Malgun Gothic" w:eastAsia="Malgun Gothic" w:cs="Malgun Gothic"/>
        </w:rPr>
        <w:t>떠오른</w:t>
      </w:r>
      <w:r>
        <w:rPr>
          <w:rFonts w:ascii="Times New Roman" w:hAnsi="Times New Roman" w:eastAsia="Times New Roman" w:cs="Times New Roman"/>
        </w:rPr>
        <w:t xml:space="preserve"> </w:t>
      </w:r>
      <w:r>
        <w:rPr>
          <w:rFonts w:ascii="Malgun Gothic" w:hAnsi="Malgun Gothic" w:eastAsia="Malgun Gothic" w:cs="Malgun Gothic"/>
        </w:rPr>
        <w:t>생각들은</w:t>
      </w:r>
      <w:r>
        <w:rPr>
          <w:rFonts w:ascii="Times New Roman" w:hAnsi="Times New Roman" w:eastAsia="Times New Roman" w:cs="Times New Roman"/>
        </w:rPr>
        <w:t xml:space="preserve"> </w:t>
      </w:r>
      <w:r>
        <w:rPr>
          <w:rFonts w:ascii="Malgun Gothic" w:hAnsi="Malgun Gothic" w:eastAsia="Malgun Gothic" w:cs="Malgun Gothic"/>
        </w:rPr>
        <w:t>천사</w:t>
      </w:r>
      <w:r>
        <w:rPr>
          <w:rFonts w:ascii="Times New Roman" w:hAnsi="Times New Roman" w:eastAsia="Times New Roman" w:cs="Times New Roman"/>
        </w:rPr>
        <w:t xml:space="preserve"> </w:t>
      </w:r>
      <w:r>
        <w:rPr>
          <w:rFonts w:ascii="Malgun Gothic" w:hAnsi="Malgun Gothic" w:eastAsia="Malgun Gothic" w:cs="Malgun Gothic"/>
        </w:rPr>
        <w:t>가브리엘의</w:t>
      </w:r>
      <w:r>
        <w:rPr>
          <w:rFonts w:ascii="Times New Roman" w:hAnsi="Times New Roman" w:eastAsia="Times New Roman" w:cs="Times New Roman"/>
        </w:rPr>
        <w:t xml:space="preserve"> </w:t>
      </w:r>
      <w:r>
        <w:rPr>
          <w:rFonts w:ascii="Malgun Gothic" w:hAnsi="Malgun Gothic" w:eastAsia="Malgun Gothic" w:cs="Malgun Gothic"/>
        </w:rPr>
        <w:t>음성이었으니</w:t>
      </w:r>
      <w:r>
        <w:rPr>
          <w:rFonts w:ascii="Times New Roman" w:hAnsi="Times New Roman" w:eastAsia="Times New Roman" w:cs="Times New Roman"/>
        </w:rPr>
        <w:t xml:space="preserve">, </w:t>
      </w:r>
      <w:r>
        <w:rPr>
          <w:rFonts w:ascii="Malgun Gothic" w:hAnsi="Malgun Gothic" w:eastAsia="Malgun Gothic" w:cs="Malgun Gothic"/>
        </w:rPr>
        <w:t>화잇</w:t>
      </w:r>
      <w:r>
        <w:rPr>
          <w:rFonts w:ascii="Times New Roman" w:hAnsi="Times New Roman" w:eastAsia="Times New Roman" w:cs="Times New Roman"/>
        </w:rPr>
        <w:t xml:space="preserve"> </w:t>
      </w:r>
      <w:r>
        <w:rPr>
          <w:rFonts w:ascii="Malgun Gothic" w:hAnsi="Malgun Gothic" w:eastAsia="Malgun Gothic" w:cs="Malgun Gothic"/>
        </w:rPr>
        <w:t>자매는</w:t>
      </w:r>
      <w:r>
        <w:rPr>
          <w:rFonts w:ascii="Times New Roman" w:hAnsi="Times New Roman" w:eastAsia="Times New Roman" w:cs="Times New Roman"/>
        </w:rPr>
        <w:t xml:space="preserve"> “</w:t>
      </w:r>
      <w:r>
        <w:rPr>
          <w:rFonts w:ascii="Malgun Gothic" w:hAnsi="Malgun Gothic" w:eastAsia="Malgun Gothic" w:cs="Malgun Gothic"/>
        </w:rPr>
        <w:t>줄에</w:t>
      </w:r>
      <w:r>
        <w:rPr>
          <w:rFonts w:ascii="Times New Roman" w:hAnsi="Times New Roman" w:eastAsia="Times New Roman" w:cs="Times New Roman"/>
        </w:rPr>
        <w:t xml:space="preserve"> </w:t>
      </w:r>
      <w:r>
        <w:rPr>
          <w:rFonts w:ascii="Malgun Gothic" w:hAnsi="Malgun Gothic" w:eastAsia="Malgun Gothic" w:cs="Malgun Gothic"/>
        </w:rPr>
        <w:t>줄을</w:t>
      </w:r>
      <w:r>
        <w:rPr>
          <w:rFonts w:ascii="Times New Roman" w:hAnsi="Times New Roman" w:eastAsia="Times New Roman" w:cs="Times New Roman"/>
        </w:rPr>
        <w:t xml:space="preserve"> </w:t>
      </w:r>
      <w:r>
        <w:rPr>
          <w:rFonts w:ascii="Malgun Gothic" w:hAnsi="Malgun Gothic" w:eastAsia="Malgun Gothic" w:cs="Malgun Gothic"/>
        </w:rPr>
        <w:t>더하여</w:t>
      </w:r>
      <w:r>
        <w:rPr>
          <w:rFonts w:ascii="Times New Roman" w:hAnsi="Times New Roman" w:eastAsia="Times New Roman" w:cs="Times New Roman"/>
        </w:rPr>
        <w:t xml:space="preserve">” </w:t>
      </w:r>
      <w:r>
        <w:rPr>
          <w:rFonts w:ascii="Malgun Gothic" w:hAnsi="Malgun Gothic" w:eastAsia="Malgun Gothic" w:cs="Malgun Gothic"/>
        </w:rPr>
        <w:t>반복해서</w:t>
      </w:r>
      <w:r>
        <w:rPr>
          <w:rFonts w:ascii="Times New Roman" w:hAnsi="Times New Roman" w:eastAsia="Times New Roman" w:cs="Times New Roman"/>
        </w:rPr>
        <w:t xml:space="preserve"> Miller</w:t>
      </w:r>
      <w:r>
        <w:rPr>
          <w:rFonts w:ascii="Malgun Gothic" w:hAnsi="Malgun Gothic" w:eastAsia="Malgun Gothic" w:cs="Malgun Gothic"/>
        </w:rPr>
        <w:t>를</w:t>
      </w:r>
      <w:r>
        <w:rPr>
          <w:rFonts w:ascii="Times New Roman" w:hAnsi="Times New Roman" w:eastAsia="Times New Roman" w:cs="Times New Roman"/>
        </w:rPr>
        <w:t xml:space="preserve"> </w:t>
      </w:r>
      <w:r>
        <w:rPr>
          <w:rFonts w:ascii="Malgun Gothic" w:hAnsi="Malgun Gothic" w:eastAsia="Malgun Gothic" w:cs="Malgun Gothic"/>
        </w:rPr>
        <w:t>방문한</w:t>
      </w:r>
      <w:r>
        <w:rPr>
          <w:rFonts w:ascii="Times New Roman" w:hAnsi="Times New Roman" w:eastAsia="Times New Roman" w:cs="Times New Roman"/>
        </w:rPr>
        <w:t xml:space="preserve"> </w:t>
      </w:r>
      <w:r>
        <w:rPr>
          <w:rFonts w:ascii="Malgun Gothic" w:hAnsi="Malgun Gothic" w:eastAsia="Malgun Gothic" w:cs="Malgun Gothic"/>
        </w:rPr>
        <w:t>천사가</w:t>
      </w:r>
      <w:r>
        <w:rPr>
          <w:rFonts w:ascii="Times New Roman" w:hAnsi="Times New Roman" w:eastAsia="Times New Roman" w:cs="Times New Roman"/>
        </w:rPr>
        <w:t xml:space="preserve"> </w:t>
      </w:r>
      <w:r>
        <w:rPr>
          <w:rFonts w:ascii="Malgun Gothic" w:hAnsi="Malgun Gothic" w:eastAsia="Malgun Gothic" w:cs="Malgun Gothic"/>
        </w:rPr>
        <w:t>바로</w:t>
      </w:r>
      <w:r>
        <w:rPr>
          <w:rFonts w:ascii="Times New Roman" w:hAnsi="Times New Roman" w:eastAsia="Times New Roman" w:cs="Times New Roman"/>
        </w:rPr>
        <w:t xml:space="preserve"> </w:t>
      </w:r>
      <w:r>
        <w:rPr>
          <w:rFonts w:ascii="Malgun Gothic" w:hAnsi="Malgun Gothic" w:eastAsia="Malgun Gothic" w:cs="Malgun Gothic"/>
        </w:rPr>
        <w:t>그라고</w:t>
      </w:r>
      <w:r>
        <w:rPr>
          <w:rFonts w:ascii="Times New Roman" w:hAnsi="Times New Roman" w:eastAsia="Times New Roman" w:cs="Times New Roman"/>
        </w:rPr>
        <w:t xml:space="preserve"> </w:t>
      </w:r>
      <w:r>
        <w:rPr>
          <w:rFonts w:ascii="Malgun Gothic" w:hAnsi="Malgun Gothic" w:eastAsia="Malgun Gothic" w:cs="Malgun Gothic"/>
        </w:rPr>
        <w:t>밝힌다</w:t>
      </w:r>
      <w:r>
        <w:rPr>
          <w:rFonts w:ascii="Times New Roman" w:hAnsi="Times New Roman" w:eastAsia="Times New Roman" w:cs="Times New Roman"/>
        </w:rPr>
        <w:t xml:space="preserve">. </w:t>
      </w:r>
      <w:r>
        <w:rPr>
          <w:rFonts w:ascii="Malgun Gothic" w:hAnsi="Malgun Gothic" w:eastAsia="Malgun Gothic" w:cs="Malgun Gothic"/>
        </w:rPr>
        <w:t>그는</w:t>
      </w:r>
      <w:r>
        <w:rPr>
          <w:rFonts w:ascii="Times New Roman" w:hAnsi="Times New Roman" w:eastAsia="Times New Roman" w:cs="Times New Roman"/>
        </w:rPr>
        <w:t xml:space="preserve"> </w:t>
      </w:r>
      <w:r>
        <w:rPr>
          <w:rFonts w:ascii="Malgun Gothic" w:hAnsi="Malgun Gothic" w:eastAsia="Malgun Gothic" w:cs="Malgun Gothic"/>
        </w:rPr>
        <w:t>일곱</w:t>
      </w:r>
      <w:r>
        <w:rPr>
          <w:rFonts w:ascii="Times New Roman" w:hAnsi="Times New Roman" w:eastAsia="Times New Roman" w:cs="Times New Roman"/>
        </w:rPr>
        <w:t xml:space="preserve"> </w:t>
      </w:r>
      <w:r>
        <w:rPr>
          <w:rFonts w:ascii="Malgun Gothic" w:hAnsi="Malgun Gothic" w:eastAsia="Malgun Gothic" w:cs="Malgun Gothic"/>
        </w:rPr>
        <w:t>때를</w:t>
      </w:r>
      <w:r>
        <w:rPr>
          <w:rFonts w:ascii="Times New Roman" w:hAnsi="Times New Roman" w:eastAsia="Times New Roman" w:cs="Times New Roman"/>
        </w:rPr>
        <w:t xml:space="preserve"> </w:t>
      </w:r>
      <w:r>
        <w:rPr>
          <w:rFonts w:ascii="Malgun Gothic" w:hAnsi="Malgun Gothic" w:eastAsia="Malgun Gothic" w:cs="Malgun Gothic"/>
        </w:rPr>
        <w:t>자신의</w:t>
      </w:r>
      <w:r>
        <w:rPr>
          <w:rFonts w:ascii="Times New Roman" w:hAnsi="Times New Roman" w:eastAsia="Times New Roman" w:cs="Times New Roman"/>
        </w:rPr>
        <w:t xml:space="preserve"> </w:t>
      </w:r>
      <w:r>
        <w:rPr>
          <w:rFonts w:ascii="Malgun Gothic" w:hAnsi="Malgun Gothic" w:eastAsia="Malgun Gothic" w:cs="Malgun Gothic"/>
        </w:rPr>
        <w:t>첫</w:t>
      </w:r>
      <w:r>
        <w:rPr>
          <w:rFonts w:ascii="Times New Roman" w:hAnsi="Times New Roman" w:eastAsia="Times New Roman" w:cs="Times New Roman"/>
        </w:rPr>
        <w:t xml:space="preserve"> </w:t>
      </w:r>
      <w:r>
        <w:rPr>
          <w:rFonts w:ascii="Malgun Gothic" w:hAnsi="Malgun Gothic" w:eastAsia="Malgun Gothic" w:cs="Malgun Gothic"/>
        </w:rPr>
        <w:t>번째</w:t>
      </w:r>
      <w:r>
        <w:rPr>
          <w:rFonts w:ascii="Times New Roman" w:hAnsi="Times New Roman" w:eastAsia="Times New Roman" w:cs="Times New Roman"/>
        </w:rPr>
        <w:t xml:space="preserve"> </w:t>
      </w:r>
      <w:r>
        <w:rPr>
          <w:rFonts w:ascii="Malgun Gothic" w:hAnsi="Malgun Gothic" w:eastAsia="Malgun Gothic" w:cs="Malgun Gothic"/>
        </w:rPr>
        <w:t>발견으로</w:t>
      </w:r>
      <w:r>
        <w:rPr>
          <w:rFonts w:ascii="Times New Roman" w:hAnsi="Times New Roman" w:eastAsia="Times New Roman" w:cs="Times New Roman"/>
        </w:rPr>
        <w:t xml:space="preserve"> </w:t>
      </w:r>
      <w:r>
        <w:rPr>
          <w:rFonts w:ascii="Malgun Gothic" w:hAnsi="Malgun Gothic" w:eastAsia="Malgun Gothic" w:cs="Malgun Gothic"/>
        </w:rPr>
        <w:t>제시한</w:t>
      </w:r>
      <w:r>
        <w:rPr>
          <w:rFonts w:ascii="Times New Roman" w:hAnsi="Times New Roman" w:eastAsia="Times New Roman" w:cs="Times New Roman"/>
        </w:rPr>
        <w:t xml:space="preserve"> </w:t>
      </w:r>
      <w:r>
        <w:rPr>
          <w:rFonts w:ascii="Malgun Gothic" w:hAnsi="Malgun Gothic" w:eastAsia="Malgun Gothic" w:cs="Malgun Gothic"/>
        </w:rPr>
        <w:t>다음</w:t>
      </w:r>
      <w:r>
        <w:rPr>
          <w:rFonts w:ascii="Times New Roman" w:hAnsi="Times New Roman" w:eastAsia="Times New Roman" w:cs="Times New Roman"/>
        </w:rPr>
        <w:t>, 2,300</w:t>
      </w:r>
      <w:r>
        <w:rPr>
          <w:rFonts w:ascii="Malgun Gothic" w:hAnsi="Malgun Gothic" w:eastAsia="Malgun Gothic" w:cs="Malgun Gothic"/>
        </w:rPr>
        <w:t>을</w:t>
      </w:r>
      <w:r>
        <w:rPr>
          <w:rFonts w:ascii="Times New Roman" w:hAnsi="Times New Roman" w:eastAsia="Times New Roman" w:cs="Times New Roman"/>
        </w:rPr>
        <w:t xml:space="preserve"> </w:t>
      </w:r>
      <w:r>
        <w:rPr>
          <w:rFonts w:ascii="Malgun Gothic" w:hAnsi="Malgun Gothic" w:eastAsia="Malgun Gothic" w:cs="Malgun Gothic"/>
        </w:rPr>
        <w:t>일곱</w:t>
      </w:r>
      <w:r>
        <w:rPr>
          <w:rFonts w:ascii="Times New Roman" w:hAnsi="Times New Roman" w:eastAsia="Times New Roman" w:cs="Times New Roman"/>
        </w:rPr>
        <w:t xml:space="preserve"> </w:t>
      </w:r>
      <w:r>
        <w:rPr>
          <w:rFonts w:ascii="Malgun Gothic" w:hAnsi="Malgun Gothic" w:eastAsia="Malgun Gothic" w:cs="Malgun Gothic"/>
        </w:rPr>
        <w:t>때에</w:t>
      </w:r>
      <w:r>
        <w:rPr>
          <w:rFonts w:ascii="Times New Roman" w:hAnsi="Times New Roman" w:eastAsia="Times New Roman" w:cs="Times New Roman"/>
        </w:rPr>
        <w:t xml:space="preserve"> </w:t>
      </w:r>
      <w:r>
        <w:rPr>
          <w:rFonts w:ascii="Malgun Gothic" w:hAnsi="Malgun Gothic" w:eastAsia="Malgun Gothic" w:cs="Malgun Gothic"/>
        </w:rPr>
        <w:t>대한</w:t>
      </w:r>
      <w:r>
        <w:rPr>
          <w:rFonts w:ascii="Times New Roman" w:hAnsi="Times New Roman" w:eastAsia="Times New Roman" w:cs="Times New Roman"/>
        </w:rPr>
        <w:t xml:space="preserve"> </w:t>
      </w:r>
      <w:r>
        <w:rPr>
          <w:rFonts w:ascii="Malgun Gothic" w:hAnsi="Malgun Gothic" w:eastAsia="Malgun Gothic" w:cs="Malgun Gothic"/>
        </w:rPr>
        <w:t>두</w:t>
      </w:r>
      <w:r>
        <w:rPr>
          <w:rFonts w:ascii="Times New Roman" w:hAnsi="Times New Roman" w:eastAsia="Times New Roman" w:cs="Times New Roman"/>
        </w:rPr>
        <w:t xml:space="preserve"> </w:t>
      </w:r>
      <w:r>
        <w:rPr>
          <w:rFonts w:ascii="Malgun Gothic" w:hAnsi="Malgun Gothic" w:eastAsia="Malgun Gothic" w:cs="Malgun Gothic"/>
        </w:rPr>
        <w:t>번째</w:t>
      </w:r>
      <w:r>
        <w:rPr>
          <w:rFonts w:ascii="Times New Roman" w:hAnsi="Times New Roman" w:eastAsia="Times New Roman" w:cs="Times New Roman"/>
        </w:rPr>
        <w:t xml:space="preserve"> </w:t>
      </w:r>
      <w:r>
        <w:rPr>
          <w:rFonts w:ascii="Malgun Gothic" w:hAnsi="Malgun Gothic" w:eastAsia="Malgun Gothic" w:cs="Malgun Gothic"/>
        </w:rPr>
        <w:t>증인으로</w:t>
      </w:r>
      <w:r>
        <w:rPr>
          <w:rFonts w:ascii="Times New Roman" w:hAnsi="Times New Roman" w:eastAsia="Times New Roman" w:cs="Times New Roman"/>
        </w:rPr>
        <w:t xml:space="preserve"> </w:t>
      </w:r>
      <w:r>
        <w:rPr>
          <w:rFonts w:ascii="Malgun Gothic" w:hAnsi="Malgun Gothic" w:eastAsia="Malgun Gothic" w:cs="Malgun Gothic"/>
        </w:rPr>
        <w:t>제시하는데</w:t>
      </w:r>
      <w:r>
        <w:rPr>
          <w:rFonts w:ascii="Times New Roman" w:hAnsi="Times New Roman" w:eastAsia="Times New Roman" w:cs="Times New Roman"/>
        </w:rPr>
        <w:t xml:space="preserve">, </w:t>
      </w:r>
      <w:r>
        <w:rPr>
          <w:rFonts w:ascii="Malgun Gothic" w:hAnsi="Malgun Gothic" w:eastAsia="Malgun Gothic" w:cs="Malgun Gothic"/>
        </w:rPr>
        <w:t>이는</w:t>
      </w:r>
      <w:r>
        <w:rPr>
          <w:rFonts w:ascii="Times New Roman" w:hAnsi="Times New Roman" w:eastAsia="Times New Roman" w:cs="Times New Roman"/>
        </w:rPr>
        <w:t xml:space="preserve"> </w:t>
      </w:r>
      <w:r>
        <w:rPr>
          <w:rFonts w:ascii="Malgun Gothic" w:hAnsi="Malgun Gothic" w:eastAsia="Malgun Gothic" w:cs="Malgun Gothic"/>
        </w:rPr>
        <w:t>그</w:t>
      </w:r>
      <w:r>
        <w:rPr>
          <w:rFonts w:ascii="Times New Roman" w:hAnsi="Times New Roman" w:eastAsia="Times New Roman" w:cs="Times New Roman"/>
        </w:rPr>
        <w:t xml:space="preserve"> </w:t>
      </w:r>
      <w:r>
        <w:rPr>
          <w:rFonts w:ascii="Malgun Gothic" w:hAnsi="Malgun Gothic" w:eastAsia="Malgun Gothic" w:cs="Malgun Gothic"/>
        </w:rPr>
        <w:t>둘이</w:t>
      </w:r>
      <w:r>
        <w:rPr>
          <w:rFonts w:ascii="Times New Roman" w:hAnsi="Times New Roman" w:eastAsia="Times New Roman" w:cs="Times New Roman"/>
        </w:rPr>
        <w:t xml:space="preserve"> </w:t>
      </w:r>
      <w:r>
        <w:rPr>
          <w:rFonts w:ascii="Malgun Gothic" w:hAnsi="Malgun Gothic" w:eastAsia="Malgun Gothic" w:cs="Malgun Gothic"/>
        </w:rPr>
        <w:t>다</w:t>
      </w:r>
      <w:r>
        <w:rPr>
          <w:rFonts w:ascii="Times New Roman" w:hAnsi="Times New Roman" w:eastAsia="Times New Roman" w:cs="Times New Roman"/>
        </w:rPr>
        <w:t xml:space="preserve"> 1843</w:t>
      </w:r>
      <w:r>
        <w:rPr>
          <w:rFonts w:ascii="Malgun Gothic" w:hAnsi="Malgun Gothic" w:eastAsia="Malgun Gothic" w:cs="Malgun Gothic"/>
        </w:rPr>
        <w:t>년에</w:t>
      </w:r>
      <w:r>
        <w:rPr>
          <w:rFonts w:ascii="Times New Roman" w:hAnsi="Times New Roman" w:eastAsia="Times New Roman" w:cs="Times New Roman"/>
        </w:rPr>
        <w:t xml:space="preserve"> </w:t>
      </w:r>
      <w:r>
        <w:rPr>
          <w:rFonts w:ascii="Malgun Gothic" w:hAnsi="Malgun Gothic" w:eastAsia="Malgun Gothic" w:cs="Malgun Gothic"/>
        </w:rPr>
        <w:t>끝난다고</w:t>
      </w:r>
      <w:r>
        <w:rPr>
          <w:rFonts w:ascii="Times New Roman" w:hAnsi="Times New Roman" w:eastAsia="Times New Roman" w:cs="Times New Roman"/>
        </w:rPr>
        <w:t xml:space="preserve"> </w:t>
      </w:r>
      <w:r>
        <w:rPr>
          <w:rFonts w:ascii="Malgun Gothic" w:hAnsi="Malgun Gothic" w:eastAsia="Malgun Gothic" w:cs="Malgun Gothic"/>
        </w:rPr>
        <w:t>그가</w:t>
      </w:r>
      <w:r>
        <w:rPr>
          <w:rFonts w:ascii="Times New Roman" w:hAnsi="Times New Roman" w:eastAsia="Times New Roman" w:cs="Times New Roman"/>
        </w:rPr>
        <w:t xml:space="preserve"> </w:t>
      </w:r>
      <w:r>
        <w:rPr>
          <w:rFonts w:ascii="Malgun Gothic" w:hAnsi="Malgun Gothic" w:eastAsia="Malgun Gothic" w:cs="Malgun Gothic"/>
        </w:rPr>
        <w:t>처음에는</w:t>
      </w:r>
      <w:r>
        <w:rPr>
          <w:rFonts w:ascii="Times New Roman" w:hAnsi="Times New Roman" w:eastAsia="Times New Roman" w:cs="Times New Roman"/>
        </w:rPr>
        <w:t xml:space="preserve"> </w:t>
      </w:r>
      <w:r>
        <w:rPr>
          <w:rFonts w:ascii="Malgun Gothic" w:hAnsi="Malgun Gothic" w:eastAsia="Malgun Gothic" w:cs="Malgun Gothic"/>
        </w:rPr>
        <w:t>믿었기</w:t>
      </w:r>
      <w:r>
        <w:rPr>
          <w:rFonts w:ascii="Times New Roman" w:hAnsi="Times New Roman" w:eastAsia="Times New Roman" w:cs="Times New Roman"/>
        </w:rPr>
        <w:t xml:space="preserve"> </w:t>
      </w:r>
      <w:r>
        <w:rPr>
          <w:rFonts w:ascii="Malgun Gothic" w:hAnsi="Malgun Gothic" w:eastAsia="Malgun Gothic" w:cs="Malgun Gothic"/>
        </w:rPr>
        <w:t>때문이다</w:t>
      </w:r>
      <w:r>
        <w:rPr>
          <w:rFonts w:ascii="Times New Roman" w:hAnsi="Times New Roman" w:eastAsia="Times New Roman" w:cs="Times New Roman"/>
        </w:rPr>
        <w:t xml:space="preserve">. </w:t>
      </w:r>
      <w:r>
        <w:rPr>
          <w:rFonts w:ascii="Malgun Gothic" w:hAnsi="Malgun Gothic" w:eastAsia="Malgun Gothic" w:cs="Malgun Gothic"/>
        </w:rPr>
        <w:t>이</w:t>
      </w:r>
      <w:r>
        <w:rPr>
          <w:rFonts w:ascii="Times New Roman" w:hAnsi="Times New Roman" w:eastAsia="Times New Roman" w:cs="Times New Roman"/>
        </w:rPr>
        <w:t xml:space="preserve"> </w:t>
      </w:r>
      <w:r>
        <w:rPr>
          <w:rFonts w:ascii="Malgun Gothic" w:hAnsi="Malgun Gothic" w:eastAsia="Malgun Gothic" w:cs="Malgun Gothic"/>
        </w:rPr>
        <w:t>두</w:t>
      </w:r>
      <w:r>
        <w:rPr>
          <w:rFonts w:ascii="Times New Roman" w:hAnsi="Times New Roman" w:eastAsia="Times New Roman" w:cs="Times New Roman"/>
        </w:rPr>
        <w:t xml:space="preserve"> </w:t>
      </w:r>
      <w:r>
        <w:rPr>
          <w:rFonts w:ascii="Malgun Gothic" w:hAnsi="Malgun Gothic" w:eastAsia="Malgun Gothic" w:cs="Malgun Gothic"/>
        </w:rPr>
        <w:t>예언은</w:t>
      </w:r>
      <w:r>
        <w:rPr>
          <w:rFonts w:ascii="Times New Roman" w:hAnsi="Times New Roman" w:eastAsia="Times New Roman" w:cs="Times New Roman"/>
        </w:rPr>
        <w:t xml:space="preserve"> </w:t>
      </w:r>
      <w:r>
        <w:rPr>
          <w:rFonts w:ascii="Malgun Gothic" w:hAnsi="Malgun Gothic" w:eastAsia="Malgun Gothic" w:cs="Malgun Gothic"/>
        </w:rPr>
        <w:t>그의</w:t>
      </w:r>
      <w:r>
        <w:rPr>
          <w:rFonts w:ascii="Times New Roman" w:hAnsi="Times New Roman" w:eastAsia="Times New Roman" w:cs="Times New Roman"/>
        </w:rPr>
        <w:t xml:space="preserve"> </w:t>
      </w:r>
      <w:r>
        <w:rPr>
          <w:rFonts w:ascii="Malgun Gothic" w:hAnsi="Malgun Gothic" w:eastAsia="Malgun Gothic" w:cs="Malgun Gothic"/>
        </w:rPr>
        <w:t>알파와</w:t>
      </w:r>
      <w:r>
        <w:rPr>
          <w:rFonts w:ascii="Times New Roman" w:hAnsi="Times New Roman" w:eastAsia="Times New Roman" w:cs="Times New Roman"/>
        </w:rPr>
        <w:t xml:space="preserve"> </w:t>
      </w:r>
      <w:r>
        <w:rPr>
          <w:rFonts w:ascii="Malgun Gothic" w:hAnsi="Malgun Gothic" w:eastAsia="Malgun Gothic" w:cs="Malgun Gothic"/>
        </w:rPr>
        <w:t>오메가의</w:t>
      </w:r>
      <w:r>
        <w:rPr>
          <w:rFonts w:ascii="Times New Roman" w:hAnsi="Times New Roman" w:eastAsia="Times New Roman" w:cs="Times New Roman"/>
        </w:rPr>
        <w:t xml:space="preserve"> </w:t>
      </w:r>
      <w:r>
        <w:rPr>
          <w:rFonts w:ascii="Malgun Gothic" w:hAnsi="Malgun Gothic" w:eastAsia="Malgun Gothic" w:cs="Malgun Gothic"/>
        </w:rPr>
        <w:t>발견이며</w:t>
      </w:r>
      <w:r>
        <w:rPr>
          <w:rFonts w:ascii="Times New Roman" w:hAnsi="Times New Roman" w:eastAsia="Times New Roman" w:cs="Times New Roman"/>
        </w:rPr>
        <w:t>, Miller</w:t>
      </w:r>
      <w:r>
        <w:rPr>
          <w:rFonts w:ascii="Malgun Gothic" w:hAnsi="Malgun Gothic" w:eastAsia="Malgun Gothic" w:cs="Malgun Gothic"/>
        </w:rPr>
        <w:t>와의</w:t>
      </w:r>
      <w:r>
        <w:rPr>
          <w:rFonts w:ascii="Times New Roman" w:hAnsi="Times New Roman" w:eastAsia="Times New Roman" w:cs="Times New Roman"/>
        </w:rPr>
        <w:t xml:space="preserve"> </w:t>
      </w:r>
      <w:r>
        <w:rPr>
          <w:rFonts w:ascii="Malgun Gothic" w:hAnsi="Malgun Gothic" w:eastAsia="Malgun Gothic" w:cs="Malgun Gothic"/>
        </w:rPr>
        <w:t>예언적</w:t>
      </w:r>
      <w:r>
        <w:rPr>
          <w:rFonts w:ascii="Times New Roman" w:hAnsi="Times New Roman" w:eastAsia="Times New Roman" w:cs="Times New Roman"/>
        </w:rPr>
        <w:t xml:space="preserve"> </w:t>
      </w:r>
      <w:r>
        <w:rPr>
          <w:rFonts w:ascii="Malgun Gothic" w:hAnsi="Malgun Gothic" w:eastAsia="Malgun Gothic" w:cs="Malgun Gothic"/>
        </w:rPr>
        <w:t>관계</w:t>
      </w:r>
      <w:r>
        <w:rPr>
          <w:rFonts w:ascii="Times New Roman" w:hAnsi="Times New Roman" w:eastAsia="Times New Roman" w:cs="Times New Roman"/>
        </w:rPr>
        <w:t xml:space="preserve"> </w:t>
      </w:r>
      <w:r>
        <w:rPr>
          <w:rFonts w:ascii="Malgun Gothic" w:hAnsi="Malgun Gothic" w:eastAsia="Malgun Gothic" w:cs="Malgun Gothic"/>
        </w:rPr>
        <w:t>안에서</w:t>
      </w:r>
      <w:r>
        <w:rPr>
          <w:rFonts w:ascii="Times New Roman" w:hAnsi="Times New Roman" w:eastAsia="Times New Roman" w:cs="Times New Roman"/>
        </w:rPr>
        <w:t xml:space="preserve"> </w:t>
      </w:r>
      <w:r>
        <w:rPr>
          <w:rFonts w:ascii="Malgun Gothic" w:hAnsi="Malgun Gothic" w:eastAsia="Malgun Gothic" w:cs="Malgun Gothic"/>
        </w:rPr>
        <w:t>그것들은</w:t>
      </w:r>
      <w:r>
        <w:rPr>
          <w:rFonts w:ascii="Times New Roman" w:hAnsi="Times New Roman" w:eastAsia="Times New Roman" w:cs="Times New Roman"/>
        </w:rPr>
        <w:t xml:space="preserve"> “</w:t>
      </w:r>
      <w:r>
        <w:rPr>
          <w:rFonts w:ascii="Malgun Gothic" w:hAnsi="Malgun Gothic" w:eastAsia="Malgun Gothic" w:cs="Malgun Gothic"/>
        </w:rPr>
        <w:t>일곱째</w:t>
      </w:r>
      <w:r>
        <w:rPr>
          <w:rFonts w:ascii="Times New Roman" w:hAnsi="Times New Roman" w:eastAsia="Times New Roman" w:cs="Times New Roman"/>
        </w:rPr>
        <w:t xml:space="preserve"> </w:t>
      </w:r>
      <w:r>
        <w:rPr>
          <w:rFonts w:ascii="Malgun Gothic" w:hAnsi="Malgun Gothic" w:eastAsia="Malgun Gothic" w:cs="Malgun Gothic"/>
        </w:rPr>
        <w:t>달</w:t>
      </w:r>
      <w:r>
        <w:rPr>
          <w:rFonts w:ascii="Times New Roman" w:hAnsi="Times New Roman" w:eastAsia="Times New Roman" w:cs="Times New Roman"/>
        </w:rPr>
        <w:t xml:space="preserve"> </w:t>
      </w:r>
      <w:r>
        <w:rPr>
          <w:rFonts w:ascii="Malgun Gothic" w:hAnsi="Malgun Gothic" w:eastAsia="Malgun Gothic" w:cs="Malgun Gothic"/>
        </w:rPr>
        <w:t>운동</w:t>
      </w:r>
      <w:r>
        <w:rPr>
          <w:rFonts w:ascii="Times New Roman" w:hAnsi="Times New Roman" w:eastAsia="Times New Roman" w:cs="Times New Roman"/>
        </w:rPr>
        <w:t>”</w:t>
      </w:r>
      <w:r>
        <w:rPr>
          <w:rFonts w:ascii="Malgun Gothic" w:hAnsi="Malgun Gothic" w:eastAsia="Malgun Gothic" w:cs="Malgun Gothic"/>
        </w:rPr>
        <w:t>을</w:t>
      </w:r>
      <w:r>
        <w:rPr>
          <w:rFonts w:ascii="Times New Roman" w:hAnsi="Times New Roman" w:eastAsia="Times New Roman" w:cs="Times New Roman"/>
        </w:rPr>
        <w:t xml:space="preserve"> </w:t>
      </w:r>
      <w:r>
        <w:rPr>
          <w:rFonts w:ascii="Malgun Gothic" w:hAnsi="Malgun Gothic" w:eastAsia="Malgun Gothic" w:cs="Malgun Gothic"/>
        </w:rPr>
        <w:t>촉발시킨</w:t>
      </w:r>
      <w:r>
        <w:rPr>
          <w:rFonts w:ascii="Times New Roman" w:hAnsi="Times New Roman" w:eastAsia="Times New Roman" w:cs="Times New Roman"/>
        </w:rPr>
        <w:t xml:space="preserve"> </w:t>
      </w:r>
      <w:r>
        <w:rPr>
          <w:rFonts w:ascii="Malgun Gothic" w:hAnsi="Malgun Gothic" w:eastAsia="Malgun Gothic" w:cs="Malgun Gothic"/>
        </w:rPr>
        <w:t>자정</w:t>
      </w:r>
      <w:r>
        <w:rPr>
          <w:rFonts w:ascii="Times New Roman" w:hAnsi="Times New Roman" w:eastAsia="Times New Roman" w:cs="Times New Roman"/>
        </w:rPr>
        <w:t xml:space="preserve"> </w:t>
      </w:r>
      <w:r>
        <w:rPr>
          <w:rFonts w:ascii="Malgun Gothic" w:hAnsi="Malgun Gothic" w:eastAsia="Malgun Gothic" w:cs="Malgun Gothic"/>
        </w:rPr>
        <w:t>외침의</w:t>
      </w:r>
      <w:r>
        <w:rPr>
          <w:rFonts w:ascii="Times New Roman" w:hAnsi="Times New Roman" w:eastAsia="Times New Roman" w:cs="Times New Roman"/>
        </w:rPr>
        <w:t xml:space="preserve"> </w:t>
      </w:r>
      <w:r>
        <w:rPr>
          <w:rFonts w:ascii="Malgun Gothic" w:hAnsi="Malgun Gothic" w:eastAsia="Malgun Gothic" w:cs="Malgun Gothic"/>
        </w:rPr>
        <w:t>기별로</w:t>
      </w:r>
      <w:r>
        <w:rPr>
          <w:rFonts w:ascii="Times New Roman" w:hAnsi="Times New Roman" w:eastAsia="Times New Roman" w:cs="Times New Roman"/>
        </w:rPr>
        <w:t xml:space="preserve"> Samuel Snow</w:t>
      </w:r>
      <w:r>
        <w:rPr>
          <w:rFonts w:ascii="Malgun Gothic" w:hAnsi="Malgun Gothic" w:eastAsia="Malgun Gothic" w:cs="Malgun Gothic"/>
        </w:rPr>
        <w:t>가</w:t>
      </w:r>
      <w:r>
        <w:rPr>
          <w:rFonts w:ascii="Times New Roman" w:hAnsi="Times New Roman" w:eastAsia="Times New Roman" w:cs="Times New Roman"/>
        </w:rPr>
        <w:t xml:space="preserve"> </w:t>
      </w:r>
      <w:r>
        <w:rPr>
          <w:rFonts w:ascii="Malgun Gothic" w:hAnsi="Malgun Gothic" w:eastAsia="Malgun Gothic" w:cs="Malgun Gothic"/>
        </w:rPr>
        <w:t>바로잡게</w:t>
      </w:r>
      <w:r>
        <w:rPr>
          <w:rFonts w:ascii="Times New Roman" w:hAnsi="Times New Roman" w:eastAsia="Times New Roman" w:cs="Times New Roman"/>
        </w:rPr>
        <w:t xml:space="preserve"> </w:t>
      </w:r>
      <w:r>
        <w:rPr>
          <w:rFonts w:ascii="Malgun Gothic" w:hAnsi="Malgun Gothic" w:eastAsia="Malgun Gothic" w:cs="Malgun Gothic"/>
        </w:rPr>
        <w:t>될</w:t>
      </w:r>
      <w:r>
        <w:rPr>
          <w:rFonts w:ascii="Times New Roman" w:hAnsi="Times New Roman" w:eastAsia="Times New Roman" w:cs="Times New Roman"/>
        </w:rPr>
        <w:t xml:space="preserve"> </w:t>
      </w:r>
      <w:r>
        <w:rPr>
          <w:rFonts w:ascii="Malgun Gothic" w:hAnsi="Malgun Gothic" w:eastAsia="Malgun Gothic" w:cs="Malgun Gothic"/>
        </w:rPr>
        <w:t>오류를</w:t>
      </w:r>
      <w:r>
        <w:rPr>
          <w:rFonts w:ascii="Times New Roman" w:hAnsi="Times New Roman" w:eastAsia="Times New Roman" w:cs="Times New Roman"/>
        </w:rPr>
        <w:t xml:space="preserve"> </w:t>
      </w:r>
      <w:r>
        <w:rPr>
          <w:rFonts w:ascii="Malgun Gothic" w:hAnsi="Malgun Gothic" w:eastAsia="Malgun Gothic" w:cs="Malgun Gothic"/>
        </w:rPr>
        <w:t>밝혀</w:t>
      </w:r>
      <w:r>
        <w:rPr>
          <w:rFonts w:ascii="Times New Roman" w:hAnsi="Times New Roman" w:eastAsia="Times New Roman" w:cs="Times New Roman"/>
        </w:rPr>
        <w:t xml:space="preserve"> </w:t>
      </w:r>
      <w:r>
        <w:rPr>
          <w:rFonts w:ascii="Malgun Gothic" w:hAnsi="Malgun Gothic" w:eastAsia="Malgun Gothic" w:cs="Malgun Gothic"/>
        </w:rPr>
        <w:t>준다</w:t>
      </w:r>
      <w:r>
        <w:rPr>
          <w:rFonts w:ascii="Times New Roman" w:hAnsi="Times New Roman" w:eastAsia="Times New Roman" w:cs="Times New Roman"/>
        </w:rPr>
        <w:t xml:space="preserve">. </w:t>
      </w:r>
      <w:r>
        <w:rPr>
          <w:rFonts w:ascii="Malgun Gothic" w:hAnsi="Malgun Gothic" w:eastAsia="Malgun Gothic" w:cs="Malgun Gothic"/>
        </w:rPr>
        <w:t>자정</w:t>
      </w:r>
      <w:r>
        <w:rPr>
          <w:rFonts w:ascii="Times New Roman" w:hAnsi="Times New Roman" w:eastAsia="Times New Roman" w:cs="Times New Roman"/>
        </w:rPr>
        <w:t xml:space="preserve"> </w:t>
      </w:r>
      <w:r>
        <w:rPr>
          <w:rFonts w:ascii="Malgun Gothic" w:hAnsi="Malgun Gothic" w:eastAsia="Malgun Gothic" w:cs="Malgun Gothic"/>
        </w:rPr>
        <w:t>외침의</w:t>
      </w:r>
      <w:r>
        <w:rPr>
          <w:rFonts w:ascii="Times New Roman" w:hAnsi="Times New Roman" w:eastAsia="Times New Roman" w:cs="Times New Roman"/>
        </w:rPr>
        <w:t xml:space="preserve"> </w:t>
      </w:r>
      <w:r>
        <w:rPr>
          <w:rFonts w:ascii="Malgun Gothic" w:hAnsi="Malgun Gothic" w:eastAsia="Malgun Gothic" w:cs="Malgun Gothic"/>
        </w:rPr>
        <w:t>운동은</w:t>
      </w:r>
      <w:r>
        <w:rPr>
          <w:rFonts w:ascii="Times New Roman" w:hAnsi="Times New Roman" w:eastAsia="Times New Roman" w:cs="Times New Roman"/>
        </w:rPr>
        <w:t xml:space="preserve"> Exeter </w:t>
      </w:r>
      <w:r>
        <w:rPr>
          <w:rFonts w:ascii="Malgun Gothic" w:hAnsi="Malgun Gothic" w:eastAsia="Malgun Gothic" w:cs="Malgun Gothic"/>
        </w:rPr>
        <w:t>천막</w:t>
      </w:r>
      <w:r>
        <w:rPr>
          <w:rFonts w:ascii="Times New Roman" w:hAnsi="Times New Roman" w:eastAsia="Times New Roman" w:cs="Times New Roman"/>
        </w:rPr>
        <w:t xml:space="preserve"> </w:t>
      </w:r>
      <w:r>
        <w:rPr>
          <w:rFonts w:ascii="Malgun Gothic" w:hAnsi="Malgun Gothic" w:eastAsia="Malgun Gothic" w:cs="Malgun Gothic"/>
        </w:rPr>
        <w:t>집회를</w:t>
      </w:r>
      <w:r>
        <w:rPr>
          <w:rFonts w:ascii="Times New Roman" w:hAnsi="Times New Roman" w:eastAsia="Times New Roman" w:cs="Times New Roman"/>
        </w:rPr>
        <w:t xml:space="preserve"> </w:t>
      </w:r>
      <w:r>
        <w:rPr>
          <w:rFonts w:ascii="Malgun Gothic" w:hAnsi="Malgun Gothic" w:eastAsia="Malgun Gothic" w:cs="Malgun Gothic"/>
        </w:rPr>
        <w:t>떠날</w:t>
      </w:r>
      <w:r>
        <w:rPr>
          <w:rFonts w:ascii="Times New Roman" w:hAnsi="Times New Roman" w:eastAsia="Times New Roman" w:cs="Times New Roman"/>
        </w:rPr>
        <w:t xml:space="preserve"> </w:t>
      </w:r>
      <w:r>
        <w:rPr>
          <w:rFonts w:ascii="Malgun Gothic" w:hAnsi="Malgun Gothic" w:eastAsia="Malgun Gothic" w:cs="Malgun Gothic"/>
        </w:rPr>
        <w:t>때</w:t>
      </w:r>
      <w:r>
        <w:rPr>
          <w:rFonts w:ascii="Times New Roman" w:hAnsi="Times New Roman" w:eastAsia="Times New Roman" w:cs="Times New Roman"/>
        </w:rPr>
        <w:t xml:space="preserve"> “</w:t>
      </w:r>
      <w:r>
        <w:rPr>
          <w:rFonts w:ascii="Malgun Gothic" w:hAnsi="Malgun Gothic" w:eastAsia="Malgun Gothic" w:cs="Malgun Gothic"/>
        </w:rPr>
        <w:t>일곱째</w:t>
      </w:r>
      <w:r>
        <w:rPr>
          <w:rFonts w:ascii="Times New Roman" w:hAnsi="Times New Roman" w:eastAsia="Times New Roman" w:cs="Times New Roman"/>
        </w:rPr>
        <w:t xml:space="preserve"> </w:t>
      </w:r>
      <w:r>
        <w:rPr>
          <w:rFonts w:ascii="Malgun Gothic" w:hAnsi="Malgun Gothic" w:eastAsia="Malgun Gothic" w:cs="Malgun Gothic"/>
        </w:rPr>
        <w:t>달</w:t>
      </w:r>
      <w:r>
        <w:rPr>
          <w:rFonts w:ascii="Times New Roman" w:hAnsi="Times New Roman" w:eastAsia="Times New Roman" w:cs="Times New Roman"/>
        </w:rPr>
        <w:t xml:space="preserve"> </w:t>
      </w:r>
      <w:r>
        <w:rPr>
          <w:rFonts w:ascii="Malgun Gothic" w:hAnsi="Malgun Gothic" w:eastAsia="Malgun Gothic" w:cs="Malgun Gothic"/>
        </w:rPr>
        <w:t>운동</w:t>
      </w:r>
      <w:r>
        <w:rPr>
          <w:rFonts w:ascii="Times New Roman" w:hAnsi="Times New Roman" w:eastAsia="Times New Roman" w:cs="Times New Roman"/>
        </w:rPr>
        <w:t>”</w:t>
      </w:r>
      <w:r>
        <w:rPr>
          <w:rFonts w:ascii="Malgun Gothic" w:hAnsi="Malgun Gothic" w:eastAsia="Malgun Gothic" w:cs="Malgun Gothic"/>
        </w:rPr>
        <w:t>이</w:t>
      </w:r>
      <w:r>
        <w:rPr>
          <w:rFonts w:ascii="Times New Roman" w:hAnsi="Times New Roman" w:eastAsia="Times New Roman" w:cs="Times New Roman"/>
        </w:rPr>
        <w:t xml:space="preserve"> </w:t>
      </w:r>
      <w:r>
        <w:rPr>
          <w:rFonts w:ascii="Malgun Gothic" w:hAnsi="Malgun Gothic" w:eastAsia="Malgun Gothic" w:cs="Malgun Gothic"/>
        </w:rPr>
        <w:t>되었으니</w:t>
      </w:r>
      <w:r>
        <w:rPr>
          <w:rFonts w:ascii="Times New Roman" w:hAnsi="Times New Roman" w:eastAsia="Times New Roman" w:cs="Times New Roman"/>
        </w:rPr>
        <w:t xml:space="preserve">, </w:t>
      </w:r>
      <w:r>
        <w:rPr>
          <w:rFonts w:ascii="Malgun Gothic" w:hAnsi="Malgun Gothic" w:eastAsia="Malgun Gothic" w:cs="Malgun Gothic"/>
        </w:rPr>
        <w:t>이는</w:t>
      </w:r>
      <w:r>
        <w:rPr>
          <w:rFonts w:ascii="Times New Roman" w:hAnsi="Times New Roman" w:eastAsia="Times New Roman" w:cs="Times New Roman"/>
        </w:rPr>
        <w:t xml:space="preserve"> </w:t>
      </w:r>
      <w:r>
        <w:rPr>
          <w:rFonts w:ascii="Malgun Gothic" w:hAnsi="Malgun Gothic" w:eastAsia="Malgun Gothic" w:cs="Malgun Gothic"/>
        </w:rPr>
        <w:t>그것이</w:t>
      </w:r>
      <w:r>
        <w:rPr>
          <w:rFonts w:ascii="Times New Roman" w:hAnsi="Times New Roman" w:eastAsia="Times New Roman" w:cs="Times New Roman"/>
        </w:rPr>
        <w:t xml:space="preserve"> 1844</w:t>
      </w:r>
      <w:r>
        <w:rPr>
          <w:rFonts w:ascii="Malgun Gothic" w:hAnsi="Malgun Gothic" w:eastAsia="Malgun Gothic" w:cs="Malgun Gothic"/>
        </w:rPr>
        <w:t>년에</w:t>
      </w:r>
      <w:r>
        <w:rPr>
          <w:rFonts w:ascii="Times New Roman" w:hAnsi="Times New Roman" w:eastAsia="Times New Roman" w:cs="Times New Roman"/>
        </w:rPr>
        <w:t xml:space="preserve"> 10</w:t>
      </w:r>
      <w:r>
        <w:rPr>
          <w:rFonts w:ascii="Malgun Gothic" w:hAnsi="Malgun Gothic" w:eastAsia="Malgun Gothic" w:cs="Malgun Gothic"/>
        </w:rPr>
        <w:t>월</w:t>
      </w:r>
      <w:r>
        <w:rPr>
          <w:rFonts w:ascii="Times New Roman" w:hAnsi="Times New Roman" w:eastAsia="Times New Roman" w:cs="Times New Roman"/>
        </w:rPr>
        <w:t xml:space="preserve"> 22</w:t>
      </w:r>
      <w:r>
        <w:rPr>
          <w:rFonts w:ascii="Malgun Gothic" w:hAnsi="Malgun Gothic" w:eastAsia="Malgun Gothic" w:cs="Malgun Gothic"/>
        </w:rPr>
        <w:t>일에</w:t>
      </w:r>
      <w:r>
        <w:rPr>
          <w:rFonts w:ascii="Times New Roman" w:hAnsi="Times New Roman" w:eastAsia="Times New Roman" w:cs="Times New Roman"/>
        </w:rPr>
        <w:t xml:space="preserve"> </w:t>
      </w:r>
      <w:r>
        <w:rPr>
          <w:rFonts w:ascii="Malgun Gothic" w:hAnsi="Malgun Gothic" w:eastAsia="Malgun Gothic" w:cs="Malgun Gothic"/>
        </w:rPr>
        <w:t>해당한</w:t>
      </w:r>
      <w:r>
        <w:rPr>
          <w:rFonts w:ascii="Times New Roman" w:hAnsi="Times New Roman" w:eastAsia="Times New Roman" w:cs="Times New Roman"/>
        </w:rPr>
        <w:t xml:space="preserve"> </w:t>
      </w:r>
      <w:r>
        <w:rPr>
          <w:rFonts w:ascii="Malgun Gothic" w:hAnsi="Malgun Gothic" w:eastAsia="Malgun Gothic" w:cs="Malgun Gothic"/>
        </w:rPr>
        <w:t>일곱째</w:t>
      </w:r>
      <w:r>
        <w:rPr>
          <w:rFonts w:ascii="Times New Roman" w:hAnsi="Times New Roman" w:eastAsia="Times New Roman" w:cs="Times New Roman"/>
        </w:rPr>
        <w:t xml:space="preserve"> </w:t>
      </w:r>
      <w:r>
        <w:rPr>
          <w:rFonts w:ascii="Malgun Gothic" w:hAnsi="Malgun Gothic" w:eastAsia="Malgun Gothic" w:cs="Malgun Gothic"/>
        </w:rPr>
        <w:t>달</w:t>
      </w:r>
      <w:r>
        <w:rPr>
          <w:rFonts w:ascii="Times New Roman" w:hAnsi="Times New Roman" w:eastAsia="Times New Roman" w:cs="Times New Roman"/>
        </w:rPr>
        <w:t xml:space="preserve"> </w:t>
      </w:r>
      <w:r>
        <w:rPr>
          <w:rFonts w:ascii="Malgun Gothic" w:hAnsi="Malgun Gothic" w:eastAsia="Malgun Gothic" w:cs="Malgun Gothic"/>
        </w:rPr>
        <w:t>열째</w:t>
      </w:r>
      <w:r>
        <w:rPr>
          <w:rFonts w:ascii="Times New Roman" w:hAnsi="Times New Roman" w:eastAsia="Times New Roman" w:cs="Times New Roman"/>
        </w:rPr>
        <w:t xml:space="preserve"> </w:t>
      </w:r>
      <w:r>
        <w:rPr>
          <w:rFonts w:ascii="Malgun Gothic" w:hAnsi="Malgun Gothic" w:eastAsia="Malgun Gothic" w:cs="Malgun Gothic"/>
        </w:rPr>
        <w:t>날에</w:t>
      </w:r>
      <w:r>
        <w:rPr>
          <w:rFonts w:ascii="Times New Roman" w:hAnsi="Times New Roman" w:eastAsia="Times New Roman" w:cs="Times New Roman"/>
        </w:rPr>
        <w:t xml:space="preserve"> </w:t>
      </w:r>
      <w:r>
        <w:rPr>
          <w:rFonts w:ascii="Malgun Gothic" w:hAnsi="Malgun Gothic" w:eastAsia="Malgun Gothic" w:cs="Malgun Gothic"/>
        </w:rPr>
        <w:t>주께서</w:t>
      </w:r>
      <w:r>
        <w:rPr>
          <w:rFonts w:ascii="Times New Roman" w:hAnsi="Times New Roman" w:eastAsia="Times New Roman" w:cs="Times New Roman"/>
        </w:rPr>
        <w:t xml:space="preserve"> </w:t>
      </w:r>
      <w:r>
        <w:rPr>
          <w:rFonts w:ascii="Malgun Gothic" w:hAnsi="Malgun Gothic" w:eastAsia="Malgun Gothic" w:cs="Malgun Gothic"/>
        </w:rPr>
        <w:t>오심을</w:t>
      </w:r>
      <w:r>
        <w:rPr>
          <w:rFonts w:ascii="Times New Roman" w:hAnsi="Times New Roman" w:eastAsia="Times New Roman" w:cs="Times New Roman"/>
        </w:rPr>
        <w:t xml:space="preserve"> </w:t>
      </w:r>
      <w:r>
        <w:rPr>
          <w:rFonts w:ascii="Malgun Gothic" w:hAnsi="Malgun Gothic" w:eastAsia="Malgun Gothic" w:cs="Malgun Gothic"/>
        </w:rPr>
        <w:t>가리키고</w:t>
      </w:r>
      <w:r>
        <w:rPr>
          <w:rFonts w:ascii="Times New Roman" w:hAnsi="Times New Roman" w:eastAsia="Times New Roman" w:cs="Times New Roman"/>
        </w:rPr>
        <w:t xml:space="preserve"> </w:t>
      </w:r>
      <w:r>
        <w:rPr>
          <w:rFonts w:ascii="Malgun Gothic" w:hAnsi="Malgun Gothic" w:eastAsia="Malgun Gothic" w:cs="Malgun Gothic"/>
        </w:rPr>
        <w:t>있었기</w:t>
      </w:r>
      <w:r>
        <w:rPr>
          <w:rFonts w:ascii="Times New Roman" w:hAnsi="Times New Roman" w:eastAsia="Times New Roman" w:cs="Times New Roman"/>
        </w:rPr>
        <w:t xml:space="preserve"> </w:t>
      </w:r>
      <w:r>
        <w:rPr>
          <w:rFonts w:ascii="Malgun Gothic" w:hAnsi="Malgun Gothic" w:eastAsia="Malgun Gothic" w:cs="Malgun Gothic"/>
        </w:rPr>
        <w:t>때문이다</w:t>
      </w:r>
      <w:r>
        <w:rPr>
          <w:rFonts w:ascii="Times New Roman" w:hAnsi="Times New Roman" w:eastAsia="Times New Roman" w:cs="Times New Roman"/>
        </w:rPr>
        <w:t>.</w:t>
      </w:r>
    </w:p>
    <w:p>
      <w:pPr>
        <w:pStyle w:val="ArticleBody"/>
        <w:jc w:val="left"/>
      </w:pPr>
      <w:r>
        <w:rPr>
          <w:rFonts w:ascii="Times New Roman" w:hAnsi="Times New Roman" w:eastAsia="Times New Roman" w:cs="Times New Roman"/>
        </w:rPr>
        <w:t>Ikosa lya kuleka kuleta ulavu lwa malaika wa bubili lilembelwe mu kumvwa kwa ntendekelo kwa Miller ukuti inkulo cine na myaka 2,300 vyapwisha capamo mu 1843. Mu cipande, insambilisho ilandako pa nshita iyo yakwelela ni iyo Miller afikile pa kumanya ukuti Roma ni cishibilo icimika icimonwa. Abalimu ba lyashi lya ba Adventist balondolola ukuti ukumfwa konse kwa buprofeti kwa William Miller kwali kwakumbikwa pa kumanya kwakwe amaka yabili ayaonona. Aamvwishe ayo maka yabili ukuti ni Roma ya bucetekelo bwa bufi ne ya papal, kabili alolele ayo maka yabili muli 2 Thessalonians ilyo afikile pa kumanya ukuti “daily” mu buku lya Daniel ni Roma ya bucetekelo bwa bufi. Buli cishimikwa ca buprofeti ico Miller, uyo Sister White atulondolwela ukuti ba malaika bamwendelelemo imiku iingi, aletile ku ntanshi, cali cakumbikwa pa kumfwa kwakwe ukuti Roma emimika icimonwa. Cose!</w:t>
      </w:r>
    </w:p>
    <w:p>
      <w:pPr>
        <w:pStyle w:val="ArticleBody"/>
        <w:jc w:val="left"/>
      </w:pPr>
      <w:r>
        <w:rPr>
          <w:rFonts w:ascii="Times New Roman" w:hAnsi="Times New Roman" w:eastAsia="Times New Roman" w:cs="Times New Roman"/>
        </w:rPr>
        <w:t>Kuhonela ha Masingu ya 31, 2023, Mbunda wa kabila lya Yuda uze kujulula Muvumbuluko wa Yesu Kilisito. Kuhuma po, liteŵe lya shina lyandile, ni lya fike ku maputukilo ga lyene apo papa wa kwanza kuhuma ku United States aŵandile kutawala ha Masingu ya 8, 2025. Apo po, liteŵe lya tempelo lyandile.</w:t>
      </w:r>
    </w:p>
    <w:p>
      <w:pPr>
        <w:pStyle w:val="ArticleBody"/>
        <w:jc w:val="left"/>
      </w:pPr>
      <w:r>
        <w:rPr>
          <w:rFonts w:ascii="Times New Roman" w:hAnsi="Times New Roman" w:eastAsia="Times New Roman" w:cs="Times New Roman"/>
        </w:rPr>
        <w:t>Tukongelela makambo maye na lisolo lilandi mpe tokosalela mbula “250” lokola litatoli mpo na kolendisa boyebani na biso ete komekama ya moboko esukaki elongo na pápa ya lelo.</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Պանիում — Թիվ տասնչորս</dc:title>
  <dc:subject>Ndisho yi Vhakutumbulwaho sa Tshiṋoni tsha Mulingo wa Thembeleni</dc:subject>
  <dc:creator>Jeff Pippenger</dc:creator>
  <cp:keywords/>
  <dc:description>Generated by ArticleDigger from panium\14_panium.json</dc:description>
  <cp:lastModifiedBy>ArticleDigger</cp:lastModifiedBy>
  <cp:revision>1</cp:revision>
  <dcterms:created xsi:type="dcterms:W3CDTF">2000-01-01T00:00:00Z</dcterms:created>
  <dcterms:modified xsi:type="dcterms:W3CDTF">2000-01-01T00:00:00Z</dcterms:modified>
  <cp:category>panium</cp:category>
  <cp:lastPrinted>2000-01-01T00:00:00Z</cp:lastPrinted>
</cp:coreProperties>
</file>