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Nkaaga mu Mwenda</w:t>
      </w:r>
    </w:p>
    <w:p>
      <w:pPr>
        <w:pStyle w:val="ArticleSubtitle"/>
        <w:jc w:val="left"/>
      </w:pPr>
      <w:r>
        <w:rPr>
          <w:rFonts w:ascii="Arial" w:hAnsi="Arial" w:eastAsia="Arial" w:cs="Arial"/>
        </w:rPr>
        <w:t>Okusumulula emiguwa egy'obunnabbi: Okutegeera amakulu g'ekifaananyi "Ekigo" mu Kitabo kya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Olunyiriri olw’ekkumi, mu ssuula ey’ekkumi n’emu eya Danyeri, lugatta obubaka obw’omunda n’obw’ebweru n’ekigambo “ekigo.” Enkolagana gye lukola ne bunnabbi bwa Isaaya obw’emyaka nkaaga mu etaano, eraga nti “ekigo” eky’obunnabbi obw’ebweru ye Russia, era n’“ekigo” eky’omunda eky’ekaalu Kristo gy’azimba mu kiseera ky’ebyafaayo kye kimu. Ekigo eky’ebweru, ekiri mu lunyiriri olw’amakumi asatu mu gumu, kimanyiddwa ng’“awatukuvu aw’amaanyi,” kikiikirira kabaka ow’oku nsi oba obwakabaka. Ekigo eky’omunda, oba awatukuvu aw’amaanyi ow’omunda, ye yeekaalu Omubaka w’Endagaano gy’azimba mu myaka amakumi ana mu mukaaga.</w:t>
      </w:r>
    </w:p>
    <w:p>
      <w:pPr>
        <w:pStyle w:val="ArticleBody"/>
        <w:jc w:val="left"/>
      </w:pPr>
      <w:r>
        <w:rPr>
          <w:rFonts w:ascii="Times New Roman" w:hAnsi="Times New Roman" w:eastAsia="Times New Roman" w:cs="Times New Roman"/>
        </w:rPr>
        <w:t>Mu Kifo Ekitukuvu Ennyo ekya yeekaalu eyo (ekigo), Katonda atudde mu bifo eby'omu ggulu.</w:t>
      </w:r>
    </w:p>
    <w:p>
      <w:pPr>
        <w:pStyle w:val="ArticleBody"/>
        <w:jc w:val="left"/>
      </w:pPr>
      <w:r>
        <w:rPr>
          <w:rFonts w:ascii="Times New Roman" w:hAnsi="Times New Roman" w:eastAsia="Times New Roman" w:cs="Times New Roman"/>
        </w:rPr>
        <w:t>Mu kitabo kya Danyeri, ebigambo bibiri eby’Olwebbulaniya byombi bivvuunulwa nga “awatukuvu.” Ekimu kye “miqdash,” ate ekirala kye “qodesh.” “Miqdash” kiyinza okukiikirira awatukuvu w’abapagaani, oba awatukuvu wa Katonda, oba n’ekigo. “Qodesh” yo, mu Bayibuli ekozesa yekka okukiikirira awatukuvu wa Katonda. “Awatukuvu” (miqdash) ow’amaanyi (ekigo), mu lunyiriri olw’amakumi asatu mu lumu olwa Danyeri essuula ey’ekkumi n’emu, evvuunulwa nga “awatukuvu ow’amaanyi”, era ekigambo ky’Olwebbulaniya ekyavvuunulwa awo nga awatukuvu kye “miqdash,” ekikiikirira Ekibuga Rooma, ekiri akabonero k’amaanyi ga Rooma mu byafaayo bya Rooma ey’abapagaani ne Rooma ey’obwapapa byombi. Danyeri yakozesa ebigambo ebyo ebibiri eby’Olwebbulaniya mu ngeri ey’obwegendereza ennyo. Mu nnyiriri ezo ze mpagi enkulu eya Adventismu, tusangamu ekigambo “awatukuvu.”</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Ekyigambo ky’Olwebbulaniya ekivvunulwa “the sanctuary” mu nnyiriri zombi kye “qodesh”, era kikozesebwa bwokka okulaga ekifo ekitukuvu kya Katonda. Mu lunnyiriri olw’ekkumi n’emu, nga kiraga Roma ey’abapagani, era naddala Yeekaalu ya Pantheon mu kibuga ky’e Roma, tusanga ekigambo “sanctuary”, naye mu lunnyiriri eryo kye kigambo ky’Olwebbulaniya “miqdash.”</w:t>
      </w:r>
    </w:p>
    <w:p>
      <w:pPr>
        <w:pStyle w:val="ArticleScripture"/>
        <w:jc w:val="left"/>
      </w:pPr>
      <w:r>
        <w:rPr>
          <w:rFonts w:ascii="Times New Roman" w:hAnsi="Times New Roman" w:eastAsia="Times New Roman" w:cs="Times New Roman"/>
        </w:rPr>
        <w:t>Weewaawo, yeekulisa okutuuka ddala eri omulangira w’eggye, era ku lulwe ekiweebwayo kya buli lunaku ne kyaggibwawo, n’ekifo ky’ekitukuvu kye ne kyasuulibwa wansi. Danyeri 8:11.</w:t>
      </w:r>
    </w:p>
    <w:p>
      <w:pPr>
        <w:pStyle w:val="ArticleBody"/>
        <w:jc w:val="left"/>
      </w:pPr>
      <w:r>
        <w:rPr>
          <w:rFonts w:ascii="Times New Roman" w:hAnsi="Times New Roman" w:eastAsia="Times New Roman" w:cs="Times New Roman"/>
        </w:rPr>
        <w:t>“Ekifo ekitukuvu eky’amaanyi” mu Danyeri essuula ey’ekkumi n’emu, ekitundu ekya amakumi asatu mu emu, kye kigambo ky’Olwebbulaniya “miqdash,” era kiboneka nga kyegattiddwa wamu n’ekigambo ky’Olwebbulaniya ekivvunulwa “ekigo” mu bitundu omusanvu n’ekkumi eby’omu essuula ey’ekkumi n’emu. Mu kitundu omusanvu kabaka w’amaserengeta yayingira ddala mu kibuga kya Loma n’atwala kabaka w’amambuka nga musibe, kubanga yayingira mu kigo kye; naye mu kitundu ekkumi, kabaka w’amambuka yambuka kyokka n’atuuka “ku” “kigo,” kubanga yayimirira ku nsalo wakati w’obwakabaka bwe ne Misiri. Kye kyogerwako mu kitundu ekiddako kwe nsalo eya Raphia. “Ekifo ekitukuvu eky’amaanyi” mu kitundu ekya amakumi asatu mu emu kye “miqdash,” ekya “ekigo.”</w:t>
      </w:r>
    </w:p>
    <w:p>
      <w:pPr>
        <w:pStyle w:val="ArticleBody"/>
        <w:jc w:val="left"/>
      </w:pPr>
      <w:r>
        <w:rPr>
          <w:rFonts w:ascii="Times New Roman" w:hAnsi="Times New Roman" w:eastAsia="Times New Roman" w:cs="Times New Roman"/>
        </w:rPr>
        <w:t>Olutalo lw’ensalo e Raphia kisimbolera olutalo lw’ensalo mu Ukraine. Ebyafaayo ebyo eby’obunnabbi bimanyibwa ng’omuntu ategedde nti “mutwe” ye bwakabaka oba kabaka, era gwe kigo eky’amaanyi ge, naye obunnabbi buno bukwatira ku mazima ag’omunda n’ag’ebweru. “Ekitukuvu eky’amaanyi” eky’olunyiriri olw’ebweru kiyimiririrwa ekifo ekitukuvu ekya “miqdash”, ate ekitukuvu eky’amaanyi eky’olunyiriri olw’omunda kiyimiririrwa ekifo ekitukuvu ekya “qodesh”.</w:t>
      </w:r>
    </w:p>
    <w:p>
      <w:pPr>
        <w:pStyle w:val="ArticleBody"/>
        <w:jc w:val="left"/>
      </w:pPr>
      <w:r>
        <w:rPr>
          <w:rFonts w:ascii="Times New Roman" w:hAnsi="Times New Roman" w:eastAsia="Times New Roman" w:cs="Times New Roman"/>
        </w:rPr>
        <w:t>1844 okutuuka ku 1863 kiyimirira ennyiriri y’ebyafaayo eby’obunnabbi eraga okuteekebwako akabonero ku bantu 144,000. Emyaka 2520 egy’okusaasaanyizibwa ku Bwakabaka obwa Amambuka gyaggwaawo mu 1798; era ennyiriri eyo eya emyaka 2520 ku Bwakabaka obwa Amaserengeta nayo yaggwaawo mu 1844. Ennyiriri ezo ebbiri ziyimirira obutonde bwa wansi bw’abantu n’obutonde obwawaggulu bw’abantu. Obutonde obwa wansi, obukiikirirwa obwakabaka obwa Amambuka, bwe mubiri; ate obutonde obwawaggulu bwe mutwe. Omutwe ye kibuga ekikulu ky’obwakabaka, era ye kabaka. Mu kunnyonnyola kuno Kristo yalonda Yuda, obwakabaka obwa Amaserengeta, okutuuzayo erinnya lye, era ekibuga ekikulu kye Yerusaalemi. Yerusaalemi we wali ewatukuvu ery’amaanyi ery’amazima, era mu watukuvu awo mulimu ekisenge ky’entebe y’obwakabaka ey’kabaka, gwe mutwe.</w:t>
      </w:r>
    </w:p>
    <w:p>
      <w:pPr>
        <w:pStyle w:val="ArticleBody"/>
        <w:jc w:val="left"/>
      </w:pPr>
      <w:r>
        <w:rPr>
          <w:rFonts w:ascii="Times New Roman" w:hAnsi="Times New Roman" w:eastAsia="Times New Roman" w:cs="Times New Roman"/>
        </w:rPr>
        <w:t>“Emirundi omusanvu” ez’Eby’Abaleevi amakumi abiri mu mukaaga gwali mazima agasembayo ag’okussibwako akabonero mu 1856, agaali agategekeddwa okuwa amaanyi eri akabonero okusobola okumaliriza omulimu. Okuva mu 1844 okutuuka mu 1863, Kristo yali agenderera okugatta Obwakatonda bwe n’obuntu emirembe gyonna, naye obuntu ne bujeemera.</w:t>
      </w:r>
    </w:p>
    <w:p>
      <w:pPr>
        <w:pStyle w:val="ArticleBody"/>
        <w:jc w:val="left"/>
      </w:pPr>
      <w:r>
        <w:rPr>
          <w:rFonts w:ascii="Times New Roman" w:hAnsi="Times New Roman" w:eastAsia="Times New Roman" w:cs="Times New Roman"/>
        </w:rPr>
        <w:t>Mu kiseera ekyo teyayinza kukyusa butonde bwa muntu obw’omu nsi obusembayo wansi, kubanga ekyo kibaawo ku kujja Kwe okw’okubiri. Olwo alikyusa obutonde bwa muntu obw’oku ntikko mu kifaananyi Kye, ng’agatta omutwe gw’abantu n’omutwe gw’Obwakatonda. Omutwe gwe gwali ekibuga ekikulu eky’obwakabaka. Omutwe gwe gwali kabaka, era Kristo bw’akola okukyusibwa kw’Obwakatonda obwegatta n’obuntu, agatta omutwe gw’obuntu n’ogw’Obwakatonda mu watukuvu e Yerusaalemi mu Watukuvu ennyo, gye Kristo atudde ne Kitaawe.</w:t>
      </w:r>
    </w:p>
    <w:p>
      <w:pPr>
        <w:pStyle w:val="ArticleScripture"/>
        <w:jc w:val="left"/>
      </w:pPr>
      <w:r>
        <w:rPr>
          <w:rFonts w:ascii="Times New Roman" w:hAnsi="Times New Roman" w:eastAsia="Times New Roman" w:cs="Times New Roman"/>
        </w:rPr>
        <w:t>Oyo awangula ndimuwa okutuula wamu nange ku ntebe yange ey’obwakabaka, nga nange bwe nawangula ne ntuula wamu ne Kitange ku ntebe ye ey’obwakabaka. Alina okutu, awulire ky’Omwoyo ky’agamba eri amakanisa. Okubikkulirwa 3:21, 22.</w:t>
      </w:r>
    </w:p>
    <w:p>
      <w:pPr>
        <w:pStyle w:val="ArticleBody"/>
        <w:jc w:val="left"/>
      </w:pPr>
      <w:r>
        <w:rPr>
          <w:rFonts w:ascii="Times New Roman" w:hAnsi="Times New Roman" w:eastAsia="Times New Roman" w:cs="Times New Roman"/>
        </w:rPr>
        <w:t>Kristo asuubiza nti abo (Laodiceans), abawangula nga Ye bwe yawangula (era ne bafuuka Philadelphians), balituuzibwa wamu naye mu bifo eby’omu ggulu.</w:t>
      </w:r>
    </w:p>
    <w:p>
      <w:pPr>
        <w:pStyle w:val="ArticleScripture"/>
        <w:jc w:val="left"/>
      </w:pPr>
      <w:r>
        <w:rPr>
          <w:rFonts w:ascii="Times New Roman" w:hAnsi="Times New Roman" w:eastAsia="Times New Roman" w:cs="Times New Roman"/>
        </w:rPr>
        <w:t>Kye yakola mu Kristo, bwe yamuzuukiza okuva mu bafu, era n’amutuuza ku mukono gwe ogwa ddyo mu bifo eby’omu ggulu, ... Era natuzuukiza awamu, n’atutuuza awamu mu bifo eby’omu ggulu mu Kristo Yesu. Abefeso 1:20, 2:6.</w:t>
      </w:r>
    </w:p>
    <w:p>
      <w:pPr>
        <w:pStyle w:val="ArticleBody"/>
        <w:jc w:val="left"/>
      </w:pPr>
      <w:r>
        <w:rPr>
          <w:rFonts w:ascii="Times New Roman" w:hAnsi="Times New Roman" w:eastAsia="Times New Roman" w:cs="Times New Roman"/>
        </w:rPr>
        <w:t>Okwegatta kw’emiti ebiri egya Ezeekyeri (obuntu n’Obwakatonda) kutuukirizibwa mu watukuvu wa Katonda ow’amaanyi (qodesh), mu kiseera kyennyini ekigo eky’amaanyi (miqdash) lwe kinategeezebwa ng’asumuluzo ak’obunnabbi akagatta emikutu gyombi, ogw’omunda n’ogw’ebweru, egy’obunnabbi Gabulyeri gwe yajja okutegeeza Danyeri asobole okutegeera ebyali bigenda okutuuka ku bantu ba Katonda mu kiseera eky’okussaako envumbo ku kikumi mu amakumi ana mu enkumi nnya. Kristo yayagala okutuukiriza omulimu guno mu byafaayo by’AbaMilleri, naye omulimu ne guzibirizibwa obujeemu bwa 1863, naye ebyafaayo eby’okuva mu 1844 okutuuka mu 1863 bikyasigaddewo ng’olunyiriri olulaga omulimu ogwo ogwali gugezeddwako.</w:t>
      </w:r>
    </w:p>
    <w:p>
      <w:pPr>
        <w:pStyle w:val="ArticleBody"/>
        <w:jc w:val="left"/>
      </w:pPr>
      <w:r>
        <w:rPr>
          <w:rFonts w:ascii="Times New Roman" w:hAnsi="Times New Roman" w:eastAsia="Times New Roman" w:cs="Times New Roman"/>
        </w:rPr>
        <w:t>Olunyiriri olw’ekkumi mu essuula kkumi n’emu ey’ekitabo kya Danyeri, lirimu ekisumuluzo eky’okutegeera obubaka obw’omunda n’obw’ebweru obuli mu nnyiriri okuva ku kkumi n’emu okutuuka ku kkumi na ttaano; obubaka buno bwatuuka mu byafaayo byaffe eby’obunnabbi mu 2014. Olunyiriri olw’ekkumi lutegeeza 1989 nga kye kiseera eky’enkomerero mu kibiina ky’ennongoosereza kya 144,000; era kirimu n’ekisumuluzo ekikkiriza 2014 okumanyibwa ng’akabonero k’ekkubo mu byafaayo by’okuteekebwaako akabonero.</w:t>
      </w:r>
    </w:p>
    <w:p>
      <w:pPr>
        <w:pStyle w:val="ArticleBody"/>
        <w:jc w:val="left"/>
      </w:pPr>
      <w:r>
        <w:rPr>
          <w:rFonts w:ascii="Times New Roman" w:hAnsi="Times New Roman" w:eastAsia="Times New Roman" w:cs="Times New Roman"/>
        </w:rPr>
        <w:t>Nga nga 22 Okitobba 1844, Omubaka w’Endagaano yajja mu bwangu mu yeekaalu gye yali azimbye. Akabonero ako ak’oku kkubo kalaga mu ngeri ya nnabbi nga nga 11 Ssebutemba 2001, malayika ow’okusatu bwe yaddamu okujja, era n’ekkondeere ery’omusanvu ne lyeyongera nate okuvuga. Awo nate ebyafaayo eby’omu 1840 okutuuka mu 1844 byali bya kuddamu, kubanga malayika eyakka nga 11 Agusito 1840 teyali muntu wa bulijjo wabula yali Yesu Kristo yennyini, era omulimu gwe gwali gwa kwolesa ensi ekitiibwa kye.</w:t>
      </w:r>
    </w:p>
    <w:p>
      <w:pPr>
        <w:pStyle w:val="ArticleBody"/>
        <w:jc w:val="left"/>
      </w:pPr>
      <w:r>
        <w:rPr>
          <w:rFonts w:ascii="Times New Roman" w:hAnsi="Times New Roman" w:eastAsia="Times New Roman" w:cs="Times New Roman"/>
        </w:rPr>
        <w:t>1840 okutuuka mu 1844 era kikiikirira ne okuva nga Ssebutemba 11, 2001 okutuuka ku Sunday law egenda okujja amangu, nga bwe kiri ne 1844 okutuuka mu 1863, ekikiikirira Ssebutemba 11, 2001 okutuuka ku Sunday law egenda okujja amangu. Mwannyinaffe White agatta ebyafaayo eby’omwaka 1844 n’ebyafaayo eby’omusaalaba, era omusaalaba gukiikirira okwawulamu ebyafaayo bibiri eby’emyaka esatu n’ekitundu, byombi ebikwatagana. Omusaalaba anyweza nti ebyafaayo ebyasooka, ebitandika mu 1840 ne bikoma mu 1844, n’ebifaayo ebiddako okutuuka mu 1863, bye byafaayo bibiri ebigenderera awamu, byombi ebikiikirira ekiseera eky’okuteekebwako akabonero.</w:t>
      </w:r>
    </w:p>
    <w:p>
      <w:pPr>
        <w:pStyle w:val="ArticleBody"/>
        <w:jc w:val="left"/>
      </w:pPr>
      <w:r>
        <w:rPr>
          <w:rFonts w:ascii="Times New Roman" w:hAnsi="Times New Roman" w:eastAsia="Times New Roman" w:cs="Times New Roman"/>
        </w:rPr>
        <w:t>Olunyiriri olwasooka okuva mu 1840 okutuuka mu 1844 luyimiririra obuwanguzi bw’Abadiventisi ba Firadefya, olulala okuva mu 1844 okutuuka mu 1863 luyimiririra okulemererwa kw’Abadiventisi ba Lawodikiya. Ebibiina byombi biyimiririddwa mu Danyeri essuula ey’ekkumi, kubanga Danyeri, eyayimiririra abawerere ab’amagezi abawangula mu kiseera ky’okutekebwako akasiro kw’abo 144,000, yalaba okwolesebwa, naye abo abaali naye ne badduka ne beewala okwolesebwa.</w:t>
      </w:r>
    </w:p>
    <w:p>
      <w:pPr>
        <w:pStyle w:val="ArticleScripture"/>
        <w:jc w:val="left"/>
      </w:pPr>
      <w:r>
        <w:rPr>
          <w:rFonts w:ascii="Times New Roman" w:hAnsi="Times New Roman" w:eastAsia="Times New Roman" w:cs="Times New Roman"/>
        </w:rPr>
        <w:t>Era ku lunaku olw'amakumi abiri mu nnya olw'omwezi ogwasooka, bwe nnali ku lubalama lw'omugga omunene, oguyitibwa Hiddekel; awo ne nnyimusa amaaso gange ne ntunula; laba, waaliwo omusajja omu ayambadde olugoye olw'olukodi, abiwato bye byali bisibiddwa zaabu ennungi ey'e Uphaz: Omubiri gwe gwali ng'ejjinja ery'omuwendo erya beryl, n'obwenyi bwe ng'endabika y'ekibwatuka, n'amaaso ge ng'ettaala z'omuliro, n'emikono gye n'ebigere bye mu langi ng'ekikomo ekyanyeereddwa, n'eddoboozi ly'ebigambo bye ng'eddoboozi ly'ekibiina kinene. Era nze Danyeri nzekka nnalaba olubonekerwa: kubanga abasajja abaali nange tebaalaba olubonekerwa; naye ensisi nnene yabagwira, ne badduka ne beekweka. Danyeri 10:4-7.</w:t>
      </w:r>
    </w:p>
    <w:p>
      <w:pPr>
        <w:pStyle w:val="ArticleBody"/>
        <w:jc w:val="left"/>
      </w:pPr>
      <w:r>
        <w:rPr>
          <w:rFonts w:ascii="Times New Roman" w:hAnsi="Times New Roman" w:eastAsia="Times New Roman" w:cs="Times New Roman"/>
        </w:rPr>
        <w:t>Mu kitabo kya Danyeri essuula ey’omusanvu, oluvannyuma nga Danyeri alabye ekyolesebwa ky’ebisolo eby’omu nsiko, Gabuliyeri yajja okunnyonnyola ekyolesebwa.</w:t>
      </w:r>
    </w:p>
    <w:p>
      <w:pPr>
        <w:pStyle w:val="ArticleScripture"/>
        <w:jc w:val="left"/>
      </w:pPr>
      <w:r>
        <w:rPr>
          <w:rFonts w:ascii="Times New Roman" w:hAnsi="Times New Roman" w:eastAsia="Times New Roman" w:cs="Times New Roman"/>
        </w:rPr>
        <w:t>Nze Danyeri ne n’ennakuwala mu mwoyo gwange wakati mu mubiri gwange, n’ebyolesebwa eby’omu mutwe gwange ne binteeka mu kweraliikirira. Ne nsembera omu ku abo abaali bayimiridde awo, ne mmubuuza amazima g’ebyonna bino. N’angamba, n’antegeeza amakulu g’ebyo. Danyeri 7:15, 16.</w:t>
      </w:r>
    </w:p>
    <w:p>
      <w:pPr>
        <w:pStyle w:val="ArticleBody"/>
        <w:jc w:val="left"/>
      </w:pPr>
      <w:r>
        <w:rPr>
          <w:rFonts w:ascii="Times New Roman" w:hAnsi="Times New Roman" w:eastAsia="Times New Roman" w:cs="Times New Roman"/>
        </w:rPr>
        <w:t>Mu Danyeri essuula munaana, oluvannyuma nga Danyeri amaze okulaba ekibonekerwa ky’ensolo z’ekifo ekitukuvu, Gabuliyeri yajja okunnyonnyola ekibonekerwa.</w:t>
      </w:r>
    </w:p>
    <w:p>
      <w:pPr>
        <w:pStyle w:val="ArticleScripture"/>
        <w:jc w:val="left"/>
      </w:pPr>
      <w:r>
        <w:rPr>
          <w:rFonts w:ascii="Times New Roman" w:hAnsi="Times New Roman" w:eastAsia="Times New Roman" w:cs="Times New Roman"/>
        </w:rPr>
        <w:t>Awo olwatuuka, bwe nnalaba ekyolesebwa, nze, nze Danyeri, ne nnoonya amakulu gaakyo; awo, laba, waaliwo eyayimirira mu maaso gange ng’ekifaananyi ky’omusajja. Ne mpulira eddoboozi ly’omusajja okuva wakati w’emabbali g’omugga Ulayi, eryayita ne ligamba nti, Gabuliyeri, tegeereza omusajja ono ekyolesebwa. Danyeri 8:15, 16.</w:t>
      </w:r>
    </w:p>
    <w:p>
      <w:pPr>
        <w:pStyle w:val="ArticleBody"/>
        <w:jc w:val="left"/>
      </w:pPr>
      <w:r>
        <w:rPr>
          <w:rFonts w:ascii="Times New Roman" w:hAnsi="Times New Roman" w:eastAsia="Times New Roman" w:cs="Times New Roman"/>
        </w:rPr>
        <w:t>Mu Danyeri essuula ey’omwenda, nga Danyeri amaze okutegeera omuwendo gw’emyaka ogwalangirirwa Yeremiya era ogulagibwa mu byawandiikibwa bya Musa ng’ekikolimo era ng’ekirayiro kya Katonda, Gabulayiri n’ajja okunnyonnyola okwolesebwa.</w:t>
      </w:r>
    </w:p>
    <w:p>
      <w:pPr>
        <w:pStyle w:val="ArticleScripture"/>
        <w:jc w:val="left"/>
      </w:pPr>
      <w:r>
        <w:rPr>
          <w:rFonts w:ascii="Times New Roman" w:hAnsi="Times New Roman" w:eastAsia="Times New Roman" w:cs="Times New Roman"/>
        </w:rPr>
        <w:t>Ate bwe nnali nga njogera, era nga nsaba, era nga ntula ebibi byange n’eby’abantu bange Isirayiri, era nga nteeka okusaba kwange mu maaso ga Mukama Katonda wange olw’olusozi olutukuvu lwa Katonda wange; weewaawo, bwe nnali nga njogera mu kusaba, omusajja Gabuliyeri gwe nnalaba mu kwolesebwa ku ntandikwa, ng’abubuka mangu, n’ankoma mu kiseera ky’ekiweebwayo eky’akawungeezi. N’anzisaamu amagezi, n’ayogera nange, n’agamba nti, Ai Danyeri, kaakano nvuddeyo okukuwanga amagezi n’okutegeera. Danyeri 9:20-22.</w:t>
      </w:r>
    </w:p>
    <w:p>
      <w:pPr>
        <w:pStyle w:val="ArticleBody"/>
        <w:jc w:val="left"/>
      </w:pPr>
      <w:r>
        <w:rPr>
          <w:rFonts w:ascii="Times New Roman" w:hAnsi="Times New Roman" w:eastAsia="Times New Roman" w:cs="Times New Roman"/>
        </w:rPr>
        <w:t>Noolwekyo, okusinziira ku bajulizi basatu, bonna okuva mu kitabo kya Danyeri, bwe Gabuliyeri agamba Danyeri mu mutwe ogw’ekkumi nti ajjidde okumuwa okutegeera ebinaagwira abantu ba Katonda mu nnaku ez’enkomerero, Gabuliyeri ng’atanvuunula “marah” ey’obuwala, ekibonekezo ekireetesa, Danyeri kye yalaba era ekibiina ekirala kye kyaddukako.</w:t>
      </w:r>
    </w:p>
    <w:p>
      <w:pPr>
        <w:pStyle w:val="ArticleScripture"/>
        <w:jc w:val="left"/>
      </w:pPr>
      <w:r>
        <w:rPr>
          <w:rFonts w:ascii="Times New Roman" w:hAnsi="Times New Roman" w:eastAsia="Times New Roman" w:cs="Times New Roman"/>
        </w:rPr>
        <w:t>Kaakano nzize okukutegeeza ebinaagwako abantu bo mu nnaku ez’oluvannyuma, kubanga okubonekerwa kuno kwa nnaku nnyingi ez’omu maaso. Danyeri 10:14.</w:t>
      </w:r>
    </w:p>
    <w:p>
      <w:pPr>
        <w:pStyle w:val="ArticleBody"/>
        <w:jc w:val="left"/>
      </w:pPr>
      <w:r>
        <w:rPr>
          <w:rFonts w:ascii="Times New Roman" w:hAnsi="Times New Roman" w:eastAsia="Times New Roman" w:cs="Times New Roman"/>
        </w:rPr>
        <w:t>Ekyolesebwa Danyeri kye yalaba ekyaleeta okweyawula kw’abakkiriza, kyali ekyolesebwa eky’okulabika kwa Kristo, eky’emyaka 2300, naye kyali okulambululwa kw’ekyolesebwa ekyo mu ngeri ey’omukazi. Kyali okutegeera ekyolesebwa eky’okulabika okw’amangu kwa Kristo ng’Omubaka w’Endagaano kwe kwakyusa Danyeri (n’abo Danyeri be yali akiikirira) ne kubafuula mu kifaananyi kya Kristo. Ebyo “ebinaatuukako abantu ba Katonda mu nnaku ez’oluvannyuma” biyimiririrwa ebyafaayo by’Abamileraayi okuva mu 1840 okutuuka mu 1844, era n’eby’Abamileraayi okuva mu 1844 okutuuka mu 1863. Ekika kimu kidduka okuva mu kyolesebwa mu bujeemu, ate ekika ekirala kigoberera Kristo mu kukkiriza ne kiyingira mu Ekifo Ekitukuvu Ennyo, ne kituula wamu naye mu bifo eby’eggulu.</w:t>
      </w:r>
    </w:p>
    <w:p>
      <w:pPr>
        <w:pStyle w:val="ArticleBody"/>
        <w:jc w:val="left"/>
      </w:pPr>
      <w:r>
        <w:rPr>
          <w:rFonts w:ascii="Times New Roman" w:hAnsi="Times New Roman" w:eastAsia="Times New Roman" w:cs="Times New Roman"/>
        </w:rPr>
        <w:t>Wabula bwe Gabuliyeri annyonnyola ekyolesebwa mwe abantu ba Katonda ab’ennaku ez’enkomerero bakyusibwa ne bafuuka mu kifaananyi kya Kristo, alaga ebyafaayo eby’ebweru eby’ensi. Ekyolesebwa kya Danyeri ekya Kristo, Gabuliyeri yakinyonnyola ng’ebyafaayo eby’ebweru eby’ekiseera eky’okuteekebwako akabonero kw’abantu 144,000. Bwe tutuuka ku byafaayo bya Septemba 11, 2001 mu kunnyonnyola kwa Gabuliyeri, ebyafaayo ebyateekebwamu amaanyi ng’ebyasooka mu maaso g’etteeka lya Sande ery’olunyiriri olw’ekkumi n’omukaaga, bitegeerwa bokka nga okozesa ekisumuluzo eky’okutegeera ekiragiddwa ng’ "ekigo" mu linyiriri erya kkumi. Ku Septemba 11, 2001 ebivuddemu eby’ebyolesebwa byonna byatandika okwevumbulula ng’ebizunguruko mu bizunguruko.</w:t>
      </w:r>
    </w:p>
    <w:p>
      <w:pPr>
        <w:pStyle w:val="ArticleScripture"/>
        <w:jc w:val="left"/>
      </w:pPr>
      <w:r>
        <w:rPr>
          <w:rFonts w:ascii="Times New Roman" w:hAnsi="Times New Roman" w:eastAsia="Times New Roman" w:cs="Times New Roman"/>
        </w:rPr>
        <w:t>Era ekigambo kya Mukama ne kinzijira, nti, Mwana w’omuntu, olugero luli ki lwe mulina mu nsi ya Isirayiri, nga mugamba nti, Ennaku zongeddwayo, era buli kyolesebwa kiremwa? Noolwekyo obagambe nti, Bw’ati bw’ayogera Mukama Katonda; ndirikumalawo olugero luno, era tebalukozesangayo ng’olugero mu Isirayiri; naye obagambe nti, Ennaku ziri kumpi, era okutuukirira kwa buli kyolesebwa. Kubanga tewalibaawo nate kyolesebwa kya bwereere wadde bulaguzi obw’okusenda mu nnyumba ya Isirayiri. Kubanga nze ndi Mukama: ndyogera, era ekigambo kye ndyogera kirituukirira; tekirirongedwako nate: kubanga mu nnaku zammwe, mmwe ennyumba enjeemu, ndyogera ekigambo, era ndikituukiriza, bw’ayogera Mukama Katonda. Era nate ekigambo kya Mukama ne kinzijira, nti, Mwana w’omuntu, laba, abo ab’ennyumba ya Isirayiri bagamba nti, Ekyolesebwa ky’alaba kya nnaku nnyingi ez’omu maaso, era abuulira eby’ebiro ebiri wala. Noolwekyo obagambe nti, Bw’ati bw’ayogera Mukama Katonda; tewali kigambo kyange kirongedwawo nate, naye ekigambo kye njogedde kinaakolebwa, bw’ayogera Mukama Katonda. Ezekyeri 12:21-28.</w:t>
      </w:r>
    </w:p>
    <w:p>
      <w:pPr>
        <w:pStyle w:val="ArticleBody"/>
        <w:jc w:val="left"/>
      </w:pPr>
      <w:r>
        <w:rPr>
          <w:rFonts w:ascii="Times New Roman" w:hAnsi="Times New Roman" w:eastAsia="Times New Roman" w:cs="Times New Roman"/>
        </w:rPr>
        <w:t>Mu mpeta zonna ez’eby’obunnabbi ezizunguluka munda mu mpeta endala ez’eby’obunnabbi mu byafaayo ebyo, waliwo empeta emu obubikkulirwa bwategeeza abayigirizi b’obunnabbi b’ennaku z’enkomerero nti ye empeta mwe bujja okusalibwamu obulamu bwabwe obw’olubeerera. Olunyiriri ku lunyiriri, empeta eyo kitekeddwa okubeera era ye lubonekerwa Danyeri lwe yalaba olwamukyusa okumufuula mu kifaananyi kya Kristo, kubanga olwo lwe lubonekerwa olulambulula ebibatuukako eri abantu ba Katonda mu nnaku ez’enkomerero.</w:t>
      </w:r>
    </w:p>
    <w:p>
      <w:pPr>
        <w:pStyle w:val="ArticleScripture"/>
        <w:jc w:val="left"/>
      </w:pPr>
      <w:r>
        <w:rPr>
          <w:rFonts w:ascii="Times New Roman" w:hAnsi="Times New Roman" w:eastAsia="Times New Roman" w:cs="Times New Roman"/>
        </w:rPr>
        <w:t>Mukama andaze ddala nti ekifaananyi ky’ensolo kijja kuteekebwawo nga tekinnaggwa ekiseera ky’okugezesebwa; kubanga kijja kubeera ekigezo ekikulu eri abantu ba Katonda, mwe eby’obulamu bwabwe obutaggwaawo bijja okusalibwawo. Ensonga z’oyimirirako ziri mu kivuyo ky’ebitakwatagana okutuusa nti batono bokka be banaalimbibwa.</w:t>
      </w:r>
    </w:p>
    <w:p>
      <w:pPr>
        <w:pStyle w:val="ArticleScripture"/>
        <w:jc w:val="left"/>
      </w:pPr>
      <w:r>
        <w:rPr>
          <w:rFonts w:ascii="Times New Roman" w:hAnsi="Times New Roman" w:eastAsia="Times New Roman" w:cs="Times New Roman"/>
        </w:rPr>
        <w:t>Mu Okubikkulirwa 13 ensonga eno eragiddwa bulambulukufu; [Okubikkulirwa 13:11-17, kyasomeddwa].</w:t>
      </w:r>
    </w:p>
    <w:p>
      <w:pPr>
        <w:pStyle w:val="ArticleScripture"/>
        <w:jc w:val="left"/>
      </w:pPr>
      <w:r>
        <w:rPr>
          <w:rFonts w:ascii="Times New Roman" w:hAnsi="Times New Roman" w:eastAsia="Times New Roman" w:cs="Times New Roman"/>
        </w:rPr>
        <w:t>Kino kye kigezo abantu ba Katonda kye balina okuyitamu nga tebannateekebwako akabonero ka Katonda omulamu. Bonna abaakakasa obwesigwa bwabwe eri Katonda nga bagondera amateeka ge, era ne bagaana okukkiriza Ssabbiiti ey’obulimba, balibeera wansi w’ekibendera kya Mukama Katonda Yakuwa, era balifuna akabonero ka Katonda omulamu. Abo abaleka amazima agava mu ggulu ne bakkiriza Ssabbiiti ya Sande, balifuna akabonero k’ensolo. Manuscript Releases, volumu 15, 15.</w:t>
      </w:r>
    </w:p>
    <w:p>
      <w:pPr>
        <w:pStyle w:val="ArticleBody"/>
        <w:jc w:val="left"/>
      </w:pPr>
      <w:r>
        <w:rPr>
          <w:rFonts w:ascii="Times New Roman" w:hAnsi="Times New Roman" w:eastAsia="Times New Roman" w:cs="Times New Roman"/>
        </w:rPr>
        <w:t>Ekigezo ekimanyiddwa ng’ekigezo ky’ekifaananyi ky’ensolo kirina ebitundu bibiri. Kye kigezo ekyetaaga omuyizi w’obunnabbi okumanya okukulaakulana kw’ekifaananyi ky’ensolo, kye kugatta ekkanisa n’obuyinza bw’eggwanga mu United States nga etteeka lya Ssande terinnabaawo. Era kye kigezo ekireeta oba ekifaananyi ky’ensolo oba ekifaananyi kya Kristo munda mu abo abakiikirirwa Danyeri oba abo abadduka. Okwawula kwesigamiziddwa ku kuba nti embeerera ezo “ziraba okwolesebwa kuno okw’amaanyi,” nga Danyeri bwe yakola, oba nga zidduka okuva mu kwolesebwa okwo. Ekisumuluzo eky’okulaba okwolesebwa okw’amaanyi kikiikirirwa ekigambo “ekigo.”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Omulayika ow’amaanyi eyayigiriza Yokaana yali si muntu mulala wabula Yesu Kristo yennyini. Okuteeka ekigere kye ekya ddyo ku nnyanja, n’eky’ekkono ku nsi, kulaga ekitundu ky’akola mu biseera eby’enkomerero by’olutalo olukulu ne Sitaani. Ekifo kye kino kiraga amaanyi ge agasinga n’obuyinza bwe ku nsi yonna. Olutalo luno lweyongerangako obukambwe n’okunywera okuva mu mulembe okutuuka ku mullembe, era lujja kuyongera bw’atyo okutuusa ku biseera eby’enkomerero, nga okukola okw’obukugu kw’amaanyi g’ekizikiza kunaatuuka ku ntikko yaakwo. Sitaani, ng’ayungudde wamu n’abantu ababi, alirimbalimba ensi yonna n’amakanisa agatayagala mazima. Naye omulayika ow’amaanyi asaba obwegendereza. Akaaba n’eddoboozi eddene. Aligenda kulaga amaanyi n’obuyinza bw’eddoboozi lye eri abo abayungudde ne Sitaani okulwanyisa amazima.</w:t>
      </w:r>
    </w:p>
    <w:p>
      <w:pPr>
        <w:pStyle w:val="ArticleScripture"/>
        <w:jc w:val="left"/>
      </w:pPr>
      <w:r>
        <w:rPr>
          <w:rFonts w:ascii="Times New Roman" w:hAnsi="Times New Roman" w:eastAsia="Times New Roman" w:cs="Times New Roman"/>
        </w:rPr>
        <w:t>Nga enkuba omusanvu zino bwe zawedde okwogera n’eddoboozi lyazo, ne wajja ekiragiro eri Yokaana, nga bwe kyajja eri Daniyeri ku kitabo ekitono: ‘Ziba ebyo enkuba omusanvu bye zaayogera.’ Ebyo bikwata ku bintu eby’omu maaso ebinaabikkulirwa mu olunyiriri lwabyo. Daniyeri ajja kuyimirira mu mugabo gwe ku nkomerero y’ennaku. Yokaana alaba ekitabo ekitono nga kibikkuliddwa. Awo obunnabbi bwa Daniyeri bufuna ekifo kyabwo ekituufu mu bubaka bw’omumalayika ow’olubereberye, ow’okubiri, n’ow’okusatu obunaateekebwa okuweebwa ensi. Okubikkulibwa kw’ekitabo ekitono kwe kwali obubaka ku biseera.</w:t>
      </w:r>
    </w:p>
    <w:p>
      <w:pPr>
        <w:pStyle w:val="ArticleScripture"/>
        <w:jc w:val="left"/>
      </w:pPr>
      <w:r>
        <w:rPr>
          <w:rFonts w:ascii="Times New Roman" w:hAnsi="Times New Roman" w:eastAsia="Times New Roman" w:cs="Times New Roman"/>
        </w:rPr>
        <w:t>Ebitabo bya Danyeri n’Okubikkulirwa bimu. Ekimu kya obunnabbi, ekirala kya okubikkulirwa; ekimu kitabo ekikomereddwawo, ekirala kitabo ekigguddwawo. Yokaana yawulira ebyama enkulung’ume ze zaayogera, naye yalagirirwa obutabiwandiika.</w:t>
      </w:r>
    </w:p>
    <w:p>
      <w:pPr>
        <w:pStyle w:val="ArticleScripture"/>
        <w:jc w:val="left"/>
      </w:pPr>
      <w:r>
        <w:rPr>
          <w:rFonts w:ascii="Times New Roman" w:hAnsi="Times New Roman" w:eastAsia="Times New Roman" w:cs="Times New Roman"/>
        </w:rPr>
        <w:t>“Omusana ogw’enjawulo ogwaaweebwa Yokaana ne gulagibwa mu bubwatuka omusanvu gwali kulambika kw’ebintu ebyandituukidde wansi w’obubaka bwa bamalayika ow’olubereberye n’owokubiri.”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Nkaaga mu Mwenda</dc:title>
  <dc:subject>Okusumulula emiguwa egy'obunnabbi: Okutegeera amakulu g'ekifaananyi "Ekigo" mu Kitabo kya Danyeri</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