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asatu mu bbiri</w:t>
      </w:r>
    </w:p>
    <w:p>
      <w:pPr>
        <w:pStyle w:val="ArticleSubtitle"/>
        <w:jc w:val="left"/>
      </w:pPr>
      <w:r>
        <w:rPr>
          <w:rFonts w:ascii="Arial" w:hAnsi="Arial" w:eastAsia="Arial" w:cs="Arial"/>
        </w:rPr>
        <w:t>Okuva ku mpologoma okutuuka ku bukuusa: Okwekenneenya ennyo ku Danyeri 6 n’obunnabbi bw’ennaku 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Mu bissuula mukaaga ebisooka eby’omu kitabo kya Danyeri, essuula mukaaga lwe lunyiriri olw’okusatu, era lulaga butereevu eky’okulabirako eky’obuzibu bw’etteeka lya Ssande. Mu ssuula essatu, ekifaananyi kya zaabu kya Nebukaduneeza, n’abasajja abasatu ab’eesigwa, bikulaga ebbendera eriwoleezebwa waggulu, n’ensi yonna eraba.</w:t>
      </w:r>
    </w:p>
    <w:p>
      <w:pPr>
        <w:pStyle w:val="ArticleScripture"/>
        <w:jc w:val="left"/>
      </w:pPr>
      <w:r>
        <w:rPr>
          <w:rFonts w:ascii="Times New Roman" w:hAnsi="Times New Roman" w:eastAsia="Times New Roman" w:cs="Times New Roman"/>
        </w:rPr>
        <w:t>Awo Nebukadduneeza kabaka n’atuma okukuŋaanya wamu abalangira, abagavana, n’abaduumizi b’amaggye, abalamuzi, abawanika, abateesa, abatwale, n’abakulembeze bonna b’ebitundu, okujja ku kutongoza ekifaananyi Nebukadduneeza kabaka kye yali asimbye. Danyeri 3:2.</w:t>
      </w:r>
    </w:p>
    <w:p>
      <w:pPr>
        <w:pStyle w:val="ArticleBody"/>
        <w:jc w:val="left"/>
      </w:pPr>
      <w:r>
        <w:rPr>
          <w:rFonts w:ascii="Times New Roman" w:hAnsi="Times New Roman" w:eastAsia="Times New Roman" w:cs="Times New Roman"/>
        </w:rPr>
        <w:t>Mu mutwe ogw'okusatu, abasajja abasatu ab'eesigwa bagaana okunama, era ekikolwa kyabwe kyabaleetera okutulugunyizibwa mu ttanu ly'omuliro; naye Danyeri, mu mutwe ogw'omukaaga, anama emirundi esatu buli lunaku, era ekikolwa kye kyamuleetera okutulugunyizibwa mu kinnya ky'empologoma. Olunyiriri ku linyiriri, bino biraga okutulugunyizibwa kw'etteeka lya Sande ng'okusalawo ku nsonga z'okusinza, era mu mbeera zombi okusalawo okwo kwali kusazeewo dda ab'eesigwa. Abo abalagirwa mu kufaananyizibwa kw'okugatta kw'abasatu n'omu okufaananyiriza 144,000, baanywerera mu mazima nga tekunnaba kutuuka kukankana kw'okutulugunyizibwa.</w:t>
      </w:r>
    </w:p>
    <w:p>
      <w:pPr>
        <w:pStyle w:val="ArticleScripture"/>
        <w:jc w:val="left"/>
      </w:pPr>
      <w:r>
        <w:rPr>
          <w:rFonts w:ascii="Times New Roman" w:hAnsi="Times New Roman" w:eastAsia="Times New Roman" w:cs="Times New Roman"/>
        </w:rPr>
        <w:t>Malayika n’agamba nti, ‘Mwegaane mmwe bennyini; muteekwa okutambula mangu.’ Abamu ku ffe twafunye obudde okufuna amazima era n’okwongerayo mpola mpola, era buli kye twakoze mu ntambula kituwadde amaanyi okutwala ekiddirira. Naye kaakano ekiseera kibuzeeko nnyo, era kye tumaze emyaka nga tuyiga, bo balyetaaga okukiyiga mu myezi mitono. Era bajja n’okuggyamu bingi bye bayize n’okuyiga bingi nate. Abo abatakkiriza okufuna akabonero k’ensolo n’ekifaananyi kyaayo bwe kiragiro kifulumira, balina okuba n’okusalawo kaakano okugamba nti, ‘Nedda, tetugondera ennono y’ensolo.’ Early Writings, 68.</w:t>
      </w:r>
    </w:p>
    <w:p>
      <w:pPr>
        <w:pStyle w:val="ArticleBody"/>
        <w:jc w:val="left"/>
      </w:pPr>
      <w:r>
        <w:rPr>
          <w:rFonts w:ascii="Times New Roman" w:hAnsi="Times New Roman" w:eastAsia="Times New Roman" w:cs="Times New Roman"/>
        </w:rPr>
        <w:t>Mu essuula ey’okutaano, etteeka lya Sande likwata ku nkomerero y’ekisolo eky’ensi, n’omusango ogwaleetebwa abalabe abaayitira mu bbugwe.</w:t>
      </w:r>
    </w:p>
    <w:p>
      <w:pPr>
        <w:pStyle w:val="ArticleScripture"/>
        <w:jc w:val="left"/>
      </w:pPr>
      <w:r>
        <w:rPr>
          <w:rFonts w:ascii="Times New Roman" w:hAnsi="Times New Roman" w:eastAsia="Times New Roman" w:cs="Times New Roman"/>
        </w:rPr>
        <w:t>Mu kiro ekyo Belshazzar, kabaka w’Abakaludaaya, yattibwa. Era Darius Omumedi n’atwala obwakabaka, nga yali wa myaka amakumi nkaaga mu bbiri. Danyeri 5:30, 31.</w:t>
      </w:r>
    </w:p>
    <w:p>
      <w:pPr>
        <w:pStyle w:val="ArticleBody"/>
        <w:jc w:val="left"/>
      </w:pPr>
      <w:r>
        <w:rPr>
          <w:rFonts w:ascii="Times New Roman" w:hAnsi="Times New Roman" w:eastAsia="Times New Roman" w:cs="Times New Roman"/>
        </w:rPr>
        <w:t>Mu ssuula mukaaga, okuteekako akabonero ku bantu ba Katonda kulagibwa, nga kuyimirizibwa mu kabonero ka kabaka akateekebwa ku mulyango gw’omwobo gw’empologoma.</w:t>
      </w:r>
    </w:p>
    <w:p>
      <w:pPr>
        <w:pStyle w:val="ArticleScripture"/>
        <w:jc w:val="left"/>
      </w:pPr>
      <w:r>
        <w:rPr>
          <w:rFonts w:ascii="Times New Roman" w:hAnsi="Times New Roman" w:eastAsia="Times New Roman" w:cs="Times New Roman"/>
        </w:rPr>
        <w:t>Ne baleeta ejjinja, ne baliteeka ku kamwa k’ekinnya; ne kabaka n’akissaako akasira n’ekimweto kye, n’ekimweto ky’abakungu be; eryo ekiragiro erikwata ku Danyeri lyereme okukyusibwa. Danyeri 6:17.</w:t>
      </w:r>
    </w:p>
    <w:p>
      <w:pPr>
        <w:pStyle w:val="ArticleBody"/>
        <w:jc w:val="left"/>
      </w:pPr>
      <w:r>
        <w:rPr>
          <w:rFonts w:ascii="Times New Roman" w:hAnsi="Times New Roman" w:eastAsia="Times New Roman" w:cs="Times New Roman"/>
        </w:rPr>
        <w:t>Ennyiriri essatu zonna ziwa omugabo ku biranga eby’ekibendera ekigulumizibwa mu kire, mu ssaawa y’ekikankano ekinene ky’ensi mu Okubikkulirwa omutwe ogw’ekkumi n’emu.</w:t>
      </w:r>
    </w:p>
    <w:p>
      <w:pPr>
        <w:pStyle w:val="ArticleScripture"/>
        <w:jc w:val="left"/>
      </w:pPr>
      <w:r>
        <w:rPr>
          <w:rFonts w:ascii="Times New Roman" w:hAnsi="Times New Roman" w:eastAsia="Times New Roman" w:cs="Times New Roman"/>
        </w:rPr>
        <w:t>Ne bawulira eddoboozi eddene okuva mu ggulu libagamba nti, Mujje wano waggulu. Ne bayambuka mu ggulu mu kire; n’abalabe baabwe ne babalaba. Era mu ssawa eyo ne wabaawo okukankana kw’ensi okunene, n’ekitundu eky’ekkumi eky’ekibuga ne kigwa; ne bafa abantu enkumi musanvu mu kukankana kw’ensi; abo abaasigalawo ne batya, ne bagulumiza Katonda ow’eggulu. Okubikkulirwa 11:12, 13.</w:t>
      </w:r>
    </w:p>
    <w:p>
      <w:pPr>
        <w:pStyle w:val="ArticleBody"/>
        <w:jc w:val="left"/>
      </w:pPr>
      <w:r>
        <w:rPr>
          <w:rFonts w:ascii="Times New Roman" w:hAnsi="Times New Roman" w:eastAsia="Times New Roman" w:cs="Times New Roman"/>
        </w:rPr>
        <w:t>Danyeri essuula ey’omukaaga, eraga okuteekebwako akabonero ka Katonda ku bantu ba Katonda, naye mu ngeri ey’enjawulo eyogera ku kubonerezebwa kw’omukago gw’“abakulembeze abasinga, abamagavana, n’abalangira, ab’amagezi, n’abaduumizi,” abaali balimbisa kabaka okutta Danyeri. Okulimbibwawo kwa kabaka (akafaananyi ka gavumenti) kwesigamiziddwako ng’ensonga ya obunnabbi enkulu, era kulimu abajulizi ba obunnabbi abangi. Nga tekifaanagana na Nebukadduneeza mu ssuula esatu, oba Berushazza mu ssuula etaano, bombi nga tebaategeeranga Danyeri n’abajulizi abasatu okutuusa ekikangabwa bwe kyatuuka, “okusiima” kwa Darayo eri Danyeri nga tekinnaba kutuuka ekikangabwa kulaga embeera endala ey’ekikangabwa ky’etteeka lya Ssande.</w:t>
      </w:r>
    </w:p>
    <w:p>
      <w:pPr>
        <w:pStyle w:val="ArticleBody"/>
        <w:jc w:val="left"/>
      </w:pPr>
      <w:r>
        <w:rPr>
          <w:rFonts w:ascii="Times New Roman" w:hAnsi="Times New Roman" w:eastAsia="Times New Roman" w:cs="Times New Roman"/>
        </w:rPr>
        <w:t>Danyeri "yasiimibwa" okusinga abapulezidenti abalala babiri, era abapulezidenti abasatu baali waggulu ku bakungu kikumi mu abiri. Danyeri akyawukanira ddala n’abapulezidenti n’abakungu, era asiimibwa okusinga abo babiri abakkwatizaana mu mukago gw’obulimba oguyimiririrwa n’ettaano (abawala abatano abasirusiru).</w:t>
      </w:r>
    </w:p>
    <w:p>
      <w:pPr>
        <w:pStyle w:val="ArticleScripture"/>
        <w:jc w:val="left"/>
      </w:pPr>
      <w:r>
        <w:rPr>
          <w:rFonts w:ascii="Times New Roman" w:hAnsi="Times New Roman" w:eastAsia="Times New Roman" w:cs="Times New Roman"/>
        </w:rPr>
        <w:t>Kyasanyusa Darayo okuteeka ku bwakabaka abaami kikumi mu abiri, abaalina okubeera ku bwakabaka bwonna; era ku abo n’ateeka bakulembeze basatu, omu ku bo Danyeri ye yali asooka; nga abaami babadde bawa eby’okubala eri bo, era kabaka aleme kufiirizibwa. Awo Danyeri ono n’ayisibwa waggulu okusinga bakulembeze n’abaami, kubanga omwoyo omw’esukkulumye gwali muli ye; era kabaka n’alowooza okumuteeka ku bwakabaka bwonna. Awo bakulembeze n’abaami ne baanoonya okusanga Danyeri ensonga ku by’obwakabaka; naye tebasobola kumusangako nsonga newaakubadde kyonoono; kubanga yali mwesigwa, so tewaali nsobi newaakubadde kyonoono ekyasangibwa mu ye. Awo abasajja abo ne bagamba nti, Tetujja kusangayo nsonga ku Danyeri ono okujjako nga tugisanga ku mateeka ga Katonda we. Danyeri 6:1-5.</w:t>
      </w:r>
    </w:p>
    <w:p>
      <w:pPr>
        <w:pStyle w:val="ArticleBody"/>
        <w:jc w:val="left"/>
      </w:pPr>
      <w:r>
        <w:rPr>
          <w:rFonts w:ascii="Times New Roman" w:hAnsi="Times New Roman" w:eastAsia="Times New Roman" w:cs="Times New Roman"/>
        </w:rPr>
        <w:t>Dario akozesebwa okulaga obukuusa obukolebwa ku kabaka, oyo akiikirira abakabaka kkumi (United Nations), mu nkomerero y’ensi. Obukuusa obwo bukyongera ku bukyayi abakabaka kkumi (United Nations) bwe balaga eri omwenzi (obwapaapa), era ne bubaleetera “okumufuula awononese era bwereere,” ne “kulya omubiri gwe, ne bamwokya n’omuliro.”</w:t>
      </w:r>
    </w:p>
    <w:p>
      <w:pPr>
        <w:pStyle w:val="ArticleScripture"/>
        <w:jc w:val="left"/>
      </w:pPr>
      <w:r>
        <w:rPr>
          <w:rFonts w:ascii="Times New Roman" w:hAnsi="Times New Roman" w:eastAsia="Times New Roman" w:cs="Times New Roman"/>
        </w:rPr>
        <w:t>Enkoona kkumi ze walaba ku nsolo, ezo zijja okukyawa omukazi omwenzi, ne zimuzikiriza era ne zimuleka mu bwereere, ne zirya ennyama ye, ne zimuyokya n’omuliro. Kubanga Katonda abateekedde mu mitima gyabwe okutuukiriza okwagala kwe, era okukkiriziganya, era okuwa obwakabaka bwabwe eri ensolo, okutuusa ebigambo bya Katonda lwe binaatuukirira. Era omukazi gwe walaba ye kibuga ekinene ekyo, ekifuga bakabaka b’ensi. Okubikkulirwa 17:16-18.</w:t>
      </w:r>
    </w:p>
    <w:p>
      <w:pPr>
        <w:pStyle w:val="ArticleBody"/>
        <w:jc w:val="left"/>
      </w:pPr>
      <w:r>
        <w:rPr>
          <w:rFonts w:ascii="Times New Roman" w:hAnsi="Times New Roman" w:eastAsia="Times New Roman" w:cs="Times New Roman"/>
        </w:rPr>
        <w:t>Amawanga Amagatte (obwakabaka olw’omusanvu) bagenda kuzikiriza obwa Papa, newankubadde nga banaabanga bamaze kumuwa obwakabaka bwabwe mu kaseera katono ddala, kubanga bafuga okumala 'ebbanga eppimpi'.</w:t>
      </w:r>
    </w:p>
    <w:p>
      <w:pPr>
        <w:pStyle w:val="ArticleScripture"/>
        <w:jc w:val="left"/>
      </w:pPr>
      <w:r>
        <w:rPr>
          <w:rFonts w:ascii="Times New Roman" w:hAnsi="Times New Roman" w:eastAsia="Times New Roman" w:cs="Times New Roman"/>
        </w:rPr>
        <w:t>Era waliwo abakabaka omusanvu: bataano bagudde, n’omu aliwo, n’omulala tannajja; era bw’anajja, alina okusigala akaseera katono. Okubikkulirwa 17:10.</w:t>
      </w:r>
    </w:p>
    <w:p>
      <w:pPr>
        <w:pStyle w:val="ArticleBody"/>
        <w:jc w:val="left"/>
      </w:pPr>
      <w:r>
        <w:rPr>
          <w:rFonts w:ascii="Times New Roman" w:hAnsi="Times New Roman" w:eastAsia="Times New Roman" w:cs="Times New Roman"/>
        </w:rPr>
        <w:t>Ku etteeka ly’olunaku lwa Sande, obwakabaka obw’omukaaga mu bunnabbi bwa Baibuli, ekisolo ekiiva mu nsi eky’Okubikkulirwa omutwe ogw’ekkumi n’asatu (Amerika), bumaze okumaliriza obufuzi bwaabwo bw’emyaka nsanvu egy’ekifaananyi; mu kiseera ekyo, obwakabaka obw’okutaano mu bunnabbi bwa Baibuli, ekisolo ekiiva mu nnyanja eky’Okubikkulirwa omutwe ogw’ekkumi n’asatu (Obupapa), kibadde kyerabirwa mu myaka egyo nsanvu egy’ekifaananyi egy’Isaaya omutwe ogw’amakumi abiri mu ssatu.</w:t>
      </w:r>
    </w:p>
    <w:p>
      <w:pPr>
        <w:pStyle w:val="ArticleScripture"/>
        <w:jc w:val="left"/>
      </w:pPr>
      <w:r>
        <w:rPr>
          <w:rFonts w:ascii="Times New Roman" w:hAnsi="Times New Roman" w:eastAsia="Times New Roman" w:cs="Times New Roman"/>
        </w:rPr>
        <w:t>Awo olulituuka ku lunaku luli, nti Ttuulo alibulirwa emyaka nsanvu, ng’ennaku za kabaka omu bwe ziri: era emyaka nsanvu bwe giriggwaako, Ttuulo aliyimba ng’omwenzi. Kwata ennanga, otambule okwetoloola ekibuga, ggwe omwenzi eyabirwa; kuba obulungi ennanga, oyimbe ennyimba nnyingi, olyoke ojjukirwe. Awo olulituuka emyaka nsanvu bwe giriggwaako, Mukama alikyalira Ttuulo, era alidda eri empeera ye, era alyenda n’obufumbo n’amatwale gonna ag’omu nsi ku maaso g’ensi. Isaaya 23:15–17.</w:t>
      </w:r>
    </w:p>
    <w:p>
      <w:pPr>
        <w:pStyle w:val="ArticleBody"/>
        <w:jc w:val="left"/>
      </w:pPr>
      <w:r>
        <w:rPr>
          <w:rFonts w:ascii="Times New Roman" w:hAnsi="Times New Roman" w:eastAsia="Times New Roman" w:cs="Times New Roman"/>
        </w:rPr>
        <w:t>Mu tteeka lya Ssande, obwakabaka obw’omusanvu mu bunabbi bwa Baibuli—bakabaka kkumi (Amawanga Amagatte)—butandika okufuga, naye okumala akaseera kattii; kubanga kabaka omukulu ku bakabaka abo kkumi alyoka atandika omulimu gw’okuwaliriza ensi yonna okugonda wansi w’entekateeka y’ekisolo, nga kye kugatta kwa ekkanisa ne gavumenti, era kisimbibwa ng’ekifaananyi ky’ekisolo.</w:t>
      </w:r>
    </w:p>
    <w:p>
      <w:pPr>
        <w:pStyle w:val="ArticleScripture"/>
        <w:jc w:val="left"/>
      </w:pPr>
      <w:r>
        <w:rPr>
          <w:rFonts w:ascii="Times New Roman" w:hAnsi="Times New Roman" w:eastAsia="Times New Roman" w:cs="Times New Roman"/>
        </w:rPr>
        <w:t>Ne ndaba ekisolo ekirala nga kivudde mu nsi; ne kirina empondo bbiri ng’eza mwana gw’endiga, ne kyogera ng’omusota omunene. Era akozesa obuyinza bwonna obw’ekisolo ekyasooka mu maaso ge, era aleetera ensi n’abo abituulamu okusinza ekisolo ekyasooka, ekyalina ekiwundu eky’okufa ne kyawona. Era akola eby’amagero ebikulu, okutuusa n’okuleeta omuliro okugwa okuva mu ggulu ku nsi mu maaso g’abantu; era alimba abo abatuula ku nsi olw’eby’amagero ebyo bye yali n’obuyinza okukola mu maaso g’ekisolo; ng’agamba abo abatuula ku nsi okukola ekifaananyi ky’ekisolo ekyafuna ekiwundu olw’ekitala, ne kyawona. Okubikkulirwa 13:11-14.</w:t>
      </w:r>
    </w:p>
    <w:p>
      <w:pPr>
        <w:pStyle w:val="ArticleBody"/>
        <w:jc w:val="left"/>
      </w:pPr>
      <w:r>
        <w:rPr>
          <w:rFonts w:ascii="Times New Roman" w:hAnsi="Times New Roman" w:eastAsia="Times New Roman" w:cs="Times New Roman"/>
        </w:rPr>
        <w:t>Ekintu ekikulu mu amakabonero agalaga ensolo ey’ensi (Amerika), eyatandika ng’endiga era n’ekomya nga eyogera ng’ejjoka eddene, kye enjogera yaayo. Okuyogera mu ngeri ey’obunnabbi kulaga ekikolwa ky’ab’obuyinza ab’okukola amateeka n’ab’eby’obulamuzi.</w:t>
      </w:r>
    </w:p>
    <w:p>
      <w:pPr>
        <w:pStyle w:val="ArticleScripture"/>
        <w:jc w:val="left"/>
      </w:pPr>
      <w:r>
        <w:rPr>
          <w:rFonts w:ascii="Times New Roman" w:hAnsi="Times New Roman" w:eastAsia="Times New Roman" w:cs="Times New Roman"/>
        </w:rPr>
        <w:t>"Okwogera kw'eggwanga kwe kukola kw'obuyinza bwagwo obuteekateeka amateeka n'obw'obulamuzi." Empaka Enkulu, 443.</w:t>
      </w:r>
    </w:p>
    <w:p>
      <w:pPr>
        <w:pStyle w:val="ArticleBody"/>
        <w:jc w:val="left"/>
      </w:pPr>
      <w:r>
        <w:rPr>
          <w:rFonts w:ascii="Times New Roman" w:hAnsi="Times New Roman" w:eastAsia="Times New Roman" w:cs="Times New Roman"/>
        </w:rPr>
        <w:t>Bwe Amerika yasooka okwogera ng'omwana gw’endiga, yafulumya Ssemateeka gw’Amerika, bw’atyo n’ateekawo ensi y’obuddukirwamu eri abo abadduka okuva mu kubonyaabonyezebwa kw’Obwa Papa n’abakabaka ba Bulaya.</w:t>
      </w:r>
    </w:p>
    <w:p>
      <w:pPr>
        <w:pStyle w:val="ArticleScripture"/>
        <w:jc w:val="left"/>
      </w:pPr>
      <w:r>
        <w:rPr>
          <w:rFonts w:ascii="Times New Roman" w:hAnsi="Times New Roman" w:eastAsia="Times New Roman" w:cs="Times New Roman"/>
        </w:rPr>
        <w:t>N’ensi n’eyamba omukazi, n’ensi n’eyasamya akamwa kaayo, n’eyamira omugga ogwo omusota gwe yasuula okuva mu kamwa ke. Okubikkulirwa 12:16.</w:t>
      </w:r>
    </w:p>
    <w:p>
      <w:pPr>
        <w:pStyle w:val="ArticleBody"/>
        <w:jc w:val="left"/>
      </w:pPr>
      <w:r>
        <w:rPr>
          <w:rFonts w:ascii="Times New Roman" w:hAnsi="Times New Roman" w:eastAsia="Times New Roman" w:cs="Times New Roman"/>
        </w:rPr>
        <w:t>Ku nkomerero y’emyaka nsanvu egy’akabonero, ensolo ey’ensi eyogera nate, naye olwo nga ekiyoka, nga ekkaka okusinza ku Ssande, ekyo kye kabonero k’obuyinza bwa Paapa. Bwe bakaka akabonero k’obuyinza bwa Paapa, Obwa Paapa bujjukirwa, era naye ajjukirwa, nga Ekiragiro ekitatteekwa kwerabirwa liziyiziddwa mu mateeka okulikuuma.</w:t>
      </w:r>
    </w:p>
    <w:p>
      <w:pPr>
        <w:pStyle w:val="ArticleScripture"/>
        <w:jc w:val="left"/>
      </w:pPr>
      <w:r>
        <w:rPr>
          <w:rFonts w:ascii="Times New Roman" w:hAnsi="Times New Roman" w:eastAsia="Times New Roman" w:cs="Times New Roman"/>
        </w:rPr>
        <w:t>Jjukira olunaku olwa Ssabbiiti okulukuuma lutukuvu. Mu nnaku mukaaga onookola emirimu gyo gyonna; naye olunaku olw’omusanvu lwe Ssabbiiti ya Mukama Katonda wo: olwo tokola mulimu gwonna, ggwe, newaakubadde mutabani wo newaakubadde muwala wo, omuddu wo omusajja newaakubadde omuddu wo omukazi, wadde ente zo, wadde omugenyi ali mu miryango gyo: kubanga mu nnaku mukaaga Mukama yakola eggulu n’ensi, n’ennyanja, n’ebintu byonna ebiri mu byo, era yawummula olunaku olw’omusanvu: kyenava Mukama yawa omukisa olunaku olwa Ssabbiiti, n’alutukuza. Okuvayo 20:8-11.</w:t>
      </w:r>
    </w:p>
    <w:p>
      <w:pPr>
        <w:pStyle w:val="ArticleBody"/>
        <w:jc w:val="left"/>
      </w:pPr>
      <w:r>
        <w:rPr>
          <w:rFonts w:ascii="Times New Roman" w:hAnsi="Times New Roman" w:eastAsia="Times New Roman" w:cs="Times New Roman"/>
        </w:rPr>
        <w:t>Obujeemu mu by’eddiini obw’eggwanga ne bulondoolerwa okuzikirira kw’eggwanga, era obuyinza busatu obutwala ensi e Amagedoni bugatta amaanyi.</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Bwe kiba nti "ObuProtesitanti" (Amerika), "obuyinza bw’e Luumi" (Vatikaani) ne "Obw’emizimu" (Amawanga Amagatte), beegatta mu nsonga z’etteeka lya Ssande, batandika okukulembera ensi okugenda e Amagedoni, ekyeyoleka nga kisookera ddala kuwaliriza ensi okukkiriza obuyinza bwa gavumenti y’ensi emu, ey’erimu ekkanisa n’obufuzi, nga ekkanisa ye efuga enkolagana eyo. Amaanyi g’ebyamagero agakozesebwa ekisolo ekivudde mu nsi, si galeeta bwenzi bwa malaya w’e Ttuulo ne bakabaka b’ensi bokka, naye era gawaliriza "okwogera" okw’ekifaananyi eky’ensi yonna eky’ekisolo. Ng’okusinziira ku ntegeera y’obunnabbi, kino kitegeeza nti gavumenti y’ensi emu esaanidde okuba n’ekitongole ekissa amateeka (ekisangibwa e New York), n’ekitongole ekiramuzi (ekisangibwa e Hague).</w:t>
      </w:r>
    </w:p>
    <w:p>
      <w:pPr>
        <w:pStyle w:val="ArticleScripture"/>
        <w:jc w:val="left"/>
      </w:pPr>
      <w:r>
        <w:rPr>
          <w:rFonts w:ascii="Times New Roman" w:hAnsi="Times New Roman" w:eastAsia="Times New Roman" w:cs="Times New Roman"/>
        </w:rPr>
        <w:t>Era alimbira abo abatuula ku nsi olw’ebyamagero ebyo bye yakkirizibwa okukola mu maaso g’ekisolo; ng’agamba abatuula ku nsi nti bakole ekifaananyi eky’ekisolo, ekyalina ekiwundu olw’ekitala ne kiramu. Era yakkirizibwa okuwa ekifaananyi eky’ekisolo obulamu, ekifaananyi eky’ekisolo ne kyogera, era n’aleetawo ekiragiro nti bonna abatagaana okusinza ekifaananyi eky’ekisolo battibwe. Era aleetera bonna, abato n’abakulu, abagagga n’abavu, ab’eddembe n’abaddu, okuweebwa akabonero ku mukono gwabwe ogwa ddyo oba ku kyenyi kyabwe; era nti tewali ayinza kugula newaakubadde okugulisa wabula oyo alina akabonero, oba erinnya ly’ekisolo, oba omuwendo gw’erinnya lyakyo. Wano we wali amagezi. Alina okutegeera abale omuwendo gw’ekisolo; kubanga gwe muwendo gw’omuntu; era omuwendo gwagwo ebikumi mukaaga n’amakumi nkaaga ne mukaaga. Okubikkulirwa 13:14-18.</w:t>
      </w:r>
    </w:p>
    <w:p>
      <w:pPr>
        <w:pStyle w:val="ArticleBody"/>
        <w:jc w:val="left"/>
      </w:pPr>
      <w:r>
        <w:rPr>
          <w:rFonts w:ascii="Times New Roman" w:hAnsi="Times New Roman" w:eastAsia="Times New Roman" w:cs="Times New Roman"/>
        </w:rPr>
        <w:t>Ensolo eva mu ttaka (Amerika), ejja kulimbalimba ensi yonna okugireeta okukkiriza ekifaananyi ky’ensolo eky’ensi yonna, kye kimu kye Amerika yakola bw’eyali ekukulembera era ne ku nkomerero n’ekakasa etteeka lya Sande. Oluvannyuma ejja wa amaanyi gavumenti emu ey’ensi yonna okukaka amateeka gaayo wansi w’ekibonerezo eky’okufa, n’oba nga waliwo n’ebibonerezo by’eby’enfuna. Okulimbibwa kwa kabaka Darius, kye kifaananyi ky’okulimbibwa kw’abakabaka okwogerwako emirundi mingi mu bunnabbi, kubanga ensolo eva mu ttaka bw’etandika okukaka ensi okukkiriza gavumenti emu ey’ensi yonna, ensonga ekozesebwa okukaka ensi okukkiriza enteekateeka eyo, ye nti amaanyi agasunguwazza amawanga (Islamu) galina okulwanyizibwa mu lutalo olw’ensi yonna.</w:t>
      </w:r>
    </w:p>
    <w:p>
      <w:pPr>
        <w:pStyle w:val="ArticleBody"/>
        <w:jc w:val="left"/>
      </w:pPr>
      <w:r>
        <w:rPr>
          <w:rFonts w:ascii="Times New Roman" w:hAnsi="Times New Roman" w:eastAsia="Times New Roman" w:cs="Times New Roman"/>
        </w:rPr>
        <w:t>Amerika ekaka akabonero ak’obuyinza bwa Papa, kubanga ebibonerezo bya Katonda byaleese mu Amerika akatyabaga ak’amaanyi nga beetegekera okuteeka etteeka lya Sande, ne bategeeza ng’ekkubo ery’okutereeza bwe liri nti bwe bandiddemu eri katonda w’Obukatoliki, ebizibu by’eby’enfuna ebyabadde byeyongera bijja kuggwawo. Naye bwe kituuka ku tteeka lya Sande, omulabe eyayingira mu kyama ng’ayita wansi w’olusenge olutono, aleeta ekibonerezo eky’okuzikirira kw’eggwanga.</w:t>
      </w:r>
    </w:p>
    <w:p>
      <w:pPr>
        <w:pStyle w:val="ArticleScripture"/>
        <w:jc w:val="left"/>
      </w:pPr>
      <w:r>
        <w:rPr>
          <w:rFonts w:ascii="Times New Roman" w:hAnsi="Times New Roman" w:eastAsia="Times New Roman" w:cs="Times New Roman"/>
        </w:rPr>
        <w:t>“Awo omulimba omukulu anakakasa abantu nti abo abawereza Katonda be bavuddeko ebibi bino. Ekibiina ekyayimusizza okusunguwala kw’Eggulu kijja kuteeka ebizibu byabwe byonna ku abo abagondera ebiragiro bya Katonda, kubanga okugondera kwabwe kubeera okunenya okutagwaawo eri abamenya amateeka. Kijja okwogerwa nti abantu banyiiza Katonda olw’okumenya Ssabbiiti eya Ssande; nti ekibi kino kye kivuddeko ebikolimirwa ebitaliggwaawo okutuusa nga okukuuma Ssande kukakasiddwa n’obukakafu; era nti abo abayimirizaamu ebyetaago eby’ekiragiro eky’okuna, bwe batyo ne baggyawo ekitiibwa kya Ssande, be batabula abantu, nga bazziyiza okuddayo mu kisa kya Katonda n’omuganyulo gw’ensi. Bwe kityo, okulumiriza okwakolebwa edda ku muddu wa Katonda kujja kuddamu, era ku nsonga ezitegeerekeka bulungi z’emu: ‘Era bwe kyabaawo, Akabu bwe yalaba Eriya, n’amugamba nti, Ggwe ye atabula Isirayiri? Naye n’addamu nti, Nze sinnatabula Isirayiri; naye ggwe n’ennyumba ya kitaawo, kubanga mulekedde ebiragiro bya Mukama, era ogoberedde Bbaaliimu.’ 1 Bassekabaka 18:17, 18. Era nga obusungu bw’abantu buwusiddwa okulanga okw’obulimba, banaagoberera ekkubo eri ababaka ba Katonda erifaanana nnyo n’eryo Isirayiri eyajeemera lye yagoberera ku Eriya.” The Great Controversy, 590.</w:t>
      </w:r>
    </w:p>
    <w:p>
      <w:pPr>
        <w:pStyle w:val="ArticleBody"/>
        <w:jc w:val="left"/>
      </w:pPr>
      <w:r>
        <w:rPr>
          <w:rFonts w:ascii="Times New Roman" w:hAnsi="Times New Roman" w:eastAsia="Times New Roman" w:cs="Times New Roman"/>
        </w:rPr>
        <w:t>Mu "ssaawa" ey'okukankana okukulu kw'ensi okwogerwako mu Okubikkulirwa essuula ey'ekkumi n'emu, "ekitalo eky'okusatu" eky'Obusiraamu, ekyo era kye "ekkondeere ey'omusanvu," ne efuuwibwa, era amawanga ne gasunguwala. Obusungu obwo bw'amawanga eri Obusiraamu bujja okukozesebwa okulimba ensi okukkiriza ekisuubizo kye kimu eky'obwereere, ekyabadde kaakano kyalemererwa ku "nsolo eyava mu nsi." Ekyo ekisuubizo eky'obwereere bwe kiri: nti bw'ogondera obuyinza bw'Obukatoorika, nga kiyimiririddwa akabonero k'obuyinza bwa Papa, ebibonerezo bya Katonda ebyeyongerekera bijja okukoma. Ekisuubizo ekyo, ekyamala okukakasibwa nti tekikola ku United States, kijja oluvannyuma okukozesebwa ng'ekisuubizo eri ensi etidde ne terere.</w:t>
      </w:r>
    </w:p>
    <w:p>
      <w:pPr>
        <w:pStyle w:val="ArticleBody"/>
        <w:jc w:val="left"/>
      </w:pPr>
      <w:r>
        <w:rPr>
          <w:rFonts w:ascii="Times New Roman" w:hAnsi="Times New Roman" w:eastAsia="Times New Roman" w:cs="Times New Roman"/>
        </w:rPr>
        <w:t>Kijja okugambibwa nti singa amawanga g’ensi yonna gakkiriziganya ne gakkiriza okuteekebwawo gavumenti emu ey’ensi yonna olw’ekigendererwa eky’okulwanyisa entalo ezireeteddwa Obusiraamu, obutebenkevu bwandikomawo. Mu Ebyawandiikibwa ebitukuvu, Obusiraamu bulambikiddwa ng’amaanyi agaleeta abantu bonna okwegatta okulwanyisa Obusiraamu, naye okwegatta okwo kwe bulimba obw’enkomerero bw’abakabaka.</w:t>
      </w:r>
    </w:p>
    <w:p>
      <w:pPr>
        <w:pStyle w:val="ArticleScripture"/>
        <w:jc w:val="left"/>
      </w:pPr>
      <w:r>
        <w:rPr>
          <w:rFonts w:ascii="Times New Roman" w:hAnsi="Times New Roman" w:eastAsia="Times New Roman" w:cs="Times New Roman"/>
        </w:rPr>
        <w:t>Malayika wa Mukama n’amugamba nti, Laba, olina olubuto, ojja kuzaala omwana w’obulenzi, era omutuume erinnya lye Isimaeri; kubanga Mukama awulidde okubonyaabonyezebwa kwo. Era aliba omusajja w’ensiko; omukono gwe guliba ku buli muntu, n’omukono gwa buli muntu guliba ku ye; era alibeera mu maaso ga baganda be bonna. Olubereberye 16:11, 12.</w:t>
      </w:r>
    </w:p>
    <w:p>
      <w:pPr>
        <w:pStyle w:val="ArticleBody"/>
        <w:jc w:val="left"/>
      </w:pPr>
      <w:r>
        <w:rPr>
          <w:rFonts w:ascii="Times New Roman" w:hAnsi="Times New Roman" w:eastAsia="Times New Roman" w:cs="Times New Roman"/>
        </w:rPr>
        <w:t>Isumaeri ye kitaawe ow’eby’omwoyo w’eddiini y’Obusiraamu. Kituufu nti Muhamadi, kitaawe w’Obusiraamu, teyalabika mu byafaayo okutuusa ku kyasa eky’omusanvu, naye abantu ab’omubiri ab’edda be Katonda b’akozesa okuyimiririza abantu ab’omwoyo mu nnaku ez’enkomerero.</w:t>
      </w:r>
    </w:p>
    <w:p>
      <w:pPr>
        <w:pStyle w:val="ArticleScripture"/>
        <w:jc w:val="left"/>
      </w:pPr>
      <w:r>
        <w:rPr>
          <w:rFonts w:ascii="Times New Roman" w:hAnsi="Times New Roman" w:eastAsia="Times New Roman" w:cs="Times New Roman"/>
        </w:rPr>
        <w:t>Bw’ati bw’ayogera Mukama, Kabaka wa Isirayiri, n’Omununulizi we, Mukama ow’eggye zonna: Nze ntandikwa, era nze nkomerero; era wabweru wange tewali Katonda mulala. Era ani, nga nze, ayita, n’alangirira, n’ateeka mu ntegeka ku bwa nze, okuva lwe nnassaawo abantu ab’edda? N’ebigenda okujja, era ebinaajja, babirage eri bo. Isaaya 44:6, 7.</w:t>
      </w:r>
    </w:p>
    <w:p>
      <w:pPr>
        <w:pStyle w:val="ArticleBody"/>
        <w:jc w:val="left"/>
      </w:pPr>
      <w:r>
        <w:rPr>
          <w:rFonts w:ascii="Times New Roman" w:hAnsi="Times New Roman" w:eastAsia="Times New Roman" w:cs="Times New Roman"/>
        </w:rPr>
        <w:t>Ng’atazaalibwa Isumaeri, yatuumibwa erinnya era omulimu gwe ogw’obunnabbi gwalambikibwa. Emikono gy’abazzukulu be ab’omwoyo ginaabanga “ku buli muntu, era omukono gwa buli muntu” gunaabanga ku “ye.” Ate, nga si ng’okuyigiriza okutaliimu magezi okw’obuliberali obw’enkulakulana, Baibuli eyigiriza nti Isumaeri alibeera “mu maaso g’abooluganda lwe bonna.” Tebegattiza mu buwangwa obubetoolodde; wabula, bangi babuwakanya, bakwekalakaasiraako era babulumba. Omwoyo gwa Isumaeri gwe guno nti “ye” anabeera “omusajja ow’omu nsiko.” Endowooza nti waliwo ekika ekya mirembe mu ddiini y’Obusiraamu tewagirirwa mu Kigambo kya Katonda, newaakubadde mu Kulaani.</w:t>
      </w:r>
    </w:p>
    <w:p>
      <w:pPr>
        <w:pStyle w:val="ArticleBody"/>
        <w:jc w:val="left"/>
      </w:pPr>
      <w:r>
        <w:rPr>
          <w:rFonts w:ascii="Times New Roman" w:hAnsi="Times New Roman" w:eastAsia="Times New Roman" w:cs="Times New Roman"/>
        </w:rPr>
        <w:t>Obulimba bwa ba pulezidenti babiri n’abakungu kikumi mu abiri obuli mu Danyeri essuula ey’omukaaga, bukizuula obulimba obuleetebwa ku bakabaka kkumi, bwe bakulemberwa okukkiriza nti ekigendererwa n’obwangu obwetaagibwa mu kussaawo gavumenti emu ey’ensi yonna, nga Roma y’egifuga, kwe kuyawula obuzibu obweyongedde obw’entalo za Buyisiramu ezimanyiddwa nga “Kabi ak’okusatu.” Nga bamaze okusinziisa ekifaananyi ky’ekisolo ne bakiwa obuyinza “okwogera,” ensi ejja kumanya, naye nga kyakere, nti ebigendererwa by’obwapapa biri okulumba abo abakuuma Ssabatto w’olunaku olw’omusanvu (Danyeri), so si mulabe eyayingira mu kyama ng’ayita mu bbugwe w’ebukiikaddyo ogutalindiddwa.</w:t>
      </w:r>
    </w:p>
    <w:p>
      <w:pPr>
        <w:pStyle w:val="ArticleScripture"/>
        <w:jc w:val="left"/>
      </w:pPr>
      <w:r>
        <w:rPr>
          <w:rFonts w:ascii="Times New Roman" w:hAnsi="Times New Roman" w:eastAsia="Times New Roman" w:cs="Times New Roman"/>
        </w:rPr>
        <w:t>“Ekigambo kya Katonda kiwadde obulabula ku kabi akasemberedde; bwe kitawulirwa, ensi y’Abaprotestanti ejja kumanya ebigendererwa bya Loma bwe biri ddala, nga wayiseewo dda obudde obw’okuwona omutego. Mu bukuusa ayongera amaanyi. Enjigiriza ze zikoza obuyinza bwazo mu mbuga z’amateeka, mu makanisa, era mu mitima gy’abantu. Azimba ebizimbe bye ebigulumivu n’ebinene, mu bifo byabyo eby’ekyama mwe kujja okuddiriramu okubonyaabonya kwe kw’edda. Mu bukuusa era nga tewali amuteebereza, ayongerereza amaanyi ge okutuukiriza ebigendererwa bye, ekiseera bwe kinaatuuka eky’okukuba. Kyonna ky’ayagala kwe kufuna ensinziyiro entuufu, era ekyo kimuweebwa kakati. Mangu ddala tujja kulaba era tulibimanyiira ku mubiri ekigendererwa kya Loma kye kiri. Buli anakkiriza era agondera ekigambo kya Katonda, ajja kutwalirwamu obunyoomo n’okubonyaabonyezebwa.” The Great Controversy, 581.</w:t>
      </w:r>
    </w:p>
    <w:p>
      <w:pPr>
        <w:pStyle w:val="ArticleBody"/>
        <w:jc w:val="left"/>
      </w:pPr>
      <w:r>
        <w:rPr>
          <w:rFonts w:ascii="Times New Roman" w:hAnsi="Times New Roman" w:eastAsia="Times New Roman" w:cs="Times New Roman"/>
        </w:rPr>
        <w:t>Obulimba obulimbibwa Amawanga Amagatte, obukolebwa obukulembeze bwa Papa, obuleeta obusungu obw’okwesasula obw’emitima gyabwe, bulabisibwa emirundi mingi mu Byawandiikibwa, era olugero lwa Daliyosi lubeera ekyokulabirako ekikulu eky’amazima ago. Obulimba buno busookera ddala mu Amerika ne bulyoka buzzeemu okukolebwa mu nsi yonna. Amazima gano galabikira mu lugero lwa Eriya ne Yezeberi, era nate mu lugero lwa Yokaana Omubatiza ne Herodiya, wamu n’okubambibwa ku musalaba kwa Kristo. Okusunguwaza amawanga kw’Obuyisiramu kye nkwe eközeseebwa obuyinza bwa Papa, emuwa ensinziro ey’okulumba abakuuma Ssabbiiti wonna mu nsi yonna.</w:t>
      </w:r>
    </w:p>
    <w:p>
      <w:pPr>
        <w:pStyle w:val="ArticleBody"/>
        <w:jc w:val="left"/>
      </w:pPr>
      <w:r>
        <w:rPr>
          <w:rFonts w:ascii="Times New Roman" w:hAnsi="Times New Roman" w:eastAsia="Times New Roman" w:cs="Times New Roman"/>
        </w:rPr>
        <w:t>Okusooka okwogerwako ku Islamu kwe okuteekebwamu kwa Ishmael mu Ebyawandiikibwa, era omulimu ogw’ategeerekeddwa ogwa Islamu ku nkomerero y’ensi—ogw’okuteeka ensi mu ntiisa ey’ensi yonna okutuusa ne bakkiriza etteeso lyonna ng’eky’okumalawo ekizibu—gwe guganya obulimba okutuukizibwa. Obulimba buno bwe bukubiriza Amawanga Amagatte (bakabaka kkumi) okutuukiriza Katonda by’ayagala, ne bakkiriziganya okuwa obwakabaka bwabwe (obwakabaka olw’omusanvu) eri obwapapa (ekisolo).</w:t>
      </w:r>
    </w:p>
    <w:p>
      <w:pPr>
        <w:pStyle w:val="ArticleBody"/>
        <w:jc w:val="left"/>
      </w:pPr>
      <w:r>
        <w:rPr>
          <w:rFonts w:ascii="Times New Roman" w:hAnsi="Times New Roman" w:eastAsia="Times New Roman" w:cs="Times New Roman"/>
        </w:rPr>
        <w:t>Obulimba obulabirwako ku Darius, n’ebitundu ebirala eby’obunnabbi, bulimu ekifo Isilamu ky’erina mu kusunguwaza amawanga, n’ensonga ey’enkomerero lwaki obwakabona bwa Papa buzikirizibwa Amawanga Amagatte, era mu bukulu bwe bumu, buraga embeera ezikwataganako n’ekyama ky’obwakabaka obwamunaana, obuva mu musanvu, era buteekeddwawo ng’omutwe wa Babulooni ey’omu biro bino.</w:t>
      </w:r>
    </w:p>
    <w:p>
      <w:pPr>
        <w:pStyle w:val="ArticleBody"/>
        <w:jc w:val="left"/>
      </w:pPr>
      <w:r>
        <w:rPr>
          <w:rFonts w:ascii="Times New Roman" w:hAnsi="Times New Roman" w:eastAsia="Times New Roman" w:cs="Times New Roman"/>
        </w:rPr>
        <w:t>Danyeri mu kinnya ky’empologoma kye kifaananyi ky’obunnabbi ekizibu nnyo, naye okutegeera kusangibwa kwokka nga enkola ya ‘olunyiriri ku lunyiriri’ eteekeddwako.</w:t>
      </w:r>
    </w:p>
    <w:p>
      <w:pPr>
        <w:pStyle w:val="ArticleBody"/>
        <w:jc w:val="left"/>
      </w:pPr>
      <w:r>
        <w:rPr>
          <w:rFonts w:ascii="Times New Roman" w:hAnsi="Times New Roman" w:eastAsia="Times New Roman" w:cs="Times New Roman"/>
        </w:rPr>
        <w:t>Tujja okugenda mu maaso ne Danyeri essuula mukaaga mu kiwandiiko ekiddako.</w:t>
      </w:r>
    </w:p>
    <w:p>
      <w:pPr>
        <w:pStyle w:val="ArticleScripture"/>
        <w:jc w:val="left"/>
      </w:pPr>
      <w:r>
        <w:rPr>
          <w:rFonts w:ascii="Times New Roman" w:hAnsi="Times New Roman" w:eastAsia="Times New Roman" w:cs="Times New Roman"/>
        </w:rPr>
        <w:t>“Bwe tuba nga ffe ng'abantu tutegeera kye kitegeeza ekitabo kino eri ffe, walirabika mu ffe okuzuukuka okukulu.”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asatu mu bbiri</dc:title>
  <dc:subject>Okuva ku mpologoma okutuuka ku bukuusa: Okwekenneenya ennyo ku Danyeri 6 n’obunnabbi bw’ennaku z’enkomerero</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