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asatu mu ssatu</w:t>
      </w:r>
    </w:p>
    <w:p>
      <w:pPr>
        <w:pStyle w:val="ArticleSubtitle"/>
        <w:jc w:val="left"/>
      </w:pPr>
      <w:r>
        <w:rPr>
          <w:rFonts w:ascii="Arial" w:hAnsi="Arial" w:eastAsia="Arial" w:cs="Arial"/>
        </w:rPr>
        <w:t>‘Akabonero’ ka Katonda akatekebwa mu kiseera ky’ekiragiro ky’etteeka lya Ssande: Okwekenneenya okw’obunnabbi ku Danyeri essuula ey’omukaaga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"Akabonero" ka Katonda akalabika, kateekebwa mu kiseera ekiragiro ky’etteeka erya Ssande bwe kifulumizibwa.</w:t>
      </w:r>
    </w:p>
    <w:p>
      <w:pPr>
        <w:pStyle w:val="ArticleScripture"/>
        <w:jc w:val="left"/>
      </w:pPr>
      <w:r>
        <w:rPr>
          <w:rFonts w:ascii="Times New Roman" w:hAnsi="Times New Roman" w:eastAsia="Times New Roman" w:cs="Times New Roman"/>
        </w:rPr>
        <w:t>“Tewali n’omu ku ffe alifuna akabonero ka Katonda ng’empisa zaffe zikyaliiko akabala oba ebbala lyonna. Kirekeddwa gye tuli okutereeza obulemu obuli mu mpisa zaffe, okulongooseza yeekaalu y’emmeeme okuva mu buli butali bulongoofu. Awo enkuba ey’oluvannyuma eritujjira nga enkuba ey’olubereberye bwe yajja ku bayigirizwa ku Lunaku lwa Pentekoote....”</w:t>
      </w:r>
    </w:p>
    <w:p>
      <w:pPr>
        <w:pStyle w:val="ArticleScripture"/>
        <w:jc w:val="left"/>
      </w:pPr>
      <w:r>
        <w:rPr>
          <w:rFonts w:ascii="Times New Roman" w:hAnsi="Times New Roman" w:eastAsia="Times New Roman" w:cs="Times New Roman"/>
        </w:rPr>
        <w:t>"Mukola ki, ab'oluganda, mu mulimu omukulu ogw'okutegeka? Abegatta n'ensi bafuna ekifaananyi ky'ensi era beetegekera akabonero k'ensolo. Abo abatawesiga bo bennyini, abetoowaza mu maaso ga Katonda era abatukuza emyoyo gyabwe mu kugondera amazima, bano bafuna ekifaananyi eky'eggulu era beetegekera akasiyizo ka Katonda ku mitwe gyabwe. Bwe ekiragiro kifulumizibwa era akabonero ne kateekebwa, empisa zaabwe zijja kusigala zitukuvu nga teziriko kamogo emirembe gyonna." Obujulizi, ekitundu 5, 214, 216.</w:t>
      </w:r>
    </w:p>
    <w:p>
      <w:pPr>
        <w:pStyle w:val="ArticleBody"/>
        <w:jc w:val="left"/>
      </w:pPr>
      <w:r>
        <w:rPr>
          <w:rFonts w:ascii="Times New Roman" w:hAnsi="Times New Roman" w:eastAsia="Times New Roman" w:cs="Times New Roman"/>
        </w:rPr>
        <w:t>Danyeri afuna akabonero akalabika, bwe bamusuula mu kisulo ky’empologoma, n’olwekyo essuula lino likiikirira ekiragiro ky’etteeka lya Sande.</w:t>
      </w:r>
    </w:p>
    <w:p>
      <w:pPr>
        <w:pStyle w:val="ArticleScripture"/>
        <w:jc w:val="left"/>
      </w:pPr>
      <w:r>
        <w:rPr>
          <w:rFonts w:ascii="Times New Roman" w:hAnsi="Times New Roman" w:eastAsia="Times New Roman" w:cs="Times New Roman"/>
        </w:rPr>
        <w:t>Awo abo basajja ne bakuŋŋaana ne basembera eri kabaka, ne bagamba kabaka nti, Manya, ai kabaka, nti etteeka ly’Abameedi n’Abaperusi lye lino nti tewali kiragiro wadde etteeka kabaka ly’agissaawo liyinza okukyusibwa. Awo kabaka n’alagira, ne baleeta Danyeri, ne bamusuula mu kisulo ky’empologoma. Awo kabaka n’ayogera n’agamba Danyeri nti, Katonda wo, gwe weereza bulijjo, alikukulokola. Ne baleeta ejjinja ne balissa ku munwa gw’ekisulo; era kabaka n’akisiba n’akabonero k’empeta ye, n’ez’abakungu be; okusalawo okwo ku Danyeri kireme okukyusibwa. Danyeri 6:15-17.</w:t>
      </w:r>
    </w:p>
    <w:p>
      <w:pPr>
        <w:pStyle w:val="ArticleBody"/>
        <w:jc w:val="left"/>
      </w:pPr>
      <w:r>
        <w:rPr>
          <w:rFonts w:ascii="Times New Roman" w:hAnsi="Times New Roman" w:eastAsia="Times New Roman" w:cs="Times New Roman"/>
        </w:rPr>
        <w:t>Emboozi teggwera awo, naye emalira gy’etandikira. Olunyiriri lwa Danyeri essuula mukaaga luleraga okwegatta okwakulembeddwa ennyo abakungu kikumi mu abiri, n’abakulembeze ababiri abato, naye nga mwe mulimu n’abawa amagezi, n’abaduumizi n’abagavana. Ekwegatta okw’ebitundu bitaano kwategekebwa okulimba kabaka okumuleetera okutulugunya Danyeri. Emboozi emalira ku kusalirwa omusango kwabwe, kubanga balaga okusalirwa omusango okw’enjawulo okw’abaawo mu kiseera ky’etteeka erya Sande; okusalirwa omusango ogutatuusibwa eri abo abakiikirira Danyeri oba kabaka, wabula ogutuusibwa eri abo abaaliimbye kabaka.</w:t>
      </w:r>
    </w:p>
    <w:p>
      <w:pPr>
        <w:pStyle w:val="ArticleScripture"/>
        <w:jc w:val="left"/>
      </w:pPr>
      <w:r>
        <w:rPr>
          <w:rFonts w:ascii="Times New Roman" w:hAnsi="Times New Roman" w:eastAsia="Times New Roman" w:cs="Times New Roman"/>
        </w:rPr>
        <w:t>Awo kabaka n'alagira; ne baleeta abo abasajja abaali bamuloopedde Danyeri, ne babasuula mu ekisasi ly'empologoma, bo, n'abaana baabwe, n'abakyala baabwe; n'empologoma ne zibawangula, ne zimenyaamenya amagumba gaabwe gonna nga tebannatuuka wansi w'ekisasi. Danyeri 6:24.</w:t>
      </w:r>
    </w:p>
    <w:p>
      <w:pPr>
        <w:pStyle w:val="ArticleBody"/>
        <w:jc w:val="left"/>
      </w:pPr>
      <w:r>
        <w:rPr>
          <w:rFonts w:ascii="Times New Roman" w:hAnsi="Times New Roman" w:eastAsia="Times New Roman" w:cs="Times New Roman"/>
        </w:rPr>
        <w:t>Mu mbeera ey'obunnabbi, bulijjo ekkanisa ye elimba obwakabaka, era essuula mukaaga lilambulula obulimba obwakolebwa ku kabaka. Bwe yamala Akabu okulaba okulabika okukulu kw'amaanyi ga Katonda ku Lusozi Karmeli, Eriya n'amukulembera mu mvula okudda eri Yezaberi. Akabu teyalina nsonga kulowooza nti Yezaberi tajja kusisimusibwa obujulizi obw'amaanyi obulaga amaanyi ga Katonda, naye Akabu yali alimbiddwa ku bukyayi obusimbiddwa ddala mu mutima Yezaberi kwe yalina eri Eriya. Ebyafaayo bya Eriya mu kutunka ne Akabu ne Yezaberi biddamu mu lugero lwa Yokaana Omubatiza (eyali Eriya), ne Kerode ne Kerodiya.</w:t>
      </w:r>
    </w:p>
    <w:p>
      <w:pPr>
        <w:pStyle w:val="ArticleBody"/>
        <w:jc w:val="left"/>
      </w:pPr>
      <w:r>
        <w:rPr>
          <w:rFonts w:ascii="Times New Roman" w:hAnsi="Times New Roman" w:eastAsia="Times New Roman" w:cs="Times New Roman"/>
        </w:rPr>
        <w:t>Bwe kyatuuka ku lunaku lw’amazaalibwa ge, Kerode eyali atamidde yasubiza Salome (muwala wa Kerodiya) ekitundu ekimu ku bibiri ky’obwakabaka bwe; naye teyali asuubira nti Kerodiya ajja kusaba omutwe gwa Yokaana. Abakabaka, oba Akabu, oba Kerode oba Daliyusi, balimbibwa omukazi omwonoonefu okuyita mu okuzina kw’abanabbi ab’obulimba ba Yeezeberi, oba okuzina kwa muwala wa Kerodiya, oba omukago gw’abataano oguli mu byafaayo bya Danyeri. Piraato naye yalimbibwa obusaserdooti obwonoonefu, obwakikirira "ekkanisa" y’Abayudaaya, era ekkanisa ekiikirira omukazi.</w:t>
      </w:r>
    </w:p>
    <w:p>
      <w:pPr>
        <w:pStyle w:val="ArticleBody"/>
        <w:jc w:val="left"/>
      </w:pPr>
      <w:r>
        <w:rPr>
          <w:rFonts w:ascii="Times New Roman" w:hAnsi="Times New Roman" w:eastAsia="Times New Roman" w:cs="Times New Roman"/>
        </w:rPr>
        <w:t>Obukumpanya kye kikula kya nteekateeka ey’obunnabbi, era Obusiraamu bw’ennaku ey’okusatu bwe ky’obulimba ekikozesebwa okulimba Mawanga Amagatte mu nnaku ez’oluvannyuma okuyita mu kutya. Byombi, “obukumpanya” n’“eky’obulimba” ekireeta obukumpanya, bimanyiddwa mu Kigambo kya Katonda eky’obunnabbi. Omugabo gw’Obusiraamu, n’obufuzi bwa Papa w’e Roma okufuuka omutwe ogw’omunaana ku mitwe musanvu, byamanyiddwa dda ng’ebitundu eby’omu bubaka obwambululibwa mu nnaku ez’oluvannyuma, obwo Obubikkulirwa bwa Yesu Kristo. Ky’ova olaba nti, okubikkula obukumpanya bwa Darayo mu Danyeri, ekitundu eky’omukaaga, kugatta ku bubaka obuyita Okukaaba kw’ettumbi ly’ekiro. Obukumpanya kye kintu ekiwonya ddala ekiwundu eky’okufa, ne kizuukiza obufuzi bwa Papa w’e Roma ng’obwakabaka obw’omunaana era obwasembayo. Mu bukumpanya bwa Darayo, abakulembeze abakulu ababiri abajeemedde n’abakungu kikumi n’amakumi abiri be bayimirira ekibiina eky’okukwatagana mu bukumpanya, ababweeraganizibwa ne Danyeri.</w:t>
      </w:r>
    </w:p>
    <w:p>
      <w:pPr>
        <w:pStyle w:val="ArticleBody"/>
        <w:jc w:val="left"/>
      </w:pPr>
      <w:r>
        <w:rPr>
          <w:rFonts w:ascii="Times New Roman" w:hAnsi="Times New Roman" w:eastAsia="Times New Roman" w:cs="Times New Roman"/>
        </w:rPr>
        <w:t>Ekikumi n'amakumi abiri kye kabonero k'abayigirizwa ba Katonda ku Pentekosite.</w:t>
      </w:r>
    </w:p>
    <w:p>
      <w:pPr>
        <w:pStyle w:val="ArticleScripture"/>
        <w:jc w:val="left"/>
      </w:pPr>
      <w:r>
        <w:rPr>
          <w:rFonts w:ascii="Times New Roman" w:hAnsi="Times New Roman" w:eastAsia="Times New Roman" w:cs="Times New Roman"/>
        </w:rPr>
        <w:t>Era mu nnaku ezo Peetero n’ayimirira mu wakati w’abayigirizwa, n’ayogera nti, (omuwendo gw’amannya nga wamu gwali nga kikumi mu abiri.) Ebikolwa by'Abatume 1:15.</w:t>
      </w:r>
    </w:p>
    <w:p>
      <w:pPr>
        <w:pStyle w:val="ArticleBody"/>
        <w:jc w:val="left"/>
      </w:pPr>
      <w:r>
        <w:rPr>
          <w:rFonts w:ascii="Times New Roman" w:hAnsi="Times New Roman" w:eastAsia="Times New Roman" w:cs="Times New Roman"/>
        </w:rPr>
        <w:t>Pentekooti eraga mu kifaananyi etteeka lya Ssande, lwe bateekebwako akasiba; era abakungu ekikumi n'amakumi abiri abaalimbalimba Dalaayo, bali ekifaananyi ky'obusaserodooti obw'obulimba ku kiseera ky'etteeka lya Ssande. Emitundu ebiri gy'abalimbalimba kabaka giragibwa mu bakulembeze ababiri abajeemu n'abakungu ekikumi n'amakumi abiri abajeemu. Abakulembeze ababiri babalirwa wamu ne Danyeri, omunabbi. Ebika ebiri ebirimbalimba Dalaayo biraga ekibiina ky'abannabbi ab'obulimba n'ekibiina ky'abasaserodooti abayononefu.</w:t>
      </w:r>
    </w:p>
    <w:p>
      <w:pPr>
        <w:pStyle w:val="ArticleScripture"/>
        <w:jc w:val="left"/>
      </w:pPr>
      <w:r>
        <w:rPr>
          <w:rFonts w:ascii="Times New Roman" w:hAnsi="Times New Roman" w:eastAsia="Times New Roman" w:cs="Times New Roman"/>
        </w:rPr>
        <w:t>Zir'ennaku eri abalusi abazikiriza era abasaasaanya endiga z'ekisibo kyange! bw’ayogera Mukama. Noolwekyo bw’atyo bw’ayogera Mukama Katonda wa Isirayiri eri abalusi abalundira abantu bange: Musaasaanyizza ekisibo kyange, ne mubagoba, so temubakyalidde; laba, ndibaleetera obubi bw’ebikolwa byammwe, bw’ayogera Mukama. Era ndikuŋŋaanya abasigaddeko b’ekisibo kyange okuva mu nsi zonna mwe nabagobera, era ndibaddiza mu bisibo byabwe; ne bazaala era ne beeyongera. Era ndibateekera ku bo abalusi abalibalunda: era tebaliddayo kutya, so tebalikangabwa, so tewalibabuzeeko, bw’ayogera Mukama. Laba, ennaku zija, bw’ayogera Mukama, ndimuzuukiza Dawudi ettabi erituukirivu, era kabaka alifuga era alifuna obuwanguzi, era alituukiriza omusango n’obwenkanya mu nsi. Mu nnaku ze Yuda alirokoka, era Isirayiri alituula mu mirembe; era lino ly’erinnya lye aliyitibwanga, MUKAMA OBUTUUKIRIVU BWAFFE. Noolwekyo, laba, ennaku zija, bw’ayogera Mukama, nga tebagenda kuddayo okugamba nti, Mukama mulamu eyaggya abaana ba Isirayiri mu nsi ya Misiri; naye, Mukama mulamu eyaggya era eyakulembera ensigo y’ennyumba ya Isirayiri okuva mu nsi ey’obukiikakkono, ne mu nsi zonna mwe nabagobera; era balituula mu nsi yaabwe. Omutima gwange mu nda yange gumenyese olw’abannabbi; amagumba gange gonna gakankana; nfaanana ng’omutamiivu, era ng’omuntu awanguddwa envinnyo, olw Mukama, era olw’ebigambo eby’obutukuvu bwe. Kubanga ensi ejjudde abalya obwenzi; kubanga olw’okulayira ensi ekungubira; ebifo ebyasanyusa eby’eddungu byauma, era omugendo gwabwe mubi, n’amaanyi gaabwe si matuufu. Kubanga ne nnabbi ne kabona baswaza obutukuvu; weewaawo, mu nnyumba yange nsanze obubi bwabwe, bw’ayogera Mukama. Kyenvudde engeri yaabwe eribabeerera ng’enzira ezinyereredde mu kizikiza: balisindikibwa era bagwe omwo; kubanga ndibaleetera obubi, era n’omwaka ogw’okubajjirako, bw’ayogera Mukama. Yeremiya 23:1-12.</w:t>
      </w:r>
    </w:p>
    <w:p>
      <w:pPr>
        <w:pStyle w:val="ArticleBody"/>
        <w:jc w:val="left"/>
      </w:pPr>
      <w:r>
        <w:rPr>
          <w:rFonts w:ascii="Times New Roman" w:hAnsi="Times New Roman" w:eastAsia="Times New Roman" w:cs="Times New Roman"/>
        </w:rPr>
        <w:t>“Omwaka ogw’okukyalirwa” ogw’ayogerwako Yeremiya gwe kusala omusango ku abateeka olukwe abaali balimbudde Darius. Okusala omusango ku bannabbi ab’obulimba n’abasaserdooti ab’obulimba kijjiddwamu mu kigambo eky’obunnabbi. Era nga bwe kiri nti obusaserdooti obwonoonefu bwakulembera ne bulimba abakulembeze b’Abaloma okulwanyisa Kristo, olukwe oluli mu Danyeri essuula ey’omukaaga lulaga ddala amazima ago g’obunnabbi.</w:t>
      </w:r>
    </w:p>
    <w:p>
      <w:pPr>
        <w:pStyle w:val="ArticleBody"/>
        <w:jc w:val="left"/>
      </w:pPr>
      <w:r>
        <w:rPr>
          <w:rFonts w:ascii="Times New Roman" w:hAnsi="Times New Roman" w:eastAsia="Times New Roman" w:cs="Times New Roman"/>
        </w:rPr>
        <w:t>Ennyiriri z’obunnabbi ez’omu Ssuula ey’okutaano eya Danyeri, ziraga okubonerezebwa okuteekebwa mu nkola ku ssanga erya Republican n’eggwanga lya United States mu kiseera ky’etteeka lya Ssande. Okubonerezebwa okwo kituukirizibwa Obusiraamu obw’Akabi ak’okusatu, obwayingidde mu bwakabaka nga buyise mu bbugwe ery’amaserengeta eritalindiddwa. Olunyiriri lw’etteeka lya Ssande oluli mu Ssuula ey’okusatu eya Danyeri, lulaga abantu ba Katonda nga basitulibwa waggulu ng’ekibendera eri ensi yonna mu kiseera ekyo ddala. Ssuula ey’omukaaga esimbiddwa ku musango ogutekebwa mu nkola ku bannabbi ab’obulimba mu byafaayo ebyo bimu ddala.</w:t>
      </w:r>
    </w:p>
    <w:p>
      <w:pPr>
        <w:pStyle w:val="ArticleBody"/>
        <w:jc w:val="left"/>
      </w:pPr>
      <w:r>
        <w:rPr>
          <w:rFonts w:ascii="Times New Roman" w:hAnsi="Times New Roman" w:eastAsia="Times New Roman" w:cs="Times New Roman"/>
        </w:rPr>
        <w:t>Ku tteeka lya Ssande mu United States, eryembe erya baProtestanti abajeemu lituukibwamu bibinja bibiri: ekimu ekikuuma Ssande ng’olunaku lw’okusinza, n’ekirala ekyeegamba bwereere nti kikuuma Ssabbiiti ng’olunaku lw’okusinza. Abakwanye nabo mu eryembe erya Republican be bibiina by’ebyobufuzi bya Democrat ne Republican. Amayembe abajeemu ag’abiri gano gaakifananyizibwa Abasaddukaayo n’Abaferisaayo mu biro bya Kristo. Bapulezidenti abajeemu babiri n’abasaserodooti kikumi mu abiri mu lukwe olwa Darius nabo bakiikirira ebika bibiri by’eryembe ery’obujeemu ery’obwa Protestanti. Newankubadde baali ddala abantu b’ebyobufuzi mu kiseera we ebyo byabeerawo, mu mbeera y’obunnabbi kiraga nti amaanyi g’eddiini ag’ajeemu ge galimba gavumenti.</w:t>
      </w:r>
    </w:p>
    <w:p>
      <w:pPr>
        <w:pStyle w:val="ArticleBody"/>
        <w:jc w:val="left"/>
      </w:pPr>
      <w:r>
        <w:rPr>
          <w:rFonts w:ascii="Times New Roman" w:hAnsi="Times New Roman" w:eastAsia="Times New Roman" w:cs="Times New Roman"/>
        </w:rPr>
        <w:t>Olugero, nga bwe lwalabikibwa ku Lusozi Karameli, lulaga ebika bibiri by’abannabbi ab’obulimba: bannabbi ba Baali ne bannabbi b’ekibira (Ashtaroth). Wamu bakiikirira okwegatta kw’ekkanisa n’obufuzi, kubanga Baali ye katonda musajja ate Ashtaroth ye katonda mukazi. Eriya oluvannyuma yatta bannabbi ab’obulimba ab’e Lusozi Karameli, era nga bwe basuulibwa mu kinnya ky’empologoma abo abaali beegasse okulwanyisa Danyeri mu Danyeri essuula mukaaga.</w:t>
      </w:r>
    </w:p>
    <w:p>
      <w:pPr>
        <w:pStyle w:val="ArticleScripture"/>
        <w:jc w:val="left"/>
      </w:pPr>
      <w:r>
        <w:rPr>
          <w:rFonts w:ascii="Times New Roman" w:hAnsi="Times New Roman" w:eastAsia="Times New Roman" w:cs="Times New Roman"/>
        </w:rPr>
        <w:t>Ne Eriya n’abagamba, Mubakwate bannabbi ba Baali; temuleka n’omu ku abo yeewona. Ne babakwata; ne Eriya n’abatwala ku kagga Kisoni, n’abatta eyo. 1 Bassekabaka 18:40.</w:t>
      </w:r>
    </w:p>
    <w:p>
      <w:pPr>
        <w:pStyle w:val="ArticleBody"/>
        <w:jc w:val="left"/>
      </w:pPr>
      <w:r>
        <w:rPr>
          <w:rFonts w:ascii="Times New Roman" w:hAnsi="Times New Roman" w:eastAsia="Times New Roman" w:cs="Times New Roman"/>
        </w:rPr>
        <w:t>Mu lugero lumu olw’Olusozi Mount Carmel, oluyimiririrwa John the Baptist, obuyinza obulimba buli muwala. Ebigero byombi biraga abalimbisa nga bazina, oba nga bazina beetooloola ekiweebwayo kyabwe ku Mount Carmel, oba mu mbaga y’amazaalibwa ga Herod ey’obutamiivu, mwe Salome yakolera okuzina kwe kw’obulimba. Awamu, ebigero byombi biraga okwegatta kw’ekkanisa n’obufuzi okutuukiririzibwa ddala ku Sunday law, era nga n’amakkanisa agakyamu aga United States ge bawala ba Herodias, ye Jezebel; bombi bakiikirira Obukatoliki. Amazalibwa ga Herod galaga enkomerero y’obwakabaka obw’omukaaga bw’ekisolo eky’ensi, naye mu kiseera kye kimu galaga amazalibwa g’obwakabaka obw’omusanvu obw’obunnabbi bwa Bayibuli (United Nations).</w:t>
      </w:r>
    </w:p>
    <w:p>
      <w:pPr>
        <w:pStyle w:val="ArticleBody"/>
        <w:jc w:val="left"/>
      </w:pPr>
      <w:r>
        <w:rPr>
          <w:rFonts w:ascii="Times New Roman" w:hAnsi="Times New Roman" w:eastAsia="Times New Roman" w:cs="Times New Roman"/>
        </w:rPr>
        <w:t>Mu kisuubizo kye kyennyini eri Salome, Kerode akkiriza okuwa Salome ekitundu ekimu ku bibiri ky’obwakabaka bwe, ng’akilaga nti obwakabaka olw’omusanvu butaba bwa kitundu ekimu ku bibiri eky’ekkanisa ne kitundu ekimu ku bibiri eky’gavumenti. Obwakabaka butandika nga omutwe gwa Yokaana gutwaliddwa eri Herodiya. Olw’ekyo, obwakabaka olw’omusanvu bulagiddwa mu Okubikkulirwa essuula ey’ekkumi n’omusanvu, nga bukyeyongera okumala akaseera katono. Kiri ku tteeka erya Ssande we wateekebwawo omukago ogutatu, kubanga eyo bakabaka kkumi bakkiriza okuwa ekisolo obwakabaka bwabwe obw’akaseera katono okumala "saawa" emu. Eyo "saawa" emu ye "saawa" y’obuzibu bw’etteeka erya Ssande; etandika mu Amerika era ekomererayo Mikaeri bw’ayimirira.</w:t>
      </w:r>
    </w:p>
    <w:p>
      <w:pPr>
        <w:pStyle w:val="ArticleScripture"/>
        <w:jc w:val="left"/>
      </w:pPr>
      <w:r>
        <w:rPr>
          <w:rFonts w:ascii="Times New Roman" w:hAnsi="Times New Roman" w:eastAsia="Times New Roman" w:cs="Times New Roman"/>
        </w:rPr>
        <w:t>Era amayembe kkumi ge walaba be bakabaka kkumi, abatannafuna bwakabaka; naye banaafuna obuyinza ng’abakabaka okumala essaawa emu wamu n’ensolo. Bano balina omutima gumu, era banaawaayo obuyinza bwabwe n’amaanyi gaabwe eri ensolo. Bano balirwana n’Omwana gw’Endiga, n’Omwana gw’Endiga alibawangula; kubanga ye Mukama w’abaami, era Kabaka w’abakabaka; n’abo abali naye bayitiddwa, era balondebwa, era beesigwa. Okubikkulirwa 17:12-14.</w:t>
      </w:r>
    </w:p>
    <w:p>
      <w:pPr>
        <w:pStyle w:val="ArticleBody"/>
        <w:jc w:val="left"/>
      </w:pPr>
      <w:r>
        <w:rPr>
          <w:rFonts w:ascii="Times New Roman" w:hAnsi="Times New Roman" w:eastAsia="Times New Roman" w:cs="Times New Roman"/>
        </w:rPr>
        <w:t>Bakabaka ekkumi, abakiikirirwa Herode, bakkiriziganya ku lunaku lw’amazaalibwa lw’obwakabaka olw’omusanvu okuwa ekitundu ekimu ku bibiri ky’obwakabaka bwabwe eri ekisolo mu kiseera ky’obunkenke bw’etteeka lya Ssande, ekikiikirirwa nga "ssaawa emu." Mu "ssaawa" eyo, omuwandiiko guwandiikibwa ku bbugwe wa Belshazzar. Mu "ssaawa" eyo, Shadrach, Meshach ne Abednego basuulibwa mu kyoto ky’omuliro era batwalibwa waggulu mu kire, nga bwe kiri ku bajulizi ababiri b’Okubikkulirwa omutwe ogw’ekkumi n’emu. Omukago ogw’ensatu guleetebwa wamu olw’obulimba obukolebwa ekisolo ekiva mu nsi, ekireeta omuliro okuva mu ggulu mu maaso g’abantu.</w:t>
      </w:r>
    </w:p>
    <w:p>
      <w:pPr>
        <w:pStyle w:val="ArticleScripture"/>
        <w:jc w:val="left"/>
      </w:pPr>
      <w:r>
        <w:rPr>
          <w:rFonts w:ascii="Times New Roman" w:hAnsi="Times New Roman" w:eastAsia="Times New Roman" w:cs="Times New Roman"/>
        </w:rPr>
        <w:t>Ne ndaba ekisolo ekirala nga kivudde mu nsi; ne kirina empondo bbiri ng’eza mwana gw’endiga, ne kyogera ng’omusota omunene. Era akozesa obuyinza bwonna obw’ekisolo ekyasooka mu maaso ge, era aleetera ensi n’abo abituulamu okusinza ekisolo ekyasooka, ekyalina ekiwundu eky’okufa ne kyawona. Era akola eby’amagero ebikulu, okutuusa n’okuleeta omuliro okugwa okuva mu ggulu ku nsi mu maaso g’abantu; era alimba abo abatuula ku nsi olw’eby’amagero ebyo bye yali n’obuyinza okukola mu maaso g’ekisolo; ng’agamba abo abatuula ku nsi okukola ekifaananyi ky’ekisolo ekyafuna ekiwundu olw’ekitala, ne kyawona. Okubikkulirwa 13:11-14.</w:t>
      </w:r>
    </w:p>
    <w:p>
      <w:pPr>
        <w:pStyle w:val="ArticleBody"/>
        <w:jc w:val="left"/>
      </w:pPr>
      <w:r>
        <w:rPr>
          <w:rFonts w:ascii="Times New Roman" w:hAnsi="Times New Roman" w:eastAsia="Times New Roman" w:cs="Times New Roman"/>
        </w:rPr>
        <w:t>Ensi elimbibwa, si nnyo olw’ebyamagero, naye okusinga olw’ “enkola y’ebyamagero ebyo” gye yalina obuyinza okukola. Ekigambo “enkola y’ebyamagero ebyo” kyeyongeddwako, naye kissa obutunuulirwa obutuufu ku byamagero, ekintu ekyetaagisa okutegeerwa bulungi. Engeri obubaka obw’obulimba (omuliro okuva mu ggulu) gye bulimba ensi, ya mugaso okumanyibwa, kubanga kaakano tuli mu byafaayo bennyini mwe abantu ab’omu planeti Ensi batamiiziddwa mu bwongo okuyita mu “luguudo olukulu lw’amawulire” olukwatibwako era olukozesebwa mu ngeri gye baagala abasuubuzi b’ensi yonna ab’obugatte bw’ensi. Ensonga eyo tugirekera mu biwandiiko ebiddako, naye kati tugamba nti obulimba bwa ba-president n’abalangira obwakoleddwa ku Darius, mutwe gw’obunnabbi ogwenjawulo, ogulimu ebintu ebitali bimu ebyegattiddwa wamu ebyetaagisa okumanyibwa.</w:t>
      </w:r>
    </w:p>
    <w:p>
      <w:pPr>
        <w:pStyle w:val="ArticleBody"/>
        <w:jc w:val="left"/>
      </w:pPr>
      <w:r>
        <w:rPr>
          <w:rFonts w:ascii="Times New Roman" w:hAnsi="Times New Roman" w:eastAsia="Times New Roman" w:cs="Times New Roman"/>
        </w:rPr>
        <w:t>Obumu obw’emirundi esatu bwagattibwa wamu olw’obulimba obwava mu muzina ogw’okwegomba ogwa Salome mu maaso g’abafuga ku mukolo gw’amazaalibwa ga Kerode. Obulimba obwaakozesebwa ku Pirato bwali bwa mirundi ebiri: nti Kristo aleeta era asaasanya obujeemu okulwanyisa obuyinza bwa gavumenti, era nti atuka eri obuyinza obw’eddiini. Mu byafaayo ebyo abawakanya basatu beeyunga wamu. Obuyinza bwa Loma (obwa gavumenti), Barabbas, Kristo ow’obulimba (nnabbi wa bulimba), n’ekkanisa ey’Abayudaaya eyakyama (ensolo). Ekkanisa eyakyama yalimbalimba obuyinza bwa Loma (obwa gavumenti) n’obulimba obwa mirundi ebiri obw’obujeemu n’okutuka.</w:t>
      </w:r>
    </w:p>
    <w:p>
      <w:pPr>
        <w:pStyle w:val="ArticleBody"/>
        <w:jc w:val="left"/>
      </w:pPr>
      <w:r>
        <w:rPr>
          <w:rFonts w:ascii="Times New Roman" w:hAnsi="Times New Roman" w:eastAsia="Times New Roman" w:cs="Times New Roman"/>
        </w:rPr>
        <w:t>Bwe Daliyusi oluvannyuma azuukusibwa ku kigendererwa ky’abalimbalimba be, ateekwa okusuula Danyeri mu kinnya ky’empologoma. Danyeri yamenya etteeka ly’obufuzi kubanga yagondera etteeka lya Katonda. Obulimba obwaaleetebwa eri Daliyusi bwatuukirizibwa mu kugulumiza ekyejo kye, ne bumulemesa okutegeera ekigendererwa ky’abalimbalimba be. Obulimba n’obukuusa obuli mu emboozi ya Danyeri n’ekinnya ky’empologoma bugiyita okugondera Katonda nga okutukana n’obujeemu; era kino kye kimu n’obulimba obw’ebitundu bibiri obw’Omusalaba, ate n’akabonero k’Omusalaba kagwanagana n’akabonero k’etteeka lya Sande.</w:t>
      </w:r>
    </w:p>
    <w:p>
      <w:pPr>
        <w:pStyle w:val="ArticleBody"/>
        <w:jc w:val="left"/>
      </w:pPr>
      <w:r>
        <w:rPr>
          <w:rFonts w:ascii="Times New Roman" w:hAnsi="Times New Roman" w:eastAsia="Times New Roman" w:cs="Times New Roman"/>
        </w:rPr>
        <w:t>Ekibonerezo ky’obuyinza bw’eddini obulimba kiyogerwako mu bunnabbi bwa Bayibuli, era n’ensonga nti obuyinza bw’eddini bulimba obuyinza bwa Gavumenti.</w:t>
      </w:r>
    </w:p>
    <w:p>
      <w:pPr>
        <w:pStyle w:val="ArticleScripture"/>
        <w:jc w:val="left"/>
      </w:pPr>
      <w:r>
        <w:rPr>
          <w:rFonts w:ascii="Times New Roman" w:hAnsi="Times New Roman" w:eastAsia="Times New Roman" w:cs="Times New Roman"/>
        </w:rPr>
        <w:t>Abantu balaba nti baalimbiddwa. Bavunanagana buli omu ku munne okubaleeta mu kuzikirira; naye bonna beegatta ne basalira abasumba omusango n'obukambwe obusinga. Abasumba abatali beesigwa balagudde ebigambo ebirungi ebirongoofu; baaleetedde ababawulira okukwafuula etteeka lya Katonda era n'okutulugunya abo abalikuuma nga litukuvu. Kati, mu okubulwa essuubi kwabwe, abo abayigiriza bakkiriza mu maaso g'ensi omulimu gwabwe ogw'okulimba. Ebibiina by'abantu bijjudde obusungu. 'Tuzikiridde!' bwe bakaaba, 'era mmwe mwe muvuddeko okuzikirira kwaffe;' ne bafuukira abasumba ab'obulimba. Bennyini abaabayagalanga nnyo edda be banaabavumirira n'emivumo egy'entiisa ennyo. Engalo ezo ezaali zibassa engule edda zijja okuyimibwa okubazikiriza. Ebitala ebyali bitegekeddwa okutta abantu ba Katonda kati bikozesebwa okuzikiriza abalabe baabwe. Wonna waliwo okulwanagana n'okufuluma kw'omusaayi." The Great Controversy, 655.</w:t>
      </w:r>
    </w:p>
    <w:p>
      <w:pPr>
        <w:pStyle w:val="ArticleBody"/>
        <w:jc w:val="left"/>
      </w:pPr>
      <w:r>
        <w:rPr>
          <w:rFonts w:ascii="Times New Roman" w:hAnsi="Times New Roman" w:eastAsia="Times New Roman" w:cs="Times New Roman"/>
        </w:rPr>
        <w:t>Abakulembeze b’eddiini bakyukirirwa nga ebbanga ery’okugezesebwa limaze okuggalwa, kubanga ebisibo byabwe bitegeera nti baalimbibwa olw’obulimba obwasaasanyizibwa abakulembeze b’eddiini. Bapulezidenti n’abalangira, wamu n’amaka gaabwe, bonna baatuukibwako ekibonerezo kye kimu eky’okuddamu olw’obulimba lwe bassaasaanya. Elija bwe yatta bannabbi ab’obulimba ku Lusozi Karmeli, ekibonerezo kye kimu kye kyeyolekedda mu “kikankano ekinene” eky’Okubikkulirwa omutwe ogw’ekkumin’emu, lwe “enkumi musanvu” bagwawo.</w:t>
      </w:r>
    </w:p>
    <w:p>
      <w:pPr>
        <w:pStyle w:val="ArticleScripture"/>
        <w:jc w:val="left"/>
      </w:pPr>
      <w:r>
        <w:rPr>
          <w:rFonts w:ascii="Times New Roman" w:hAnsi="Times New Roman" w:eastAsia="Times New Roman" w:cs="Times New Roman"/>
        </w:rPr>
        <w:t>Era mu ssaawa eyo yennyini waaliwo okukankana kw’ensi okunene, era ekitundu eky’ekkumi eky’ekibuga ne kigwa; era mu kukankana okwo abantu enkumi musanvu ne battibwa; n’abasigaddewo ne batya nnyo, ne bawa Katonda ow’eggulu ekitiibwa. Okubikkulirwa 11:13.</w:t>
      </w:r>
    </w:p>
    <w:p>
      <w:pPr>
        <w:pStyle w:val="ArticleBody"/>
        <w:jc w:val="left"/>
      </w:pPr>
      <w:r>
        <w:rPr>
          <w:rFonts w:ascii="Times New Roman" w:hAnsi="Times New Roman" w:eastAsia="Times New Roman" w:cs="Times New Roman"/>
        </w:rPr>
        <w:t>Mu kutuukirizibwa kw’ekikankano ekinene eky’Enkyukakyuka ey’e Bufaransa, abantu enkumi musanvu abattibwa baakiikirira ab’ennyumba y’obwakabaka e Bufaransa. Mu “ssaawa” y’ekikankano ekinene, ekyo kye tteeka lya Ssande, abantu enkumi musanvu abattibwa baakiikirira Abadiventisiti Ab’olunaku olw’omusanvu abagondera Roma, kubanga be bokka abategeera obuvunaanyizibwa bwa Ssabbiiti y’Olunaku olw’omusanvu be bafuna akabonero k’ekisolo bwe tteeka lya Ssande lifika.</w:t>
      </w:r>
    </w:p>
    <w:p>
      <w:pPr>
        <w:pStyle w:val="ArticleScripture"/>
        <w:jc w:val="left"/>
      </w:pPr>
      <w:r>
        <w:rPr>
          <w:rFonts w:ascii="Times New Roman" w:hAnsi="Times New Roman" w:eastAsia="Times New Roman" w:cs="Times New Roman"/>
        </w:rPr>
        <w:t>Okukyusibwa kwa Ssabbiiti kwe kabonero k’obuyinza bw’ekkanisa ey’e Roma. Abo, abategeera ebisaba by’ekiragiro eky’okuna, ne balonda okukuuma Ssabbiiti ey’obulimba mu kifo ky’eyo ey’amazima, babeera nga bagondera obuyinza obwo bwokka obulagira ekyo. Akabonero k’ensolo ye Ssabbiiti ey’obwapapa, eyakkiriziddwa ensi mu kifo ky’olunaku Katonda lwe yalonda.</w:t>
      </w:r>
    </w:p>
    <w:p>
      <w:pPr>
        <w:pStyle w:val="ArticleScripture"/>
        <w:jc w:val="left"/>
      </w:pPr>
      <w:r>
        <w:rPr>
          <w:rFonts w:ascii="Times New Roman" w:hAnsi="Times New Roman" w:eastAsia="Times New Roman" w:cs="Times New Roman"/>
        </w:rPr>
        <w:t>Naye ekiseera eky’okufuna akabonero k’ekisolo, nga bwe kyalangirirwa mu bubaka bw’obunnabbi, tekinnatuuka. Ekiseera eky’okukezebwa tekinnatuuka. Waliwo Abakristaayo ab’amazima mu buli kkanisa, nga n’Ekkanisa Katolika ey’e Roma terirekeddwawo. Tewali asalirwa musango okutuusa nga afunye omusana era alabye obuvunaanyizibwa obuli mu kiragiro eky’okuna. Naye bwe walivayo ekiragiro ekisindika okugondera Sabiiti ey’obulimba, era bwe waakubaawo okukaaba okunene kw’omulayika ow’okusatu okulabula abantu obutasinza ekisolo n’ekifaananyi kyakyo, olwo enjawukana wakati w’obulimba n’amazima erijja okweyoleka bulungi. Ate olwo abo abakyeyongera mu kumenya etteeka balikufuna akabonero k’ekisolo ku malubaawo gaabwe oba ku ngalo zaabwe.</w:t>
      </w:r>
    </w:p>
    <w:p>
      <w:pPr>
        <w:pStyle w:val="ArticleScripture"/>
        <w:jc w:val="left"/>
      </w:pPr>
      <w:r>
        <w:rPr>
          <w:rFonts w:ascii="Times New Roman" w:hAnsi="Times New Roman" w:eastAsia="Times New Roman" w:cs="Times New Roman"/>
        </w:rPr>
        <w:t>Mu ntambuka ez’amangu tusemberera ekiseera kino. Amakkanisa g’Abaprotestanti bwe bagatta wamu n’obuyinza bw’ensi okuwagira eddiini enkyamu, olw’okugirwanyisa bajjajja baabwe ne bayitamu okubonyaabonyezebwa okukambwe ennyo, olwo Ssabbiiti ya Papa eneewalirizibwa kkanisa ne gavumenti nga bagasse wamu obuyinza bwabwe. Waakubaawo kuwuguka okw’eggwanga, okunaakomekkera kyokka mu kuzikirira kw’eggwanga. Bible Training School, Febwali 2, 1913.</w:t>
      </w:r>
    </w:p>
    <w:p>
      <w:pPr>
        <w:pStyle w:val="ArticleBody"/>
        <w:jc w:val="left"/>
      </w:pPr>
      <w:r>
        <w:rPr>
          <w:rFonts w:ascii="Times New Roman" w:hAnsi="Times New Roman" w:eastAsia="Times New Roman" w:cs="Times New Roman"/>
        </w:rPr>
        <w:t>"Enkumi musanvu" abagwa mu "essaawa" y'ekikankano ekinene ky'ensi, ekyo kye etteeka erya Sande, bafaanana ne "enkumi musanvu" abaagaana okunamira Yezeberi mu biro bya Eriya.</w:t>
      </w:r>
    </w:p>
    <w:p>
      <w:pPr>
        <w:pStyle w:val="ArticleScripture"/>
        <w:jc w:val="left"/>
      </w:pPr>
      <w:r>
        <w:rPr>
          <w:rFonts w:ascii="Times New Roman" w:hAnsi="Times New Roman" w:eastAsia="Times New Roman" w:cs="Times New Roman"/>
        </w:rPr>
        <w:t>Naye nsigazizza eri nze mu Isirayiri abantu enkumi musanvu, amaviivi gonna agatanafukamira eri Baali, n’akamwa konna akatamunywegedde. 1 Bassekabaka 19:18.</w:t>
      </w:r>
    </w:p>
    <w:p>
      <w:pPr>
        <w:pStyle w:val="ArticleBody"/>
        <w:jc w:val="left"/>
      </w:pPr>
      <w:r>
        <w:rPr>
          <w:rFonts w:ascii="Times New Roman" w:hAnsi="Times New Roman" w:eastAsia="Times New Roman" w:cs="Times New Roman"/>
        </w:rPr>
        <w:t>Okusookera ddala okw’okukwata ku enkumi musanvu kulaga ekibiina eky’eesigwa ekyagaana okunama eri Yezebeli, ate okw’enkomerero kuyimirira abasigaddewo abeenama eri Yezebeli. Obupapa bwe buwangula ettaka ery’ekitiibwa (ekisolo ekyava mu nsi mu Okubikkulirwa 13), mu kiseera ky’etteeka lya Sande, ekibiina kimu ‘kisuulibwa wansi’ ate ekirala kiva mu mukono gw’obufuzi bwa Babulooni, kubanga awo obubaka obw’okuvayo mu Babulooni butandika.</w:t>
      </w:r>
    </w:p>
    <w:p>
      <w:pPr>
        <w:pStyle w:val="ArticleScripture"/>
        <w:jc w:val="left"/>
      </w:pPr>
      <w:r>
        <w:rPr>
          <w:rFonts w:ascii="Times New Roman" w:hAnsi="Times New Roman" w:eastAsia="Times New Roman" w:cs="Times New Roman"/>
        </w:rPr>
        <w:t>Era ajja kuyingira mu nsi ey'ekitiibwa, n'ensi nyingi zijja kusuulibwa wansi: naye bano bajja kuwona mu mukono gwe, Edomu, ne Mowaabu, n'omukulu w'abaana b'Amoni. Danyeri 11:41.</w:t>
      </w:r>
    </w:p>
    <w:p>
      <w:pPr>
        <w:pStyle w:val="ArticleBody"/>
        <w:jc w:val="left"/>
      </w:pPr>
      <w:r>
        <w:rPr>
          <w:rFonts w:ascii="Times New Roman" w:hAnsi="Times New Roman" w:eastAsia="Times New Roman" w:cs="Times New Roman"/>
        </w:rPr>
        <w:t>Ekigambo “countries” kye kyongereddwako, kubanga amawanga mangi te “gasuulibwa wansi” mu kiseera ky’etteeka erya Sande, naye bangi ku Badiventisti Ab’Olunaku Olw’Omusanvu be “basuulibwa wansi,” kubanga mu kaseera ako be bokka ababanjibwa obuvunaanyizibwa ku musana gw’obubaka bw’omubaka ow’okusatu. Bebo “abangi,” kubanga be baayitibwa okubeera mu abo abaafuna akabonero ka Katonda, naye baagaana okuyitibwa okwo.</w:t>
      </w:r>
    </w:p>
    <w:p>
      <w:pPr>
        <w:pStyle w:val="ArticleScripture"/>
        <w:jc w:val="left"/>
      </w:pPr>
      <w:r>
        <w:rPr>
          <w:rFonts w:ascii="Times New Roman" w:hAnsi="Times New Roman" w:eastAsia="Times New Roman" w:cs="Times New Roman"/>
        </w:rPr>
        <w:t>Atyo n’amugamba nti, Munno, oyingidde otya wano nga tolina olugoye lw’embaga? N’asisitirira. Awo kabaka n’agamba abaddu be nti, Mumusibe ku mikono ne ku bigere, mumutwale, mumusuule mu kizikiza eky’ebweru; eyo we waliba okukaaba n’okukunya amannyo. Kubanga abayitiddwa bangi, naye abalondebwa batono. Matayo 22:12-14.</w:t>
      </w:r>
    </w:p>
    <w:p>
      <w:pPr>
        <w:pStyle w:val="ArticleBody"/>
        <w:jc w:val="left"/>
      </w:pPr>
      <w:r>
        <w:rPr>
          <w:rFonts w:ascii="Times New Roman" w:hAnsi="Times New Roman" w:eastAsia="Times New Roman" w:cs="Times New Roman"/>
        </w:rPr>
        <w:t>Enkwe ya balangira n’abapulezidenti mu Danyeri essuula mukaaga kiraga ekibonerezo ky’obuyinza bwa ddini ekilimba obuyinza bwa gavumenti.</w:t>
      </w:r>
    </w:p>
    <w:p>
      <w:pPr>
        <w:pStyle w:val="ArticleScripture"/>
        <w:jc w:val="left"/>
      </w:pPr>
      <w:r>
        <w:rPr>
          <w:rFonts w:ascii="Times New Roman" w:hAnsi="Times New Roman" w:eastAsia="Times New Roman" w:cs="Times New Roman"/>
        </w:rPr>
        <w:t>Awo kabaka n'alagira; ne baleeta abo abasajja abaali bamuloopedde Danyeri, ne babasuula mu ekisasi ly'empologoma, bo, n'abaana baabwe, n'abakyala baabwe; n'empologoma ne zibawangula, ne zimenyaamenya amagumba gaabwe gonna nga tebannatuuka wansi w'ekisasi. Danyeri 6:24.</w:t>
      </w:r>
    </w:p>
    <w:p>
      <w:pPr>
        <w:pStyle w:val="ArticleBody"/>
        <w:jc w:val="left"/>
      </w:pPr>
      <w:r>
        <w:rPr>
          <w:rFonts w:ascii="Times New Roman" w:hAnsi="Times New Roman" w:eastAsia="Times New Roman" w:cs="Times New Roman"/>
        </w:rPr>
        <w:t>Tujja kugenda mu maaso n’Ekitabo kya Danyeri mu kiwandiiko ekiddako.</w:t>
      </w:r>
    </w:p>
    <w:p>
      <w:pPr>
        <w:pStyle w:val="ArticleScripture"/>
        <w:jc w:val="left"/>
      </w:pPr>
      <w:r>
        <w:rPr>
          <w:rFonts w:ascii="Times New Roman" w:hAnsi="Times New Roman" w:eastAsia="Times New Roman" w:cs="Times New Roman"/>
        </w:rPr>
        <w:t>Ate nkyogerako ki? Kubanga obudde bwandinnemye okutegeeza ku Gedeoni, ne Baraka, ne Samusooni, ne Yefusa; era ne Dawudi, ne Samwiri, ne bannabbi: abo, okuyitira mu kukkiriza, baawangula obwakabaka, bakola obutuukirivu, baafuna ebyasuubizo, ne baaziba emilomo gy'empologoma. Abaebbulaniya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asatu mu ssatu</dc:title>
  <dc:subject>‘Akabonero’ ka Katonda akatekebwa mu kiseera ky’ekiragiro ky’etteeka lya Ssande: Okwekenneenya okw’obunnabbi ku Danyeri essuula ey’omukaaga</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