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79</w:t>
      </w:r>
    </w:p>
    <w:p>
      <w:pPr>
        <w:pStyle w:val="ArticleSubtitle"/>
        <w:jc w:val="left"/>
      </w:pPr>
      <w:r>
        <w:rPr>
          <w:rFonts w:ascii="Arial" w:hAnsi="Arial" w:eastAsia="Arial" w:cs="Arial"/>
        </w:rPr>
        <w:t>Okubikkula obujeemu bwa 1888: Amasomo okuva mu mulembe ogw’okubiri ogw’obwadiventisti bwa Lawodikiya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Omulembe ogw’okubiri ogw’Obwadiventisiti obw’Abalaodikiya gwatuuka mu mwaka gwa 1888, era omulembe ogwo guyimiririrwa mu ngeri y’ekifaananyi mu Ezekyeri essuula ey’omunaana ng’ekivve eky’okubiri, ekiyimiririrwa “ebisenge by’obufaananyi bwe.”</w:t>
      </w:r>
    </w:p>
    <w:p>
      <w:pPr>
        <w:pStyle w:val="ArticleScripture"/>
        <w:jc w:val="left"/>
      </w:pPr>
      <w:r>
        <w:rPr>
          <w:rFonts w:ascii="Times New Roman" w:hAnsi="Times New Roman" w:eastAsia="Times New Roman" w:cs="Times New Roman"/>
        </w:rPr>
        <w:t>Noolwekyo ne nyingira ne ndaba; laba, buli ngeri y’ebitonde ebikulukuta, n’ensolo ez’ekivve, n’ebifaananyi byonna eby’ennyumba ya Isirayiri, ebikoleddwa ku bbugwe okwetooloola. Era mu maaso gaabwe waayimirira abakadde amakumi musanvu ab’ennyumba ya Isirayiri, mu makkati gaabwe waayimirira Yazaniya mutabani wa Safani, buli muntu ng’alina ekyoterezo kye mu mukono gwe; omukka mungi gw’obubaane ne gulinnyuka waggulu. Awo n’aŋŋamba nti, Omwana w’omuntu, obulabye kye bakola abakadde b’ennyumba ya Isirayiri mu kizikiza, buli omu mu bisenge by’ebyafaananyi byabwe? Kubanga bagamba nti, Mukama tatulaba; Mukama alekedde ensi. Ezekyeri 8:10-12.</w:t>
      </w:r>
    </w:p>
    <w:p>
      <w:pPr>
        <w:pStyle w:val="ArticleBody"/>
        <w:jc w:val="left"/>
      </w:pPr>
      <w:r>
        <w:rPr>
          <w:rFonts w:ascii="Times New Roman" w:hAnsi="Times New Roman" w:eastAsia="Times New Roman" w:cs="Times New Roman"/>
        </w:rPr>
        <w:t>Ebisenge by’ebifaananyi biraga ebyama eby’obutali butuukirivu ebiri mu mitima gy’abo abalabikiddwa ng’abasajja abakadde, era baleese obutali butuukirivu obwo si mu bisenge by’emirowoozo gyabwe byokka, wabula ne mu bisenge by’ekifo ekitukuvu kya Katonda.</w:t>
      </w:r>
    </w:p>
    <w:p>
      <w:pPr>
        <w:pStyle w:val="ArticleScripture"/>
        <w:jc w:val="left"/>
      </w:pPr>
      <w:r>
        <w:rPr>
          <w:rFonts w:ascii="Times New Roman" w:hAnsi="Times New Roman" w:eastAsia="Times New Roman" w:cs="Times New Roman"/>
        </w:rPr>
        <w:t>Tolya emmere y’omuntu alina eriiso eribi, so toyegomba ebyokulya bye ebirungi ennyo; kubanga nga bw’alowooza mu mutima gwe, bwe kityo bw’ali: “Lya era nywa,” bw’akugamba; naye omutima gwe teguli naawe. Engero 23:6, 7.</w:t>
      </w:r>
    </w:p>
    <w:p>
      <w:pPr>
        <w:pStyle w:val="ArticleBody"/>
        <w:jc w:val="left"/>
      </w:pPr>
      <w:r>
        <w:rPr>
          <w:rFonts w:ascii="Times New Roman" w:hAnsi="Times New Roman" w:eastAsia="Times New Roman" w:cs="Times New Roman"/>
        </w:rPr>
        <w:t>Obubi bw’ebisenge eby’ebifaananyi buwandiikiddwa ku bbugwe za Yeekaalu era ne ku bbugwe z’emitima gy’abasajja abakadde. Ebisenge ebyama eby’ebifaananyi eby’ekikolwa eky’omuziro eky’okubiri ekiri mu Ezekyeri essuula munaana, bikikirira ekika eky’okubiri ky’obuAdiventisi obwa Laodikaya, era mu eby’omuziro ebina ekya bbiri kitwala obudde bungi okulaga obujeemu obw’ekitongole, newaakubadde nga eby’omuziro ebina byonna biragibwa ng’bikolebwa abasajja abaali basuubirwa okuba abakuumi b’abantu.</w:t>
      </w:r>
    </w:p>
    <w:p>
      <w:pPr>
        <w:pStyle w:val="ArticleScripture"/>
        <w:jc w:val="left"/>
      </w:pPr>
      <w:r>
        <w:rPr>
          <w:rFonts w:ascii="Times New Roman" w:hAnsi="Times New Roman" w:eastAsia="Times New Roman" w:cs="Times New Roman"/>
        </w:rPr>
        <w:t>Akabonero ak’okununulibwa kateekeddwa ku abo ‘abakkaakana era bakaaba olw’ebikolwa eby’obuzizo byonna ebikolebwa.’ Kati malayika w’okufa avaayo, ng’amiririzibwa mu kwolesebwa kwa Ezeekyeri ng’abasajja abaalina eby’okuttira, era abo bawaweebwa ekiragiro nti: ‘Muttirenga ddala abakadde n’abato, abawala abatakyali bakazi, n’abaana abato, n’abakazi; naye temusemberera muntu yenna ali n’akabonero; era mutandikire ku watukuvu wange.’ Nnabbi agamba nti: ‘Ne batandika n’abasajja abakadde abaali mu maaso g’ennyumba.’ Ezeekyeri 9:1–6. Omulimu ogw’okuzikiriza gutandikira mu abo abeyita abalabirizi b’omwoyo b’abantu. Abalabirizi ab’obulimba be basookera ddala okugwa. Tewali abeesaasira, so tewali n’omu alekebwa. Abasajja, abakazi, abawala abatakyali bakazi, n’abaana abato bazikirira wamu.</w:t>
      </w:r>
    </w:p>
    <w:p>
      <w:pPr>
        <w:pStyle w:val="ArticleBody"/>
        <w:jc w:val="left"/>
      </w:pPr>
      <w:r>
        <w:rPr>
          <w:rFonts w:ascii="Times New Roman" w:hAnsi="Times New Roman" w:eastAsia="Times New Roman" w:cs="Times New Roman"/>
        </w:rPr>
        <w:t>Obujeemu obulaga okutuuka kw’ekika eky’okubiri bukwatagana ddala n’obukulembeze bwa Laodicean Adventism, nga bwe bwatuukirizibwa mu lukuŋŋaana lwa General Conference lwa 1888 e Minneapolis. Kiyamirirwa mu kigambo "abakadde b’ennyumba ya Isirayiri" era ne "abasajja nsanvu." Abakadde nsanvu be baali bagattibwa ku mulimu gwa Musa, era ekibiina eky’okubiri eky’abayigirizwa ba Yesu kyalimu abasajja nsanvu. "Nsanvu" eyamiririra obukulembeze, era n’"abakadde" bwe batyo. Ekikolwa ekiswaza eky’okubiri kiteeka essira eryoongedde ku bukulembeze, era mu ngeri eyo kiteeka essira ku kikolwa ekiswaza ng’ekyegattiddwa n’obujeemu obw’ekibiina bw’obukulembeze.</w:t>
      </w:r>
    </w:p>
    <w:p>
      <w:pPr>
        <w:pStyle w:val="ArticleBody"/>
        <w:jc w:val="left"/>
      </w:pPr>
      <w:r>
        <w:rPr>
          <w:rFonts w:ascii="Times New Roman" w:hAnsi="Times New Roman" w:eastAsia="Times New Roman" w:cs="Times New Roman"/>
        </w:rPr>
        <w:t>Mu makkati g’abasajja abakadde nsanvu waali ayimiridde “Jaazaniah mutabani wa Shaphan.” Erinnya “Jaazaniah” litegeeza “awuliddwa Katonda,” era ayimirira obukulembeze obwajeemera mu kiseera kennyini Katonda lwe yali ayogera, kubanga yawulidde Katonda naye n’agaana okuwuliriza, kubanga yategeeza nti Katonda yali abaviiridde abantu be, era nti Katonda teyali alaba ebibadde bikolebwa mu bisenge ebyama. Jaazaniah yali “mutabani wa Shaphan,” era erinnya “Shaphan” litegeeza “okwekweka.” Enteekateeka y’omulembe ogw’okubiri eyimirira obujeemu bw’abakulembeze obwabaddewo mu kiseera kennyini Katonda lwe yali ayogera, nga bakkiriza nti Katonda talaba wadde kufaayo ku bikolwa byabwe.</w:t>
      </w:r>
    </w:p>
    <w:p>
      <w:pPr>
        <w:pStyle w:val="ArticleBody"/>
        <w:jc w:val="left"/>
      </w:pPr>
      <w:r>
        <w:rPr>
          <w:rFonts w:ascii="Times New Roman" w:hAnsi="Times New Roman" w:eastAsia="Times New Roman" w:cs="Times New Roman"/>
        </w:rPr>
        <w:t>Sister White yawandiika nti yalagibwa emboozi z’obukulembeze bw’Abadiventisti ba Lawodikiya mu Olukiiko Olukulu (General Conference) olw’omwaka 1888. Ku Olukiiko Olukulu olw’omwaka 1888, Katonda yalaga Sister White enkungaana z’abakulembeze ze baakolanga wakati waabwe nga balowooza nti Katonda tawuliriza. Eyo mu kyama eky’ebyumba byabwe baayogerera obubi ku Sister White, ku mutabani we, ne ku Bakadde Jones ne Waggoner. Baalowooza nti bayinza okwogera nga tebatya, kubanga Katonda tayinza kubalaba mu bifo byabwe ebyekyama, naye Katonda yalaga nnabbi omukazi emboozi zennyini ezo. Baali mu lukiiko olw’obukulembeze, era ng’okulabula kw’Omwoyo Omutukuvu bwe kwategeeza baali bawulira obubaka bw’enkuba ey’enkomerero, naye baagaana okuwulira.</w:t>
      </w:r>
    </w:p>
    <w:p>
      <w:pPr>
        <w:pStyle w:val="ArticleBody"/>
        <w:jc w:val="left"/>
      </w:pPr>
      <w:r>
        <w:rPr>
          <w:rFonts w:ascii="Times New Roman" w:hAnsi="Times New Roman" w:eastAsia="Times New Roman" w:cs="Times New Roman"/>
        </w:rPr>
        <w:t>Kiki ekyaleetaawo obukulembeze obwalaga obujeemu obw’omu lwatu bwe bityo mu 1888, okutuusa Mukyala White n’ageraageranya obujeemu obwo n’obwa Koola, Dataani ne Abiraamu?</w:t>
      </w:r>
    </w:p>
    <w:p>
      <w:pPr>
        <w:pStyle w:val="ArticleScripture"/>
        <w:jc w:val="left"/>
      </w:pPr>
      <w:r>
        <w:rPr>
          <w:rFonts w:ascii="Times New Roman" w:hAnsi="Times New Roman" w:eastAsia="Times New Roman" w:cs="Times New Roman"/>
        </w:rPr>
        <w:t>Bw’oba otangaaziddwa Omwoyo Omutukuvu, oliraba obubi bwonna obw’aliwo e Minneapolis nga bwe buli, nga Katonda bw’abulaba. Obanga sirikulaba nate ku nsi eno, okakase nti nkusonyiye olw’ennaku n’okunyigirizibwa n’omutwalo gw’omwoyo gwe wanteekako nga tewali nsonga yonna. Naye ku lwa omwoyo gwo, era ku lwa Oyo eyafira ggwe, njagala olabe era okwatule ensobi zo. Weyunga ne abo abaawakanya Omwoyo wa Katonda. Waliina obujjulizi bwonna bwe weetaaga obukakasa nti Mukama yali akola okuyita mu b’oluganda Jones ne Waggoner; naye tewayaniriza ekitangaala; era oluvannyuma lw’okunywerera ku by’owuliranga mu mutima, n’ebigambo bye wayogera okuwakanya amazima, tewawulira nga weeteeseteese okukwatula nti wakoze bubi, nti abasajja bano baalina obubaka okuva eri Katonda, era nti wanyooma n’obubaka n’abo ababutwala.</w:t>
      </w:r>
    </w:p>
    <w:p>
      <w:pPr>
        <w:pStyle w:val="ArticleScripture"/>
        <w:jc w:val="left"/>
      </w:pPr>
      <w:r>
        <w:rPr>
          <w:rFonts w:ascii="Times New Roman" w:hAnsi="Times New Roman" w:eastAsia="Times New Roman" w:cs="Times New Roman"/>
        </w:rPr>
        <w:t>Sinnalabako mu bantu baffe okweesiima okunywevu n’obutayagalira okwaniriza n’okukkiriza ekitangaala nga bwe kyeyolekera e Minneapolis. Nnalagiddwa nti tewali n’omu ku kibiina eyasigira mu mutima omwoyo ogwalabikira mu lukiiko olwo agenda kuddamu afune ekitangaala ekyererevu okutegeera omuwendo gw’amazima agabatumiddwa okuva mu ggulu okutuusa lwe banaateeka wansi amalala gaabwe ne bakkiriza nti tebaali bakulembeddwa Mwoyo wa Katonda, wabula ebirowoozo byabwe n’emitima gyabwe byali bijjudde obusosoze. Mukama yayagala okusemberera gye bali, okubawa omukisa n’okubawonya okuva mu kuddayo emabega kwabwe, naye tebaamuwuliriza. Baali bakulembeddwa omwoyo gumu ogwasiikiriza Koola, Dataani, ne Abiraamu. Abo abasajja b’e Isirayiri baasalawo okugaana obukakafu bwonna obwandyabakulaze nti baali basobye, ne beeyongerayo mu kkubo lyabwe ery’okujeemera okutuusa lwe bawabya bangi ne beegatta nabo.</w:t>
      </w:r>
    </w:p>
    <w:p>
      <w:pPr>
        <w:pStyle w:val="ArticleScripture"/>
        <w:jc w:val="left"/>
      </w:pPr>
      <w:r>
        <w:rPr>
          <w:rFonts w:ascii="Times New Roman" w:hAnsi="Times New Roman" w:eastAsia="Times New Roman" w:cs="Times New Roman"/>
        </w:rPr>
        <w:t>Bano baali baani? Ssi banafu, ssi abatalina bummanyi, ssi abataafuna kumanyisa. Mu kujeemera okwo waalimu abaami bikumi bibiri n’amakumi ataano abamanyiddwa mu kibiina, abantu ab’ekitiibwa. Obujulirwa bwabwe bwali butya? ‘Ekibiina kyonna kitukuvu, buli omu waakyo, era Mukama ali wakati mu bo; kale lwaki mweeyimusiza waggulu ku kibiina kya Mukama?’ [Numbers 16:3]. Bwe Korah ne banne baazikirira wansi w’okusala omusango kwa Katonda, abantu be baali baalimbadde tebaalaba mukono gwa Mukama mu kyamagero kino. Enkya olwaddirira ekibiina kyonna ne kilumiriza Musa ne Alooni nti, ‘Muttidde abantu ba Mukama’ [Verse 41], era olulwadde ne lugwa ku kibiina, era abaafiira ne basukka enkumi kkumi na nnya.</w:t>
      </w:r>
    </w:p>
    <w:p>
      <w:pPr>
        <w:pStyle w:val="ArticleScripture"/>
        <w:jc w:val="left"/>
      </w:pPr>
      <w:r>
        <w:rPr>
          <w:rFonts w:ascii="Times New Roman" w:hAnsi="Times New Roman" w:eastAsia="Times New Roman" w:cs="Times New Roman"/>
        </w:rPr>
        <w:t>Bwe nnateesa okuva e Minneapolis, Malayika wa Mukama n’ayimirira awali nange n’aŋŋamba nti: ‘Si bwe kityo; Katonda alina omulimu gw’olina okukola mu kifo kino. Abantu bali mu bujeemu nga obwa Koola, Dataani ne Abiraamu. Nkutadde mu kifo kyo ekituufu, ekitajja kukkirizibwa abo abatali mu kitangaala; tebagenda kuwuliriza obujulizi bwo; naye nnaabeeranga naawe; ekisa kyange n’amaanyi gange bijjakukuwagira. Sii ggwe gwe banyooma, wabula ababaka n’obubaka bwe ntuma eri abantu bange. Banyoomye ekigambo kya Mukama. Sitaani azibirizza amaaso gaabwe era ayonoonyezza okusalawo kwabwe; era okuggyako nga buli omwoyo aneenenya ekibi kino kyabwe, kino ky’obw’ekweyimirira obutaatukuziddwa ekivuma Omwoyo wa Katonda, banaatambulira mu kizikiza. Nditikkula ettabaaza ku kifo kyayo, okuggyako nga beenenya ne bakkira okukyuka, ndibawonya. Bazibye amaaso gaabwe ag’omu mwoyo. Tebaayagala Katonda alage Omwoyo gwe n’amaanyi ge; kubanga balina omwoyo ogw’okusaaliriza n’okunyooma ku Kigambo kyange. Obutozzirizibwa, okuzannya n’ebigambo, okusekerera n’okusaaga bikolebwa buli lunaku. Tebateekateeka mitima gyabwe okunnoonya nze. Batambula mu masannyalaze g’omuliro gwe beewakaanyizza, era okuggyako nga beenenya banaagalamira mu nnaku. Bw’ati bw’ayogera Mukama: Nyimirira ku kifo ky’obuvunaanyizibwa bwo; kubanga ndi naawe, sirikulekaawo so sirikukuvaako.’ Ebigambo bino ebiva eri Katonda saaŋŋumira kubitta mu matu.</w:t>
      </w:r>
    </w:p>
    <w:p>
      <w:pPr>
        <w:pStyle w:val="ArticleScripture"/>
        <w:jc w:val="left"/>
      </w:pPr>
      <w:r>
        <w:rPr>
          <w:rFonts w:ascii="Times New Roman" w:hAnsi="Times New Roman" w:eastAsia="Times New Roman" w:cs="Times New Roman"/>
        </w:rPr>
        <w:t>Ekitangaala kimaze okwanagira mu Battle Creek mu kumurika okutereevu era okunyezereza; naye ani ku abo abaakola omugabo mu lukiiko olwaali e Minneapolis eyajjira eri ekitangaala n’akwaniriza obugagga obw’ekitalo bw’amazima Mukama bwe yabatumira ng’ava mu ggulu? Baani abatambulidde awamu buli sitepu n’Omukulembeze, Yesu Kristo? Baani abaakoze okwatula mu bujjuvu ku bumalirivu bwabwe obusobye, obuzibe bw’amaaso bwabwe, obuggya bwabwe n’okuteebereza kwabwe okubi, n’okuwakanya kwaabwe eri amazima? Tewali n’omu; era olw’okumala ebbanga ddene nga beewala okukkiriza ekitangaala, kibalese ennyuma nnyo; tebabadde bakula mu kisa ne mu kumanya Kristo Yesu Mukama waffe. Balemereddwa okufuna ekisa ekyetaagibwa kye bandiyinzizza okufuna, era ekyaandibafuudde ab’amaanyi mu bumanyirivu mu by’eddiini.</w:t>
      </w:r>
    </w:p>
    <w:p>
      <w:pPr>
        <w:pStyle w:val="ArticleScripture"/>
        <w:jc w:val="left"/>
      </w:pPr>
      <w:r>
        <w:rPr>
          <w:rFonts w:ascii="Times New Roman" w:hAnsi="Times New Roman" w:eastAsia="Times New Roman" w:cs="Times New Roman"/>
        </w:rPr>
        <w:t>Ekifo kye baayimiriddeko e Minneapolis kyalabika nga kiziyizo ekitayinza kugonjoolwa, ekyabaleka nga baggaliddwa mu ngeri enkulu wamu n’abakkakkanya, ababuuza ebibuuzo, n’abo abagaana amazima n’amaanyi ga Katonda. Bwe wajja ekizibu ekirala, abo abamaze ebbanga ddene nga bawakanya obujjulizi obuwerekeddwako obulala bungi baliddamu okukeberwa ku bifo mwe baalemwa mu lwatu, era kijja kubeera kizibu eri bo okuwaniriza ekiva eri Katonda n’okugaana ekiva mu buyinza bw’ekizikiza. N’olwekyo, ekkubo lyabwe erimu obukuumi lyokka kwe kutambula mu bwewombeefu, nga bakola amakubo amatereevu ag’ebigere byabwe, baleme ekirema okukyamulibwa okuva mu kkubo. Kikulu nnyo be twetooloola, oba nga tuli wamu n’abantu abatambulira ne Katonda era abamukkiriza ne bamwesiga, oba nga tuli n’abantu abagoberera amagezi gaabwe ge balowooza nti magezi, nga batambula mu nsasi z’omuliro gwe bo bennyini bakumye.</w:t>
      </w:r>
    </w:p>
    <w:p>
      <w:pPr>
        <w:pStyle w:val="ArticleScripture"/>
        <w:jc w:val="left"/>
      </w:pPr>
      <w:r>
        <w:rPr>
          <w:rFonts w:ascii="Times New Roman" w:hAnsi="Times New Roman" w:eastAsia="Times New Roman" w:cs="Times New Roman"/>
        </w:rPr>
        <w:t>Obudde, n’obwegendereza, n’emirimu egyetagiddwa okuziyiza okukosa kw’abo abaalwanyiza amazima, kibadde kufiirwa okunene ennyo; kubanga twandibeeranga mu maaso emyaka mingi mu obumanyi bw’eby’omwoyo; era emyoyo mingi nnyo yandibadde giyongeddwa mu kkanisa singa abo abaasaanidde okutambula mu musana bandigoberedde ne bagenda mu maaso okumanya Mukama, balyoke bamanye nti okuvayo kwe kwetegekeddwa ng’obudde bw’enkya. Naye bwe kyetaagisa okukozesa emirimu mingi ennyo munda mu kkanisa okuziyiza okukosa kw’abakozi abayimiridde ng’olusenge olw’amayinja agaguma ennyo okulwanyisa amazima Katonda atuma eri abantu be, ensi n’eesigalira mu kizikiza okusinga.</w:t>
      </w:r>
    </w:p>
    <w:p>
      <w:pPr>
        <w:pStyle w:val="ArticleScripture"/>
        <w:jc w:val="left"/>
      </w:pPr>
      <w:r>
        <w:rPr>
          <w:rFonts w:ascii="Times New Roman" w:hAnsi="Times New Roman" w:eastAsia="Times New Roman" w:cs="Times New Roman"/>
        </w:rPr>
        <w:t>Katonda yagenderera nti abakuumi bayimuke era nga n’eddoboozi limu batumye obubaka obukakafu, nga bawa ekkondeere eddoboozi eritegekeddwa bulungi, abantu bonna basituke bayimirire ku bifo byabwe eby’obuvunaanyizibwa ne bakola omugabo gwabwe mu mulimu omukulu. Awo omusana ogw’amaanyi era ogweyoleka bulungi ogw’omalayika omulala aserengeta okuva mu ggulu ng’alina obuyinza obungi, gandijjuza ensi ekitiibwa kye. Tuli emyaka mingi emabega; era abo abaayimirira mu buzibe bw’amaaso ne baziyiza entambuza y’obubaka bennyini Katonda yagenderera nti buvve mu lukiiko lwe Minneapolis ng’ettaala eyaka, balina okwetoowaza emitima gyabwe mu maaso ga Katonda era balabe bategeere engeri omulimu gye guziyiziddwa olw’obuzibe bw’ebirowoozo byabwe n’okukakanyizibwa kw’emmitima gyabwe. Manuscript Releases, volume 14, 107-111.</w:t>
      </w:r>
    </w:p>
    <w:p>
      <w:pPr>
        <w:pStyle w:val="ArticleBody"/>
        <w:jc w:val="left"/>
      </w:pPr>
      <w:r>
        <w:rPr>
          <w:rFonts w:ascii="Times New Roman" w:hAnsi="Times New Roman" w:eastAsia="Times New Roman" w:cs="Times New Roman"/>
        </w:rPr>
        <w:t>Kiki ekyazaala obukulembeze obwalaga mu lwatu obujeemu obw’ekitalo mu 1888, okutuusa nga Sista White yabugeraageranya n’obujeemu bwa Korah, Dathan ne Abiram? Okuddamu, nga tewali kubuusabuusa, kuli mu bujeemu bwa 1863, obwateekateeka oluguudo eri ebizizo ebisinga, bye Ezekyeri yagambibwa nti bijja kubaawo. Okugaana “emirundi musanvu” egiri mu Levitiko 26, n’okuyingizaamu chaati ey’obulimba, byaleeta obwetaavu bw’okuwagira eky’obulimba eky’omwaka gwa 1863. Kale, Miller yandabadde alaba amayinja ge ag’omuwendo gasaasaanyizibwa ne gatabikirwa mu kasenyu, wamu n’amayinja ag’obulimba n’ensimbi z’obulimba. Omugambo gw’ensi gugamba nti, “ebyafaayo biwandiikibwa abawanguzi.”</w:t>
      </w:r>
    </w:p>
    <w:p>
      <w:pPr>
        <w:pStyle w:val="ArticleBody"/>
        <w:jc w:val="left"/>
      </w:pPr>
      <w:r>
        <w:rPr>
          <w:rFonts w:ascii="Times New Roman" w:hAnsi="Times New Roman" w:eastAsia="Times New Roman" w:cs="Times New Roman"/>
        </w:rPr>
        <w:t>Wadde nga si bawangula ddala, abo abakulembera ekkanisa ya Abadiventisti eya Laodikeya bamaze obudde n’amaanyi okuzimba ennyonyola y’ebyafaayo ewagira obujeemu obweyongera mu mizadde ena, nga bagezaako okuteeka obwo bujeemu mu ngeri eyawukana nnyo ku byafaayo eby’amazima ebyawandiikibwa b’abamalayika ab’omu ggulu. Okukyusa ebyafaayo kye kimanyiddwa nnyo mu Bajezwiti ba Ekkanisa Katoliki, era okukyusa ebyafaayo kubeera omulimu gwabulijjo gw’abawandiisi b’ebyafaayo ba Abadiventisti ab’e Laodikeya. Ebyo ebawandiika mu nnaku zino “abawandiisi b’ebyafaayo” ba Abadiventisti ab’e Laodikeya ebikwata ku lutuula lwa General Conference e Minneapolis bye by’okulabirako ebituufu ennyo eby’okukyusa ebyafaayo.</w:t>
      </w:r>
    </w:p>
    <w:p>
      <w:pPr>
        <w:pStyle w:val="ArticleBody"/>
        <w:jc w:val="left"/>
      </w:pPr>
      <w:r>
        <w:rPr>
          <w:rFonts w:ascii="Times New Roman" w:hAnsi="Times New Roman" w:eastAsia="Times New Roman" w:cs="Times New Roman"/>
        </w:rPr>
        <w:t>Kiyinzika nti waliwo abajeemu abatono okuva mu lukiiko olwo aba oluvannyuma ne bejjusa, naye eky’enjawulo ku tteeka tekiggyawo tteeka. Mukyala White yalagirwa okusigala n’awandiika ebyali mu lukiiko, kubanga obujeemu bwa Koola, Daatani ne Abiraamu bwali bukolebwa nate. Okuzimba obujulizi nga kwetooloola nsonga y’okuba obubaka bw’obutuukirivu mu kukkiriza bwategeerwa oba tebwategeerwa; bwagaanibwa oba ne butagaanibwa; oba ne bukkirizibwa oluvannyuma, nga bwe bakola abafaayo b’Abadiventisiti, kwe kwewala obujulizi obusikiriziddwa Omwoyo Omutukuvu ku bujeemu obwalabirwako ng’ekyokulabirako kya Koola, Daatani ne Abiraamu.</w:t>
      </w:r>
    </w:p>
    <w:p>
      <w:pPr>
        <w:pStyle w:val="ArticleBody"/>
        <w:jc w:val="left"/>
      </w:pPr>
      <w:r>
        <w:rPr>
          <w:rFonts w:ascii="Times New Roman" w:hAnsi="Times New Roman" w:eastAsia="Times New Roman" w:cs="Times New Roman"/>
        </w:rPr>
        <w:t>Ani ku bajeemu abo basatu ebyawandiikibwa bya Musa byalaga nti oluvannyuma yeenenenya era n’akkirizibwa okudda mu buyobozi awamu ne Musa?</w:t>
      </w:r>
    </w:p>
    <w:p>
      <w:pPr>
        <w:pStyle w:val="ArticleScripture"/>
        <w:jc w:val="left"/>
      </w:pPr>
      <w:r>
        <w:rPr>
          <w:rFonts w:ascii="Times New Roman" w:hAnsi="Times New Roman" w:eastAsia="Times New Roman" w:cs="Times New Roman"/>
        </w:rPr>
        <w:t>Korah, eyakulembera ekibiina kino, yali Muleevi eyava mu maka ga Kohath, era muganda wa Moses mu buzzadde; yali musajja alina obusobozi era awulirizibwa. Newankubadde nga yalondebwa okuweereza mu weema entukuvu, yali takyasanyuka ne kifo kye era yali yeegomba ekitiibwa ky’obusaserdooti. Okugabira Aaron n’amaka ge ofiisi y’obusaserdooti, eyali edda ewa omwana omubereberye mu buli maka, kwazaalisa obuggya n’okutali kusanyuka, era okumala akaseera Korah mu kyama yali yeegaana obuyinza bwa Moses ne Aaron, newankubadde teyatuuka ku kukola mu lwatu bwajeemu bunna. Oluvannyuma yateesa n’amaanyi okusuula wansi obuyinza bw’ebyobufuzi n’obw’eddiini byombi. Teyalemwa kufuna abamuwagira. Okumpi n’ebisulo bya Korah n’ab’ekika kya Kohath, ku ludda olw’amaserengeta olw’eweema entukuvu, waaliwo ekisulo ky’ekika kya Reuben; ebisulo bya Dathan ne Abiram, abalangira babiri b’ekika kino, byali okumpi ne kya Korah. Abalangira bano ne beegatta mangu ku nteekateeka ze ez’ekwegulumiza. Nga bava mu lulyo lw’omwana omubereberye wa Jacob, baagamba nti obuyinza bw’ebyobufuzi bubagwanira, era ne basalawo okugabana ne Korah eby’ekitiibwa by’obusaserdooti.</w:t>
      </w:r>
    </w:p>
    <w:p>
      <w:pPr>
        <w:pStyle w:val="ArticleScripture"/>
        <w:jc w:val="left"/>
      </w:pPr>
      <w:r>
        <w:rPr>
          <w:rFonts w:ascii="Times New Roman" w:hAnsi="Times New Roman" w:eastAsia="Times New Roman" w:cs="Times New Roman"/>
        </w:rPr>
        <w:t>Embeera y’emitima gy’abantu yali eyawagira enteekateeka za Koola. Mu bukambwe bw’okusuukaamu essuubi kwabwe, okubuusabuusa kwabwe okw’edda, obuggya, n’obukyayi byaddayo, era nate okwemulugunya kwabwe ne bakituusa ku mukulembeze waabwe omugumiikiriza. Abaisiraeri baali bulijjo beerabira nti baali wansi w’okukulemberwa kwa Katonda. Baali beerabira nti Malayika w’endagaano ye yali mukulembeze waabwe atalabika, nti okubeerawo kwa Kristo kwatambuliranga mu maaso gaabwe nga kwakwekeddwamu mu musingi gw’ekire, era nti okuva Gy’ali Musa yafunanga obulagirizi bwe byonna.</w:t>
      </w:r>
    </w:p>
    <w:p>
      <w:pPr>
        <w:pStyle w:val="ArticleScripture"/>
        <w:jc w:val="left"/>
      </w:pPr>
      <w:r>
        <w:rPr>
          <w:rFonts w:ascii="Times New Roman" w:hAnsi="Times New Roman" w:eastAsia="Times New Roman" w:cs="Times New Roman"/>
        </w:rPr>
        <w:t>"Tebaali baagala kugondera omusango ogw'entiisa ogwasalirwa nti bonna balifa mu ddungu, era ky'evudde ne babeera beetegefu okukwata ku kikwaso kyonna okukkiriza nti si Katonda naye Musa yali abakulira era y'eyalangirira omusango gwabwe. N'okugezaako okusukkiridde kw'omusajja omwetoowaze ennyo ku nsi tekwasobola kukakkanya obujeemu bw'abantu bano; era newankubadde nga obubonero bw'obusungu bwa Katonda olw'obujeemu bwabwe obwasooka bwali bukyali mu maaso gaabwe mu mirongo gyabwe egyamenyese n'omuwendo gwabwe ogwabuzeeko abantu, tebaagiteeka mu mitima gyabwe. Ate nate ne bawangulwa okukemebwa." Bajjajja n'Abannabbi, 395, 396.</w:t>
      </w:r>
    </w:p>
    <w:p>
      <w:pPr>
        <w:pStyle w:val="ArticleBody"/>
        <w:jc w:val="left"/>
      </w:pPr>
      <w:r>
        <w:rPr>
          <w:rFonts w:ascii="Times New Roman" w:hAnsi="Times New Roman" w:eastAsia="Times New Roman" w:cs="Times New Roman"/>
        </w:rPr>
        <w:t>ObuAdiventizimu obwa Lawodikiya bwatandika mu 1856, era mu 1863 ne bufuuka ekkanisa y’Abadiventisti ey’e Lawodikiya eyawandiikibwa mu mateeka. Nga bwe kyogereddwako mu biwandiiko ebyayita, tewali bujulizi obusikiriziddwa obulaga nti Lawodikiya ejja okulokolebwa. Terisobola kulokolebwa wabula nga yeenenya ku mbeera yaayo, era nga eyaniriza obumanyirivu obukiikirirwa Firadefiya. Lawodikiya be bantu abasalirwa omusango, nga basanzibwa okuva mu kamwa ka Mukama. Nga ekkanisa ey’e Lawodikiya, obubaka obusikiriziddwa bulaga nti ekkanisa yategekebwa okububuuka mu ddungu nga Isirayiri ey’edda bwe yatambulira mu ddungu.</w:t>
      </w:r>
    </w:p>
    <w:p>
      <w:pPr>
        <w:pStyle w:val="ArticleBody"/>
        <w:jc w:val="left"/>
      </w:pPr>
      <w:r>
        <w:rPr>
          <w:rFonts w:ascii="Times New Roman" w:hAnsi="Times New Roman" w:eastAsia="Times New Roman" w:cs="Times New Roman"/>
        </w:rPr>
        <w:t>Ani ku bajeemu ba Isirayiri ey’edda eyatangatanga mu ddungu emyaka amakumi ana n’alyoka ayingira mu Nsi eya Ssuubizo? Tewali n’omu, era okutangatanga kwabwe kwali ekifaananyi ky’okutangatanga kwa Isirayiri ey’omu biro bino.</w:t>
      </w:r>
    </w:p>
    <w:p>
      <w:pPr>
        <w:pStyle w:val="ArticleBody"/>
        <w:jc w:val="left"/>
      </w:pPr>
      <w:r>
        <w:rPr>
          <w:rFonts w:ascii="Times New Roman" w:hAnsi="Times New Roman" w:eastAsia="Times New Roman" w:cs="Times New Roman"/>
        </w:rPr>
        <w:t>Okujeemera kwa Koola, Dataani ne Abiraamu (ogwafaananyiza ogw’omwaka gwa 1888), kwava ku butayagalira kwabwe okukkiriza omusango ogwasalirwa abantu ogwabalagira okutambulira mu ddungu okumala emyaka amakumi ana. Okujeemera ogw’omwaka gwa 1888 kwava ku kugaana kw’abakulembeze okulangirirwa okwabamanyisa nti be Lawodikiya era okwabawalagira okutambulira mu ddungu emyaka emirala mingi olw’obutagondera bwabwe.</w:t>
      </w:r>
    </w:p>
    <w:p>
      <w:pPr>
        <w:pStyle w:val="ArticleScripture"/>
        <w:jc w:val="left"/>
      </w:pPr>
      <w:r>
        <w:rPr>
          <w:rFonts w:ascii="Times New Roman" w:hAnsi="Times New Roman" w:eastAsia="Times New Roman" w:cs="Times New Roman"/>
        </w:rPr>
        <w:t>Obubaka obutuweereddwa A. T. Jones ne E. J. Waggoner bwe bubaka bwa Katonda eri Ekkanisa ey’e Lawodikiya, era ennaku ziribeera eri buli ayatula nti akkiriza amazima naye n’atayolesa eri abalala emimuli egiweebwa Katonda. The 1888 Materials, 1053.</w:t>
      </w:r>
    </w:p>
    <w:p>
      <w:pPr>
        <w:pStyle w:val="ArticleBody"/>
        <w:jc w:val="left"/>
      </w:pPr>
      <w:r>
        <w:rPr>
          <w:rFonts w:ascii="Times New Roman" w:hAnsi="Times New Roman" w:eastAsia="Times New Roman" w:cs="Times New Roman"/>
        </w:rPr>
        <w:t>Abasajja abakadde, abaali bagwanidde okuba abakuumi b’abantu mu 1888, baakiriza nti “baali bagagga era beeyongeddeko ebintu.” Tujja okwekeneenya ekyavaako embeera eno nga tekinnaba kutuuka mu 1888, mu kiwandiiko ekiddako.</w:t>
      </w:r>
    </w:p>
    <w:p>
      <w:pPr>
        <w:pStyle w:val="ArticleScripture"/>
        <w:jc w:val="left"/>
      </w:pPr>
      <w:r>
        <w:rPr>
          <w:rFonts w:ascii="Times New Roman" w:hAnsi="Times New Roman" w:eastAsia="Times New Roman" w:cs="Times New Roman"/>
        </w:rPr>
        <w:t>Omwoyo gwange gunakuwala nnyo okulaba engeri gye mu bwangu ennyo abamu abaafunye omusana n’amazima bakkiriza eby’obulimba bya Sitaani, ne basikirizibwa obutukuvu obutali bwa mazima. Bwe bakyuka ne bava ku misingi Mukama gy’ateekawo tulyoke tutegeere ekifo kye tuyimiridde nga bwe kyalagibwa mu bunabbi, babeera bagenda nga tebamanyi gye bagenda.</w:t>
      </w:r>
    </w:p>
    <w:p>
      <w:pPr>
        <w:pStyle w:val="ArticleScripture"/>
        <w:jc w:val="left"/>
      </w:pPr>
      <w:r>
        <w:rPr>
          <w:rFonts w:ascii="Times New Roman" w:hAnsi="Times New Roman" w:eastAsia="Times New Roman" w:cs="Times New Roman"/>
        </w:rPr>
        <w:t>Nkeebuza oba obujeemu obw’eddala buwonyeka. Soma mu Patriarchs and Prophets obujeemu bwa Koola, Dataani, ne Abiiiramu. Obujeemu buno bwali bunene, nga bukwata ku bantu abasinga babiri. Bwali bukulemberwa abakungu b’ekkuŋŋaana 250, abasajja abatiikirivu. Yita obujeemu mu linnya lyabwo ddala era oyite n’okuvuddemu mu linnya lyalwo ddala, oluvannyuma olowooze nti obumanyirivu bwa bantu ba Katonda ab’edda, wamu n’ebintu byabwo ebitakkirizibwa byonna, bwawandiikibwa mu bwesigwa okusigala mu byafaayo. Ebyawandiikibwa bigamba nti, ‘Ebyo ... byawandiikibwa okutulabula, ffe abatuuseko enkomerero z’ensi.’ Era bwe kiba nti abasajja n’abakazi abamanyi amazima bawukana nnyo okuva eri Omukulembeze waabwe Omukulu okutuusa ne batwala omukulembeze omukulu w’okuvuddemu ne bamuyita Kristo Obutuukirivu bwaffe, kiba kiva ku nti tebaagenze munda ddala mu mazima. Tebasobola okwawula eby’omuwendo okuva ku bintu eby’obwansi.</w:t>
      </w:r>
    </w:p>
    <w:p>
      <w:pPr>
        <w:pStyle w:val="ArticleScripture"/>
        <w:jc w:val="left"/>
      </w:pPr>
      <w:r>
        <w:rPr>
          <w:rFonts w:ascii="Times New Roman" w:hAnsi="Times New Roman" w:eastAsia="Times New Roman" w:cs="Times New Roman"/>
        </w:rPr>
        <w:t>Musome obulabula obungi ennyo obuweereddwa mu Kigambo kya Katonda ku bannabbi ab’obulimba abalijja n’enyigiriza zaabwe ez’obujeemu, era bwe kiba kisoboka ne balimbalimba n’abalonde bennyini. Nga waliwo obulabula buno, lwaki ekkanisa teyawula abannabbi ab’obulimba okuva ku ba mazima? Abo bonna abakyamyiziddwa mu ngeri yonna bw’ati balina okwetoowaza mu maaso ga Katonda, ne bamenyeka emitima ne beenenya mu mazima, kubanga baakyamiddwa mangu nnyo. Tebayawudde ddoboozi ly’Omusumba omutuufu n’ery’omugenyi. Kale bonna abo be bityo, bekebere nate ekitundu kino eky’ebyo bye baayitamu.</w:t>
      </w:r>
    </w:p>
    <w:p>
      <w:pPr>
        <w:pStyle w:val="ArticleScripture"/>
        <w:jc w:val="left"/>
      </w:pPr>
      <w:r>
        <w:rPr>
          <w:rFonts w:ascii="Times New Roman" w:hAnsi="Times New Roman" w:eastAsia="Times New Roman" w:cs="Times New Roman"/>
        </w:rPr>
        <w:t>Mu bbanga ly’emyaka egisukka ku amakumi ataano, Katonda abadde awa abantu be omusana okuyita mu bujulizi bw’Omwoyo gwe. Oluvannyuma lw’ebbanga lino lyonna, kyalekeddwa ku bantu batono n’abakyala baabwe okubaggyamu obukuusa ekkanisa yonna ey’abakkiriza, nga balangirira Mukyaala White omufere era omulimbisa? 'Mubibala byabwe munaababamanya.'</w:t>
      </w:r>
    </w:p>
    <w:p>
      <w:pPr>
        <w:pStyle w:val="ArticleScripture"/>
        <w:jc w:val="left"/>
      </w:pPr>
      <w:r>
        <w:rPr>
          <w:rFonts w:ascii="Times New Roman" w:hAnsi="Times New Roman" w:eastAsia="Times New Roman" w:cs="Times New Roman"/>
        </w:rPr>
        <w:t>Abo abasobola okusaaliriza obujulizi bwonna Katonda bw’abawadde, ne bafuula omukisa ogwo omuvumo, balina okukankana olw’obulokovu bw’emmeeme zaabwe. Ekikondo ky’ettabaaza kyabwe kijja kuggibwa mu kifo kyakyo wabula bwe balikyuka. Mukama anyoomeddwa. Olutimbe lw’amazima, olw’obubaka bw’omumalayika asooka, ow’okubiri, n’ow’okusatu, lulekeddwa lusikibwa mu nfuufu. Oba nga abalindirizi baleekeddwa okulyazaabya abantu mu ngeri eno, Katonda alibakwataako obuvunaanyizibwa emmeeme ezimu olw’okubulwa obutegeevu obwekenneenya okuzuula bika ki by’emmere ebyabadde biweebwa ekisibo kye.</w:t>
      </w:r>
    </w:p>
    <w:p>
      <w:pPr>
        <w:pStyle w:val="ArticleScripture"/>
        <w:jc w:val="left"/>
      </w:pPr>
      <w:r>
        <w:rPr>
          <w:rFonts w:ascii="Times New Roman" w:hAnsi="Times New Roman" w:eastAsia="Times New Roman" w:cs="Times New Roman"/>
        </w:rPr>
        <w:t>Okuvuddemu okukkiriza kwabadewo, era Mukama akkirizza ebintu eby’engeri eno okukulakulana mu biseera ebyayita, okulaga engeri abantu be gye basobola okukyamizibwa mangu bwe basinziira ku bigambo by’abantu mu kifo ky’okukebera Ebyawandiikibwa Ebitukuvu bo bennyini, nga bwe baakola Ab’e Beroya ab’ekitiibwa, okulaba oba ebintu bino bwe bityo ddala. Era Mukama akkirizza ebintu eby’enkindu eno okutuukaawo, okusobozesa eby’okulabula okuweebwa nti ebintu nga bino bijja okubaawo.</w:t>
      </w:r>
    </w:p>
    <w:p>
      <w:pPr>
        <w:pStyle w:val="ArticleScripture"/>
        <w:jc w:val="left"/>
      </w:pPr>
      <w:r>
        <w:rPr>
          <w:rFonts w:ascii="Times New Roman" w:hAnsi="Times New Roman" w:eastAsia="Times New Roman" w:cs="Times New Roman"/>
        </w:rPr>
        <w:t>Obujeemu n’okuvudde mu kukkiriza biri ddala mu mpewo gye tussaamu. Tujja okukosebwa nazo, okuggyako nga mu kukkiriza tusigamira emyoyo gyaffe egyetaaga obuyambi ku Kristo. Bw’aba nti abantu kati balimbibwa mangu bw’ati, banaayimirira batya nga Setaani yeefuula Kristo era ng’akola eby’amagero? Ani alitaanyizibwa obulimba bwe mu kiseera ekyo—ng’yeeyita Kristo ate nga ye Setaani yekka yeefuudde mu kifaananyi kya Kristo, era ng’alabika ng’akola emirimu gya Kristo? Kiki ekijja okukuuma abantu ba Katonda baleme okuwa obwesigwa bwabwe eri Ba Kristo ab’obulimba? ‘Temubagoberera.’</w:t>
      </w:r>
    </w:p>
    <w:p>
      <w:pPr>
        <w:pStyle w:val="ArticleScripture"/>
        <w:jc w:val="left"/>
      </w:pPr>
      <w:r>
        <w:rPr>
          <w:rFonts w:ascii="Times New Roman" w:hAnsi="Times New Roman" w:eastAsia="Times New Roman" w:cs="Times New Roman"/>
        </w:rPr>
        <w:t>Enjigiriza zirina okutegeerwa obulambulukufu. Abasajja abakkiriziddwa okubuulira amazima balina okunywezebwa; olwo eryombo lyabwe lijja kuyimirira mu muyaga n’ebbinde, kubanga obunywevu bubakwata bwereere. Obulimba bujja kweyongera, era tulina okuyita obujeemu mu linnya lyabwo ery’atuufu. Tulina okuyimirira nga twambadde ebyambalo byonna eby’olutalo. Mu lutalo luno tetusisinkana bantu bokka, wabula n’obwakabaka n’obuyinza. Tetulwaana na mubiri na musaayi. Ka Abaefeso 6:10-18 asomebwe n’obwegendereza era mu ngeri ey’amaanyi mu makanisa gaffe.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79</dc:title>
  <dc:subject>Okubikkula obujeemu bwa 1888: Amasomo okuva mu mulembe ogw’okubiri ogw’obwadiventisti bwa Lawodikiya</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