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kinaana mu mukaaga</w:t>
      </w:r>
    </w:p>
    <w:p>
      <w:pPr>
        <w:pStyle w:val="ArticleSubtitle"/>
        <w:jc w:val="left"/>
      </w:pPr>
      <w:r>
        <w:rPr>
          <w:rFonts w:ascii="Arial" w:hAnsi="Arial" w:eastAsia="Arial" w:cs="Arial"/>
        </w:rPr>
        <w:t>Okubikkulirwa okw'obunnabbi: Okutegeera okweyongera kw'obumanyi n'obubaka bw'okukaaba okw'ettumbi ly'ekiro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Tuli mu kukola ku kufaanana wakati w’entambula z’omulayika ow’olubereberye n’ow’okusatu, okusobola okutegeera obulungi kye ‘okweyongera kw’obumanyi’ kye kiyimiririra mu ngeri y’akabonero bwe kibikkululwa mu biro by’enkomerero. Tugezaako okulaga nti kikyimira okweyongera okw’amaanyi kw’amazima, era ku nkomerero kiggwa ku ntikko ng’enkuba ey’oluvannyuma, ye obubaka bw’okukoowoola okw’omu ttumbi ly’ekiro. Nga akabonero, ‘okweyongera kw’obumanyi’ kuva mu Kitabo kya Danyeri, era omwo kulagibwa ng’obumanyi bw’obunnabbi obukebera era obuzalawo ebika bibiri by’abasinza.</w:t>
      </w:r>
    </w:p>
    <w:p>
      <w:pPr>
        <w:pStyle w:val="ArticleScripture"/>
        <w:jc w:val="left"/>
      </w:pPr>
      <w:r>
        <w:rPr>
          <w:rFonts w:ascii="Times New Roman" w:hAnsi="Times New Roman" w:eastAsia="Times New Roman" w:cs="Times New Roman"/>
        </w:rPr>
        <w:t>N’agamba nti, Genda, Danyeri: kubanga ebigambo bino byaggaddwawo era byasibiddwa okutuusa ekiseera eky’enkomerero. Abangi banaakuzibwa, ne bafuulibwa balongoofu, ne bagezebwa; naye ababi banaakolanga obubi; tewali n’omu ku babi anategeera; naye ab’amagezi banaategeera. Danyeri 12:9, 10.</w:t>
      </w:r>
    </w:p>
    <w:p>
      <w:pPr>
        <w:pStyle w:val="ArticleBody"/>
        <w:jc w:val="left"/>
      </w:pPr>
      <w:r>
        <w:rPr>
          <w:rFonts w:ascii="Times New Roman" w:hAnsi="Times New Roman" w:eastAsia="Times New Roman" w:cs="Times New Roman"/>
        </w:rPr>
        <w:t>Mu 1989 “okweyongera kw’obumanyi” kwaggulwawo, era mu nkomerero kujja kulaga ebika bibiri by’abasinza. Ebika ebyo bibiri biragibwa mu ngeri gye beekwatamu ku bubaka bw’enkuba ey’oluvannyuma. Ababi tebagitegeera so tebagifuna, naye ab’amagezi bagitegeera era bagifuna. Noolwekyo ababi tebalaba lwe yatandika okugwa, era yatandika okugwa nga amawanga gaasunguwala ku Septemba 11, 2001. Tuba twogeredde ku bukulembeze bw’Abadiventisiti ab’e Lawodikiya, ng’obwo bulagibwa mu Ezekyeri essuula ey’omunaana n’ey’omwenda, era ne mu Isaaya essuula amakumi abiri mu munaana. Mu Isaaya “abasajja ab’enyooma” “baafuula obulimba” “ekiddukiro kyabwe” era “beekweka” “wansi w’obulimba.”</w:t>
      </w:r>
    </w:p>
    <w:p>
      <w:pPr>
        <w:pStyle w:val="ArticleScripture"/>
        <w:jc w:val="left"/>
      </w:pPr>
      <w:r>
        <w:rPr>
          <w:rFonts w:ascii="Times New Roman" w:hAnsi="Times New Roman" w:eastAsia="Times New Roman" w:cs="Times New Roman"/>
        </w:rPr>
        <w:t>Noolwekyo, mmwe abanyoomi, abafuga abantu bano ab’omu Yerusaalemi, muwulire ekigambo kya Mukama. Kubanga mugambye nti, tukoze endagaano n’okufa, ne Kuzimu tuli mu kutegeeragana; bwe kinaayitamu ekibonerezo ekirumba n’amaanyi, tekinaatuuka gye tuli; kubanga tukoze obulimba ng’eddukiro lyaffe, era wansi w’obukyamu twekwekedde. Isaaya 28:14, 15.</w:t>
      </w:r>
    </w:p>
    <w:p>
      <w:pPr>
        <w:pStyle w:val="ArticleBody"/>
        <w:jc w:val="left"/>
      </w:pPr>
      <w:r>
        <w:rPr>
          <w:rFonts w:ascii="Times New Roman" w:hAnsi="Times New Roman" w:eastAsia="Times New Roman" w:cs="Times New Roman"/>
        </w:rPr>
        <w:t>Abakadde ba Yerusaalemi ab’ennaku ez’enkomerero baalemwa ekigezo ky’okuwummula n’okuzza amaanyi, ekiragibwa mu nkola ya "olunyiriri ku lunyiriri," era ekikkiriza abagezi okutegeera enkuba ey’oluvannyuma ey’ennaku ez’enkomerero, ng’eyolesebwa mu kulabirako okw’ebyafaayo kw’enkuba ey’oluvannyuma mu byafaayo bya Abamillerite. Ekikula eky’obunnabbi eky "abasajja abannyoomi" Isaaya ky’ayogerako nnyo mu kitundu kino, kye bulimba n’obutali mazima mwe beekweka era ne babufuula obuddukiro bwabwe. Noolwekyo, mu kwataganibwa n’ekigezo eky’obubaka bw’enkuba ey’oluvannyuma (okuwummula n’okuzza amaanyi kwe bagaana kuwulira), abakadde ba Yerusaalemi baakkiriza obulimba.</w:t>
      </w:r>
    </w:p>
    <w:p>
      <w:pPr>
        <w:pStyle w:val="ArticleBody"/>
        <w:jc w:val="left"/>
      </w:pPr>
      <w:r>
        <w:rPr>
          <w:rFonts w:ascii="Times New Roman" w:hAnsi="Times New Roman" w:eastAsia="Times New Roman" w:cs="Times New Roman"/>
        </w:rPr>
        <w:t>Obubaka bw’enkuba ey’oluvannyuma bujja n’empaka, nga bwe kiragibwa mu Habakkuku essuula ey’okubiri, omukuumi ali eyo bw’abuuza Katonda ky’anaaddamu mu “mpaka” ez’ebyafaayo bye, kubanga ekigambo “reproved” ekiri mu lunyiriri olusooka olw’essuula ey’okubiri kitegeeza “okuwakanibwa.”</w:t>
      </w:r>
    </w:p>
    <w:p>
      <w:pPr>
        <w:pStyle w:val="ArticleScripture"/>
        <w:jc w:val="left"/>
      </w:pPr>
      <w:r>
        <w:rPr>
          <w:rFonts w:ascii="Times New Roman" w:hAnsi="Times New Roman" w:eastAsia="Times New Roman" w:cs="Times New Roman"/>
        </w:rPr>
        <w:t>Ndiyimirira ku mulimu gwange ogw'okukuuma, ne nneesimba ku munara; ndirindirira okulaba ky'anaangamba, n'ekyo kye ndiddamu bwe nnenyebwa. Habakkuku 2:1.</w:t>
      </w:r>
    </w:p>
    <w:p>
      <w:pPr>
        <w:pStyle w:val="ArticleBody"/>
        <w:jc w:val="left"/>
      </w:pPr>
      <w:r>
        <w:rPr>
          <w:rFonts w:ascii="Times New Roman" w:hAnsi="Times New Roman" w:eastAsia="Times New Roman" w:cs="Times New Roman"/>
        </w:rPr>
        <w:t>Ab’amagezi, mu mpaka ezikwata ku nkuba ey’oluvannyuma, baleeta amazima agalagiddwa nga amayinja ag’omuwendo ga Miller, era nga gano ge mazima ag’omusingi agamanyibwa, agateekebwawo era ne galagibwa abagoberezi ba Miller. Amazima ago galagiddwa nga Kristo, Olwazi lw’Emirembe.</w:t>
      </w:r>
    </w:p>
    <w:p>
      <w:pPr>
        <w:pStyle w:val="ArticleScripture"/>
        <w:jc w:val="left"/>
      </w:pPr>
      <w:r>
        <w:rPr>
          <w:rFonts w:ascii="Times New Roman" w:hAnsi="Times New Roman" w:eastAsia="Times New Roman" w:cs="Times New Roman"/>
        </w:rPr>
        <w:t>Abo abayimirira ng’abakuumi ba Katonda ku bbugwe bya Sayuuni babeere basajja abasobola okulaba obulabe obuli mu maaso g’abantu, basajja abasobola okwawula wakati w’amazima n’obukyamu, obutuukirivu n’obutali butuukirivu.</w:t>
      </w:r>
    </w:p>
    <w:p>
      <w:pPr>
        <w:pStyle w:val="ArticleScripture"/>
        <w:jc w:val="left"/>
      </w:pPr>
      <w:r>
        <w:rPr>
          <w:rFonts w:ascii="Times New Roman" w:hAnsi="Times New Roman" w:eastAsia="Times New Roman" w:cs="Times New Roman"/>
        </w:rPr>
        <w:t>Okulabula kuzze: Tewali kya kukkirizibwa kuyingira ekinaatabangula omusingi gw’okukkiriza gwe tubadde tuzimbirako okuva lwe obubaka bwajja mu 1842, 1843, ne 1844. Nali mu bubaka buno, era okuva olwo mbadde nnyimiridde mu maaso g’ensi, ng’omwesigwa ku kitangaala Katonda kye y’atuwadde. Tetuteekateeka kuggyawo ebigere byaffe ku pulatifoomu mwe byateekebwa nga buli lunaku twanoonyanga Mukama mu kusaba okunywevu, nga tunoonyanga ekitangaala. Olowooza nti nandyinza okusuula ekitangaala Katonda kye yampa? Kiteekwa okuba ng’Ejjinja ery’emyaka gyonna. Kibadde kinnondera ekkubo okuva lwe Katonda yampa. Review and Herald, Epreli 14, 1903.</w:t>
      </w:r>
    </w:p>
    <w:p>
      <w:pPr>
        <w:pStyle w:val="ArticleBody"/>
        <w:jc w:val="left"/>
      </w:pPr>
      <w:r>
        <w:rPr>
          <w:rFonts w:ascii="Times New Roman" w:hAnsi="Times New Roman" w:eastAsia="Times New Roman" w:cs="Times New Roman"/>
        </w:rPr>
        <w:t>Abakadde baleeta obubaka obw’obulimba obw’enkuba ey’oluvannyuma, Isaaya akiraga ng’eky’obulimba era ng’obukyamu. Mu Ezekyeri essuula ey’omunaana, ebyafaayo biraga ekiseera abakadde ba Yerusaalemi lwe bavuunamira enjuba, era ne bafananyizibwa n’abo abakiweebwa akabonero ka Katonda mu ssuula egiddako. Ekikolwa eky’amazizo eky’okusatu (omulembe), kiyimirira obubaka obw’obulimba obw’enkuba ey’oluvannyuma, nga kirabikirwa mu "kukaabira Tammuzi." Mu mulembe ogw’okusatu ogw’Abadiventisi, ogw’atandika mu 1919, "bulimba" bwayingizibwa nga buyungiddwa n’enjiri ey’obulimba eyayolesebwa mu lwatu eya W. W. Prescott ku Lukungaana lwa Bayibuli lwa 1919. Obwo "bulimba" nsonga ey’enjawulo ey’omulembe ogw’okusatu, era obwo "bulimba" gwe musingi ogw’obukyamu ogw’obubaka obw’obulimba obw’enkuba ey’oluvannyuma, ogulabikirwa mu "kukaabira Tammuzi."</w:t>
      </w:r>
    </w:p>
    <w:p>
      <w:pPr>
        <w:pStyle w:val="ArticleBody"/>
        <w:jc w:val="left"/>
      </w:pPr>
      <w:r>
        <w:rPr>
          <w:rFonts w:ascii="Times New Roman" w:hAnsi="Times New Roman" w:eastAsia="Times New Roman" w:cs="Times New Roman"/>
        </w:rPr>
        <w:t>Kikulu okussaamu obudde okulambulula ‘obulimba’ obuli mu bunnabbi, kubanga ‘obulimba’ y’ensonga enkulu lwaki ObuAdiventisi obw’e Laodikiya tebulaba okweyongera kw’amagezi mu 1989. ‘Obulimba’ bwe buno nti ‘eky’obulijjo’ mu Kitabo kya Danyeri kiyamiririra omulimu gwa Kristo ogw’obusaserdooti mu Weema Entukuvu. Okukozesa ‘eky’obulijjo’ mu ngeri ey’obunnabbi ng’omulimu gwa Kristo ogw’obusaserdooti mu Weema Entukuvu, kye nteekateeka y’obunnabbi ey’obulimba era etali ntuufu, naye ‘obulimba’ tekukoma ku kukyusa mu bukyamu ‘eky’obulijjo’ okuba akabonero k’obunnabbi; kirimu era ‘obulimba’ ekigamba nti Sister White yakkiriziganya n’enteekateeka eyo ey’obulimba, era ne bakozesa obulimba obwo okunyweza enteekateeka etali ntuufu nga mazima ageesimbiddwa.</w:t>
      </w:r>
    </w:p>
    <w:p>
      <w:pPr>
        <w:pStyle w:val="ArticleBody"/>
        <w:jc w:val="left"/>
      </w:pPr>
      <w:r>
        <w:rPr>
          <w:rFonts w:ascii="Times New Roman" w:hAnsi="Times New Roman" w:eastAsia="Times New Roman" w:cs="Times New Roman"/>
        </w:rPr>
        <w:t>Okutegeera okutaliimu nsobi kw’eminnyiriri mukaaga egyasembayo egy’essuula kkumi n’emu mu Danyeri, kwafaananyizibwa n’eminnyiriri okuva ku amakumi asatu okutuuka ku amakumi asatu mu mukaaga; era bwe Sister White bw’alambulula okutuukirizibwa okujjuvu kw’essuula kkumi n’emu mu Danyeri, agamba nti “embeera enfaananako n’ezo ebyannyonnyolwa” mu minnyiriri okuva ku amakumi asatu okutuuka ku amakumi asatu mu mukaaga “zijja kuddamu okubaawo.”</w:t>
      </w:r>
    </w:p>
    <w:p>
      <w:pPr>
        <w:pStyle w:val="ArticleBody"/>
        <w:jc w:val="left"/>
      </w:pPr>
      <w:r>
        <w:rPr>
          <w:rFonts w:ascii="Times New Roman" w:hAnsi="Times New Roman" w:eastAsia="Times New Roman" w:cs="Times New Roman"/>
        </w:rPr>
        <w:t>Okukozesa ennyonnyola entali ntuufu ey’ekigambo “the daily” kuleeta enteekateeka y’ebyafaayo etali ntuufu. Ebyafaayo ebiragiddwa mu Danyeri essuula 11, ennyiriri 30 okutuuka ku 36, birimu okuggibwawo kwa “the daily.” “The daily” kiyinza okutegeerwa mu ngeri bbiri: ennyonnyola y’Abamileraiti oba ennyonnyola ya Prescott ne Daniells. Okusinziira ku ennyonnyola erondeddwa, wajja kuleetebwa enteekateeka z’ebyafaayo ebbiri ez’enjawulo.</w:t>
      </w:r>
    </w:p>
    <w:p>
      <w:pPr>
        <w:pStyle w:val="ArticleScripture"/>
        <w:jc w:val="left"/>
      </w:pPr>
      <w:r>
        <w:rPr>
          <w:rFonts w:ascii="Times New Roman" w:hAnsi="Times New Roman" w:eastAsia="Times New Roman" w:cs="Times New Roman"/>
        </w:rPr>
        <w:t>Era amaanyi ge galimuyimirira ku ludda lwe, ne gayonoona awatukuvu aw’amaanyi, ne gaggyawo ekiweebwayo ekya buli lunaku, ne gateeka ekikolerwa eky’ennyinyala ekireeta okuzikirira. Danyeri 11:31.</w:t>
      </w:r>
    </w:p>
    <w:p>
      <w:pPr>
        <w:pStyle w:val="ArticleBody"/>
        <w:jc w:val="left"/>
      </w:pPr>
      <w:r>
        <w:rPr>
          <w:rFonts w:ascii="Times New Roman" w:hAnsi="Times New Roman" w:eastAsia="Times New Roman" w:cs="Times New Roman"/>
        </w:rPr>
        <w:t>Okusinziira ku kutegeezebwa kw’Omwoyo, ebyafaayo eby’obunnabbi ebyalagiddwa mu lunyiriri luno, nga biyingiramu n’olunyiriri lw’amakumi asatu, n’ennyiriri okuva ku amakumi asatu mu bbiri okutuuka ku amakumi asatu mu mukaaga, bigenda kuddamu mu nnyiriri okuva ku amakumi ana okutuuka ku amakumi ana mu ttaano eza Danieri ekkumi n’emu.</w:t>
      </w:r>
    </w:p>
    <w:p>
      <w:pPr>
        <w:pStyle w:val="ArticleScripture"/>
        <w:jc w:val="left"/>
      </w:pPr>
      <w:r>
        <w:rPr>
          <w:rFonts w:ascii="Times New Roman" w:hAnsi="Times New Roman" w:eastAsia="Times New Roman" w:cs="Times New Roman"/>
        </w:rPr>
        <w:t>Obunnabbi obuli mu Danyeri essuula ey’ekkumi n’emu buli kumpi okutuuka ku kutuukirizibwa kwabwo okusembayo. Ebitundu bingi eby’ebyafaayo ebyatuukawo mu kutuukirizibwa kw’obunnabbi buno bijja kuddamu. Mu lunyiriri olw’amakumi asatu wogerwako ku buyinza obujja okunakuwala, [Danyeri 11:30-36 byasomerwa.]</w:t>
      </w:r>
    </w:p>
    <w:p>
      <w:pPr>
        <w:pStyle w:val="ArticleScripture"/>
        <w:jc w:val="left"/>
      </w:pPr>
      <w:r>
        <w:rPr>
          <w:rFonts w:ascii="Times New Roman" w:hAnsi="Times New Roman" w:eastAsia="Times New Roman" w:cs="Times New Roman"/>
        </w:rPr>
        <w:t>"Ebintu ebifaanagana n'ebyo ebyalondoolwa mu bigambo bino bijja kubeerawo." Manuscript Releases, ennamba 13, 394.</w:t>
      </w:r>
    </w:p>
    <w:p>
      <w:pPr>
        <w:pStyle w:val="ArticleBody"/>
        <w:jc w:val="left"/>
      </w:pPr>
      <w:r>
        <w:rPr>
          <w:rFonts w:ascii="Times New Roman" w:hAnsi="Times New Roman" w:eastAsia="Times New Roman" w:cs="Times New Roman"/>
        </w:rPr>
        <w:t>Olunyiriri mwe tusanga "the daily," kye olunyiriri olw’amakumi asatu mu emu.</w:t>
      </w:r>
    </w:p>
    <w:p>
      <w:pPr>
        <w:pStyle w:val="ArticleScripture"/>
        <w:jc w:val="left"/>
      </w:pPr>
      <w:r>
        <w:rPr>
          <w:rFonts w:ascii="Times New Roman" w:hAnsi="Times New Roman" w:eastAsia="Times New Roman" w:cs="Times New Roman"/>
        </w:rPr>
        <w:t>Era amaanyi ge galimuyimirira ku ludda lwe, ne gayonoona awatukuvu aw’amaanyi, ne gaggyawo ekiweebwayo ekya buli lunaku, ne gateeka ekikolerwa eky’ennyinyala ekireeta okuzikirira. Danyeri 11:31.</w:t>
      </w:r>
    </w:p>
    <w:p>
      <w:pPr>
        <w:pStyle w:val="ArticleBody"/>
        <w:jc w:val="left"/>
      </w:pPr>
      <w:r>
        <w:rPr>
          <w:rFonts w:ascii="Times New Roman" w:hAnsi="Times New Roman" w:eastAsia="Times New Roman" w:cs="Times New Roman"/>
        </w:rPr>
        <w:t>"Amagye" ag'omu olunyiriri gayimirira ku "luuyi lwe." "Amagye" ge buyinza, era n'oyo gwe "gayimirira" naye ye buyinza. "Amagye" ag'omu olunyiriri ge "gayimirira ku luuyi lwe," era "amagye" "gawonona ekitukuvu eky'amaanyi," era "amagye" "gaggyawo ekya bulijjo," ate era "amagye" "gateekaawo ekiggulubbi ekizikiriza." Mu Kkubulirwa essuula ey'ekkumi n'asatu, "omusota," gwe Roma ey'obupagani, awa obwa Paapa ebintu bisatu.</w:t>
      </w:r>
    </w:p>
    <w:p>
      <w:pPr>
        <w:pStyle w:val="ArticleScripture"/>
        <w:jc w:val="left"/>
      </w:pPr>
      <w:r>
        <w:rPr>
          <w:rFonts w:ascii="Times New Roman" w:hAnsi="Times New Roman" w:eastAsia="Times New Roman" w:cs="Times New Roman"/>
        </w:rPr>
        <w:t>Era ensolo gye nnalaba yali ng’engo, amagulu gaayo nga amagulu g’eddubu, n’akamwa kaayo nga akamwa k’empologoma; ne ddalagooni n’amuwa obuyinza bwe, n’entebe ye, n’obuyinza obunene. Okubikkulirwa 13:2.</w:t>
      </w:r>
    </w:p>
    <w:p>
      <w:pPr>
        <w:pStyle w:val="ArticleBody"/>
        <w:jc w:val="left"/>
      </w:pPr>
      <w:r>
        <w:rPr>
          <w:rFonts w:ascii="Times New Roman" w:hAnsi="Times New Roman" w:eastAsia="Times New Roman" w:cs="Times New Roman"/>
        </w:rPr>
        <w:t>Sister White alambulula ensolo efaanana ng’engo ng’obwa Papa, era mu mutwe ogw’ekkumi n’ebbiri alambulula nti ekiyoka kye byombi: Sitaani ne Roma ey’obupagani.</w:t>
      </w:r>
    </w:p>
    <w:p>
      <w:pPr>
        <w:pStyle w:val="ArticleScripture"/>
        <w:jc w:val="left"/>
      </w:pPr>
      <w:r>
        <w:rPr>
          <w:rFonts w:ascii="Times New Roman" w:hAnsi="Times New Roman" w:eastAsia="Times New Roman" w:cs="Times New Roman"/>
        </w:rPr>
        <w:t>"Noolwekyo, ng'omusota omukulu mu kusookera ddala akiikirira Sitaani, naye mu ngeri ey'okubiri kibeera akabonero ka Loma ey'obupagani." The Great Controversy, 439.</w:t>
      </w:r>
    </w:p>
    <w:p>
      <w:pPr>
        <w:pStyle w:val="ArticleBody"/>
        <w:jc w:val="left"/>
      </w:pPr>
      <w:r>
        <w:rPr>
          <w:rFonts w:ascii="Times New Roman" w:hAnsi="Times New Roman" w:eastAsia="Times New Roman" w:cs="Times New Roman"/>
        </w:rPr>
        <w:t>Mu luyiriri olw'okubiri, mu ssuula ey'ekkumi n'esatu ey'Okubikkulirwa, Roma ey'obupagani yawa obukulembeze bwa Papa amaanyi g'eggye gaayo, "ebyokulwanyisa byagyo," nga batandikira ku Clovis, kabaka w'Abafranko (Bufalansa), mu mwaka gwa 496. Roma ey'obupagani yawa Roma ya Papa entebe y'obuyinza mu mwaka gwa 330, lwe kabaka Constantine yasenguka okuva mu kibuga kya Roma n'atwala ekibuga ekkulu ky'obufuzi ky'Roma ey'obwakabaka mu kibuga kya Constantinople. Roma ey'obupagani yawa obuyinza bw'ebyobufuzi eri obukulembeze bwa Papa mu mwaka gwa 533, lwe Justinian yawa ekiragiro ekyalaga nti obukulembeze bwa Papa ye mutwe gw'amakanisa gonna, era ye alongoosa abajeemu mu by'eddiini.</w:t>
      </w:r>
    </w:p>
    <w:p>
      <w:pPr>
        <w:pStyle w:val="ArticleBody"/>
        <w:jc w:val="left"/>
      </w:pPr>
      <w:r>
        <w:rPr>
          <w:rFonts w:ascii="Times New Roman" w:hAnsi="Times New Roman" w:eastAsia="Times New Roman" w:cs="Times New Roman"/>
        </w:rPr>
        <w:t>Mu kitundu ekya amakumi asatu mu emu, "emikono" egyayimirira ge magye ga Roma ey’obusenzi, agaayimirira ku lw’Obwa Paapa nga gatandikira ne Clovis mu mwaka gwa 496. Ku kikolwa kino Obwa Paapa bulangirira Bufalansa nga "omubereberye w’Ekkanisa Katoliki," era oluusi nga "muwaala omukulu w’Ekkanisa Katoliki." Mu kitundu ekya amakumi asatu mu emu, Constantine bwe yasalawo etteeka erya Sande mu mwaka gwa 321, era n’akyusa ekitebe ky’obwakabaka okuva mu kibuga kya Roma n’akitwalira mu kibuga kya Kkonsitantinopoli mu mwaka gwa 330, obwakabaka obwali butaawangulwa ne butandika okwabulwa amaanyi, kubanga amakondeere ena agasooka ag’Okubikkulirwa omutwe ogw’omunaana gaatandika olutalo olw’okweyongera okulwanyisa Obwakabaka bwa Roma. Okulumba okwakolebwa Ababarabaani ne Genseric kwasentalira ku kibuga kya Roma, ekyali nga tekunnaba kufika ku mwaka gwa 330, "ekifo ekitukuvu eky’amaanyi" ky’Obwakabaka bwa Roma. Okuva mu mwaka gwa 330 okweyongerayo, entalo z’abalumbi ab’ensiko zaali "okwonona ekifo ekitukuvu eky’amaanyi," okutuusa lwe "emikono" gya Roma ey’obusenzi ne giyimirira ku lw’Obwa Paapa, nga kutandikira mu mwaka gwa 496.</w:t>
      </w:r>
    </w:p>
    <w:p>
      <w:pPr>
        <w:pStyle w:val="ArticleBody"/>
        <w:jc w:val="left"/>
      </w:pPr>
      <w:r>
        <w:rPr>
          <w:rFonts w:ascii="Times New Roman" w:hAnsi="Times New Roman" w:eastAsia="Times New Roman" w:cs="Times New Roman"/>
        </w:rPr>
        <w:t>Si kyokka nti Roma ey’obupagani yawaddira Obupapa ebintu bisatu: obuyinza bw’amagye, obuyinza obw’ebyobwannansi, n’entebe y’ekibuga kya Roma; naye era yaggyawo ennyanga ssatu eri Roma ey’Obupapa.</w:t>
      </w:r>
    </w:p>
    <w:p>
      <w:pPr>
        <w:pStyle w:val="ArticleScripture"/>
        <w:jc w:val="left"/>
      </w:pPr>
      <w:r>
        <w:rPr>
          <w:rFonts w:ascii="Times New Roman" w:hAnsi="Times New Roman" w:eastAsia="Times New Roman" w:cs="Times New Roman"/>
        </w:rPr>
        <w:t>Naatunuulira ennyanga; era, laba, ne mu zo ne muvaamu ennyanga endala entono, mu maaso gaayo ne ziyimbulwa ennyanga ssatu ku ez’asooka okuva ku mizi gyazo; era, laba, mu nnyanga eno mwalimu amaaso ng’amaaso g’omuntu, n’akamwa akaayogera ebigambo ebikulu. Danyeri 7:8.</w:t>
      </w:r>
    </w:p>
    <w:p>
      <w:pPr>
        <w:pStyle w:val="ArticleBody"/>
        <w:jc w:val="left"/>
      </w:pPr>
      <w:r>
        <w:rPr>
          <w:rFonts w:ascii="Times New Roman" w:hAnsi="Times New Roman" w:eastAsia="Times New Roman" w:cs="Times New Roman"/>
        </w:rPr>
        <w:t>Empondo ssatu ezaali za "kubajjibwaamu" mu Danyeri essuula ey'omusanvu, zaayimiriranga obuyinza busatu obw'ekikulu ebyali biziyiza obwa Papa okufuna obuyinza. Eyasembayo ku z'empondo ezo ssatu yaggyibwawo bwe baagoba Abagoti mu kibuga kya Roma mu mwaka gwa 538. Baagobebwa mu kibuga n'"emikono" gya Roma ey'obupagani, kubanga egyo "mikono" gyali okuteeka obwa Papa (ekivve ekizikiriza) ku ntebe y'obufuzi bw'ensi eyali emanyiddwa mu kiseera ekyo mu mwaka gwa 538.</w:t>
      </w:r>
    </w:p>
    <w:p>
      <w:pPr>
        <w:pStyle w:val="ArticleBody"/>
        <w:jc w:val="left"/>
      </w:pPr>
      <w:r>
        <w:rPr>
          <w:rFonts w:ascii="Times New Roman" w:hAnsi="Times New Roman" w:eastAsia="Times New Roman" w:cs="Times New Roman"/>
        </w:rPr>
        <w:t>Olunyiriri olw’amakumi asatu n’emu mu Danyeri essuula kkumi n’emu, lulaga ebintu bina “emikono” (Roma ey’abapagani) bye baali bagenda okukola. Baali bagenda “okuyimirira” ku ludda lw’obwa Papa, nga bwe baakikola mu mwaka gwa 496. Baali bagenda okuyonoona “ekifo ekitukuvu eky’amaanyi” nga kiyimiririzibwa entalo z’eggye ezakolerwa ku kibuga kya Roma okumala okumpi n’emyaka ebikumi bibiri. Baali bagenda “okuteeka” obwa Papa ku ntebe y’ensi mu mwaka gwa 538, era baali bagenda “okuggyawo ekya bulijjo.”</w:t>
      </w:r>
    </w:p>
    <w:p>
      <w:pPr>
        <w:pStyle w:val="ArticleBody"/>
        <w:jc w:val="left"/>
      </w:pPr>
      <w:r>
        <w:rPr>
          <w:rFonts w:ascii="Times New Roman" w:hAnsi="Times New Roman" w:eastAsia="Times New Roman" w:cs="Times New Roman"/>
        </w:rPr>
        <w:t>Ekigambo ky’Olwebbulaniya ekivvunulwa ng’ “take away” mu lunyiriri olwo (sur) kitegeeza “okuggyawo”. Okutuuka mu mwaka gwa 508, obuwakanya obwava mu businza bw’Abapagani obwaliwo mu Bwakabaka bwa Luumi, obwabadde bukolera okuziyiza Obwapapa okutuuka mu buyinza, bwali bumaze kuwangulwa ddala ne buteekebwa wansi w’obugabe, oba bumaliddwaawo.</w:t>
      </w:r>
    </w:p>
    <w:p>
      <w:pPr>
        <w:pStyle w:val="ArticleBody"/>
        <w:jc w:val="left"/>
      </w:pPr>
      <w:r>
        <w:rPr>
          <w:rFonts w:ascii="Times New Roman" w:hAnsi="Times New Roman" w:eastAsia="Times New Roman" w:cs="Times New Roman"/>
        </w:rPr>
        <w:t>Okulambulula "ekya bulijjo" ng’obuweereza bwa Kristo mu Weema Entukuvu kwe kukozesa enkyamu, naye omulimu ggwennyini ogwatuukirizibwa mu byafaayo bya Baadiventisti eby’e Lawodikiya, ogwalangirira okukozesa okwo enkyamu ng’amazima, gwali gusinziira ku "kirimba" eky’enjawulo ekyatuukirizibwa mu mulembe ogw’okusatu ogwa Buadiventisti. Obulagirizi bwa Sister White nti ebyafaayo by’ennyiriri amakumi asatu okutuuka ku amakumi asatu mu mukaaga bijja okuddibwamu mu kutuukirizibwa okw’enkomerero kw’Essuula kkumi n’emu eya Danyeri, bwakikola nga tekisoboka eri "abanyoomi" abafuga Yerusaalemi okuteeka ennyinyonnyola ku lunyiriri amakumi asatu mu gumu nga mu kiseera kye kimu tebaagaana Omwoyo gw’Obunnabbi.</w:t>
      </w:r>
    </w:p>
    <w:p>
      <w:pPr>
        <w:pStyle w:val="ArticleBody"/>
        <w:jc w:val="left"/>
      </w:pPr>
      <w:r>
        <w:rPr>
          <w:rFonts w:ascii="Times New Roman" w:hAnsi="Times New Roman" w:eastAsia="Times New Roman" w:cs="Times New Roman"/>
        </w:rPr>
        <w:t>“Abasajja abenyooma” bayigiriza nti obwa Paapa bwaggyawo okutegeera okw’amazima ku buweereza bwa Kristo mu Weema entukuvu, nga bwayingiza Misa ey’obwa Paapa, era Misa eyo kye ky’obulimba ekyeefaananyiriza omulimu gwa Kristo mu Weema entukuvu ey’omu ggulu. Bwe kiba nti kino kye kitegeeza ddala “ekya buli lunaku,” olwo “amagye” ag’ayimirira mu luyiriri amakumi asatu n’emu gandiba nga ge obwa Paapa; kubanga enteekateeka y’ebigambo eby’omu luyiriri olwo esaba nti “amagye” ge maanyi agaggya “ekya buli lunaku.”</w:t>
      </w:r>
    </w:p>
    <w:p>
      <w:pPr>
        <w:pStyle w:val="ArticleBody"/>
        <w:jc w:val="left"/>
      </w:pPr>
      <w:r>
        <w:rPr>
          <w:rFonts w:ascii="Times New Roman" w:hAnsi="Times New Roman" w:eastAsia="Times New Roman" w:cs="Times New Roman"/>
        </w:rPr>
        <w:t>Okusobola okunyweza engero zaabwe ez’obulimba, bagamba nti obwa Papa (eby’okulwanyisa) bwayonoona Ekitukuvu eky’omu ggulu ekya Kristo. Ekigambo ky’Olwebbulaniya ekikyusiddwa ng’ ‘ekitukuvu (miqdash) eky’amaanyi’ kisobola okutegeeza oba ekitukuvu kya bapagani oba Ekitukuvu kya Katonda. Ssinga Daniyeri yabadde ayagala okulaga nti Ekitukuvu kya Katonda kyandiyonoonebwa obwa Papa, yandikozezza ekigambo ky’Olwebbulaniya ‘qodesh’, ekiraga Ekitukuvu kya Katonda kyokka. Kale, kiragiddwa wa mu Baibuli oba mu Omwoyo ogw’Obunnabbi nti Ekitukuvu eky’omu ggulu kyayonoonebwa oba kijja okuyonoonebwa obwa Papa?</w:t>
      </w:r>
    </w:p>
    <w:p>
      <w:pPr>
        <w:pStyle w:val="ArticleBody"/>
        <w:jc w:val="left"/>
      </w:pPr>
      <w:r>
        <w:rPr>
          <w:rFonts w:ascii="Times New Roman" w:hAnsi="Times New Roman" w:eastAsia="Times New Roman" w:cs="Times New Roman"/>
        </w:rPr>
        <w:t>Mazima ddala, ebibi by’Abakristaayo biteekebwamu mu bitabo eby’ekifo ekitukuvu eky’omu ggulu, naye ekifaananyi ekyo tekitegeeza nti ekifo ekitukuvu kya Katonda kyaswazibwa. Okutukuza ekifo ekitukuvukwalaga okutukuza ebitabo eby’ebyawandiiko ebiri mu kifo ekitukuvu. Era, obuyinza bwa Papa tebwabadde bwa Kikristaayo n’akatono, kale tebwawandiikibwa mu bitabo by’omusango ogw’okunoonyereza. Omusango gwokka ogumanyiddwa ku obupapa ye okusala omusango okussa mu nkola okw’obusungu bwa Katonda.</w:t>
      </w:r>
    </w:p>
    <w:p>
      <w:pPr>
        <w:pStyle w:val="ArticleBody"/>
        <w:jc w:val="left"/>
      </w:pPr>
      <w:r>
        <w:rPr>
          <w:rFonts w:ascii="Times New Roman" w:hAnsi="Times New Roman" w:eastAsia="Times New Roman" w:cs="Times New Roman"/>
        </w:rPr>
        <w:t>“Emikono” era gyanditeekawo “ekintu eky’ensonyi ekizikiriza”; ekyo kyandiba obuyinza ki? Obufuzi bwa Papa bwateekawo obuyinza ki? Era obuyinza ki bwe buli mu ntandikwa ddala y’olunyiriri lw’amakumi asatu n’emu, obufuzi bwa Papa lwe bwayimirira ku lulwo?</w:t>
      </w:r>
    </w:p>
    <w:p>
      <w:pPr>
        <w:pStyle w:val="ArticleBody"/>
        <w:jc w:val="left"/>
      </w:pPr>
      <w:r>
        <w:rPr>
          <w:rFonts w:ascii="Times New Roman" w:hAnsi="Times New Roman" w:eastAsia="Times New Roman" w:cs="Times New Roman"/>
        </w:rPr>
        <w:t>Abatasomye mu buAdiventisiti bwa Lawodikiya, abaateeka obulamu bwabwe obutaggwaawo mu ngalo z’abasajja abamanyiddwa nti tebasobola kusoma ekitabo ekyasibiddwa, bayinza okunyumirwa nga amatu gaabwe agakulumira gakkakkanyizibwa mu ngeri eyo eyonoonese ey’okukozesa Ebyawandiikibwa, naye kisinga obusirusiru okugerageza okutwala ebyafaayo bye balina okulaga okuwagira ensobi yaabwe ne babikwatanya n’ennyiriri mukaaga ez’enkomerero eziri mu kitundu eky’ekkumin’emu ekya Danyeri.</w:t>
      </w:r>
    </w:p>
    <w:p>
      <w:pPr>
        <w:pStyle w:val="ArticleBody"/>
        <w:jc w:val="left"/>
      </w:pPr>
      <w:r>
        <w:rPr>
          <w:rFonts w:ascii="Times New Roman" w:hAnsi="Times New Roman" w:eastAsia="Times New Roman" w:cs="Times New Roman"/>
        </w:rPr>
        <w:t>Mu byafaayo ebyatuleese okutuuka ku kugwa kwa Soviet Union, ekiyinza okulagibwa ng’ekiyimirirwa “Kabaka w’Obukiikaddyo” mu Danyeri essuula 11, olunyiriri 40, amaanyi g’amaggye ga Amerika gaayimirira okuluwanirira obwa Papa, nga Ronald Reagan yakola endagaano ey’ekyama ne Anti-Kristo ow’obunnabbi bwa Bayibuli. Mu kukikola bwe kityo, kyalaga nti okuwakanira kwonna okw’Abaprotestanti eri okutumbulwa kw’obwa Papa kwabadde kumaliddwaawo mu Amerika, ng’ekyo kye kyalabirwako mu kujjibwawo okw’okuwakanya okw’obupagani mu mwaka 508. Kabaka w’Obukiikakkono (obwa Papa) mu kyawandiikibwa kyasooka okusangula Soviet Union mu 1989, era n’akikola nga yegattiddeko ne “emigaali” ne “abeebagala embalaasi,” ebyo ebikiikirira amaanyi g’amaggye ga Amerika, era n’amaanyi g’eby’enfuna ga Amerika nga bikiikiriddwa “ebyombo.”</w:t>
      </w:r>
    </w:p>
    <w:p>
      <w:pPr>
        <w:pStyle w:val="ArticleBody"/>
        <w:jc w:val="left"/>
      </w:pPr>
      <w:r>
        <w:rPr>
          <w:rFonts w:ascii="Times New Roman" w:hAnsi="Times New Roman" w:eastAsia="Times New Roman" w:cs="Times New Roman"/>
        </w:rPr>
        <w:t>Amerika ye “emikono” eyayimirira ku lwa obwa Papa. ObuProtestanti bwaggibwawo, nga bwe kyavaawo n’okuwakanya kw’obupagani ne kuwangulwa okutuuka mu mwaka gwa 508. Mu olunyiriri lwa amakumi ana mu emu, Amerika ejja okuwangulwa obwa Papa, era Ssemateeka wa Amerika, oguli “ekifo ekitukuvu eky’amaanyi” eky’Amerika, gujja okusangulwawo ng’Amerika bw’eteeka Kabaka w’Obukiikakkono (obwa Papa) ku ntebe y’ensi, nga bwe yakola Loma y’abapagani mu 538. Bw’oba nga osoma ebyawandiiko ku kibanja kino kya yintaneeti, osobola okuwanula magazini The Time of the End, era osome okwanjula okwawumpu nnyo ku mirunyiriri mukaaga egy’oluvannyuma mu Danyeri 11, naye kaakano tukiraga nti okutegeerekebwa nti “ekya bulijjo” kye buweereza bwa Kristo mu Weema entukuvu, kwe kukozesa akabonero mu ngeri enkyamu. Tukikola okulaga nti okukozesa enkyamu kuno kwaletebwa ku Adaventisimu wa Laodikiya olw’obulimba obwakolebwa mu bugendererwa.</w:t>
      </w:r>
    </w:p>
    <w:p>
      <w:pPr>
        <w:pStyle w:val="ArticleBody"/>
        <w:jc w:val="left"/>
      </w:pPr>
      <w:r>
        <w:rPr>
          <w:rFonts w:ascii="Times New Roman" w:hAnsi="Times New Roman" w:eastAsia="Times New Roman" w:cs="Times New Roman"/>
        </w:rPr>
        <w:t>Tujja okwongera okwekenneenya obulimba obw'obunnabbi mu kiwandiiko ekiddako.</w:t>
      </w:r>
    </w:p>
    <w:p>
      <w:pPr>
        <w:pStyle w:val="ArticleScripture"/>
        <w:jc w:val="left"/>
      </w:pPr>
      <w:r>
        <w:rPr>
          <w:rFonts w:ascii="Times New Roman" w:hAnsi="Times New Roman" w:eastAsia="Times New Roman" w:cs="Times New Roman"/>
        </w:rPr>
        <w:t>Tetulina budde bwa kumalawo bwereere. Ebiseera eby'obuzibu biri mu maaso gaffe. Ensi ezzunguziddwa omwoyo gw'entalo. Mu bbanga ttono, embeera ez'obuzibu ezayogerwako mu bunnabbi zijja kubaawo. Obunnabbi obw'omu mutwe ogw'ekkumi n'emu ogwa Danyeri busembye okutuuka ku kutuukirizibwa kwabwo okutuukirira ddala. Ebingi ku byafaayo ebyabaawo mu kutuukirizibwa kw'obunnabbi buno bijja kuddamu okubaawo.</w:t>
      </w:r>
    </w:p>
    <w:p>
      <w:pPr>
        <w:pStyle w:val="ArticleScripture"/>
        <w:jc w:val="left"/>
      </w:pPr>
      <w:r>
        <w:rPr>
          <w:rFonts w:ascii="Times New Roman" w:hAnsi="Times New Roman" w:eastAsia="Times New Roman" w:cs="Times New Roman"/>
        </w:rPr>
        <w:t>Mu kyawandiiko ekya 30 kyogerwako ku maanyi ag’agambibwa nti ‘anaasunguwalizibwa, n’addayo, n’alina obusungu ku ndagaano entukuvu: era bw’atyo anaakolanga; era anaakomawo, n’ategeeragana n’abo abava ku ndagaano entukuvu. Era amaanyi g’eggye ganaayimirira ku ludda lwe, ne bayonoona ekifo ekitukuvu eky’amaanyi, ne baggyawo ebiweebwayo eza buli lunaku, ne bateeka ekibi ekizikiriza. Era abo abakola ebibi ku ndagaano anabuzabyuza okubagwagwaza: naye abantu abamanyi Katonda waabwe banaanywera, ne bakola eby’amaanyi. Era abategeera mu bantu banaayigiriza bangi: naye banaagwa mu kitala ne mu muliro, mu busibe n’omu by’okunyaga, ennaku nnyingi. Era bwe banaagwa, banaayambibwa obuyambi obutono: naye bangi banaabegattako nabo nga babagwagwaza. Era abamu ku b’amagezi baabwe banaagwa, okubageza, n’okubayonja, n’okubafuula abeeru, okutuusa ku biro eby’enkomerero: kubanga kikyali mu kiseera ekyateekebwawo. Era kabaka anaakolanga ng’okwagala kwe bwe kuli; era yeeyongera okwewa ekitiibwa, n’ayeezimbira waggulu okusinga katonda yenna, n’ayogera ebyewuunyisa okujeemera Katonda wa bakatonda, era anaawangula okutuusa obusungu bwe bunaatuukirizibwa: kubanga ekyasalirwawo kinaakolebwa.’ Danyeri 11:30-36.</w:t>
      </w:r>
    </w:p>
    <w:p>
      <w:pPr>
        <w:pStyle w:val="ArticleScripture"/>
        <w:jc w:val="left"/>
      </w:pPr>
      <w:r>
        <w:rPr>
          <w:rFonts w:ascii="Times New Roman" w:hAnsi="Times New Roman" w:eastAsia="Times New Roman" w:cs="Times New Roman"/>
        </w:rPr>
        <w:t>Embeera ezifaanagana ne ezo ezilambikiddwa mu bigambo bino zijja okubaawo. Tulaba obukakafu nti Setaani mangu nnyo afuna okulamulira ebirowoozo by’abantu abatatya Katonda. Ka bonna basome era bategeere obunnabbi bw’ekitabo kino, kubanga kati tutandise okuyingira mu kiseera eky’okubonaabona ekyogerwako:</w:t>
      </w:r>
    </w:p>
    <w:p>
      <w:pPr>
        <w:pStyle w:val="ArticleScripture"/>
        <w:jc w:val="left"/>
      </w:pPr>
      <w:r>
        <w:rPr>
          <w:rFonts w:ascii="Times New Roman" w:hAnsi="Times New Roman" w:eastAsia="Times New Roman" w:cs="Times New Roman"/>
        </w:rPr>
        <w:t>"Era mu biro ebyo Mikaeri, omulangira omukulu ayimirira olw’abaana b’abantu bo, aliyimirira; era walibaawo ekiseera eky’okubonaabona ekitali kyabangawo okuva lwe wabaawo eggwanga okutuusa ku kiseera ekyo; era mu biro ebyo abantu bo balirokorwa, buli omu anaasangibwa awandiikiddwa mu kitabo. Era bangi ku abo abebase mu vuvu v’ensi bajja kuzuukuka, abamu eri obulamu obutaggwaawo, n’abalala eri ensonyi n’okunyoomebwa okutaggwaawo. N’abagezi balimurika ng’obutangaavu bw’eggulu; era abo abaleeta bangi mu butuukirivu balimurika ng’emmunyeenye emirembe n’emirembe. Naye ggwe, ayi Danyeri, ggalawo ebigambo bino, osiime akabonero ku kitabo, okutuusa ku biro eby’enkomerero: bangi balitambulira wano n’ewali, era obumanyi buliyongera." Danyeri 12:1-4. Manuscript Releases, ennamba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kinaana mu mukaaga</dc:title>
  <dc:subject>Okubikkulirwa okw'obunnabbi: Okutegeera okweyongera kw'obumanyi n'obubaka bw'okukaaba okw'ettumbi ly'ekiro</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