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kinaana mu mwenda</w:t>
      </w:r>
    </w:p>
    <w:p>
      <w:pPr>
        <w:pStyle w:val="ArticleSubtitle"/>
        <w:jc w:val="left"/>
      </w:pPr>
      <w:r>
        <w:rPr>
          <w:rFonts w:ascii="Arial" w:hAnsi="Arial" w:eastAsia="Arial" w:cs="Arial"/>
        </w:rPr>
        <w:t>Okusumulula ebyenjigiriza ebikyamu: Okukebera okw'ebyafaayo ku buweereza obwa bulijjo mu Adiventisimu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2024-02-22</w:t>
      </w:r>
    </w:p>
    <w:p>
      <w:pPr>
        <w:pStyle w:val="ArticleBody"/>
        <w:jc w:val="left"/>
      </w:pPr>
      <w:r>
        <w:rPr>
          <w:rFonts w:ascii="Times New Roman" w:hAnsi="Times New Roman" w:eastAsia="Times New Roman" w:cs="Times New Roman"/>
        </w:rPr>
        <w:t>Mu kiwandiiko ekya kinaana mu gumu mu lunnyiriri luno lw’ebiwandiiko ku kitabo kya Danyeri, twateekamu akatundu okuva mu Manuscript Releases, omuzingo ogw’amakumi abiri, emiko 17–22, mwe Mukyala White yalaga bulungi nti okuyigiriza okwogera nti “the daily,” kiyimirira Ewatukuvu lya Kristo, kwali kuweereddwa eri Abakadde Prescott ne Daniells bamalayika “abaagobebwa okuva mu ggulu.” Teyalambulula ddala endowooza yaabwe enkyamu ku “the daily,” nga bwe nnakola nze, naye ebiwandiiko by’ebyafaayo biraga bulungi nnyo nti kino kye baali bagezaako okuteekawo ng’amazima. Baali bagenderera okuddamu okuwandiika ebitundu ebimu mu kitabo kya Uriah Smith, Daniel and the Revelation, ebikakasa entegeera ya “the daily,” gye yategeeza mu Early Writings, omuko amakumi musanvu mu nnya, nga ye ndowooza entuufu.</w:t>
      </w:r>
    </w:p>
    <w:p>
      <w:pPr>
        <w:pStyle w:val="ArticleBody"/>
        <w:jc w:val="left"/>
      </w:pPr>
      <w:r>
        <w:rPr>
          <w:rFonts w:ascii="Times New Roman" w:hAnsi="Times New Roman" w:eastAsia="Times New Roman" w:cs="Times New Roman"/>
        </w:rPr>
        <w:t>W. W. Prescott yali afulumye magazini efulumizibwa buli kiseera eyitibwa The Protestant, nga omutwe gwayo gwokka gwali kutumbula endowooza enkyamu ku “the daily.” Ye ne pulezidenti wa General Conference, A. G. Daniells, baafuuka ekisonga kya Setaani okweyongera ku kaweefube wa Prescott okukkakasa enjigiriza enkyamu ng’endowooza eyakkirizibwa mu Adiventisimu; naye nga Ellen White akyali mulamu, obuwanguzi bwabwe mu kaweefube ako ka Setaani bwateekebwako ekkomo. Mu 1931, Daniells yategeeza nti mu mwaka gwe gumu ddala mwe wawandiikibwa ekitundu ekyo okuva mu Manuscript Releases (1910), yasisinkana ne Mwannyinaffe White ne boogera ku nsonga ya “the daily,” era nti yamukulembera okukkiriza nti endowooza ye ne eya Prescott yali entuufu.</w:t>
      </w:r>
    </w:p>
    <w:p>
      <w:pPr>
        <w:pStyle w:val="ArticleBody"/>
        <w:jc w:val="left"/>
      </w:pPr>
      <w:r>
        <w:rPr>
          <w:rFonts w:ascii="Times New Roman" w:hAnsi="Times New Roman" w:eastAsia="Times New Roman" w:cs="Times New Roman"/>
        </w:rPr>
        <w:t>Kikulu nnyo okutegeera ebyafaayo bino, kubanga kati tutandise okwekenneenya okwongerwako okutegeera okwajja mu 1989, nga mu kiseera ekyo gyaasumululibwa emirongo gy’ennongoosereza egy’entukuvu n’ennyiriri mukaaga ez’enkomerero ez’Essuula 11 mu kitabo kya Danyeri. Okutegeera omusana ogwavaawo ku kugwa kwa Soviet Union mu kutuukiriza olunyiriri amakumi ana olw’Essuula 11 eya Danyeri, kyetaagisa nti “ekya buli lunaku,” wamu n’ebyafaayo eby’obunnabbi ebyayimirirwamu “ekya buli lunaku,” bitegeerekebwe mu butuufu, kubanga ebyafaayo ebyo biraga okuddamu okubaawo kw’ebyafaayo ebyo mu nnyiriri amakumi ana okutuuka ku amakumi ana mu ttaano ag’Essuula 11 eya Danyeri. Ennyiriri ezo ziraga nti obubaka obusumululwa mu zzo bwe buba “obubaka obuva ebuvanjuba n’obukiikakkono,” obuleeta okutulugunyizibwa okw’enkomerero kw’abantu ba Katonda.</w:t>
      </w:r>
    </w:p>
    <w:p>
      <w:pPr>
        <w:pStyle w:val="ArticleScripture"/>
        <w:jc w:val="left"/>
      </w:pPr>
      <w:r>
        <w:rPr>
          <w:rFonts w:ascii="Times New Roman" w:hAnsi="Times New Roman" w:eastAsia="Times New Roman" w:cs="Times New Roman"/>
        </w:rPr>
        <w:t>Naye amawulire agava ebuvanjuba n’agava obukiikakkono gajja okumutaaganya; olw’ekyo anavaayo n’obusungu obungi nnyo okuzikiriza, era okumalawo ddala bangi. Era alisimbyawo eweema z’olubiri lwe wakati w’ennyanja zombi mu lusozi olutukuvu olw’ekitiibwa; naye alituuka ku nkomerero ye, era tewali amuyamba. Danyeri 11:44, 45.</w:t>
      </w:r>
    </w:p>
    <w:p>
      <w:pPr>
        <w:pStyle w:val="ArticleBody"/>
        <w:jc w:val="left"/>
      </w:pPr>
      <w:r>
        <w:rPr>
          <w:rFonts w:ascii="Times New Roman" w:hAnsi="Times New Roman" w:eastAsia="Times New Roman" w:cs="Times New Roman"/>
        </w:rPr>
        <w:t>Obubaka bw’olunyiriri amakumi ana obwabikkulibwa mu kuwaŋŋanguka kwa Yuniyoni ya Soviet mu 1989, bwe bubaka bw’enkuba ey’enkomerero obugenda okuleetera Obwakapapa (kabaka w’amambuka), “okufuluma n’ekiruyi ekinene okuzikiriza, era okumalawo abangi ddala.” “Tidings” mu ngeri ey’obunnabbi kitegeeza obubaka.</w:t>
      </w:r>
    </w:p>
    <w:p>
      <w:pPr>
        <w:pStyle w:val="ArticleScripture"/>
        <w:jc w:val="left"/>
      </w:pPr>
      <w:r>
        <w:rPr>
          <w:rFonts w:ascii="Times New Roman" w:hAnsi="Times New Roman" w:eastAsia="Times New Roman" w:cs="Times New Roman"/>
        </w:rPr>
        <w:t>Era banaabuulira batya, nga tebasindikiddwa? nga bwe kyawandiikibwa nti, Ng'amagulu gaabo ababuulira Enjiri ey'emirembe galungi nnyo, era abaleeta amawulire amalungi ag'ebintu ebirungi! Abaruumi 10:15.</w:t>
      </w:r>
    </w:p>
    <w:p>
      <w:pPr>
        <w:pStyle w:val="ArticleBody"/>
        <w:jc w:val="left"/>
      </w:pPr>
      <w:r>
        <w:rPr>
          <w:rFonts w:ascii="Times New Roman" w:hAnsi="Times New Roman" w:eastAsia="Times New Roman" w:cs="Times New Roman"/>
        </w:rPr>
        <w:t>Obubaka bw’enkuba ey’oluvannyuma bwe bubaka obuleetebwa abalinda ba Katonda ab’ennaku ez’enkomerero, abayimba oluyimba lw’ennimiro y’emizabbibu n’oluyimba lwa Musa n’Omwana gw’Endiga.</w:t>
      </w:r>
    </w:p>
    <w:p>
      <w:pPr>
        <w:pStyle w:val="ArticleScripture"/>
        <w:jc w:val="left"/>
      </w:pPr>
      <w:r>
        <w:rPr>
          <w:rFonts w:ascii="Times New Roman" w:hAnsi="Times New Roman" w:eastAsia="Times New Roman" w:cs="Times New Roman"/>
        </w:rPr>
        <w:t>Nga birungi nnyo ku nsozi amagulu g’oyo aleeta amawulire amalungi, atangaza emirembe; aleeta amawulire ag’ebirungi, atangaza obulokozi; agamba eri Sayuuni nti, ‘Katonda wo afuga!’ Abalinzi bo banaayimusa eddoboozi; baliyimba wamu; kubanga banaalabagana amaaso n’amaaso, Mukama bw’anaakomawo e Sayuuni. Isaaya 52:7, 8.</w:t>
      </w:r>
    </w:p>
    <w:p>
      <w:pPr>
        <w:pStyle w:val="ArticleBody"/>
        <w:jc w:val="left"/>
      </w:pPr>
      <w:r>
        <w:rPr>
          <w:rFonts w:ascii="Times New Roman" w:hAnsi="Times New Roman" w:eastAsia="Times New Roman" w:cs="Times New Roman"/>
        </w:rPr>
        <w:t>“Amawulire” agali mu Danyeri essuula ekkumi n’emu, ekitundu eky’amakumi ana mu nnya, gawutaza omusajja w’ekibi, era okuttiramu okw’enkomerero okw’Obupapa kutuukirizibwa. Obubaka obwo bwe bubaka bwa Malayika ow’okusatu obweyongera ne bukuba eddoboozi ery’amaanyi ng’etteeka lya Sande lituuka mangu.</w:t>
      </w:r>
    </w:p>
    <w:p>
      <w:pPr>
        <w:pStyle w:val="ArticleScripture"/>
        <w:jc w:val="left"/>
      </w:pPr>
      <w:r>
        <w:rPr>
          <w:rFonts w:ascii="Times New Roman" w:hAnsi="Times New Roman" w:eastAsia="Times New Roman" w:cs="Times New Roman"/>
        </w:rPr>
        <w:t>Tewali asalirwa omusango okutuusa lwe afunye omusana era alabye obuvunaanyizibwa bw’ekiragiro eky’okuna. Naye bwe kinafuluma ekiragiro ekiwaliriza okugoberera Ssabbiiti ey’obulimba, era okukaaba okw’amaanyi kwa ‘Malayika ow’okusatu’ bwe kunaalabula abantu okwewala okusinza ekisolo n’ekifaananyi kyakyo, ensalo ejja kusalibwawo obulungi wakati w’ebikyamu n’eby’amazima. Awo abo abakyayongera okumenya amateeka bajja kufuna akabonero k’ekisolo. Signs of the Times, 8 Novemba 1899.</w:t>
      </w:r>
    </w:p>
    <w:p>
      <w:pPr>
        <w:pStyle w:val="ArticleBody"/>
        <w:jc w:val="left"/>
      </w:pPr>
      <w:r>
        <w:rPr>
          <w:rFonts w:ascii="Times New Roman" w:hAnsi="Times New Roman" w:eastAsia="Times New Roman" w:cs="Times New Roman"/>
        </w:rPr>
        <w:t>Amawulire ‘ag’Obuvanjuba n’Obukiikakkono’ agasunguwaza obwa Papa, ne gakula ne gafuka okukaaba okw’amaanyi ku tteeka erya Ssande, era obubaka obwo ye bubaka bw’enkuba ey’oluvannyuma obwatandika nga Settemba 11, 2001. Ekigambo ‘eddoboozi ery’amaanyi’ kigambo ky’obunnabbi ekiraga obuyinza obweyongera.</w:t>
      </w:r>
    </w:p>
    <w:p>
      <w:pPr>
        <w:pStyle w:val="ArticleScripture"/>
        <w:jc w:val="left"/>
      </w:pPr>
      <w:r>
        <w:rPr>
          <w:rFonts w:ascii="Times New Roman" w:hAnsi="Times New Roman" w:eastAsia="Times New Roman" w:cs="Times New Roman"/>
        </w:rPr>
        <w:t>Amazima ag’okiseera kino, obubaka bw’omulayika ow’okusatu, bulina okulangirirwa n’eddoboozi eddene, kitegeeza nti mu maanyi agakyeyongera, nga tusemberera omugezo omukulu ogw’enkomerero. The 1888 Materials, 1710.</w:t>
      </w:r>
    </w:p>
    <w:p>
      <w:pPr>
        <w:pStyle w:val="ArticleBody"/>
        <w:jc w:val="left"/>
      </w:pPr>
      <w:r>
        <w:rPr>
          <w:rFonts w:ascii="Times New Roman" w:hAnsi="Times New Roman" w:eastAsia="Times New Roman" w:cs="Times New Roman"/>
        </w:rPr>
        <w:t>"Amawulire" ag’olunyiriri 44 ge obubaka bw’enkuba ey’enkomerero, nga katono nnyo nga ebbanga ly’okugezebwa kw’abantu linaatera okuggalibwa, Mikaeri bwe ayimirira. Ky’ekimu kye obubaka bw’enkuba ey’enkomerero obwatuuka ku 11 Ssettemba 2001, naye bukula ne bufuuka okukaaba okw’amaanyi, oba eddoboozi ery’amaanyi, nga 144,000 bateekebwako akabonero era Omwoyo Omutukuvu n’afukibwa awataliko kipimo. Ky’ekimu kye obubaka bw’enkuba ey’enkomerero obwalaga ekiseera eky’okuteekebwako akabonero kw’abo 144,000.</w:t>
      </w:r>
    </w:p>
    <w:p>
      <w:pPr>
        <w:pStyle w:val="ArticleBody"/>
        <w:jc w:val="left"/>
      </w:pPr>
      <w:r>
        <w:rPr>
          <w:rFonts w:ascii="Times New Roman" w:hAnsi="Times New Roman" w:eastAsia="Times New Roman" w:cs="Times New Roman"/>
        </w:rPr>
        <w:t>Obubaka bw’Emvura ey’enkomerero bwakoppebwa n’obubaka obw’enkalabuse obw’emirembe n’obutebenkevu obuleetebwa Obu-Adiventisi bwa Laodikaya okuva ku kutuuka kw’“endogoyi” okutuusa ku kutuuka kw’“empologoma”. Ekiseera wakati wa Sebuttemba 11, 2001, n’etteeka lya Sande eriri kumpi okuleetebwa kye kitanda ky’okufa okw’omwoyo eri Obu-Adiventisi bwa Laodikaya, era n’abo abasalirwa omusango oluvannyuma lw’okusalirwa omusango kwa nnyumba ya Katonda (Yerusaalemi) bafa mu ntana y’emu. Kitanda ky’okufa ky’Obu-Adiventisi bwa Laodikaya kiri wakati w’endogoyi n’empologoma, era obubaka obugaanyiibwa ne buviirako okufa kwabwe bwe “amawulire okuva mu ‘bbuvanjuba’” (akabonero ka Buyisiramu) n’obukiikakkono (akabonero k’obwapapa). Kye kimu, era kye Obubaka bwa Malayika ow’okusatu.</w:t>
      </w:r>
    </w:p>
    <w:p>
      <w:pPr>
        <w:pStyle w:val="ArticleBody"/>
        <w:jc w:val="left"/>
      </w:pPr>
      <w:r>
        <w:rPr>
          <w:rFonts w:ascii="Times New Roman" w:hAnsi="Times New Roman" w:eastAsia="Times New Roman" w:cs="Times New Roman"/>
        </w:rPr>
        <w:t>Ennyiriri mukaaga ez’enkomerero ez’omutwe ogw’ekkumi n’emu ogwa Danyeri, ezabikkulibwa mu kiseera ky’enkomerero mu 1989, zireeta obubaka bw’enkuba ey’oluvannyuma, obubunyisibwa mu kiseera we walangirirwa n’obubaka obw’obulimba obw’enkuba ey’oluvannyuma obuyita “Obutebenkevu n’Emirembe.” Okukemebwa kw’enkuba ey’oluvannyuma kusooka kwekwata ennyumba ya Katonda, kubanga eyo we kutandikira okusala omusango; era oluvannyuma ne kwekwata ku kisibo ekirala ekiri ebweru w’ennyumba ya Katonda. Olw’ensonga eyo, ky’etaagisa nnyo okumanya “eky’obulimba” ekyayingizibwa mu buAdiventisiti bwa Laodikeya mu mulembe ogw’okusatu, kubanga nga Katonda afukirira Omwoyo Omutukuvu gwe ku abo b’ateekako akabonero, mu kiseera kye kimu afukirira obulimba obw’amaanyi ku abo abatakkiriza kwagala kw’amazima.</w:t>
      </w:r>
    </w:p>
    <w:p>
      <w:pPr>
        <w:pStyle w:val="ArticleBody"/>
        <w:jc w:val="left"/>
      </w:pPr>
      <w:r>
        <w:rPr>
          <w:rFonts w:ascii="Times New Roman" w:hAnsi="Times New Roman" w:eastAsia="Times New Roman" w:cs="Times New Roman"/>
        </w:rPr>
        <w:t>Mu kuwakana okwaliwo mu myaka kkumi n'ekitundu egyasooka egy'ekyasa eky'amakumi abiri ku "ekya buli lunaku," omu ku basajja abaawolereza endowooza entuufu ey'Abamillerite nti "ekya buli lunaku" kye akabonero k'obupagani, yali F. C. Gilbert. Gilbert yali avudde mu Buyudaaya era yasoma n'ayogera Olwebbulaniya bulungi ddala. Yawolereza endowooza y'abatandisi mu kitabo kya Danyeri, ng'agissa ku ntegeera ye y'Olwebbulaniya. Mu 1910, omwaka gwe nnyini Sister White mwe yawandiikira ekiwandiiko ekyali kigenda okuzikibwa okumala emyaka mingi, ekyategeeza nti endowooza ya Daniells ne Prescott ku "ekya buli lunaku" yava mu bamalayika ba Setaani, Gilbert yalina okwogerana ne Sister White mu ngeri y'obwannannyini ku nsonga ya "ekya buli lunaku."</w:t>
      </w:r>
    </w:p>
    <w:p>
      <w:pPr>
        <w:pStyle w:val="ArticleBody"/>
        <w:jc w:val="left"/>
      </w:pPr>
      <w:r>
        <w:rPr>
          <w:rFonts w:ascii="Times New Roman" w:hAnsi="Times New Roman" w:eastAsia="Times New Roman" w:cs="Times New Roman"/>
        </w:rPr>
        <w:t>Tukimanyi nti yalina okusisinkana, kubanga amangu ddala (olunaku olwaddirira) yawandiika ekifunze eky’okusisinkana kwe ne Sister White. Mu 1931, A. G. Daniells yalangirira nti yalina okusisinkana ne Sister White ku nsonga ya “the daily” mu mwaka gumu—1910. Daniells yagamba nti Sister White teyamulekezza nsaliriro ndala wabula nti “the daily” kyali akabonero k’obuweereza bwa Kristo mu kifo ekitukuvu. Naye okuteesa kwa Daniells nti yalina okusisinkana, si “bulimba” bwokka; naye lye “bulimba” bw’obunnabbi obuleeta obulimba obuyitirivu.</w:t>
      </w:r>
    </w:p>
    <w:p>
      <w:pPr>
        <w:pStyle w:val="ArticleBody"/>
        <w:jc w:val="left"/>
      </w:pPr>
      <w:r>
        <w:rPr>
          <w:rFonts w:ascii="Times New Roman" w:hAnsi="Times New Roman" w:eastAsia="Times New Roman" w:cs="Times New Roman"/>
        </w:rPr>
        <w:t>Ku abo abayinza obutafikako ku chaati za 1843 ne 1850, ky’etaagisa okumanya nti chaati ya 1843 bwe yakubibwa mu mpapula mu 1842, Abawagizi ba Miller baakyakkiriza nti ekifo ekitukuvu ekyali kigenda okutukuzibwa mu kutuukiriza obunnabbi bw’emyaka 2300 kye kyali ensi. Bwe baakubayo chaati ya 1850, baali bammanyi nti ekifo ekitukuvu ekigenda okutukuzibwa kye kyali ekya mu ggulu. Lw’ensonga eyo, chaati ya 1843 teerimu ekifaananyi ky’ekifo ekitukuvu kya Katonda, naye chaati ya 1850 erimu ekifaananyi ky’ekifo ekitukuvu kya Katonda. Kino kya mugaso, kubanga Daniells yagamba nti mu musisinkano gwe ne Sister White yamulaga chaati ya 1843, era n’amulaga ekifo ekitukuvu ku chaati. Ekyo kyandibadde tekisoboka, kubanga tewali kifo ekitukuvu ku chaati ya 1843. Okutegeeza kwe ku musisinkano kwali 'bulimba'.</w:t>
      </w:r>
    </w:p>
    <w:p>
      <w:pPr>
        <w:pStyle w:val="ArticleBody"/>
        <w:jc w:val="left"/>
      </w:pPr>
      <w:r>
        <w:rPr>
          <w:rFonts w:ascii="Times New Roman" w:hAnsi="Times New Roman" w:eastAsia="Times New Roman" w:cs="Times New Roman"/>
        </w:rPr>
        <w:t>Mu 2009 bwe nnali nga nkola ku byafaayo bino, ne ntegeera nti abasajja ab’emmabbali zombi z’ensonga eno bombi baagamba nti baasisinkana ne Ssista White ne boogera ku nsonga ya “the daily,” ne nnatumira email eri Ellen White Estate ne mbabuuza oba balina obuyinza okuyingira mu logbook eritereka okusisinkana kwa Ssista White okw’omwaka gwa 1910. Ne banziramu nti bakyakirina logbook. Ebiddirira birimu email yange n’okuddamu okuva eri Ellen White Estate.</w:t>
      </w:r>
    </w:p>
    <w:p>
      <w:pPr>
        <w:pStyle w:val="ArticleBody"/>
        <w:jc w:val="left"/>
      </w:pPr>
      <w:r>
        <w:rPr>
          <w:rFonts w:ascii="Times New Roman" w:hAnsi="Times New Roman" w:eastAsia="Times New Roman" w:cs="Times New Roman"/>
        </w:rPr>
        <w:t>Mmande, Jjanwali 19, 2009</w:t>
      </w:r>
    </w:p>
    <w:p>
      <w:pPr>
        <w:pStyle w:val="ArticleBody"/>
        <w:jc w:val="left"/>
      </w:pPr>
      <w:r>
        <w:rPr>
          <w:rFonts w:ascii="Times New Roman" w:hAnsi="Times New Roman" w:eastAsia="Times New Roman" w:cs="Times New Roman"/>
        </w:rPr>
        <w:t>Eri gwe kyandikukwatako:</w:t>
      </w:r>
    </w:p>
    <w:p>
      <w:pPr>
        <w:pStyle w:val="ArticleBody"/>
        <w:jc w:val="left"/>
      </w:pPr>
      <w:r>
        <w:rPr>
          <w:rFonts w:ascii="Times New Roman" w:hAnsi="Times New Roman" w:eastAsia="Times New Roman" w:cs="Times New Roman"/>
        </w:rPr>
        <w:t>Nnwulidde nti waliwo ekitabo ky’ebyawandiiko ekyawandiika abaasisinkana ne Sister White n’ensonga ze baayogerako. Ndi mu kaweefube wokukakasa oba okugaana oba A. G. Daniells yasisinkana ne Sister White mu 1910 ku nsonga ya "daily." Nnategeera nti waliwo obujulizi bw’ebyafaayo obulaga nti okusisinkana okwo kwabaawo, naye njagala kumanya oba waliwo ekitabo kya ofiisi eky’ebyawandiiko ekyawandiika ddala kino. Mu kiseera kye kimu, ntegeezeddwa nti ne F. C. Gilbert yasisinkana ne Sister White mu 1910 ku nsonga ya "daily," era njagala kumanya oba ekyo kiyinzika okukakasibwa ekitabo ky’ebyawandiiko ekyakuumibwanga abakozi be mu biro ebyo. Kyandibadde nga tewaali kitabo, oba singa kyaliwo temutegeezaayo bwiino ogwo, oba mpozzi kisukka ku buyinza bwammwe okukikebera ku lwange newankubadde nga kuliwo. N’olwekyo, mu ngeri yonna, nnasalawo kubabuza. Obuyambi bwonna bwe muyinza okuwa bujja kusiimibwa nnyo.</w:t>
      </w:r>
    </w:p>
    <w:p>
      <w:pPr>
        <w:pStyle w:val="ArticleBody"/>
        <w:jc w:val="left"/>
      </w:pPr>
      <w:r>
        <w:rPr>
          <w:rFonts w:ascii="Times New Roman" w:hAnsi="Times New Roman" w:eastAsia="Times New Roman" w:cs="Times New Roman"/>
        </w:rPr>
        <w:t>Omwagalwa Jeff,</w:t>
      </w:r>
    </w:p>
    <w:p>
      <w:pPr>
        <w:pStyle w:val="ArticleBody"/>
        <w:jc w:val="left"/>
      </w:pPr>
      <w:r>
        <w:rPr>
          <w:rFonts w:ascii="Times New Roman" w:hAnsi="Times New Roman" w:eastAsia="Times New Roman" w:cs="Times New Roman"/>
        </w:rPr>
        <w:t>Tukwebaza olw’email yo. Tulina ebyawandiiko ebimala ennyo ebyogerako ku nteekateeka y’entambula ya Ellen White, nga bisinziira ku bbaluwa ze, ebitabo by’ennaku ze, n’enteekateeka z’okusisinkana ezafulumizibwa, naye ‘log-book’ tewali nga bwe kityo.</w:t>
      </w:r>
    </w:p>
    <w:p>
      <w:pPr>
        <w:pStyle w:val="ArticleBody"/>
        <w:jc w:val="left"/>
      </w:pPr>
      <w:r>
        <w:rPr>
          <w:rFonts w:ascii="Times New Roman" w:hAnsi="Times New Roman" w:eastAsia="Times New Roman" w:cs="Times New Roman"/>
        </w:rPr>
        <w:t>Tewali kubuusabuusa nti wasomye ku kukyalira kwa A. G. Daniells eri Ellen White mu vol. 6 ey’EGW Biography, The Later Elmshaven Years, ku miko 256 ne 257. Tetulabye kalondoozeddwa konna ak’enjawulo akakwata ku nsisinkano eno. Naye tulina ebbaluwa okuva eri Elder Gilbert, eya nga 1 Juni 1910, eraga enteekateeka ye y’okubeera e St. Helena (mwe Ellen White yabeeranga) mu nnaku za nga 6–9 Juni. Eyo ye nsalo yonna y’ebiwandiiko ebigikakasa gye mmanyi.</w:t>
      </w:r>
    </w:p>
    <w:p>
      <w:pPr>
        <w:pStyle w:val="ArticleBody"/>
        <w:jc w:val="left"/>
      </w:pPr>
      <w:r>
        <w:rPr>
          <w:rFonts w:ascii="Times New Roman" w:hAnsi="Times New Roman" w:eastAsia="Times New Roman" w:cs="Times New Roman"/>
        </w:rPr>
        <w:t>Mukama akuwe omukisa-Tim Poirier Amyuka Director wa Ellen G. White Estate</w:t>
      </w:r>
    </w:p>
    <w:p>
      <w:pPr>
        <w:pStyle w:val="ArticleBody"/>
        <w:jc w:val="left"/>
      </w:pPr>
      <w:r>
        <w:rPr>
          <w:rFonts w:ascii="Times New Roman" w:hAnsi="Times New Roman" w:eastAsia="Times New Roman" w:cs="Times New Roman"/>
        </w:rPr>
        <w:t>Tewali buwandiike obw’egyeyawudde obulaga nti Daniells yalinaako okubuuzibwa ku nsonga ya “the daily,” naye waliwo ebbaluwa ya Gilbert eraga nti yagenderera okubeera awaka we okuva nga mukaaga okutuuka nga mwenda ogwa Juni 1910.</w:t>
      </w:r>
    </w:p>
    <w:p>
      <w:pPr>
        <w:pStyle w:val="ArticleBody"/>
        <w:jc w:val="left"/>
      </w:pPr>
      <w:r>
        <w:rPr>
          <w:rFonts w:ascii="Times New Roman" w:hAnsi="Times New Roman" w:eastAsia="Times New Roman" w:cs="Times New Roman"/>
        </w:rPr>
        <w:t>Mu biyografi ya Mukyala White, eyogerwako mu kitongole kya Ellen White Estate, mwe muzzukulu we ayogera ku nsonga y’entavyu ya Daniells, era yawandiika kye Daniells yategeeza ku ntavyu eyakolebwa mu bulimba eya 1910:</w:t>
      </w:r>
    </w:p>
    <w:p>
      <w:pPr>
        <w:pStyle w:val="ArticleScripture"/>
        <w:jc w:val="left"/>
      </w:pPr>
      <w:r>
        <w:rPr>
          <w:rFonts w:ascii="Times New Roman" w:hAnsi="Times New Roman" w:eastAsia="Times New Roman" w:cs="Times New Roman"/>
        </w:rPr>
        <w:t>Mu kiseera ekimu nga okuteesa kwali kugenzeemu katono, Elder Daniells, ng’awerekeddwa W. C. White ne C. C. Crisler, nga ayagala nnyo okumanya okuva eri Ellen White yennyini ddala amakulu g’okutegeeza kwe okuli mu Early Writings, n’agenda gy’ali n’ateeka ensonga mu maaso ge. Daniells n’atwala wamu naye Early Writings ne chaati ya 1843. N’atudde okumpi ne Ellen White n’amubuuza ebibuuzo bingi. Okutegeeza kwe ku kusisinkana kuno kwakakasibwa W. C. White:</w:t>
      </w:r>
    </w:p>
    <w:p>
      <w:pPr>
        <w:pStyle w:val="ArticleScripture"/>
        <w:jc w:val="left"/>
      </w:pPr>
      <w:r>
        <w:rPr>
          <w:rFonts w:ascii="Times New Roman" w:hAnsi="Times New Roman" w:eastAsia="Times New Roman" w:cs="Times New Roman"/>
        </w:rPr>
        <w:t>'Nasoose okusomera Mukyala White ekigambo ekyawandiikiddwa waggulu mu Early Writings. Oluvannyuma nammuteekera mu maaso ekyapa ky'obunnabbi ekikozesebwa abasumba baffe mu kulambulula obunnabbi bwa Danyeri n'Okubikkulirwa. Nnamulaga ekifaananyi ky'ekifo ekitukuvu era n'ekiseera eky'emyaka 2300 nga bwe byalabika ku kyapa.</w:t>
      </w:r>
    </w:p>
    <w:p>
      <w:pPr>
        <w:pStyle w:val="ArticleScripture"/>
        <w:jc w:val="left"/>
      </w:pPr>
      <w:r>
        <w:rPr>
          <w:rFonts w:ascii="Times New Roman" w:hAnsi="Times New Roman" w:eastAsia="Times New Roman" w:cs="Times New Roman"/>
        </w:rPr>
        <w:t>"'N'oluvannyuma ne mmubuuza oba ayinza okujjukira kiki kye baamumulaga ku nsonga eno.</w:t>
      </w:r>
    </w:p>
    <w:p>
      <w:pPr>
        <w:pStyle w:val="ArticleScripture"/>
        <w:jc w:val="left"/>
      </w:pPr>
      <w:r>
        <w:rPr>
          <w:rFonts w:ascii="Times New Roman" w:hAnsi="Times New Roman" w:eastAsia="Times New Roman" w:cs="Times New Roman"/>
        </w:rPr>
        <w:t>'Nga nzijukira okuddamu kwe, yatandika n'okutegeeza engeri abamu ku bakulembeze abaali mu kikwekweto kya 1844 gye baagezaako okuzuula ennaku empya ez'enkomerero y'ekiseera ky'emyaka 2300. Omugendererwa guno gwali okuteekawo ennaku empya ez'okujja kwa Mukama. Kino kyaleetera entalaluse mu abo abaali mu kikwekweto eky'okudda kwa Mukama.</w:t>
      </w:r>
    </w:p>
    <w:p>
      <w:pPr>
        <w:pStyle w:val="ArticleScripture"/>
        <w:jc w:val="left"/>
      </w:pPr>
      <w:r>
        <w:rPr>
          <w:rFonts w:ascii="Times New Roman" w:hAnsi="Times New Roman" w:eastAsia="Times New Roman" w:cs="Times New Roman"/>
        </w:rPr>
        <w:t>'Mu kavuyo kano Mukama yamubikkulira, bwe yagamba, nti endowooza eyali eyakkirizibwa era n'eyanjulibwa ku biseera yali entuufu, era nti tekirina kuddamu kubeerawo kuteekawo kiseera kirala, wadde obubaka obw'ekiseera obulala.</w:t>
      </w:r>
    </w:p>
    <w:p>
      <w:pPr>
        <w:pStyle w:val="ArticleScripture"/>
        <w:jc w:val="left"/>
      </w:pPr>
      <w:r>
        <w:rPr>
          <w:rFonts w:ascii="Times New Roman" w:hAnsi="Times New Roman" w:eastAsia="Times New Roman" w:cs="Times New Roman"/>
        </w:rPr>
        <w:t>'N'oluvannyuma ne mmusaba ambuulire ebyo ebyamubikkulirwa ku bisigalewo bya "eky'obulijjo"-Omulangira, eggye, okuggibwawo kw' "eky'obulijjo," n'okusuulibwa wansi kw'awatukuvu.</w:t>
      </w:r>
    </w:p>
    <w:p>
      <w:pPr>
        <w:pStyle w:val="ArticleScripture"/>
        <w:jc w:val="left"/>
      </w:pPr>
      <w:r>
        <w:rPr>
          <w:rFonts w:ascii="Times New Roman" w:hAnsi="Times New Roman" w:eastAsia="Times New Roman" w:cs="Times New Roman"/>
        </w:rPr>
        <w:t>Yaddamu nti ebitundu ebyo tebyamubonekerwa mu kwolesebwa nga ekitundu eky’ekiseera bwe kyamubonekerwa. Teyalongozebwa okunnyonnyola ensonga ezo ez’obunnabbi.</w:t>
      </w:r>
    </w:p>
    <w:p>
      <w:pPr>
        <w:pStyle w:val="ArticleScripture"/>
        <w:jc w:val="left"/>
      </w:pPr>
      <w:r>
        <w:rPr>
          <w:rFonts w:ascii="Times New Roman" w:hAnsi="Times New Roman" w:eastAsia="Times New Roman" w:cs="Times New Roman"/>
        </w:rPr>
        <w:t>"'Okusisinkana okwo kwankuba nnyo mu mutima. Nga atateegaana, yayogera mu bwerufu, mu bweyolevu, era n'agyogerako okumala ebbanga ddene ku nsonga y'ekiseera ky'emyaka 2300, naye ku kitundu ekirala eky'obunnabbi yasirika.</w:t>
      </w:r>
    </w:p>
    <w:p>
      <w:pPr>
        <w:pStyle w:val="ArticleScripture"/>
        <w:jc w:val="left"/>
      </w:pPr>
      <w:r>
        <w:rPr>
          <w:rFonts w:ascii="Times New Roman" w:hAnsi="Times New Roman" w:eastAsia="Times New Roman" w:cs="Times New Roman"/>
        </w:rPr>
        <w:t>'Ekimalirizo kyokka kye nasobola okutuukako okuva mu kunnyonnyola kwe okw'obwesimbu ku kiseera n'obusirise bwe ku kuggyibwawo kwa "ekya buli lunaku" n'okusuulibwawo kwa Ewatukuvu, kwe nti okwolesebwa kwe yaweebwa kwali ku kiseera, era nti teyafuna kunnyonnyolwa kwonna ku bitundu ebirala eby'obunnabbi.-DF 201b, AGD statement, Sept. 25, 1931." Arthur White, Ellen G. White, volume 6, 257.</w:t>
      </w:r>
    </w:p>
    <w:p>
      <w:pPr>
        <w:pStyle w:val="ArticleBody"/>
        <w:jc w:val="left"/>
      </w:pPr>
      <w:r>
        <w:rPr>
          <w:rFonts w:ascii="Times New Roman" w:hAnsi="Times New Roman" w:eastAsia="Times New Roman" w:cs="Times New Roman"/>
        </w:rPr>
        <w:t>Daniells yagamba nti yamulaga olupapula lwa 1843 era n’amubuuza ku kifo ekitukuvu ekitasangibwa ku lupapula. Yagamba nti era yaggya ekitabo Early Writings n’amubuuza ebibuuzo bingi ku kye yali ategeeza bwe yakkiririzaamu mu lwatu entegeera y’abatandikawo ku "the daily" era nti olupapula lwalulagirirwa omukono gwa Mukama. Omwana wa Ellen White omulenzi, eyali kitaawe wa Arthur L. White, omuwandiisi w’ebyafaayo by’omuntu eyawandiika okutunuulira mu bufunze ku kikolwa kino ekigambibwa nti kyabaawo, yali amaze okukkiriza endowooza ya Daniells ne Prescott ey’esaayitani ku "the daily," era n’awa obujulizi okuwagira ebyo Daniells bye yagamba nti yabiwulira mu musisinkano gw’okubuuza ebibuuzo. Baabadde tebaalaze bwegendereza mu lugero lwabwe olukoleddwa, kubanga olupapula lwa 1843 terulaga ekifo ekitukuvu kye Daniells yandisobodde okulagako.</w:t>
      </w:r>
    </w:p>
    <w:p>
      <w:pPr>
        <w:pStyle w:val="ArticleBody"/>
        <w:jc w:val="left"/>
      </w:pPr>
      <w:r>
        <w:rPr>
          <w:rFonts w:ascii="Times New Roman" w:hAnsi="Times New Roman" w:eastAsia="Times New Roman" w:cs="Times New Roman"/>
        </w:rPr>
        <w:t>Ekikyamu ekirala ekirabikiddwa mu kubuuzaganya kuno kwe kulimba nti ekitundu okuva mu Early Writings kyali kulabula ku 'okuteekawo ebiro.' Ekitundu kye bagamba nti Daniells yabuuzako, kiri bwe kiti:</w:t>
      </w:r>
    </w:p>
    <w:p>
      <w:pPr>
        <w:pStyle w:val="ArticleScripture"/>
        <w:jc w:val="left"/>
      </w:pPr>
      <w:r>
        <w:rPr>
          <w:rFonts w:ascii="Times New Roman" w:hAnsi="Times New Roman" w:eastAsia="Times New Roman" w:cs="Times New Roman"/>
        </w:rPr>
        <w:t>Ndabye nti echati eya 1843 yalongozebwa omukono gwa Mukama, era nti tekisaanidde kukyusibwa; nti emiwendo gyali nga bwe yagenderera; nti omukono gwe gwali ku yo era gwakweka ensobi mu bimu ku biwendo, nga tewali asobola okugiraba okutuusa lwe yaggyawo omukono gwe.</w:t>
      </w:r>
    </w:p>
    <w:p>
      <w:pPr>
        <w:pStyle w:val="ArticleScripture"/>
        <w:jc w:val="left"/>
      </w:pPr>
      <w:r>
        <w:rPr>
          <w:rFonts w:ascii="Times New Roman" w:hAnsi="Times New Roman" w:eastAsia="Times New Roman" w:cs="Times New Roman"/>
        </w:rPr>
        <w:t>"Awo ne ndaba ku 'ekya buli lunaku' (Danyeri 8:12) nti ekigambo 'ekiweebwayo' kyayongerwako olw’amagezi g’abantu, so tekiri mu kiwandiiko, era nti Mukama yawa abo abaalanga obubaka bw’essaawa y’omusango okutegeera okw’obutuufu ku kyo. Nga wayaliwo obumu, nga 1844 tenaba kutuuka, abasinga ddala baali mu bumu ku kutegera okw’obutuufu ku 'ekya buli lunaku'; naye mu kavuyo okuva mu 1844, endowooza endala zaakkiriziddwa, era ekizikiza n’akavuyo byagoberera. Ekiseera tekibadde lugezo okuva mu 1844, era tekiriddayo kubeera lugezo." Early Writings, 74, 75.</w:t>
      </w:r>
    </w:p>
    <w:p>
      <w:pPr>
        <w:pStyle w:val="ArticleBody"/>
        <w:jc w:val="left"/>
      </w:pPr>
      <w:r>
        <w:rPr>
          <w:rFonts w:ascii="Times New Roman" w:hAnsi="Times New Roman" w:eastAsia="Times New Roman" w:cs="Times New Roman"/>
        </w:rPr>
        <w:t>Willie C. White, omwana wa Mukyala White, yakkiriza endowooza enkyamu ku 'ekya buli lunaku', era omwana we Arthur yagezaako okuyongerzaawo ‘obulimba’ obwakwatanibwa n’okubuuzibwa okw’atabaawo, ng’agezaako kulaga nti okulabula okuli mu kitundu okuva mu Early Writings, kwali kwokka era kwa bujjuvu okulabula okuteeka ebiseera. Okuteesa okwo kwatondebwa mu myaka gya 1930 era ne kufuuka ekitundu ekikulu ku ‘obulimba.’</w:t>
      </w:r>
    </w:p>
    <w:p>
      <w:pPr>
        <w:pStyle w:val="ArticleBody"/>
        <w:jc w:val="left"/>
      </w:pPr>
      <w:r>
        <w:rPr>
          <w:rFonts w:ascii="Times New Roman" w:hAnsi="Times New Roman" w:eastAsia="Times New Roman" w:cs="Times New Roman"/>
        </w:rPr>
        <w:t>Tujja kwogera ku nsonga eyo mu kiwandiiko ekiddako.</w:t>
      </w:r>
    </w:p>
    <w:p>
      <w:pPr>
        <w:pStyle w:val="ArticleScripture"/>
        <w:jc w:val="left"/>
      </w:pPr>
      <w:r>
        <w:rPr>
          <w:rFonts w:ascii="Times New Roman" w:hAnsi="Times New Roman" w:eastAsia="Times New Roman" w:cs="Times New Roman"/>
        </w:rPr>
        <w:t>Ku Ssebutemba 23, Mukama yandaga nti yabadde agolodde omukono gwe omulundi ogw'okubiri okununnula obusigalira bw'abantu be, era nti amaanyi g'okukola ganywezebwe era gayongerwe emirundi ebiri mu kaseera kano ak'okukuŋaanya. Mu biseera by'okusaasaana, Isiraeri yakubwa era n'ayulika; naye kaakano mu biseera by'okukuŋaanya, Katonda ajja okuwonya era asibe abantu be. Mu kusasaana, okuteekamu amaanyi okw'okusaasaanya amazima kwavaamu katono nnyo, ne kukola katono oba ddala tewali; naye mu kukuŋaanya, Katonda bw'ateeka omukono gwe okuŋaanya abantu be, okukola okw'okusaasaanya amazima kujja kuviirayo nga bwe kyagendererwa. Bonna balina okuba obumu era babe n'omwoyo ogw'okunyiikira mu mulimu. Nnalaba nti kya nsonyi nnyo omuntu yenna okusinziira ku kiseera ky'okusaasaana nga ky'ekyokulabirako okutufuga kaakano mu kiseera ky'okukuŋaanya; kubanga singa Katonda tatukolera kaakano birenze ebyo bye yakola olwo, Isiraeri teyandikuŋaanyiziddwa ddala. Kyetaagisa mu ngeri emu nti amazima gafulumizibwe mu mpapula nga bwe gabuulirwa.</w:t>
      </w:r>
    </w:p>
    <w:p>
      <w:pPr>
        <w:pStyle w:val="ArticleScripture"/>
        <w:jc w:val="left"/>
      </w:pPr>
      <w:r>
        <w:rPr>
          <w:rFonts w:ascii="Times New Roman" w:hAnsi="Times New Roman" w:eastAsia="Times New Roman" w:cs="Times New Roman"/>
        </w:rPr>
        <w:t>Mukama yandaga nti chaati ya 1843 yali yalongozebwa omukono gwe, era tewali kitundu kyaayo kirina kukyusibwamu; nti ennamba zaayo zaali nga bwe yazikwagala. Nti omukono gwe gwali ku yo era ne gukisa ensobi mu nnamba ezimu, ne kiba nti tewali asobola okugiraba okutuusa lwe yaggyawo omukono gwe.</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kinaana mu mwenda</dc:title>
  <dc:subject>Okusumulula ebyenjigiriza ebikyamu: Okukebera okw'ebyafaayo ku buweereza obwa bulijjo mu Adiventisimu</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