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kyenda</w:t>
      </w:r>
    </w:p>
    <w:p>
      <w:pPr>
        <w:pStyle w:val="ArticleSubtitle"/>
        <w:jc w:val="left"/>
      </w:pPr>
      <w:r>
        <w:rPr>
          <w:rFonts w:ascii="Arial" w:hAnsi="Arial" w:eastAsia="Arial" w:cs="Arial"/>
        </w:rPr>
        <w:t>Okusumulula eby’obulijjo: Okukebera okw’ebyafaayo ku nsonga ezivuddeko empaka n’ebitaagagana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Bw’oba watunuulidde obulungi akatundu akasembayo mu kiwandiiko ekyasooka, oba walabye ensibuko ey’obwanamaddala y’akatundu ako, esangibwa mu kitabo Early Writings, A. G. Daniells yagamba nti yagitwala naye mu kwogerana kwe ku nsonga ya “the daily” ne Sister White mu 1910. Abo abaali bakola okunyweza “akirimba” nti “the daily” kiyimirira obuweereza bwa Kristo mu Weeka Entukuvu baali beetaaga okunyomoza okuwagira okutereevu era okweyoleka kwe Sister White yawa ku ndowooza entuufu eyali eweebwa abo abaali bakuba enduulu y’essaawa y’omusango. “Akirimba” kye baatonda kyali nti okulabula kwokka kwe Sister White mweyabadde atunuulidde n’obulambulukufu kwali okulabula ku kuteekawo ebiseera. Ekyo kye Arthur White agezaako okunyweza mu byafaayo by’obulamu bye, era kye kitaawe, omwana wa Ellen White, ne Daniells, kye baali bagezaako okulaga nti kituufu okuyita mu kwogerana okwabiwoobwe.</w:t>
      </w:r>
    </w:p>
    <w:p>
      <w:pPr>
        <w:pStyle w:val="ArticleBody"/>
        <w:jc w:val="left"/>
      </w:pPr>
      <w:r>
        <w:rPr>
          <w:rFonts w:ascii="Times New Roman" w:hAnsi="Times New Roman" w:eastAsia="Times New Roman" w:cs="Times New Roman"/>
        </w:rPr>
        <w:t>Nga bwe kyayogereddwako dda, tewali bukakafu bwawandiiko bulaga nti waliwo okukubaganya ebirowoozo wakati wa Mwannyinaze White ne Daniells ku nsonga ya “the daily.” Okukubaganya ebirowoozo okwateeberezebwa okwo kwateesebwawo mu 1931. Singa Mwannyinaze White yabadde awagidde endowooza ya Daniells ku “the daily” eyagudde mu kusisinkana mu 1910, lwaki ye, omuntu gwe Mwannyinaze White yalaga nti yali muyiiyivu nnyo mu kukwatiriza endowooza ye, yandibadde asirikira ku kuwagira kwe okumala emyaka amakumi abiri mu emu? Tekwali kusisinkana, kyali bulimba.</w:t>
      </w:r>
    </w:p>
    <w:p>
      <w:pPr>
        <w:pStyle w:val="ArticleBody"/>
        <w:jc w:val="left"/>
      </w:pPr>
      <w:r>
        <w:rPr>
          <w:rFonts w:ascii="Times New Roman" w:hAnsi="Times New Roman" w:eastAsia="Times New Roman" w:cs="Times New Roman"/>
        </w:rPr>
        <w:t>Okuyiiya okw’okukubaganya ebibuuzo kwagezaako okuteeka ensanganzira y’ebigambo bye ku “the daily” ng’ekintu ekyayitirira ku kulabula kwe eri abantu ku by’okuteekawo ebiseera, era Arthur White yaleka obubonero bw’engalo ze ku bulimba mu ngeri gye yakiyanjulira mu byafaayo bya 1931. Nga Omukristaayo yandibadde yanjulizza byafaayo byokka, n’aleeka okuddamu okuwandiika byafaayo ebweru ku nsonga. Twamaliriza ekiwandiiko ekyasembayo n’ekitundu ekya 1850, mwe kyava ekitundu ekiri mu Early Writings. Ekyogero kino kyasooka okulabikira mu 1850 mu Review, era ne kirabikira nate mu kitabo Experience and Views. Olw’okusatu lwe kirabikira liri mu kitabo Early Writings, naye mu ngeri gye kyatuukirira mu kitabo Early Writings waaliwo enkyukakyuka ezimu. Naye tetwanditegeeza nti ebyawandiiko bingi bya Spirit of Prophecy byakyusiddwa, nga bwe bagamba abamu, mu kaweefube waabwe wokukendeza ekitiibwa ky’omulimu gwe.</w:t>
      </w:r>
    </w:p>
    <w:p>
      <w:pPr>
        <w:pStyle w:val="ArticleScripture"/>
        <w:jc w:val="left"/>
      </w:pPr>
      <w:r>
        <w:rPr>
          <w:rFonts w:ascii="Times New Roman" w:hAnsi="Times New Roman" w:eastAsia="Times New Roman" w:cs="Times New Roman"/>
        </w:rPr>
        <w:t>Mukama yandaga nti chaati ya 1843 yali yalongozebwa omukono gwe, era tewali kitundu kyaayo kirina kukyusibwamu; nti ennamba zaayo zaali nga bwe yazikwagala. Nti omukono gwe gwali ku yo era ne gukisa ensobi mu nnamba ezimu, ne kiba nti tewali asobola okugiraba okutuusa lwe yaggyawo omukono gwe.</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Ekitundu kino kyasooka kusangibwa mu kiwandiiko ekyayitibwa The Present Truth eky’omwaka gwa 1849, naye ne kisindikibwa mu Review and Herald mu Novemba, 1850. Mu kiwandiiko ekyasooka Sister White agamba butereevu nti awandiika ebintu bingi Mukama bye yamulaze mu biseera ebyasembayo, era bw’osoma ekiwandiiko kyonna ojja kulaba ebisonga bingi ebyogerwako. Waliwo ebisonga ebyenjawulo ebiri kumpi amakumi abiri bye yalagibwa. Ekikulu kye kino: mu kiwandiiko ekyasooka, ensonga eya "ekya bulijjo," n’ensonga eya "okuteeka ebiseera" byali okubikkulirwa ebiri eby’enjawulo ku bintu bye yalagibwa.</w:t>
      </w:r>
    </w:p>
    <w:p>
      <w:pPr>
        <w:pStyle w:val="ArticleBody"/>
        <w:jc w:val="left"/>
      </w:pPr>
      <w:r>
        <w:rPr>
          <w:rFonts w:ascii="Times New Roman" w:hAnsi="Times New Roman" w:eastAsia="Times New Roman" w:cs="Times New Roman"/>
        </w:rPr>
        <w:t>Mu kiwandiiko ekyasooka, ebyo byalambikibwa mu migabo egy’enjawulo. Bwe baaddamu okulifulumya mu Experience and Views, abatereeza baagatta omugabo omw’ali Sister White awagira endowooza y’ab’olubereberye ku "the daily," ne bagugatta n’omugabo oguddako ogulabula ku kuteeka ebiseera. Bw’osoma ekya sooka, tegeera nti okusimbibwaamu amaanyi ku nsonga ezimu kukolebwa okuyita mu kukozesa ennukuta ennene. Mu mugabo mwe awagira endowooza y’ab’olubereberye ku "the daily," awandiika ekigambo Daily n’ennukuta ennene; ate mu mugabo oguddako awandiika ekigambo Time n’ennukuta ennene, bityo n’ateekawo enjawulo entongole wakati w’ensonga ebbiri ze yalagirwa.</w:t>
      </w:r>
    </w:p>
    <w:p>
      <w:pPr>
        <w:pStyle w:val="ArticleScripture"/>
        <w:jc w:val="left"/>
      </w:pPr>
      <w:r>
        <w:rPr>
          <w:rFonts w:ascii="Times New Roman" w:hAnsi="Times New Roman" w:eastAsia="Times New Roman" w:cs="Times New Roman"/>
        </w:rPr>
        <w:t>Ab’oluganda ab’omwagalwa,</w:t>
      </w:r>
    </w:p>
    <w:p>
      <w:pPr>
        <w:pStyle w:val="ArticleScripture"/>
        <w:jc w:val="left"/>
      </w:pPr>
      <w:r>
        <w:rPr>
          <w:rFonts w:ascii="Times New Roman" w:hAnsi="Times New Roman" w:eastAsia="Times New Roman" w:cs="Times New Roman"/>
        </w:rPr>
        <w:t>Njagala mbagambe mu bufupi ebyo Mukama by’annyonnyesezza gyendi mu kwolesebwa mu biseera bino. Nnalagibwa obulungi bwa Yesu, n’okwagala bamalayika beeyagalira omu ku munne. Omumalayika n’agamba: Temulaba okwagala kwabwe? Mukigoberere. Mu ngeri y’emu abantu ba Katonda bateekwa okweyagalira omu ku munne. Kakabe omusango gugweeko ggwe okusinga kugwa ku muganda wo. Nnalaba nti obubaka nti "mutunde ebyammwe, mubeerenga abawaayo eby’ekisa" tebuwaabwezeddwa mu musana gwabwo ogw’obulongoofu; era nti ekigendererwa ekituufu eky’ebigambo by’Omulokozi waffe tekyalabisiddwa bulungi. Nnalaba nti ekigendererwa eky’okutunda tekyali kuguwa abo abayinza okukola ne beesobola, wabula okusasaanya amazima. Kibi okuwagira n’okunyweza abo abayinza okukola nga babeera mu butakola. Abamu babadde n’obuggumivu mu kutuuka ku nkuŋŋaana zonna; si kutukuza Katonda, wabula lwa "emigaati n’ebyennyanja." Abo kisinga babeere awaka nga bakolera n’emikono gyabwe, "ekintu ekirungi," okutuukiriza ebyetaago by’amaka gaabwe, era babe n’eky’okuwaayo okuwagira omulimu omuwendo gw’amazima ag’omu kiseera kino.</w:t>
      </w:r>
    </w:p>
    <w:p>
      <w:pPr>
        <w:pStyle w:val="ArticleScripture"/>
        <w:jc w:val="left"/>
      </w:pPr>
      <w:r>
        <w:rPr>
          <w:rFonts w:ascii="Times New Roman" w:hAnsi="Times New Roman" w:eastAsia="Times New Roman" w:cs="Times New Roman"/>
        </w:rPr>
        <w:t>Abamu, bwe nnalaba, baali bakoze ensobi mu kusabira abalwadde bawonye mu maaso g’abatakkiriza. Bwe wabaawo mu ffe abalwadde, ne bayita abakadde b’ekkanisa okubasabira, ng’okugoberera Yakobo 5:14, 15, tulina okugoberera ekyokulabirako kya Yesu. Yaasindika abatakkiriza ebweru w’ekyumba, n’awonya abalwadde; kale naffe tusaanidde okweyawula ku butakkiriza bw’abo abatalina bukkiriza, bwe tusabira abalwadde abali mu ffe.</w:t>
      </w:r>
    </w:p>
    <w:p>
      <w:pPr>
        <w:pStyle w:val="ArticleScripture"/>
        <w:jc w:val="left"/>
      </w:pPr>
      <w:r>
        <w:rPr>
          <w:rFonts w:ascii="Times New Roman" w:hAnsi="Times New Roman" w:eastAsia="Times New Roman" w:cs="Times New Roman"/>
        </w:rPr>
        <w:t>Awo ne ndagibwa okuddayo mu kiseera Yesu lwe yaggya abayigirizwa be bokka, n’abatwala mu kisenge ekyawaggulu; n’asooka n’abanaaza ebigere, era oluvannyuma n’abawa okulya omugaati ogwamenyeddwa, okulaga omubiri gwe ogwamenyeddwa, era n’abanywesa omwenge gw’emizabbibu okulaga omusaayi gwe ogwafukamuka. Nnalaba nti bonna balina okukola nga bategeera, era ne bagoberera ekyokulabirako kya Yesu mu bintu bino, era bwe banaaba nga bakola emikolo gino egyalagirwa, balina okubeera bawukana n’abatakkiriza okusinga bwe kisoboka.</w:t>
      </w:r>
    </w:p>
    <w:p>
      <w:pPr>
        <w:pStyle w:val="ArticleScripture"/>
        <w:jc w:val="left"/>
      </w:pPr>
      <w:r>
        <w:rPr>
          <w:rFonts w:ascii="Times New Roman" w:hAnsi="Times New Roman" w:eastAsia="Times New Roman" w:cs="Times New Roman"/>
        </w:rPr>
        <w:t>Awo ne nnalagiddwa nti ebikolimo omusanvu eby’oluvannyuma bijja kusaanikibwa, oluvannyuma lwa Yesu okuva mu Kifo Ekitukuvu. Malayika n’agamba—Obusungu bwa Katonda n’obwa Omwana gw’Endiga bwe buleeta okuzikirira oba okufa kw’ababi. Ku ddoboozi lya Katonda abatukuvu bajja kuba ba maanyi era baliikirira ng’eggye eriri n’ebendera; naye mu kiseera ekyo tebajja kutuukiriza omusango oguwandiikiddwa. Okutuukirizibwa kw’omusango kujja kuba ku nkomerero y’emyaka 1000.</w:t>
      </w:r>
    </w:p>
    <w:p>
      <w:pPr>
        <w:pStyle w:val="ArticleScripture"/>
        <w:jc w:val="left"/>
      </w:pPr>
      <w:r>
        <w:rPr>
          <w:rFonts w:ascii="Times New Roman" w:hAnsi="Times New Roman" w:eastAsia="Times New Roman" w:cs="Times New Roman"/>
        </w:rPr>
        <w:t>Bw’eba nga abatukuvu bakyusiddwa ne bafuuka abatafa, ne bakwatibwa wamu mu bbanga, ne bawereddwa ennanga zaabwe, engule zaabwe, n’ebirala, ne bayingira Ekibuga Ekitukuvu, Yesu n’abatukuvu ne batudde mu kusalira emisango. Ebitabo ne biggulwawo, ekitabo ky’obulamu n’ekitabo ky’okufa; ekitabo ky’obulamu kirimu ebikolwa ebirungi by’abatukuvu, n’ekitabo ky’okufa kirimu ebikolwa ebibi by’ababi. Ebitabo bino byagereranyizibwa n’Ekitabo ky’Amateeka, Bayibuli, era nga bwe kiri eyo ne basalirwa omusango. Abatukuvu wamu ne Yesu ne basalira abafu ababi omusango. “Mulabe!” Malayika n’agamba, “Abatukuvu batudde mu kusalira emisango, wamu ne Yesu, era bawera buli omu ku babi ekibonerezo ng’okukolera kwe kwaali mu mubiri, era wateekebwa ku mannya gaabwe kye balina okufuna omusango bwe gunaatuukirizibwa.” Kino kye nnalaba nga kimirimu gy’abatukuvu wamu ne Yesu mu Kibuga Ekitukuvu nga tekinnakka ku nsi, mu kiseera ky’emyaka lukumi. Awo ku nkomerero y’emyaka lukumi, Yesu, n’Abamalayika, n’abatukuvu bonna abali naye, ne bava mu Kibuga Ekitukuvu; era nga bakkira naye ku nsi nga bali wamu, abafu ababi ne bazuukizibwa, ne bennyini abaamufumita, nga bazuukiziddwa, ne bamulaba nga ali ewala mu kitiibwa kye kyonna, abamalayika n’abatukuvu nga bali naye, ne bakungubaga olw’Ye. Baliraba obubonero bw’emisumari mu ngalo ze ne mu bigere bye, n’ewali we baamusumisa omufumo mu bbali lye. Obubonero bw’emisumari n’omufumo bwe bunaaba ekitiibwa kye. Kiba ku nkomerero y’emyaka lukumi Yesu bw’ayimirira ku Lusozi lw’Emizeeyituuni, n’olusozi ne lweyawula, ne lufuuka ettale ddene ennyo, n’abo ab’adduka mu kiseera ekyo be babi abaakazukizibwa kaakano. Awo Ekibuga Ekitukuvu kinaakka ne kituula ku ttale eryo.</w:t>
      </w:r>
    </w:p>
    <w:p>
      <w:pPr>
        <w:pStyle w:val="ArticleScripture"/>
        <w:jc w:val="left"/>
      </w:pPr>
      <w:r>
        <w:rPr>
          <w:rFonts w:ascii="Times New Roman" w:hAnsi="Times New Roman" w:eastAsia="Times New Roman" w:cs="Times New Roman"/>
        </w:rPr>
        <w:t>Awo Setaani n’ajjuzza ababi abaazuukiziddwa omwoyo gwe. N’abasendasenda ng’abagamba nti eggye eriri mu Kibuga rito, ate erye lye linene, era nti bayinza okuwangula abatukuvu ne bawamba Ekibuga. Nga Setaani akuŋŋaanya eggye lye, abatukuvu baali mu Kibuga, nga batunuulira obulungi n’ekitiibwa bya Parayiso ya Katonda. Yesu yali ku mutwe gwabwe, ng’abakulembera. Amangu ddala Omulokozi omwagalwa n’aba agenze okuva mu kibiina kyaffe; naye siwaddawo ne twawulira eddoboozi lye eddungi nga ligamba, ‘Mujje mmwe ab’omukisa gwa Kitange, musikire obwakabaka obwategekeddwa nammwe okuva ku ntandikwa y’ensi.’ Twaakuŋŋaana awali Yesu, era bwe yaggala enzigi z’Ekibuga, ne kwakolimirwa ababi. Enzigi ne ziggalwa. Awo abatukuvu ne bakozesa amabawa gaabwe ne bazinnya ne batuuka ku ntikko y’olukomera lw’Ekibuga. Ne Yesu yali nabo; engule ye yali erabika ng’eyaka nnyo era ya kitiibwa. Yali engule mu ngule, nga ziri musanvu. Engule z’abatukuvu zaali za zaabu omulongoofu ennyo, nga zaakalabiseeko emmunyeenye. Obuso bwabwe bwali buyaka mu kitiibwa, kubanga baali mu kifaananyi ekituufu ddala kya Yesu; era bwe baayimuka ne batambula bonna wamu okutuuka ku ntikko y’Ekibuga, ne ntamwazibwa olw’ebyo bye nnalaba.</w:t>
      </w:r>
    </w:p>
    <w:p>
      <w:pPr>
        <w:pStyle w:val="ArticleScripture"/>
        <w:jc w:val="left"/>
      </w:pPr>
      <w:r>
        <w:rPr>
          <w:rFonts w:ascii="Times New Roman" w:hAnsi="Times New Roman" w:eastAsia="Times New Roman" w:cs="Times New Roman"/>
        </w:rPr>
        <w:t>Awo ababi ne balaba kye baali bafiiriddwa; ne omuliro ne gufuuwa okuva eri Katonda okugwa ku bo, ne gubazikiriza. Kino kye kyali okutuukirizibwa kw’Omusango. Awo ababi ne bafuna ng’abatukuvu awamu ne Yesu bwe baali babasalira omusango mu emyaka lukumi. Omuliro ogwava eri Katonda ogwaguzikiriza ababi gwenyini ne gusukula ensi yonna. Ensozi ezimenye menye n’ezikyakaakyadde ne zisaanuuka olw’obugumu obw’amaanyi ennyo; era n’omukka ogw’omu bbanga n’ebisigalira byonna eby’ennimiro ne bikkusibwa ne bimalibwawo. Awo obusika bwaffe ne buvumbulwa mu maaso gaffe, obw’ekitiibwa era obw’obulungi, ne tusikira ensi yonna eyakoleddwa bupya. Ffe fenna ne tukaaba n’eddoboozi ddene nti, Ekitiibwa, Aleluya.</w:t>
      </w:r>
    </w:p>
    <w:p>
      <w:pPr>
        <w:pStyle w:val="ArticleScripture"/>
        <w:jc w:val="left"/>
      </w:pPr>
      <w:r>
        <w:rPr>
          <w:rFonts w:ascii="Times New Roman" w:hAnsi="Times New Roman" w:eastAsia="Times New Roman" w:cs="Times New Roman"/>
        </w:rPr>
        <w:t>Era nalaba nti abasumba balina okuteesa n’abo be balina ensonga okwesiga, abo ababadde mu bubaka bwonna, era abanywevu mu mazima gonna ag’ekiseera kino, nga tebannawagira ensonga empya yonna ey’obukulu gye balowooza nti Baibuli egyewagira. Bwe kityo, abasumba baliba mu bumwe obutuufu ddala, era obumu bw’abasumba bujja kwewulira mu kkanisa. Enkola ng’eyo nalaba nti eyandiziyizza enjawukana ezitali za ssanyu, era awo tewandibaddewo bulabe bw’ekisibo eky’omuwendo okugabanyizibwa, n’endiga ne zisasaanyizibwa nga tezirina musumba.</w:t>
      </w:r>
    </w:p>
    <w:p>
      <w:pPr>
        <w:pStyle w:val="ArticleScripture"/>
        <w:jc w:val="left"/>
      </w:pPr>
      <w:r>
        <w:rPr>
          <w:rFonts w:ascii="Times New Roman" w:hAnsi="Times New Roman" w:eastAsia="Times New Roman" w:cs="Times New Roman"/>
        </w:rPr>
        <w:t>Ku Ssebutemba 23, Mukama yandaga nti yabadde agolodde omukono gwe omulundi ogw'okubiri okununnula obusigalira bw'abantu be, era nti amaanyi g'okukola ganywezebwe era gayongerwe emirundi ebiri mu kaseera kano ak'okukuŋaanya. Mu biseera by'okusaasaana, Isiraeri yakubwa era n'ayulika; naye kaakano mu biseera by'okukuŋaanya, Katonda ajja okuwonya era asibe abantu be. Mu kusasaana, okuteekamu amaanyi okw'okusaasaanya amazima kwavaamu katono nnyo, ne kukola katono oba ddala tewali; naye mu kukuŋaanya, Katonda bw'ateeka omukono gwe okuŋaanya abantu be, okukola okw'okusaasaanya amazima kujja kuviirayo nga bwe kyagendererwa. Bonna balina okuba obumu era babe n'omwoyo ogw'okunyiikira mu mulimu. Nnalaba nti kya nsonyi nnyo omuntu yenna okusinziira ku kiseera ky'okusaasaana nga ky'ekyokulabirako okutufuga kaakano mu kiseera ky'okukuŋaanya; kubanga singa Katonda tatukolera kaakano birenze ebyo bye yakola olwo, Isiraeri teyandikuŋaanyiziddwa ddala. Kyetaagisa mu ngeri emu nti amazima gafulumizibwe mu mpapula nga bwe gabuulirwa.</w:t>
      </w:r>
    </w:p>
    <w:p>
      <w:pPr>
        <w:pStyle w:val="ArticleScripture"/>
        <w:jc w:val="left"/>
      </w:pPr>
      <w:r>
        <w:rPr>
          <w:rFonts w:ascii="Times New Roman" w:hAnsi="Times New Roman" w:eastAsia="Times New Roman" w:cs="Times New Roman"/>
        </w:rPr>
        <w:t>Mukama yandaga nti chaati ya 1843 yali yalongozebwa omukono gwe, era tewali kitundu kyaayo kirina kukyusibwamu; nti ennamba zaayo zaali nga bwe yazikwagala. Nti omukono gwe gwali ku yo era ne gukisa ensobi mu nnamba ezimu, ne kiba nti tewali asobola okugiraba okutuusa lwe yaggyawo omukono gwe.</w:t>
      </w:r>
    </w:p>
    <w:p>
      <w:pPr>
        <w:pStyle w:val="ArticleScripture"/>
        <w:jc w:val="left"/>
      </w:pPr>
      <w:r>
        <w:rPr>
          <w:rFonts w:ascii="Times New Roman" w:hAnsi="Times New Roman" w:eastAsia="Times New Roman" w:cs="Times New Roman"/>
        </w:rPr>
        <w:t>Awo ne ndaba mu nkolagana ne "Daily," nti ekigambo "sacrifice" kyateekebwako olw’amagezi g’omuntu, era tekiri mu kiwandiiko; era nti Mukama yaawa endowooza entuufu ku kyo abo abaakubira eddoboozi ery’essaawa y’okusala omusango. Obumu bwe bwaliwo, nga 1844 tannaba kutuuka, abasinga ddala baali bagattikidde ku ndowooza entuufu ku "Daily;" naye okuva mu 1844, mu butabanguko, endowooza endala zakkiriziddwa, era ekizikiza n’obutabanguko byagoberera.</w:t>
      </w:r>
    </w:p>
    <w:p>
      <w:pPr>
        <w:pStyle w:val="ArticleScripture"/>
        <w:jc w:val="left"/>
      </w:pPr>
      <w:r>
        <w:rPr>
          <w:rFonts w:ascii="Times New Roman" w:hAnsi="Times New Roman" w:eastAsia="Times New Roman" w:cs="Times New Roman"/>
        </w:rPr>
        <w:t>Mukama yandaga nti ekiseera tekyabadde kigezo okuva mu 1844, era nti ekiseera tekijja kudda nate okuba kigezo.</w:t>
      </w:r>
    </w:p>
    <w:p>
      <w:pPr>
        <w:pStyle w:val="ArticleScripture"/>
        <w:jc w:val="left"/>
      </w:pPr>
      <w:r>
        <w:rPr>
          <w:rFonts w:ascii="Times New Roman" w:hAnsi="Times New Roman" w:eastAsia="Times New Roman" w:cs="Times New Roman"/>
        </w:rPr>
        <w:t>Awo ne njolesebwa abamu abali mu nsobi enene, nga bagamba nti abatukuvu bakyagenda e Yerusaalemi Enkadde, n’ebirala, nga Mukama tannajja. Okulowooza okwo kulina obuyinza okuggyawo emmeeme n’okufaayo okuva ku mulimu gwa Katonda ogw’obudde buno, oguli wansi w’obubaka bwa Malaika ow’okusatu; kubanga bwe kiba nti tugenda e Yerusaalemi, ebirowoozo byaffe byeribanga ddala eyo, era n’ensimbi n’ebikozesebwa byaffe bijja kukomekebwa obutakozesebwa ku bintu ebirala, okutwala abatukuvu e Yerusaalemi. Nalaba nti ensonga lwebabikkiriziddwa okuyingira mu nsobi eno enene, ye kubanga tebaawatudde era tebaaleka ensobi zaabwe ze baalimu okumala emyaka mingi egyayita. Review and Herald, nga 1 Novemba 1850.</w:t>
      </w:r>
    </w:p>
    <w:p>
      <w:pPr>
        <w:pStyle w:val="ArticleBody"/>
        <w:jc w:val="left"/>
      </w:pPr>
      <w:r>
        <w:rPr>
          <w:rFonts w:ascii="Times New Roman" w:hAnsi="Times New Roman" w:eastAsia="Times New Roman" w:cs="Times New Roman"/>
        </w:rPr>
        <w:t>Ekiwandiiko kitandika nga kigamba nti, “Njagala mbawereze akalondoola akafupi ku byo Mukama by’ankulabisizza mu kwolesebwa mu kaseera akaakaddaanyuma.” Waliwo ebisonga bingi ebyateekebwa mu maaso, era teyagatta ekitundu ekikwata ku “the daily” n’ekitundu ekiddako. Ebyo byakolebwa oluvannyuma abatereeza ebyawandiiko bwe baateeka olutundu luno mu Experience and Views, era oluvannyuma mu Early Writings. Mu Experience and Views, abatereeza ebyawandiiko baalekaako ebitundu munaana ebyasooka, ne bagatta ebitundu ebikwata ku byaalabisibwa ku “the daily” n’eby’okuteeka ebiseera. Experience and Views yasindikibwa mu 1851, era oluvannyuma Early Writings n’esisindikibwa mu 1882.</w:t>
      </w:r>
    </w:p>
    <w:p>
      <w:pPr>
        <w:pStyle w:val="ArticleBody"/>
        <w:jc w:val="left"/>
      </w:pPr>
      <w:r>
        <w:rPr>
          <w:rFonts w:ascii="Times New Roman" w:hAnsi="Times New Roman" w:eastAsia="Times New Roman" w:cs="Times New Roman"/>
        </w:rPr>
        <w:t>Mu ngeri y’ebyawandiiko byayo, Early Writings yali nga bimu ddala ne paragirafu ena ezaali zaalabikira mu Experience and Views, wabula nga waliwo enjawulo emu ennyo ey’omugaso. Mu Experience and Views, paragirafu entono eyali ya sentensi emu eyakwatanga ku kuteekawo ebiseera yagattibwa ne paragirafu eyabadde mu maaso eyakwatanga ku “the daily.” Oluvannyuma ne bayongerako ne paragirafu eyasookanga okugoberera eyo eyogerako ku kuteekawo ebiseera. Mu Early Writings, paragirafu eva mu kitundu ekirala mu Experience and Views yaateekebwa wakati wa paragirafu kati eyogerako ku byombi, “the daily” ne kuteekawo ebiseera, eyasookanga okugobererwa paragirafu eyalambululanga lwaki kyali kikyamu okukola entambula z’olutukuvu e Yerusaalemi ey’edda.</w:t>
      </w:r>
    </w:p>
    <w:p>
      <w:pPr>
        <w:pStyle w:val="ArticleBody"/>
        <w:jc w:val="left"/>
      </w:pPr>
      <w:r>
        <w:rPr>
          <w:rFonts w:ascii="Times New Roman" w:hAnsi="Times New Roman" w:eastAsia="Times New Roman" w:cs="Times New Roman"/>
        </w:rPr>
        <w:t>Ekitundu ky’ekiwandiiko ekyaggibwawo ku muko omulala ogwa Experience and Views, ne kiteekebwamu mu kitundu kya Early Writings, kyokka kyayongera ku kavuyo ekikwata ku “the daily” ekyatandika mu 1844. Ekitundu ky’ekiwandiiko kino tekyalimu mu nnyonnyola ya Sister White eyasooka ey’ekyolesebwa kye.</w:t>
      </w:r>
    </w:p>
    <w:p>
      <w:pPr>
        <w:pStyle w:val="ArticleScripture"/>
        <w:jc w:val="left"/>
      </w:pPr>
      <w:r>
        <w:rPr>
          <w:rFonts w:ascii="Times New Roman" w:hAnsi="Times New Roman" w:eastAsia="Times New Roman" w:cs="Times New Roman"/>
        </w:rPr>
        <w:t>“Omukama yandaga nti obubaka bwa Malayika ow’okusatu bulina okugenda, era bubuulirwe eri abaana ba Mukama abasaasaanyiziddwa, era tebuteekwa kusibibwa ku biseera; kubanga ekiseera tekiddayo kubeera kagezo nate. Nalaba nti abamu baafunanga okusisimuka okw’obulimba okuva mu kubuulira ku biseera; nti obubaka bwa Malayika ow’okusatu bwa maanyi okusinga ekiseera. Nalaba nti obubaka buno busobola okuyimirira ku musingi gwabwo, era tebwetaaga biseera okubugumya, era bujja kugenda mu maanyi amangi, bukole omulimu gwabwo, era bunaamaliriza mangu mu butuukirivu.” Experience and Views, 48.</w:t>
      </w:r>
    </w:p>
    <w:p>
      <w:pPr>
        <w:pStyle w:val="ArticleBody"/>
        <w:jc w:val="left"/>
      </w:pPr>
      <w:r>
        <w:rPr>
          <w:rFonts w:ascii="Times New Roman" w:hAnsi="Times New Roman" w:eastAsia="Times New Roman" w:cs="Times New Roman"/>
        </w:rPr>
        <w:t>Akasamba ak’oku muko gwa amakumi ana mu munaana ogw’ekitabo Experience and Views, kaateekebwa oluvannyuma lw’akasamba akali mu kitabo Early Writings, akaakolebwa nga baagatta wamu amasamba abiri ag’enjawulo, era ne kassaako essira ku kuteekawo ebiseera okutabaddeko mu nnyonnyola eyasooka.</w:t>
      </w:r>
    </w:p>
    <w:p>
      <w:pPr>
        <w:pStyle w:val="ArticleBody"/>
        <w:jc w:val="left"/>
      </w:pPr>
      <w:r>
        <w:rPr>
          <w:rFonts w:ascii="Times New Roman" w:hAnsi="Times New Roman" w:eastAsia="Times New Roman" w:cs="Times New Roman"/>
        </w:rPr>
        <w:t>Mu 1931, abasajja abakadde abaafuganga abantu ba Yerusaalemi baayiiya olugero olwagamba nti Daniells yabuuzaganya ne Sister White mu 1910, era mu bujulizi Daniells bwe yawa yayogerako ku chati ya 1843, n’agamba nti yalaga ku kifo ekitukuvu ekitabangawo ku chati eyo, nga abuuza Sister White. Kigambibwa nti yali n’ekitabo Early Writings naye, era bwe yamubuuza kye yategeeza, nga n’asinziira ku by’amuddamu, kyokka kye yasobola okumaliriza kwe kwali nti akatundu akuwagira endowooza ey’abapiyoneeya ku “the daily” mu Early Writings, mu butuufu kaali kalabula okwewala okuteekawo ebiseera. Emyaka abiri mu gumu oluvannyuma lw’okubuuzaganya okwaayiiibwa era emyaka kkumi na mukaaga oluvannyuma lw’okufa kw’abo abagambibwa nti be baabuuzibwa, Daniells ateeka obujulizi obwo mu byafaayo by’omulembe ogw’esatu.</w:t>
      </w:r>
    </w:p>
    <w:p>
      <w:pPr>
        <w:pStyle w:val="ArticleBody"/>
        <w:jc w:val="left"/>
      </w:pPr>
      <w:r>
        <w:rPr>
          <w:rFonts w:ascii="Times New Roman" w:hAnsi="Times New Roman" w:eastAsia="Times New Roman" w:cs="Times New Roman"/>
        </w:rPr>
        <w:t>F. C. Gilbert yali omukugu mu Olwebbulaniya, era teyawagira bwerere okutegeera entuufu nti ‘ekya buli lunaku’ kye obupagani lwa kubbanga abaatandikawo ne Ellen White baagamba bw’otyo. Yalwanirira endowooza eyo ng’asinziira ku ntegeera y’ebiwandiiko mu Lwebbulaniya Nnabbi Daniyeri bye yakozesa. Yali omukugu w’Abadiventisiti omumanyifu mu Lwebbulaniya mu biro ebyo. Bwe bweeyongeranga okukula empaka ku ‘ekya buli lunaku’ Daniells ne Prescott ze baali basindika, Gilbert yali omu ku basomi abamanyifu abaayimirira ku ludda olw’okulwanirira endowooza y’abaatandikawo. Yalina okwebuuzaako ne Ellen White nga 8 Juni 1910, era oluvannyuma yawandiika ebyo bye ye ne Mwannyina White bye boogeddeko. Obujulirwa bwa Daniells bukkontana ddala n’obwa F. C. Gilbert.</w:t>
      </w:r>
    </w:p>
    <w:p>
      <w:pPr>
        <w:pStyle w:val="ArticleBody"/>
        <w:jc w:val="left"/>
      </w:pPr>
      <w:r>
        <w:rPr>
          <w:rFonts w:ascii="Times New Roman" w:hAnsi="Times New Roman" w:eastAsia="Times New Roman" w:cs="Times New Roman"/>
        </w:rPr>
        <w:t>Mu Manuscript Releases, voliyumu amakumi abiri, ku muko ogw’ekkumi n’omusanvu okutuuka ku g’omakumi abiri mu bbiri, Sister White ayogera ku ndowooza ya Daniells ne Prescott ku “daily”. Ebigambo by’osanga mu lipooti ya F. C. Gilbert ey’okusisinkana kwe ne Ellen White biri kumpi nga bimu ddala n’ebyo Sister White ye yennyini bye yategeeza mu kitundu ekyo ekiva mu Manuscript Releases. Bwe kityo, okumala emyaka mingi nga Manuscript Releases tezikinnaba kufulumizibwa era ne zisaasaanyizibwa, tewaali bujulizi obukakamu obusikiriziddwa obuwakanya oba obuwagira ebyo Daniells bye yawakanya nti byali mu kusisinkana kwe kwe kyogerwa nti yakola ne Sister White. Ekisinga obukulu, tewaali kuwagira kusikiriziddwa ku ndowooza ye etali ntuufu ku “daily”. Era n’okusingawo, kaakano nga Manuscript Releases ziriwo nga zisangika, tekiriiwo naakakano kuwagira kusikiriziddwa ku ndowooza ye etali ntuufu ku “daily”!</w:t>
      </w:r>
    </w:p>
    <w:p>
      <w:pPr>
        <w:pStyle w:val="ArticleBody"/>
        <w:jc w:val="left"/>
      </w:pPr>
      <w:r>
        <w:rPr>
          <w:rFonts w:ascii="Times New Roman" w:hAnsi="Times New Roman" w:eastAsia="Times New Roman" w:cs="Times New Roman"/>
        </w:rPr>
        <w:t>Naye leero, Abadiventisiti ab’e Layodikiya bayigirizibwa nti Sister White teyalina ndowooza ku “ekya buli lunaku,” okuggyako nti si “kibuuzo eky’okukebera” era nti tusaanidde “okusirika ku nsonga eno.” Waliwo ekikyusiddwaamu leero, era ekikyusiddwaamu kye kino: endowooza ey’amazima ku “ekya buli lunaku” kati y’endowooza y’abatono mu bantu ba Katonda. Mu mwaka gwa 1910, endowooza y’abatono yali ey’a Conradi nga Daniells ne Prescott bagikubiriza, ate endowooza y’abangi yali ey’abatandisi.</w:t>
      </w:r>
    </w:p>
    <w:p>
      <w:pPr>
        <w:pStyle w:val="ArticleBody"/>
        <w:jc w:val="left"/>
      </w:pPr>
      <w:r>
        <w:rPr>
          <w:rFonts w:ascii="Times New Roman" w:hAnsi="Times New Roman" w:eastAsia="Times New Roman" w:cs="Times New Roman"/>
        </w:rPr>
        <w:t>Okutegeeza okuddako kwa F. C. Gilbert ku kusisinkana kwe ne Sista White, kusaanidde okugererwako ne Manuscript Releases, ebyateekeddwa mu bujjuvu bwabyo byonna mu kiwandiiko ekya kinaana n’emu eky’olulunyiriri luno olwa ‘The Book of Daniel’.</w:t>
      </w:r>
    </w:p>
    <w:p>
      <w:pPr>
        <w:pStyle w:val="ArticleScripture"/>
        <w:jc w:val="left"/>
      </w:pPr>
      <w:r>
        <w:rPr>
          <w:rFonts w:ascii="Times New Roman" w:hAnsi="Times New Roman" w:eastAsia="Times New Roman" w:cs="Times New Roman"/>
        </w:rPr>
        <w:t>Daniells ne Prescott . . . tebaawa ab’oluganda abakadde mu mulimu guno mukisa gwonna okwogera kyonna. . . . Daniells yali wano okundaba, naye ne simulaba. . . . Era saali njagala kumugamba kintu kyonna ku nsonga yonna. Ku ‘daily’ gye bagezaako okugikolamu ensonga, tewalimu kintu. . . . Bwe nnali e Washington, nga waliwo ekintu ekyababikka mu birowoozo byabwe, era nga sisobola kubatuukako. Tetulina kyonna kye tukolako ku nsonga eno ey’ ‘daily’ . . . Namanya nti bajja okulwanyisa obubaka bwange, era abantu ne balowooza nti tewalimu kintu mu bubaka bwange. Mmuwandiikidde ne mmutegeeza nti yeeraga nga tasaanira kuba Pulezidenti wa General Conference. . . . si ye musajja asaanira okukuuma Obwa Pulezidenti.</w:t>
      </w:r>
    </w:p>
    <w:p>
      <w:pPr>
        <w:pStyle w:val="ArticleScripture"/>
        <w:jc w:val="left"/>
      </w:pPr>
      <w:r>
        <w:rPr>
          <w:rFonts w:ascii="Times New Roman" w:hAnsi="Times New Roman" w:eastAsia="Times New Roman" w:cs="Times New Roman"/>
        </w:rPr>
        <w:t>Singabadde nti obubaka buno obw‘daily’ bubadde obubaka obw’okukebera, Mukama yandintegeezezza. Abantu bano tebalaba enkomerero okuva ku ntandikwa mu kintu kino. . . .Nze ngaana ddala okulaba n’omu ku bo abenyigidde mu mulimu guno.</w:t>
      </w:r>
    </w:p>
    <w:p>
      <w:pPr>
        <w:pStyle w:val="ArticleScripture"/>
        <w:jc w:val="left"/>
      </w:pPr>
      <w:r>
        <w:rPr>
          <w:rFonts w:ascii="Times New Roman" w:hAnsi="Times New Roman" w:eastAsia="Times New Roman" w:cs="Times New Roman"/>
        </w:rPr>
        <w:t>"Eky’okubikkulirwa Katonda kye yampa kwe kino nti Muganda Daniells amayimiridde mu obwa Pulezidenti okumala ebbanga eggwanvu. . . . era ne mbuulirwa obutaddamu kwogerezako naye ku nsonga zino. Saagenda kulaba Daniells ku nsonga eyo, era saayogera naye na kigambo na kimu. Baansaba nnyo mmumuwe omukisa gw’okumusisinkana, naye neegaana. . . . Nategeezebwa okulabula abantu baffe obutabaako kye bakwatako na kintu kino kye bayigiriza. . . . Mukama yanziza okuwuliriza ekyo. Nnategeeza nti sikyesiga n’akatono mu kyo. . . . Ekintu kyonna kye bakola nkwe ya Setaani." Lipoota ya F. C. Gilbert ku kusisinkana kwe Ellen White yamukkiriza nga 8, June 1910.</w:t>
      </w:r>
    </w:p>
    <w:p>
      <w:pPr>
        <w:pStyle w:val="ArticleBody"/>
        <w:jc w:val="left"/>
      </w:pPr>
      <w:r>
        <w:rPr>
          <w:rFonts w:ascii="Times New Roman" w:hAnsi="Times New Roman" w:eastAsia="Times New Roman" w:cs="Times New Roman"/>
        </w:rPr>
        <w:t>Tujja kugenda mu maaso n'ensonga eno mu kiwandiiko ekiddako.</w:t>
      </w:r>
    </w:p>
    <w:p>
      <w:pPr>
        <w:pStyle w:val="ArticleScripture"/>
        <w:jc w:val="left"/>
      </w:pPr>
      <w:r>
        <w:rPr>
          <w:rFonts w:ascii="Times New Roman" w:hAnsi="Times New Roman" w:eastAsia="Times New Roman" w:cs="Times New Roman"/>
        </w:rPr>
        <w:t>Oyo alaba eby’omunda, asoma emitima gy’abantu bonna, agamba ku abo abaabadde n’omusana omungi nti: ‘Tebabonabona so tebeewuunya olw’embeera yaabwe ey’empisa n’ey’eby’omwoyo.’ ‘Mazima, balondedde engeri zaabwe bo bennyini, era emmeeme yaabwe esanyukira mu bikolwa byabwe eby’ennyinyibwa. Nange ndibalondera obulimba, era ndibaleetera entiisa zaabwe; kubanga bwe nabayita, tewaali ayaddamu; bwe nayogera, te baawulira; naye baakola ebibi mu maaso gange, ne balonda kye saasanyukira.’ ‘Katonda alibatuma obulimba obw’amaanyi, balyoke bakkirize eky’obulimba,’ ‘kubanga tebaakkiriza kwagala kw’amazima, balyoke balokoke,’ ‘naye basanyukira mu butali butuukirivu.’ Isaaya 66:3, 4; 2 Abatesalonika 2:11, 10, 12.</w:t>
      </w:r>
    </w:p>
    <w:p>
      <w:pPr>
        <w:pStyle w:val="ArticleScripture"/>
        <w:jc w:val="left"/>
      </w:pPr>
      <w:r>
        <w:rPr>
          <w:rFonts w:ascii="Times New Roman" w:hAnsi="Times New Roman" w:eastAsia="Times New Roman" w:cs="Times New Roman"/>
        </w:rPr>
        <w:t>Omusomesa ow’eggulu yabuuza nti: ‘Obulimba bwa maanyi ki obusobola okutega amagezi okusinga okwekulisa nti ozimba ku musingi omutuufu era nti Katonda akkiriza emirimu gyo, nga mu mazima okola ebintu bingi ng’ogoberera amagezi g’ensi era nga oyonoona mu maaso ga Yehova? Ayi, kibulimba ekikulu, ekisikiriza ddala, ekifuga amagezi g’abantu, bwe kiba nti abantu abaamanyawo amazima ne bategeera bubi ne batwala ekifaananyi ky’obutukuvu nga kye Omwoyo n’amaanyi gaakyo; bwe balowooza nti bali bagagga, beeyongeddeko ebintu, era tebeetaaga kintu kyonna, songa mu mazima beetaaga buli kimu.’</w:t>
      </w:r>
    </w:p>
    <w:p>
      <w:pPr>
        <w:pStyle w:val="ArticleScripture"/>
        <w:jc w:val="left"/>
      </w:pPr>
      <w:r>
        <w:rPr>
          <w:rFonts w:ascii="Times New Roman" w:hAnsi="Times New Roman" w:eastAsia="Times New Roman" w:cs="Times New Roman"/>
        </w:rPr>
        <w:t>Katonda takyuse eri abaddu be abeesigwa, abo abakuuma engoye zaabwe nga tezirina bbala. Naye bangi bakaaba, ‘Emirembe n’obukuumi,’ ng’okuzikiriraokw’amangu kubagwira. Bwe waba nga tewabaawo okwenenya okw’amazima okutuukiridde, era nga abantu tebeewombeeka emitima gyabwe mu kwatula ne bakkiriza amazima nga bwe giri mu Yesu, tebalijja kuyingira mu ggulu. Bwe kunaabaawo okutukuza mu ffe, tetujja kyaleka okwetereera, nga twekulisa nti twagagga era tweyongeddeko ebintu, nga tetwetaaga kintu na kimu.</w:t>
      </w:r>
    </w:p>
    <w:p>
      <w:pPr>
        <w:pStyle w:val="ArticleScripture"/>
        <w:jc w:val="left"/>
      </w:pPr>
      <w:r>
        <w:rPr>
          <w:rFonts w:ascii="Times New Roman" w:hAnsi="Times New Roman" w:eastAsia="Times New Roman" w:cs="Times New Roman"/>
        </w:rPr>
        <w:t>Ani asobola mu mazima okugamba nti: 'Zaabu yaffe egezeseddwa mu muliro; engoye zaffe tezinnayonoonebwa n'ensi'? Nalaba Omuyigiriza waffe ng'alaga ku engoye ez'ekyo kye bayita obutuukirivu. Bwe yaziggya, n'alyazaawo obuyonoonefu obwali wansi waazo. Awo n'angamba nti: 'Tosobola kulaba engeri gye beekisizza mu kweefuula nti batukuvu okukisa obuyonoonefu bwabwe n'obubola bw'empisa yaabwe? "Ekibuga eky'ensigwa kyafuuse omwenzi!" Ennyumba ya Kitange efuuse ennyumba y'obusuubuzi, ekifo mwe muvudde okubeerawo kwa Katonda n'ekitiibwa kye! Olw'ensonga eyo waliwo obunafu, era amaanyi gabuze.'</w:t>
      </w:r>
    </w:p>
    <w:p>
      <w:pPr>
        <w:pStyle w:val="ArticleScripture"/>
        <w:jc w:val="left"/>
      </w:pPr>
      <w:r>
        <w:rPr>
          <w:rFonts w:ascii="Times New Roman" w:hAnsi="Times New Roman" w:eastAsia="Times New Roman" w:cs="Times New Roman"/>
        </w:rPr>
        <w:t>"Wabula singa ekkanisa, nga kati eyonoonebwa olw’okuddayo kwayo ennyuma, tayenenya era takyuka, elirya ebibala by’ebikolwa byayo okutuusa lwe eneekyawa ye mwene. Bwe aziyiza ekibi era n’alonda ekirungi, bwe anoonya Katonda n’obuwombeefu bwonna era n’atuuka ku kuyitibwa kwe okwa waggulu mu Kristo, ng’ayimiridde ku essinziro ly’amazima agataliggwaawo era mu kukkiriza ng’akwata ku ebyo ebyamutegekedwa, anawona. Alirabika mu bwerufu obwa Katonda bwe yamuwadde ne mu bulongoofu, nga yawukanye ku migwa gy’ensi, nga alaga nti amazima gamufuuse ddala wa ddembe. Awo abammemba bayo banaabanga ddala abalonde ba Katonda, abamuyimiririra." Obujulizi, ekitundu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kyenda</dc:title>
  <dc:subject>Okusumulula eby’obulijjo: Okukebera okw’ebyafaayo ku nsonga ezivuddeko empaka n’ebitaagagana</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