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ເລກສີ່ສິບສອງ</w:t>
      </w:r>
    </w:p>
    <w:p>
      <w:pPr>
        <w:pStyle w:val="ArticleSubtitle"/>
        <w:jc w:val="left"/>
      </w:pPr>
      <w:r>
        <w:rPr>
          <w:rFonts w:ascii="Leelawadee UI" w:hAnsi="Leelawadee UI" w:eastAsia="Leelawadee UI" w:cs="Leelawadee UI"/>
        </w:rPr>
        <w:t>ຈຸດເຊື່ອມຕໍ່</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2024-01-06</w:t>
      </w:r>
    </w:p>
    <w:p>
      <w:pPr>
        <w:pStyle w:val="ArticleBody"/>
        <w:jc w:val="left"/>
      </w:pPr>
      <w:r>
        <w:rPr>
          <w:rFonts w:ascii="Leelawadee UI" w:hAnsi="Leelawadee UI" w:eastAsia="Leelawadee UI" w:cs="Leelawadee UI"/>
        </w:rPr>
        <w:t>ໂຢຮັນ ຜູ້ໃຫ້ບັບຕິສະມາ ເປັນສາດສະດາຜູ້ເປັນຂໍ້ເຊື່ອມຕໍ່.</w:t>
      </w:r>
    </w:p>
    <w:p>
      <w:pPr>
        <w:pStyle w:val="ArticleScripture"/>
        <w:jc w:val="left"/>
      </w:pPr>
      <w:r>
        <w:rPr>
          <w:rFonts w:ascii="Leelawadee UI" w:hAnsi="Leelawadee UI" w:eastAsia="Leelawadee UI" w:cs="Leelawadee UI"/>
        </w:rPr>
        <w:t>“ຜູ້ພະຍາກອນໂຢຮັນເປັນຂໍ້ເຊື່ອມຕໍ່ລະຫວ່າງຍຸກການທັງສອງ. ໃນຖານະຜູ້ແທນຂອງພຣະເຈົ້າ ທ່ານໄດ້ຢືນຂຶ້ນເພື່ອສະແດງຄວາມສຳພັນລະຫວ່າງພຣະບັນຍັດແລະຜູ້ພະຍາກອນກັບຍຸກການຄຣິສຕຽນ. ທ່ານເປັນແສງສະຫວ່າງນ້ອຍກວ່າ ຊຶ່ງຈະຖືກຕິດຕາມມາໂດຍແສງສະຫວ່າງທີ່ໃຫຍ່ກວ່າ. ຈິດໃຈຂອງໂຢຮັນໄດ້ຮັບຄວາມສ່ອງແຈ້ງໂດຍພຣະວິນຍານບໍຣິສຸດ ເພື່ອວ່າທ່ານຈະສ່ອງແສງແກ່ປະຊາຊົນຂອງທ່ານ; ແຕ່ບໍ່ເຄີຍມີແສງອື່ນໃດເຄີຍສ່ອງສະຫວ່າງ ຫຼືຈະສ່ອງສະຫວ່າງ ຢ່າງແຈ້ງຊັດເທິງມະນຸດທີ່ຕົກຢູ່ໃນບາບ ເທົ່າກັບແສງນັ້ນທີ່ແຜ່ອອກມາຈາກຄຳສອນແລະແບບຢ່າງຂອງພຣະເຢຊູ. ພຣະຄຣິດແລະພັນທະກິດຂອງພຣະອົງ ໄດ້ຖືກເຂົ້າໃຈພຽງແຕ່ລາງໆ ຕາມທີ່ໄດ້ຖືກເປັນແບບໄວ້ໃນເຄື່ອງບູຊາອັນເລືອນລາງເຫຼົ່ານັ້ນ. ແມ່ນແຕ່ໂຢຮັນເອງກໍຍັງບໍ່ໄດ້ເຂົ້າໃຈຢ່າງຄົບຖ້ວນ ກ່ຽວກັບຊີວິດອະນາຄົດອັນເປັນອະມະຕະໂດຍທາງພຣະຜູ້ຊ່ອຍໃຫ້ລອດ.” The Desire of Ages, 220.</w:t>
      </w:r>
    </w:p>
    <w:p>
      <w:pPr>
        <w:pStyle w:val="ArticleBody"/>
        <w:jc w:val="left"/>
      </w:pPr>
      <w:r>
        <w:rPr>
          <w:rFonts w:ascii="Leelawadee UI" w:hAnsi="Leelawadee UI" w:eastAsia="Leelawadee UI" w:cs="Leelawadee UI"/>
        </w:rPr>
        <w:t>ພຣະເຢຊູກໍຊົງເປັນສາດສະດາແຫ່ງສາຍເຊື່ອມຕໍ່ດ້ວຍ.</w:t>
      </w:r>
    </w:p>
    <w:p>
      <w:pPr>
        <w:pStyle w:val="ArticleScripture"/>
        <w:jc w:val="left"/>
      </w:pPr>
      <w:r>
        <w:rPr>
          <w:rFonts w:ascii="Leelawadee UI" w:hAnsi="Leelawadee UI" w:eastAsia="Leelawadee UI" w:cs="Leelawadee UI"/>
        </w:rPr>
        <w:t>“ພຣະຄຣິດໄດ້ຊົງນຳທາງຈາກແຜ່ນດິນໂລກໄປສູ່ສະຫວັນ. ພຣະອົງຊົງເປັນຂໍ້ເຊື່ອມຕໍ່ລະຫວ່າງສອງໂລກ. ພຣະອົງຊົງນຳຄວາມຮັກແລະການຍອມຖ່ອມພຣະອົງຂອງພຣະເຈົ້າມາສູ່ມະນຸດ, ແລະຊົງຍົກມະນຸດຂຶ້ນໂດຍອາໄສຄຸນຄວາມດີຂອງພຣະອົງ ເພື່ອໃຫ້ໄດ້ພົບກັບການຄືນດີຂອງພຣະເຈົ້າ. ພຣະຄຣິດຄືທາງນັ້ນ, ຄວາມຈິງນັ້ນ, ແລະຊີວິດນັ້ນ. ການຕິດຕາມໄປຂ້າງໜ້າທີລະກ້າວ, ດ້ວຍຄວາມຍາກລຳບາກແລະຊ້າໆ, ມຸ່ງຕໍ່ໄປແລະສູງຂຶ້ນ, ໃນວິຖີແຫ່ງຄວາມບໍລິສຸດແລະຄວາມບໍລິສຸດຊອບທຳ, ເປັນການງານທີ່ຫນັກ. ແຕ່ພຣະຄຣິດໄດ້ຊົງຈັດຕຽມຢ່າງບໍລິບູນໄວ້ແລ້ວ ເພື່ອປະທານພະລັງໃໝ່ແລະກຳລັງອັນມາຈາກສະຫວັນໃນທຸກກ້າວທີ່ກ້າວໜ້າໃນຊີວິດຝ່າຍພຣະເຈົ້າ. ນີ້ແມ່ນຄວາມຮູ້ແລະປະສົບການທີ່ບັນດາຜູ້ປະຕິບັດງານໃນສຳນັກງານທັງຫມົດຕ້ອງການ ແລະຈຳເປັນຕ້ອງມີ, ບໍ່ຊັ້ນແລ້ວ ພວກເຂົາຈະນຳຄວາມເສຍຊື່ມາສູ່ພະລະກິດຂອງພຣະຄຣິດທຸກໆວັນ.” Testimonies, volume 3, 193.</w:t>
      </w:r>
    </w:p>
    <w:p>
      <w:pPr>
        <w:pStyle w:val="ArticleBody"/>
        <w:jc w:val="left"/>
      </w:pPr>
      <w:r>
        <w:rPr>
          <w:rFonts w:ascii="Leelawadee UI" w:hAnsi="Leelawadee UI" w:eastAsia="Leelawadee UI" w:cs="Leelawadee UI"/>
        </w:rPr>
        <w:t>ພັນທະກິດຝ່າຍຄໍາພະຍາກອນຂອງໂຢຮັນຜູ້ໃຫ້ບັບຕິສະມາ ໄດ້ລວມເຖິງການເຊື່ອມໂຍງລະບຽບການແຫ່ງສະຖານບໍລິສຸດຝ່າຍໂລກ ກັບສະຖານບໍລິສຸດຝ່າຍສະຫວັນ. ຄໍາທໍາອິດທີ່ໂຢຮັນໄດ້ກ່າວ ເມື່ອທ່ານໄດ້ເຫັນພຣະເຢຊູເປັນຄັ້ງທໍາອິດ ຄື:</w:t>
      </w:r>
    </w:p>
    <w:p>
      <w:pPr>
        <w:pStyle w:val="ArticleScripture"/>
        <w:jc w:val="left"/>
      </w:pPr>
      <w:r>
        <w:rPr>
          <w:rFonts w:ascii="Leelawadee UI" w:hAnsi="Leelawadee UI" w:eastAsia="Leelawadee UI" w:cs="Leelawadee UI"/>
        </w:rPr>
        <w:t>ໃນມື້ຖັດໄປ ໂຢຮັນເຫັນພຣະເຢຊູສະເດັດມາຫາຕົນ ແລະ ກ່າວວ່າ, ຈົ່ງເບິ່ງ ພຣະເມສານ້ອຍຂອງພຣະເຈົ້າ ຜູ້ຊົງຍົກບາບຂອງໂລກອອກໄປ. ໂຢຮັນ 1:29</w:t>
      </w:r>
    </w:p>
    <w:p>
      <w:pPr>
        <w:pStyle w:val="ArticleBody"/>
        <w:jc w:val="left"/>
      </w:pPr>
      <w:r>
        <w:rPr>
          <w:rFonts w:ascii="Leelawadee UI" w:hAnsi="Leelawadee UI" w:eastAsia="Leelawadee UI" w:cs="Leelawadee UI"/>
        </w:rPr>
        <w:t>ແຕ່ເຖິງແມ່ນວ່າ ໂຢຮັນ ຈະເປັນຜູ້ຊີ້ບອກເຖິງການປ່ຽນຜ່ານຈາກອິສຣາເອນໃນສະໄໝບູຮານໄປສູ່ອິສຣາເອນຝ່າຍວິນຍານ, ຄວາມເຂົ້າໃຈຂອງທ່ານກ່ຽວກັບການປ່ຽນຜ່ານນັ້ນກໍມີຂອບເຂດຈໍາກັດ.</w:t>
      </w:r>
    </w:p>
    <w:p>
      <w:pPr>
        <w:pStyle w:val="ArticleScripture"/>
        <w:jc w:val="left"/>
      </w:pPr>
      <w:r>
        <w:rPr>
          <w:rFonts w:ascii="Leelawadee UI" w:hAnsi="Leelawadee UI" w:eastAsia="Leelawadee UI" w:cs="Leelawadee UI"/>
        </w:rPr>
        <w:t>ພຣະຄຣິດໄດ້ຕັດວ່າ ເພື່ອປົກປ້ອງຢອນວ່າ, “ແຕ່ພວກທ່ານອອກໄປເພື່ອຈະເຫັນຫຍັງ? ຈະເຫັນຜູ້ພະຍາກອນຫຼື? ແມ່ນແລ້ວ, ເຮົາບອກພວກທ່ານວ່າ, ແລະຫຼາຍກວ່າຜູ້ພະຍາກອນອີກ.” ຢອນບໍ່ແມ່ນພຽງແຕ່ເປັນຜູ້ພະຍາກອນເພື່ອທຳນາຍເຫດການໃນອະນາຄົດເທົ່ານັ້ນ, ແຕ່ລາວເປັນບຸດແຫ່ງພຣະສັນຍາ, ເຕັມປ່ຽມດ້ວຍພຣະວິນຍານບໍລິສຸດຕັ້ງແຕ່ເກີດ, ແລະໄດ້ຮັບການຊົງແຕ່ງຕັ້ງໂດຍພຣະເຈົ້າໃຫ້ປະຕິບັດພາລະກິດພິເສດໃນຖານະນັກປະຕິຮູບ, ເພື່ອຕຽມປະຊາຊົນໜຶ່ງໃຫ້ພ້ອມສຳລັບການຕ້ອນຮັບພຣະຄຣິດ. ຜູ້ພະຍາກອນຢອນເປັນຂໍ້ເຊື່ອມຕໍ່ລະຫວ່າງຍຸກພຣະບັນຍັດທັງສອງ.</w:t>
      </w:r>
    </w:p>
    <w:p>
      <w:pPr>
        <w:pStyle w:val="ArticleScripture"/>
        <w:jc w:val="left"/>
      </w:pPr>
      <w:r>
        <w:rPr>
          <w:rFonts w:ascii="Leelawadee UI" w:hAnsi="Leelawadee UI" w:eastAsia="Leelawadee UI" w:cs="Leelawadee UI"/>
        </w:rPr>
        <w:t>“ສາສະໜາຂອງຊາວຢິວ, ເນື່ອງດ້ວຍການຫັນຫຼັງຈາກພຣະເຈົ້າຂອງເຂົາ, ສ່ວນໃຫຍ່ແລ້ວປະກອບມີແຕ່ພິທີກຳ. ໂຢຮັນເປັນແສງສະຫວ່າງນ້ອຍກວ່າ, ຊຶ່ງຈະຕ້ອງຖືກຕິດຕາມໂດຍແສງສະຫວ່າງທີ່ໃຫຍ່ກວ່າ. ທ່ານຈະຕ້ອງສັ່ນຄອນຄວາມໄວ້ວາງໃຈຂອງປະຊາຊົນໃນປະເພນີຂອງພວກເຂົາ, ແລະເອີ້ນບາບຂອງພວກເຂົາໃຫ້ຫວນຄືນສູ່ຄວາມຊົງຈຳຂອງພວກເຂົາ, ແລະນຳພາພວກເຂົາໄປສູ່ການກັບໃຈ; ເພື່ອວ່າພວກເຂົາຈະໄດ້ຖືກຈັດຕຽມໃຫ້ຊື່ນຊົມຄຸນຄ່າແຫ່ງພະລາຊະກິດຂອງພຣະຄຣິດ. ພຣະເຈົ້າໄດ້ສື່ສານແກ່ໂຢຮັນໂດຍການດົນໃຈ, ສ່ອງແຈ້ງແກ່ສາດສະດານັ້ນ ເພື່ອໃຫ້ທ່ານຂັບໄລ່ຄວາມງົມງາຍ ແລະຄວາມມືດອອກຈາກຈິດໃຈຂອງຊາວຢິວຜູ້ຊື່ສັດ, ຊຶ່ງໄດ້ສະສົມທັບຖົມຢູ່ເໜືອພວກເຂົາມາເປັນຫຼາຍຊົ່ວຄົນ ຜ່ານຄຳສອນອັນຜິດພາດ.”</w:t>
      </w:r>
    </w:p>
    <w:p>
      <w:pPr>
        <w:pStyle w:val="ArticleScripture"/>
        <w:jc w:val="left"/>
      </w:pPr>
      <w:r>
        <w:rPr>
          <w:rFonts w:ascii="Leelawadee UI" w:hAnsi="Leelawadee UI" w:eastAsia="Leelawadee UI" w:cs="Leelawadee UI"/>
        </w:rPr>
        <w:t>“ສາວົກທີ່ນ້ອຍທີ່ສຸດຜູ້ໜຶ່ງທີ່ໄດ້ຕິດຕາມພຣະເຢຊູ, ທີ່ໄດ້ເຫັນການອັດສະຈັນຂອງພຣະອົງ, ແລະໄດ້ຟັງບົດຮຽນແຫ່ງການສັ່ງສອນອັນຊົງພຣະເຈົ້າຂອງພຣະອົງ, ແລະໄດ້ຍິນຖ້ອຍຄຳແຫ່ງການປອບໂຍນທີ່ອອກມາຈາກພຣະໂອດຂອງພຣະອົງ, ຍ່ອມໄດ້ຮັບສິດພິເສດຫຼາຍກວ່າໂຢຮັນ ບັບຕິສະໂຕ, ເພາະວ່າເຂົາໄດ້ຮັບແສງສະຫວ່າງທີ່ແຈ້ງກວ່າ. ບໍ່ມີແສງສະຫວ່າງອື່ນໃດໄດ້ສ່ອງສະຫວ່າງ, ຫຼືຈະເຄີຍສ່ອງສະຫວ່າງ, ເໜືອສະຕິປັນຍາຂອງມະນຸດຜູ້ມີບາບແລະຕົກຕໍ່າ, ນອກຈາກແສງສະຫວ່າງທີ່ໄດ້ຖືກສື່ສານມາແລ້ວ ແລະຍັງຖືກສື່ສານຢູ່ ໂດຍຜ່ານພຣະອົງຜູ້ເປັນແສງສະຫວ່າງຂອງໂລກ. ພຣະຄຣິດ ແລະພັນທະກິດຂອງພຣະອົງ ໄດ້ຖືກເຂົ້າໃຈພຽງແຕ່ລາງໆ ໂດຍຜ່ານເຄື່ອງບູຊາອັນເປັນເງົາ. ແມ່ນແຕ່ໂຢຮັນເອງກໍຄິດວ່າ ລາຊະອານາຈັກແຫ່ງພຣະຄຣິດຈະຢູ່ໃນເຢຣູຊາເລັມ, ແລະວ່າພຣະອົງຈະສະຖາປະນາອານາຈັກຝ່າຍໂລກຂຶ້ນ ຊຶ່ງບັນດາພົນລະເມືອງຂອງມັນຈະເປັນຄົນບໍລິສຸດ.” Review and Herald, April 8, 1873.</w:t>
      </w:r>
    </w:p>
    <w:p>
      <w:pPr>
        <w:pStyle w:val="ArticleBody"/>
        <w:jc w:val="left"/>
      </w:pPr>
      <w:r>
        <w:rPr>
          <w:rFonts w:ascii="Leelawadee UI" w:hAnsi="Leelawadee UI" w:eastAsia="Leelawadee UI" w:cs="Leelawadee UI"/>
        </w:rPr>
        <w:t>ອັກຄະສາວົກໂປໂລກໍເປັນຜູ້ພະຍາກອນຜູ້ເປັນຂໍ້ເຊື່ອມຕໍ່ເຊັ່ນກັນ ຜູ້ທີ່ຈະຊີ້ບອກການນຳໃຊ້ໃນທາງພະຍາກອນຂອງການປ່ຽນຜ່ານຈາກສິ່ງທີ່ເປັນຕົວອັກສອນໄປສູ່ສິ່ງທີ່ເປັນຝ່າຍວິນຍານ. ທ່ານເຂົ້າໃຈວ່າ ເຢຣູຊາເລັມຕາມຕົວອັກສອນນັ້ນບໍ່ແມ່ນເຢຣູຊາເລັມໃນຄຳພະຍາກອນອີກຕໍ່ໄປ, ເພາະວ່າໃນເວລານັ້ນມັນໄດ້ປ່ຽນຜ່ານໄປສູ່ເຢຣູຊາເລັມຝ່າຍສະຫວັນແລ້ວ.</w:t>
      </w:r>
    </w:p>
    <w:p>
      <w:pPr>
        <w:pStyle w:val="ArticleScripture"/>
        <w:jc w:val="left"/>
      </w:pPr>
      <w:r>
        <w:rPr>
          <w:rFonts w:ascii="Leelawadee UI" w:hAnsi="Leelawadee UI" w:eastAsia="Leelawadee UI" w:cs="Leelawadee UI"/>
        </w:rPr>
        <w:t>ເພາະວ່າ ອາການັ້ນຄືພູຊີນາຍໃນປະເທດອາຣາເບຍ ແລະສອດຄ່ອງກັບເຢຣູຊາເລັມທີ່ເປັນຢູ່ບັດນີ້ ແລະນາງກໍຕົກຢູ່ໃນຄວາມເປັນທາດຮ່ວມກັບລູກທັງຫລາຍຂອງນາງ. ແຕ່ວ່າ ເຢຣູຊາເລັມທີ່ຢູ່ເບື້ອງເທິງນັ້ນເປັນໄທ ຊຶ່ງເປັນແມ່ຂອງພວກເຮົາທັງປວງ. ຄາລາເຕຍ 4:25, 26.</w:t>
      </w:r>
    </w:p>
    <w:p>
      <w:pPr>
        <w:pStyle w:val="ArticleBody"/>
        <w:jc w:val="left"/>
      </w:pPr>
      <w:r>
        <w:rPr>
          <w:rFonts w:ascii="Leelawadee UI" w:hAnsi="Leelawadee UI" w:eastAsia="Leelawadee UI" w:cs="Leelawadee UI"/>
        </w:rPr>
        <w:t>ໃນບົດທີສອງຂອງ 2 ເທສະໂລນິກ, ຊຶ່ງພວກເຮົາໄດ້ພິຈາລະນາຢູ່ນັ້ນ, ໂປໂລໄດ້ຊີ້ບອກວ່າ ໂຣມນອກຮີດທາງພາກພື້ນທີ່ເປັນຈິງ ແມ່ນອຳນາດທີ່ຍັບຍັ້ງໂຣມສັນຕະປາປາທາງຝ່າຍວິນຍານບໍ່ໃຫ້ຂຶ້ນສູ່ບັນລັງຈົນເຖິງປີ 538. ໃນບົດນັ້ນ ທ່ານໄດ້ຊີ້ວ່າ “ມະນຸດແຫ່ງບາບ” ຜູ້ຊຶ່ງນັ່ງຢູ່ໃນພຣະວິຫານຂອງພຣະເຈົ້າ ແມ່ນ “ກະສັດ” ອົງດຽວກັນນັ້ນທີ່ດານີເອນໄດ້ລະບຸໄວ້ໃນບົດທີສິບເອັດ ຂໍ້ສາມສິບຫົກ. ຫຼັກຖານທີ່ວ່າ “ກະສັດແຫ່ງທິດເໜືອ” ໃນຫົກຂໍ້ສຸດທ້າຍຂອງດານີເອນ 11 ແມ່ນສັນຕະປາປາ ໄດ້ກາຍເປັນກຸນແຈສຳຄັນໃນການສະຖາປະນາໂຄງຮ່າງແຫ່ງຄວາມຈິງທີ່ Future for America ໄດ້ນຳໃຊ້ ຈາກການເພີ່ມພູນແຫ່ງຄວາມຮູ້ໃນປີ 1989.</w:t>
      </w:r>
    </w:p>
    <w:p>
      <w:pPr>
        <w:pStyle w:val="ArticleBody"/>
        <w:jc w:val="left"/>
      </w:pPr>
      <w:r>
        <w:rPr>
          <w:rFonts w:ascii="Leelawadee UI" w:hAnsi="Leelawadee UI" w:eastAsia="Leelawadee UI" w:cs="Leelawadee UI"/>
        </w:rPr>
        <w:t>ໃນບົດດຽວກັນນັ້ນ, ໂປໂລໄດ້ຊີ້ບອກເຖິງການກະທຳຂອງໂຣມນອກຮີດທີ່ຂັດຂວາງການຜຸດຂຶ້ນຂອງອຳນາດສັນຕະປາປາ, ຈົນເຖິງເວລາທີ່ໂຣມນອກຮີດຈະຖືກຍົກອອກໄປ, ແລະດ້ວຍເຫດນັ້ນຈຶ່ງໄດ້ລະບຸວ່າ “ສິ່ງທີ່ຖາວອນ” ໃນພຣະທຳດານີເອນ ແມ່ນໂຣມນອກຮີດ. ຄວາມຈິງນັ້ນໄດ້ກາຍເປັນກະແຈສຳຄັນຢ່າງແທ້ຈິງໃນການສະຖາປະນາໂຄງຮ່າງແຫ່ງຄວາມຈິງ ຊຶ່ງໄດ້ນຳໄປສູ່ການເພີ່ມພູນແຫ່ງຄວາມຮູ້ໃນປີ 1798.</w:t>
      </w:r>
    </w:p>
    <w:p>
      <w:pPr>
        <w:pStyle w:val="ArticleBody"/>
        <w:jc w:val="left"/>
      </w:pPr>
      <w:r>
        <w:rPr>
          <w:rFonts w:ascii="Leelawadee UI" w:hAnsi="Leelawadee UI" w:eastAsia="Leelawadee UI" w:cs="Leelawadee UI"/>
        </w:rPr>
        <w:t>ໃນປະຫວັດສາດຂອງ William Miller ຂ່າວສານນັ້ນໄດ້ຖືກປະກາດໃນເວລາທີ່ການປ່ຽນຜ່ານຈາກຂະບວນການ Philadelphian ໄປສູ່ຂະບວນການ Laodicean ກຳລັງຈະເກີດຂຶ້ນ. ໃນປະຫວັດສາດຂອງ Future for America ບັດນີ້ການປ່ຽນຜ່ານຈາກຂະບວນການ Laodicean ໄປສູ່ຂະບວນການ Philadelphian ກຳລັງເກີດຂຶ້ນ.</w:t>
      </w:r>
    </w:p>
    <w:p>
      <w:pPr>
        <w:pStyle w:val="ArticleBody"/>
        <w:jc w:val="left"/>
      </w:pPr>
      <w:r>
        <w:rPr>
          <w:rFonts w:ascii="Leelawadee UI" w:hAnsi="Leelawadee UI" w:eastAsia="Leelawadee UI" w:cs="Leelawadee UI"/>
        </w:rPr>
        <w:t>ຄວາມຈິງທີ່ໂປໂລໄດ້ນຳສະເໜີໄວ້ໃນ 2 ເທຊະໂລນິກ ຊຶ່ງໄດ້ຊີ້ບອກການຜ່ານປ່ຽນຈາກໂຣມນອກສາສະໜາທີ່ເປັນຕົວຈິງ ໄປສູ່ໂຣມສັນຕະປາປາທີ່ເປັນຝ່າຍວິນຍານ ໄດ້ກາຍເປັນກອບຄວາມເຂົ້າໃຈດ້ານຄຳພະຍາກອນຂອງມິນເລີ. ທັງໂຢຮັນບັບຕິດ ແລະ ໂປໂລ ໄດ້ຖືກຍົກຂຶ້ນມາເພື່ອອະທິບາຍການຜ່ານປ່ຽນຈາກສິ່ງທີ່ເປັນຕົວຈິງໄປສູ່ສິ່ງທີ່ເປັນຝ່າຍວິນຍານ. ວິນລຽມ ມິນເລີ ເປັນຕົວແບບຕາມໂຢຮັນບັບຕິດ ແລະ ໃນພາລະກິດຂອງລາວ ການທີ່ລາວຮັບຮູ້ຄວາມສຳພັນ ແລະ ການຜ່ານປ່ຽນຂອງໂຣມນອກສາສະໜາ ແລະ ໂຣມສັນຕະປາປາ ນັ້ນເປັນສິ່ງຈຳເປັນຢ່າງຍິ່ງ ຄືການຜ່ານປ່ຽນທີ່ໂຢຮັນໄດ້ຖືກຍົກຂຶ້ນມາເພື່ອຊີ້ບອກ.</w:t>
      </w:r>
    </w:p>
    <w:p>
      <w:pPr>
        <w:pStyle w:val="ArticleBody"/>
        <w:jc w:val="left"/>
      </w:pPr>
      <w:r>
        <w:rPr>
          <w:rFonts w:ascii="Leelawadee UI" w:hAnsi="Leelawadee UI" w:eastAsia="Leelawadee UI" w:cs="Leelawadee UI"/>
        </w:rPr>
        <w:t>ໃນພຣະທຳດານີເອນ ມີການກ່າວເຖິງ “the daily” ຢູ່ຫ້າແຫ່ງ, ແລະມັນປາກົດຂຶ້ນກ່ອນສັນຍາລັກຂອງອຳນາດສັນຕະປາປາສະເໝີ. ໃນບໍລິບົດຂອງການປ່ຽນຜ່ານທາງຄຳພະຍາກອນທີ່ພວກເຮົາກຳລັງພິຈາລະນາ, ການກ່າວເຖິງທັງຫ້າແຫ່ງນັ້ນລ້ວນຮວມເອົາການປ່ຽນຜ່ານຈາກໂຣມແບບຕົວຈິງໄປສູ່ໂຣມທາງວິນຍານ. “The daily” ໃນພຣະທຳດານີເອນ ແມ່ນໜຶ່ງໃນບັນດາຄວາມຈິງທີ່ຖືກເປັນຕົວແທນໄວ້ຢູ່ເທິງສອງຕາຕະລາງຂອງຮາບາກຸກ, ແລະເພາະສະນັ້ນ ມັນຈຶ່ງເປັນຄວາມຈິງພື້ນຖານທີ່ຈະຕ້ອງຖືກປົກປ້ອງ; ເປັນຄວາມຈິງທີ່ໃນທີ່ສຸດຈະຖືກປົກຄຸມໄວ້ດ້ວຍອັນຍະມະນີ ແລະ ຫຼຽນກາປອມອັນເທັດ. ມິໃຊ່ເລື່ອງບັງເອີນແມ້ແຕ່ນ້ອຍ ທີ່ທຸກຄວາມຈິງທີ່ຖືກເປັນຕົວແທນຢູ່ເທິງສອງແຜນພິເສດອັນສັກສິດນັ້ນ ລ້ວນມີຄຳຮັບຮອງໂດຍການດົນໃຈໂດຍກົງຢູ່ໃນບົດຂຽນຂອງ Ellen White. ການປະຕິເສດຄວາມຈິງພື້ນຖານປະການໃດໜຶ່ງ (ລວມທັງ “the daily” ດ້ວຍ), ກໍເທົ່າກັບເປັນການປະຕິເສດສິດອຳນາດຂອງພຣະວິນຍານແຫ່ງຄຳພະຍາກອນໄປພ້ອມກັນ.</w:t>
      </w:r>
    </w:p>
    <w:p>
      <w:pPr>
        <w:pStyle w:val="ArticleScripture"/>
        <w:jc w:val="left"/>
      </w:pPr>
      <w:r>
        <w:rPr>
          <w:rFonts w:ascii="Leelawadee UI" w:hAnsi="Leelawadee UI" w:eastAsia="Leelawadee UI" w:cs="Leelawadee UI"/>
        </w:rPr>
        <w:t>“ຕໍ່ມາ ຂ້າພະເຈົ້າໄດ້ເຫັນກ່ຽວກັບ ‘ການປະຈໍາວັນ’ ວ່າ ຄໍາວ່າ ‘ເຄື່ອງບູຊາ’ ເປັນຄໍາທີ່ປັນຍາຂອງມະນຸດໄດ້ເພີ່ມເຂົ້າມາ, ແລະບໍ່ໄດ້ເປັນສ່ວນໜຶ່ງຂອງຂໍ້ຄວາມເດີມ; ແລະວ່າ ພຣະຜູ້ເປັນເຈົ້າໄດ້ປະທານຄວາມເຂົ້າໃຈທີ່ຖືກຕ້ອງໃນເລື່ອງນີ້ແກ່ຜູ້ທີ່ໄດ້ປະກາດສຽງຮ້ອງເລື່ອງຊົ່ວໂມງແຫ່ງການພິພາກສາ. ເມື່ອມີຄວາມເປັນນໍ້າໜຶ່ງໃຈດຽວກັນຢູ່, ກ່ອນປີ 1844, ເກືອບທຸກຄົນກໍສາມັກຄີກັນໃນທັດສະນະທີ່ຖືກຕ້ອງກ່ຽວກັບ ‘ການປະຈໍາວັນ;’ ແຕ່ນັບແຕ່ປີ 1844 ເປັນຕົ້ນມາ, ໃນທ່າມກາງຄວາມສັບສົນ, ທັດສະນະອື່ນໆໄດ້ຖືກຍຶດຖືເອົາ, ແລະຄວາມມືດມົນກັບຄວາມສັບສົນກໍໄດ້ຕິດຕາມມາ.” Review and Herald, November 1, 1850.</w:t>
      </w:r>
    </w:p>
    <w:p>
      <w:pPr>
        <w:pStyle w:val="ArticleBody"/>
        <w:jc w:val="left"/>
      </w:pPr>
      <w:r>
        <w:rPr>
          <w:rFonts w:ascii="Leelawadee UI" w:hAnsi="Leelawadee UI" w:eastAsia="Leelawadee UI" w:cs="Leelawadee UI"/>
        </w:rPr>
        <w:t>ບັນດາຜູ້ທີ່ “ໄດ້ປະກາດສຽງຮ້ອງເລື່ອງຊົ່ວໂມງແຫ່ງການພິພາກສາ,” ໄດ້ເຂົ້າໃຈວ່າ “ສິ່ງປະຈໍາວັນ” ເປັນສັນຍາລັກຂອງລັດທິນອກສາສະໜາ ແລະ/ຫຼື ໂຣມນອກສາສະໜາ. ຄວາມເຂົ້າໃຈຂອງເຂົາລວມເຖິງຂໍ້ເທັດຈິງທີ່ວ່າ ເຂົາໄດ້ເຂົ້າໃຈວ່າຄໍາວ່າ “ການຖວາຍບູຊາ” ບໍ່ໄດ້ເປັນຂອງຂໍ້ຄວາມໃນພຣະທຳດານີເອນ ບ່ອນທີ່ມັນໄດ້ຖືກເພີ່ມເຂົ້າໂດຍຜູ້ແປ (ໂດຍປັນຍາມະນຸດ) ຂອງພຣະຄຳພີ King James. ຄວາມເຂົ້າໃຈຂອງຜູ້ບຸກເບີກຍັງລວມເຖິງວ່າ “ສິ່ງປະຈໍາວັນ” ຖືກນໍາສະເໜີຢູ່ສະເໝີໃນຄວາມເຊື່ອມໂຍງກັບໜຶ່ງໃນສອງສັນຍາລັກຂອງອໍານາດສັນຕະປາປາ, ແລະວ່າລັດທິນອກສາສະໜາ (“ສິ່ງປະຈໍາວັນ”) ນັ້ນ ມາກ່ອນສັນຍາລັກຂອງສັນຕະປາປາຢູ່ສະເໝີ. ພວກມັນຖືກລະບຸຢູ່ສະເໝີຕາມລໍາດັບທີ່ພວກມັນໄດ້ປາກົດເຂົ້າມາໃນປະຫວັດສາດແຫ່ງຄໍາພະຍາກອນ. ພຣະທຳດານີເອນ ແລະ ພຣະນິມິດ ບໍ່ເຄີຍເບື່ອງເບນອອກຈາກລໍາດັບທາງປະຫວັດສາດທີ່ລັດທິນອກສາສະໜາມາກ່ອນລັດທິສັນຕະປາປາ, ແລະເມື່ອພຣະນິມິດໄດ້ນໍາສະເໜີອໍານາດທີ່ເຮັດໃຫ້ຮ້າງເປົ່າອັນທີສາມ ຄືຜູ້ພະຍາກອນປອມ ລໍາດັບນັ້ນກໍຖືກຮັກສາໄວ້ຢູ່ສະເໝີ.</w:t>
      </w:r>
    </w:p>
    <w:p>
      <w:pPr>
        <w:pStyle w:val="ArticleBody"/>
        <w:jc w:val="left"/>
      </w:pPr>
      <w:r>
        <w:rPr>
          <w:rFonts w:ascii="Leelawadee UI" w:hAnsi="Leelawadee UI" w:eastAsia="Leelawadee UI" w:cs="Leelawadee UI"/>
        </w:rPr>
        <w:t>ຖ້າປາດສະຈາກຄໍາສັ່ງສອນຂອງໂປໂລທີ່ວ່າບັນດາສິ່ງຕາມຕົວອັກສອນໃນຄໍາພະຍາກອນໄດ້ຖືກປ່ຽນຜ່ານໄປສູ່ຝ່າຍວິນຍານໃນຊ່ວງເວລາແຫ່ງໄມ້ກາງແຂນ, ຍ່ອມເກີດບັນຫາຂຶ້ນກັບຄໍາທໍານາຍຂອງພຣະຄຣິດເລື່ອງການທໍາລາຍນະຄອນເຢຣູຊາເລັມ ຊຶ່ງພົບໄດ້ໃນພຣະກິດຕິຄຸນທຸກເລື່ອມ ຍົກເວັ້ນພຣະກິດຕິຄຸນຂອງໂຢຮັນ. ສັນຍາລັກສອງປະການຂອງສັນຕະປາປາທີ່ເຊື່ອມໂຍງກັບ “ການຖວາຍປະຈໍາວັນ” ໃນພຣະທໍາດານີເອນ ແມ່ນ ສິ່ງອັນໜ້າກຽດຊັງແຫ່ງຄວາມຮ້າງເປົ່າ ແລະ ການລະເມີດແຫ່ງຄວາມຮ້າງເປົ່າ. ສັນຍາລັກສອງປະການນັ້ນເປັນຕົວແທນຂອງເຄື່ອງໝາຍຂອງສັດຮ້າຍ (ສິ່ງອັນໜ້າກຽດຊັງ) ແລະ ຮູບຈໍາລອງຂອງສັດຮ້າຍ (ການລະເມີດ).</w:t>
      </w:r>
    </w:p>
    <w:p>
      <w:pPr>
        <w:pStyle w:val="ArticleBody"/>
        <w:jc w:val="left"/>
      </w:pPr>
      <w:r>
        <w:rPr>
          <w:rFonts w:ascii="Leelawadee UI" w:hAnsi="Leelawadee UI" w:eastAsia="Leelawadee UI" w:cs="Leelawadee UI"/>
        </w:rPr>
        <w:t>ການລ່ວງລະເມີດທີ່ເປີດທາງໃຫ້ອໍານາດສັນຕະປາປາສາມາດຂ້າຜູ້ທີ່ມັນຖືວ່າເປັນຄົນນອກຮີດ ຄືການປະສົມປະສານລະຫວ່າງຄຣິດຈັກແລະລັດ ໂດຍທີ່ຄຣິດຈັກເປັນຝ່າຍຄວບຄຸມຄວາມສຳພັນນັ້ນ. ດັ່ງນັ້ນ ດານີເອນຈຶ່ງນໍາສະເໜີການປະສົມປະສານຂອງຄຣິດຈັກແລະລັດ ຊຶ່ງເປັນຮູບຈໍາລອງຂອງສັດຮ້າຍແຫ່ງອໍານາດສັນຕະປາປາ ວ່າເປັນການລ່ວງລະເມີດແຫ່ງຄວາມຮ້າງເປົ່າ. ພຣະຄຳພີລະບຸວ່າການນັບຖືຮູບເຄົາລົບເປັນສິ່ງໜ້າກຽດຊັງ ແລະການນັບຖືຮູບເຄົາລົບທັງປວງຂອງອໍານາດສັນຕະປາປານັ້ນ ຖືກນໍາສະເໜີໄວ້ໃນວັນຊະບາໂຕອັນເປັນຮູບເຄົາລົບຂອງມັນ ຊຶ່ງໂຢຮັນເອີ້ນວ່າເຄື່ອງໝາຍຂອງສັດຮ້າຍ ແລະດານີເອນເອີ້ນວ່າສິ່ງໜ້າກຽດຊັງທີ່ນໍາໃຫ້ເກີດຄວາມຮ້າງເປົ່າ.</w:t>
      </w:r>
    </w:p>
    <w:p>
      <w:pPr>
        <w:pStyle w:val="ArticleScripture"/>
        <w:jc w:val="left"/>
      </w:pPr>
      <w:r>
        <w:rPr>
          <w:rFonts w:ascii="Leelawadee UI" w:hAnsi="Leelawadee UI" w:eastAsia="Leelawadee UI" w:cs="Leelawadee UI"/>
        </w:rPr>
        <w:t>ແລະຈາກໜຶ່ງໃນນັ້ນໄດ້ມີເຂົານ້ອຍອັນໜຶ່ງງອກອອກມາ, ຊຶ່ງໄດ້ໃຫຍ່ຂຶ້ນຢ່າງຍິ່ງ, ໄປທາງທິດໃຕ້, ແລະໄປທາງທິດຕາເວັນອອກ, ແລະໄປທາງແຜ່ນດິນອັນງົດງາມ. ແລະມັນໄດ້ໃຫຍ່ຂຶ້ນຈົນເຖິງກອງທັບແຫ່ງຟ້າສະຫວັນ; ແລະມັນໄດ້ໂຍນບາງສ່ວນຂອງກອງທັບ ແລະຂອງດວງດາວລົງສູ່ພື້ນດິນ, ແລະຢຽບຍ່ຳພວກເຂົາ. ແທ້ຈິງ, ມັນໄດ້ຍົກຕົນຂຶ້ນແມ່ນແຕ່ຕໍ່ໜ້າເຈົ້ານາຍແຫ່ງກອງທັບນັ້ນ, ແລະໂດຍມັນ ການຖວາຍບູຊາປະຈຳວັນໄດ້ຖືກຍຶດໄປ, ແລະສະຖານທີ່ແຫ່ງສະຖານນະມັດສະການຂອງພຣະອົງກໍໄດ້ຖືກໂຄ່ນລົງ. ແລະໄດ້ມີກອງທັບອັນໜຶ່ງຖືກມອບໃຫ້ມັນຕໍ່ຕ້ານການຖວາຍບູຊາປະຈຳວັນເນື່ອງດ້ວຍການລ່ວງລະເມີດ, ແລະມັນໄດ້ໂຍນຄວາມຈິງລົງສູ່ພື້ນດິນ; ແລະມັນໄດ້ກະທຳ, ແລະຈະເລີນຂຶ້ນ. ດານີເອນ 8:9–12.</w:t>
      </w:r>
    </w:p>
    <w:p>
      <w:pPr>
        <w:pStyle w:val="ArticleBody"/>
        <w:jc w:val="left"/>
      </w:pPr>
      <w:r>
        <w:rPr>
          <w:rFonts w:ascii="Leelawadee UI" w:hAnsi="Leelawadee UI" w:eastAsia="Leelawadee UI" w:cs="Leelawadee UI"/>
        </w:rPr>
        <w:t>ພວກເຮົາຈະກ່າວເຖິງຂໍ້ພຣະຄຳເຫຼົ່ານີ້ຢ່າງລະອຽດຍິ່ງຂຶ້ນໃນບົດຄວາມອື່ນ, ແຕ່ໃນຂໍ້ທີສິບເອັດ, ອຳນາດທີ່ຍົກຕົນຂຶ້ນຕໍ່ຕ້ານພຣະຄຣິດນັ້ນ ແມ່ນໂຣມນອກຮີດ, ເມື່ອພວກເຂົາພະຍາຍາມຂ້າພຣະອົງຕັ້ງແຕ່ເວລາປະສູດ ແລະໃນທີ່ສຸດກໍໄດ້ກະທຳສຳເລັດທີ່ໄມ້ກາງແຂນ. ຂໍ້ພຣະຄຳນັ້ນກ່າວວ່າ “ໂດຍລາວ” (ໂຣມນອກຮີດ), “ການຖວາຍເນື່ອງນິດໄດ້ຖືກເອົາໄປ.” ຄຳພາສາເຮັບເຣີທີ່ແປວ່າ “ຖືກເອົາໄປ” ແມ່ນ “rum,” ແລະມັນຫມາຍເຖິງ “ການຍົກຂຶ້ນແລະການຍົກຍ້ອງ.” ໂຣມນອກຮີດຈະຍົກຂຶ້ນແລະຍົກຍ້ອງສາສະໜາແຫ່ງຄວາມນອກຮີດ, ແລະໃນປະຫວັດສາດພວກເຂົາກໍໄດ້ກະທຳເຊັ່ນນັ້ນແທ້. ດ້ວຍເຫດນີ້ ພວກເຂົາຈຶ່ງຖືກເອີ້ນວ່າ “ໂຣມນອກຮີດ.”</w:t>
      </w:r>
    </w:p>
    <w:p>
      <w:pPr>
        <w:pStyle w:val="ArticleBody"/>
        <w:jc w:val="left"/>
      </w:pPr>
      <w:r>
        <w:rPr>
          <w:rFonts w:ascii="Leelawadee UI" w:hAnsi="Leelawadee UI" w:eastAsia="Leelawadee UI" w:cs="Leelawadee UI"/>
        </w:rPr>
        <w:t>ຂໍ້ພຣະຄຳພີຖັດໄປລະບຸວ່າ ໂຣມຂອງພະສັນຕະປາປາ ໄດ້ຮັບ “ກອງທັບ” (ອຳນາດທາງທະຫານ) ອັນເປັນອຳນາດທີ່ຕໍ່ຕ້ານ ຫຼືມີໄວ້ເພື່ອຊະນະ “ການບໍລິການປະຈຳວັນ” (ຄວາມເປັນສາສະໜານອກຮີດ). ສິ່ງນີ້ກໍເປັນຂໍ້ເທັດຈິງທາງປະຫວັດສາດເຊັ່ນດຽວກັນ, ເພາະອຳນາດທາງທະຫານໄດ້ຖືກນຳໃຊ້ໂດຍລະບົບພະສັນຕະປາປາ (ເຖິງແມ່ນວ່ານາງບໍ່ເຄີຍມີກອງທັບຂອງຕົນເອງ) ເພື່ອເອົາຊະນະຂໍ້ຂັດຂວາງທີ່ຖືກວາງໄວ້ຕໍ່ການຂຶ້ນສູ່ອຳນາດຂອງນາງ. ອຳນາດນັ້ນມາຈາກໂຣມນອກຮີດ. ອຳນາດທາງທະຫານທີ່ນາງໄດ້ນຳໃຊ້ນັ້ນ ໄດ້ຖືກປະທານໃຫ້ແກ່ນາງຜ່ານທາງ “ການລະເມີດ,” ເພາະການລະເມີດທີ່ເຮັດໃຫ້ນາງສາມາດຄວບຄຸມກອງທັບຂອງບັນດາກະສັດທີ່ຍົກນາງຂຶ້ນສູ່ບັນລັງໃນປີ 538, ຄືການລະເມີດແຫ່ງການປະສົມປະສານລະຫວ່າງຄຣິດຈັກແລະລັດ. ກ່ອນອື່ນໝົດ ໂຣມນອກຮີດຖືກກ່າວເຖິງໃນຂໍ້ທີສິບເອັດ ໂດຍແຈ້ງໃຫ້ຜູ້ສຶກສາຮູ້ວ່າ ໂຣມນອກຮີດຈະລຸກຂຶ້ນຕໍ່ຕ້ານພຣະຄຣິດ ແລະວ່ານາງຈະຍົກຍ້ອງສາສະໜານອກຮີດ.</w:t>
      </w:r>
    </w:p>
    <w:p>
      <w:pPr>
        <w:pStyle w:val="ArticleBody"/>
        <w:jc w:val="left"/>
      </w:pPr>
      <w:r>
        <w:rPr>
          <w:rFonts w:ascii="Leelawadee UI" w:hAnsi="Leelawadee UI" w:eastAsia="Leelawadee UI" w:cs="Leelawadee UI"/>
        </w:rPr>
        <w:t>ຂໍ້ພຣະຄຳຕໍ່ໄປໄດ້ບັນຍາຍເຖິງການລະເມີດຂອງການປະສົມປະສານລະຫວ່າງຄຣິດຈັກແລະລັດ ຊຶ່ງໄດ້ເປີດໂອກາດໃຫ້ລະບົບສັນຕະປາປາສາມາດເອົາຊະນະແລະຍົກອອກເສຍຊຶ່ງການຍັບຍັ້ງທີ່ໂຣມນອກຮີດເຄີຍກະທຳຕໍ່ນາງ. ປະຫວັດສາດຮັບຮອງການນຳໃຊ້ຂອງຂໍ້ພຣະຄຳທັງສອງນັ້ນ. “ສິ່ງທີ່ດຳເນີນຢູ່ເປັນນິດ” ເປັນຕົວແທນບໍ່ຢ່າງໃດກໍຢ່າງໜຶ່ງຄື: ໂຣມນອກຮີດ, ອຳນາດທີ່ຕໍ່ຕ້ານພຣະຄຣິດ, ຫຼືສາສະໜານອກຮີດທີ່ຖືກຍົກສູງໂດຍໂຣມນອກຮີດ. ແລ້ວສັນຍາລັກຂອງ “ສິ່ງທີ່ດຳເນີນຢູ່ເປັນນິດ” ກໍຖືກຕິດຕາມດ້ວຍລະບົບສັນຕະປາປາ, ເນື່ອງຈາກມັນຊີ້ບອກເຖິງການລະເມີດຂອງຄຣິດຈັກແລະລັດ ຊຶ່ງແມ່ນສິ່ງທີ່ມອບອຳນາດໃຫ້ລະບົບສັນຕະປາປາມີກອງທັບເພື່ອເຮັດວຽກອັນສົກກະປົກຂອງມັນ. ການໃຊ້ຄຳວ່າ “ສິ່ງທີ່ດຳເນີນຢູ່ເປັນນິດ” ເປັນຄັ້ງທີສາມຂອງດານີເອນ ແມ່ນຄຳຖາມທີ່ກໍ່ໃຫ້ເກີດຄຳຕອບ ຊຶ່ງເປັນເສົາຫຼັກກາງຂອງລັດທິແອັດເວັນຕິສ.</w:t>
      </w:r>
    </w:p>
    <w:p>
      <w:pPr>
        <w:pStyle w:val="ArticleScripture"/>
        <w:jc w:val="left"/>
      </w:pPr>
      <w:r>
        <w:rPr>
          <w:rFonts w:ascii="Leelawadee UI" w:hAnsi="Leelawadee UI" w:eastAsia="Leelawadee UI" w:cs="Leelawadee UI"/>
        </w:rPr>
        <w:t>ແລ້ວຂ້າພະເຈົ້າໄດ້ຍິນຜູ້ບໍລິສຸດອົງໜຶ່ງກ່າວຢູ່, ແລະຜູ້ບໍລິສຸດອີກອົງໜຶ່ງໄດ້ກ່າວແກ່ຜູ້ບໍລິສຸດອົງນັ້ນທີ່ກ່າວຢູ່ວ່າ, “ນິມິດກ່ຽວກັບເຄື່ອງບູຊາປະຈໍາວັນ ແລະການລະເມີດທີ່ນໍາຄວາມຮ້າງເປົ່ານັ້ນ ຈະຍາວນານເທົ່າໃດ, ຄືເພື່ອຈະມອບທັງສະຖານບໍລິສຸດ ແລະກອງພົນໃຫ້ຖືກຢຽບຍໍ່າລົງໃຕ້ຕີນ?” ດານີເອນ 8:13</w:t>
      </w:r>
    </w:p>
    <w:p>
      <w:pPr>
        <w:pStyle w:val="ArticleBody"/>
        <w:jc w:val="left"/>
      </w:pPr>
      <w:r>
        <w:rPr>
          <w:rFonts w:ascii="Leelawadee UI" w:hAnsi="Leelawadee UI" w:eastAsia="Leelawadee UI" w:cs="Leelawadee UI"/>
        </w:rPr>
        <w:t>ໃນຂໍ້ພຣະຄຳນີ້ ຄຳຖາມໄດ້ຖືກຖາມຂຶ້ນວ່າ ນິມິດນັ້ນຈະຍາວນານເທົ່າໃດ ດັ່ງນັ້ນຈຶ່ງເປັນການຖາມຫາຄຳຕອບທີ່ສະແດງເຖິງໄລຍະເວລາ ຫາບໍ່ແມ່ນຈຸດໜຶ່ງໃນເວລາ. ຄຳຖາມນີ້ບໍ່ໄດ້ຖາມວ່າ ນິມິດນັ້ນຈະສຳເລັດລົງໃນວັນທີໃດ ແຕ່ຖາມວ່າ ໄລຍະເວລາຂອງນິມິດນັ້ນແມ່ນເທົ່າໃດ. ຂໍ້ພຣະຄຳນີ້ບໍ່ໄດ້ຖາມວ່າ “ເມື່ອໃດ?” ແຕ່ຖາມວ່າ “ດົນປານໃດ?” ນິມິດນັ້ນກ່ຽວກັບອຳນາດແຫ່ງຄວາມຮ້າງເປົ່າຂອງຄວາມນອກຮີດ, ຊຶ່ງຖືກແທນດ້ວຍ “ການປະຈຳ,” ແລະລະບົບສັນຕະປາປາ ດັ່ງທີ່ຖືກແທນໂດຍການລ່ວງລະເມີດຂອງສັນຕະປາປາ ຊຶ່ງຖືກເຮັດໃຫ້ສຳເລັດເມື່ອນາງໄດ້ກະທຳການຜິດປະເວນີກັບບັນດາກະສັດແຫ່ງແຜ່ນດິນໂລກ. ອຳນາດສອງປະການແຫ່ງຄວາມຮ້າງເປົ່ານັ້ນ ຄືຄວາມນອກຮີດຕາມດ້ວຍລະບົບສັນຕະປາປາ ຈະຢຽບຍ່ຳສະຖານບໍລິສຸດ ແລະພົນໄພ່ ເປັນໄລຍະເວລາ “ເຈັດວາລະ.”</w:t>
      </w:r>
    </w:p>
    <w:p>
      <w:pPr>
        <w:pStyle w:val="ArticleBody"/>
        <w:jc w:val="left"/>
      </w:pPr>
      <w:r>
        <w:rPr>
          <w:rFonts w:ascii="Leelawadee UI" w:hAnsi="Leelawadee UI" w:eastAsia="Leelawadee UI" w:cs="Leelawadee UI"/>
        </w:rPr>
        <w:t>ເປັນສິ່ງສຳຄັນທີ່ຈະຕ້ອງຕະໜັກວ່າ ການຢຽບຍ່ຳສະຖານນະມັດສະການຕາມຕົວອັກສອນ ຊຶ່ງເລີ່ມຕົ້ນໃນສະໄໝຂອງບາບີໂລນ ແລະສືບຕໍ່ໄປຈົນເຖິງການທຳລາຍນະຄອນເຢຣູຊາເລັມໂດຍໂຣມນອກສາສະໜາໃນ ຄ.ສ. 70 ໄດ້ຖືກກະທຳໂດຍອຳນາດນອກສາສະໜາຫຼາຍອຳນາດ ຕັ້ງແຕ່ຕົ້ນຂອງປະຫວັດການນັ້ນຈົນເຖິງທ້າຍ. ດັ່ງນັ້ນ ນອກສາສະໜາຕາມຕົວອັກສອນໃນຮູບພະຫຸພົດ ຈຶ່ງເປັນຝ່າຍທີ່ຢຽບຍ່ຳສະຖານນະມັດສະການຕາມຕົວອັກສອນ ແລະກອງທັບຕາມຕົວອັກສອນ (ປະຊາຊົນຂອງພຣະເຈົ້າ). ແຕ່ໂຣມຝ່າຍຈິດວິນຍານເປັນຝ່າຍທີ່ຢຽບຍ່ຳເຢຣູຊາເລັມຝ່າຍຈິດວິນຍານ ແລະອິສຣາເອນຝ່າຍຈິດວິນຍານ.</w:t>
      </w:r>
    </w:p>
    <w:p>
      <w:pPr>
        <w:pStyle w:val="ArticleScripture"/>
        <w:jc w:val="left"/>
      </w:pPr>
      <w:r>
        <w:rPr>
          <w:rFonts w:ascii="Leelawadee UI" w:hAnsi="Leelawadee UI" w:eastAsia="Leelawadee UI" w:cs="Leelawadee UI"/>
        </w:rPr>
        <w:t>ແຕ່ວ່າເດີ່ນຊັ້ນນອກທີ່ຢູ່ນອກພຣະວິຫານນັ້ນ ຈົ່ງລະເວັ້ນໄວ້ ແລະຢ່າວັດມັນເລີຍ; ເພາະວ່າມັນໄດ້ຖືກມອບໃຫ້ແກ່ຄົນຕ່າງຊາດແລ້ວ: ແລະພວກເຂົາຈະຢຽບຍໍ່ານະຄອນບໍລິສຸດເປັນເວລາສີ່ສິບສອງເດືອນ. ແລະເຮົາຈະປະທານອຳນາດແກ່ພະຍານສອງຄົນຂອງເຮົາ, ແລະພວກເຂົາຈະພະຍາກອນເປັນເວລາໜຶ່ງພັນສອງຮ້ອຍຫົກສິບວັນ, ນຸ່ງຫົ່ມຜ້າກະສອບ. ພຣະນິມິດ 11:2, 3.</w:t>
      </w:r>
    </w:p>
    <w:p>
      <w:pPr>
        <w:pStyle w:val="ArticleBody"/>
        <w:jc w:val="left"/>
      </w:pPr>
      <w:r>
        <w:rPr>
          <w:rFonts w:ascii="Leelawadee UI" w:hAnsi="Leelawadee UI" w:eastAsia="Leelawadee UI" w:cs="Leelawadee UI"/>
        </w:rPr>
        <w:t>ໂຢຮັນ ຜູ້ໃຫ້ບັບຕິສະມາ ເປັນຜູ້ພະຍາກອນແຫ່ງການເຊື່ອມຕໍ່ ຜູ້ຊຶ່ງໄດ້ຊີ້ບອກການປ່ຽນແປງແຫ່ງຍຸກການປະທານ ຈາກສະຖານບໍລິສຸດຝ່າຍໂລກ ໄປສູ່ສະຖານບໍລິສຸດຝ່າຍສະຫວັນ ໂດຍທີ່ທ່ານບໍ່ໄດ້ຮູ້ເຖິງຄວາມບໍລິບູນແຫ່ງພາລະກິດຂອງຕົນ. ໂປໂລ ເປັນຜູ້ພະຍາກອນແຫ່ງການເຊື່ອມຕໍ່ ຜູ້ຊຶ່ງໄດ້ຊີ້ບອກການປ່ຽນແປງແຫ່ງຍຸກການປະທານ ຈາກອິດສະຣາເອນຕາມຕົວອັກສອນ (the host) ໄປສູ່ອິດສະຣາເອນຝ່າຍວິນຍານ. ເຢຣູຊາເລັມທີ່ຖືກຢ່ຳຍີ່ລົງເປັນເວລາສີ່ສິບສອງເດືອນນັ້ນ ແມ່ນເຢຣູຊາເລັມຝ່າຍວິນຍານ.</w:t>
      </w:r>
    </w:p>
    <w:p>
      <w:pPr>
        <w:pStyle w:val="ArticleScripture"/>
        <w:jc w:val="left"/>
      </w:pPr>
      <w:r>
        <w:rPr>
          <w:rFonts w:ascii="Leelawadee UI" w:hAnsi="Leelawadee UI" w:eastAsia="Leelawadee UI" w:cs="Leelawadee UI"/>
        </w:rPr>
        <w:t>“ໄລຍະເວລາທີ່ໄດ້ກ່າວໄວ້ໃນທີ່ນີ້—ສີ່ສິບສອງເດືອນ,” ແລະ ‘ໜຶ່ງພັນສອງຮ້ອຍຫົກສິບວັນ’—ເປັນໄລຍະເວລາດຽວກັນ, ລ້ວນແຕ່ເປັນຕົວແທນຂອງເວລາທີ່ຄຣິສຕະຈັກຂອງພຣະຄຣິດຈະຕ້ອງທົນທຸກຕໍ່ການກົດຂີ່ຈາກໂຣມ. 1260 ປີແຫ່ງອຳນາດສູງສຸດຂອງສັນຕະປາປາໄດ້ເລີ່ມຕົ້ນໃນ ຄ.ສ. 538 ແລະດັ່ງນັ້ນຈະສິ້ນສຸດລົງໃນປີ 1798. ໃນເວລານັ້ນ ກອງທັບຝຣັ່ງໄດ້ເຂົ້າໄປໃນໂຣມ ແລະຈັບສັນຕະປາປາເປັນນັກໂທດ, ແລະທ່ານໄດ້ເສຍຊີວິດໃນການຖືກເນລະເທດ. ເຖິງແມ່ນວ່າຕໍ່ມາໃນໄມ່ດົນໄດ້ມີການເລືອກສັນຕະປາປາອົງໃໝ່, ແຕ່ລະບົບລຳດັບຊັ້ນຂອງສັນຕະປາປາກໍບໍ່ເຄີຍສາມາດໃຊ້ອຳນາດທີ່ຕົນເຄີຍມີມາກ່ອນນັ້ນໄດ້ອີກເລີຍ.” The Great Controversy, 266.</w:t>
      </w:r>
    </w:p>
    <w:p>
      <w:pPr>
        <w:pStyle w:val="ArticleBody"/>
        <w:jc w:val="left"/>
      </w:pPr>
      <w:r>
        <w:rPr>
          <w:rFonts w:ascii="Leelawadee UI" w:hAnsi="Leelawadee UI" w:eastAsia="Leelawadee UI" w:cs="Leelawadee UI"/>
        </w:rPr>
        <w:t>ໂປໂລໄດ້ຊີ້ໃຫ້ເຫັນວ່າ ໃນການປ່ຽນຜ່ານທີ່ໄດ້ເກີດຂຶ້ນໃນປະຫວັດສາດແຫ່ງໄມ້ກາງແຂນນັ້ນ ເຢຣູຊາເລັມຝ່າຍວິນຍານຊຶ່ງ “ຢູ່ເບື້ອງເທິງ” ໄດ້ກາຍເປັນນະຄອນທີ່ພຣະເຈົ້າຊົງເລືອກເພື່ອປະດິດພຣະນາມຂອງພຣະອົງໄວ້, ແລະເຢຣູຊາເລັມຕາມຕົວອັກສອນກໍໄດ້ຢຸດທີ່ຈະເປັນເຢຣູຊາເລັມໃນຄຳພະຍາກອນແຫ່ງພຣະຄຳພີ.</w:t>
      </w:r>
    </w:p>
    <w:p>
      <w:pPr>
        <w:pStyle w:val="ArticleScripture"/>
        <w:jc w:val="left"/>
      </w:pPr>
      <w:r>
        <w:rPr>
          <w:rFonts w:ascii="Leelawadee UI" w:hAnsi="Leelawadee UI" w:eastAsia="Leelawadee UI" w:cs="Leelawadee UI"/>
        </w:rPr>
        <w:t>ເພາະວ່າຮາການີ້ຄືພູຊີນາຍໃນດິນແດນອາຣາເບຍ, ແລະສອດຄ້ອງກັບເຢຣູຊາເລັມທີ່ມີຢູ່ໃນປັດຈຸບັນ, ຊຶ່ງຕົກຢູ່ໃນຄວາມເປັນທາດພ້ອມກັບລູກທັງຫຼາຍຂອງນາງ. ແຕ່ເຢຣູຊາເລັມທີ່ຢູ່ເບື້ອງເທິງນັ້ນເປັນອິດສະລະ, ຊຶ່ງເປັນແມ່ຂອງພວກເຮົາທັງປວງ. ຄາລາເຕຍ 4:25, 26.</w:t>
      </w:r>
    </w:p>
    <w:p>
      <w:pPr>
        <w:pStyle w:val="ArticleBody"/>
        <w:jc w:val="left"/>
      </w:pPr>
      <w:r>
        <w:rPr>
          <w:rFonts w:ascii="Leelawadee UI" w:hAnsi="Leelawadee UI" w:eastAsia="Leelawadee UI" w:cs="Leelawadee UI"/>
        </w:rPr>
        <w:t>ຄວາມຈິງນີ້ເປັນສິ່ງຈໍາເປັນຢ່າງຍິ່ງທີ່ຈະຕ້ອງເຂົ້າໃຈໃຫ້ຖືກຕ້ອງ, ແລະການນໍາໃຊ້ນະຄອນເຢຣູຊາເລັມຕາມຕົວອັກສອນຢ່າງຜິດພາດເປັນສັນຍາລັກຂອງຄໍາພະຍາກອນໃນພຣະຄໍາພີ ເປັນສ່ວນໜຶ່ງຂອງການຫລອກລວງທີ່ພວກເຢຊູອິດໄດ້ສ້າງຂຶ້ນເພື່ອບ່ອນທໍາລາຍຄວາມຈິງທີ່ວ່າ ສັນຕະປາປາແຫ່ງໂຣມແມ່ນປໍລະປັກ. ຄໍາສອນອັນເປັນເທັດນັ້ນໄດ້ກໍ່ໃຫ້ເກີດຄວາມເຊື່ອພາຍໃນພວກໂປຣແຕສຕັນທີ່ເສື່ອມຖອຍ ອັນເຮັດໃຫ້ພວກເຂົາຫັນໄປມອງຊາດອິສຣາເອນຢິວສະໄໝໃໝ່ຢ່າງຜິດພາດວ່າເປັນສັນຍາລັກຂອງຄໍາພະຍາກອນ. ນະຄອນເຢຣູຊາເລັມຕາມຕົວອັກສອນໄດ້ຢຸດເຊົາການເປັນນະຄອນເຢຣູຊາເລັມຂອງພຣະເຈົ້ານັບແຕ່ເວລາແຫ່ງໄມ້ກາງແຂນ.</w:t>
      </w:r>
    </w:p>
    <w:p>
      <w:pPr>
        <w:pStyle w:val="ArticleScripture"/>
        <w:jc w:val="left"/>
      </w:pPr>
      <w:r>
        <w:rPr>
          <w:rFonts w:ascii="Leelawadee UI" w:hAnsi="Leelawadee UI" w:eastAsia="Leelawadee UI" w:cs="Leelawadee UI"/>
        </w:rPr>
        <w:t>“ນະຄອນເຢຣູຊາເລັມບໍ່ເປັນສະຖານທີ່ສັກສິດອີກຕໍ່ໄປ. ຄຳສາບແຊ່ງຂອງພຣະເຈົ້າຢູ່ເໜືອນະຄອນນັ້ນ ເນື່ອງຈາກການປະຕິເສດແລະການຕຶງພຣະຄຣິດໄວ້ເທິງໄມ້ກາງແຂນ. ຮອຍດ່າງມືດແຫ່ງຄວາມຜິດຕິດຢູ່ເທິງນະຄອນນັ້ນ, ແລະມັນຈະບໍ່ເປັນສະຖານທີ່ສັກສິດອີກເລີຍ ຈົນກວ່າມັນຈະຖືກຊຳລະໃຫ້ບໍລິສຸດໂດຍໄຟຊຳລະອັນບໍລິສຸດຈາກສະຫວັນ. ໃນເວລາທີ່ໂລກນີ້ຊຶ່ງຖືກຄຳສາບແຊ່ງເພາະບາບ ຖືກຊຳລະໃຫ້ບໍລິສຸດຈາກມົນທິນແຫ່ງບາບທຸກຢ່າງແລ້ວ, ພຣະຄຣິດຈະຊົງຢືນຢູ່ເທິງພູມະກອກອີກຄັ້ງໜຶ່ງ. ເມື່ອພຣະບາດຂອງພຣະອົງສຳພັດຢູ່ເທິງພູນັ້ນ, ພູນັ້ນຈະແຕກອອກເປັນສອງສ່ວນ ແລະກາຍເປັນທົ່ງພຽງໃຫຍ່, ທີ່ຖືກຈັດຕຽມໄວ້ສຳລັບນະຄອນຂອງພຣະເຈົ້າ.” Review and Herald, July 30, 1901.</w:t>
      </w:r>
    </w:p>
    <w:p>
      <w:pPr>
        <w:pStyle w:val="ArticleBody"/>
        <w:jc w:val="left"/>
      </w:pPr>
      <w:r>
        <w:rPr>
          <w:rFonts w:ascii="Leelawadee UI" w:hAnsi="Leelawadee UI" w:eastAsia="Leelawadee UI" w:cs="Leelawadee UI"/>
        </w:rPr>
        <w:t>ຄວາມສຳຄັນຂອງການຈຳແນກລະຫວ່າງເຢຣູຊາເລັມຕາມຕົວອັກສອນ ແລະ ເຢຣູຊາເລັມຝ່າຍວິນຍານ ຈະຖືກກ່າວເຖິງເມື່ອເຮົາພິຈາລະນາຄຳພະຍາກອນຂອງພຣະຄຣິດກ່ຽວກັບອະວະສານຂອງໂລກ. ຄັ້ງທີສີ່ທີ່ດານີເອນລະບຸເຖິງ “ການປະຈຳວັນ” ຢູ່ໃນບົດທີສິບເອັດ.</w:t>
      </w:r>
    </w:p>
    <w:p>
      <w:pPr>
        <w:pStyle w:val="ArticleScripture"/>
        <w:jc w:val="left"/>
      </w:pPr>
      <w:r>
        <w:rPr>
          <w:rFonts w:ascii="Leelawadee UI" w:hAnsi="Leelawadee UI" w:eastAsia="Leelawadee UI" w:cs="Leelawadee UI"/>
        </w:rPr>
        <w:t>ແລະກອງກຳລັງຈະຢືນຢູ່ຝ່າຍຂອງລາວ, ແລະພວກເຂົາຈະເຮັດໃຫ້ສະຖານບໍລິສຸດແຫ່ງກຳລັງເປັນມົນທິນ, ແລະຈະຍົກເລີກເຄື່ອງບູຊາປະຈຳວັນ, ແລະພວກເຂົາຈະຕັ້ງສິ່ງໜ້າກຽດຊັງທີ່ນຳມາຊຶ່ງຄວາມຮ້າງເປົ່າ. ດານີເອນ 11:31.</w:t>
      </w:r>
    </w:p>
    <w:p>
      <w:pPr>
        <w:pStyle w:val="ArticleBody"/>
        <w:jc w:val="left"/>
      </w:pPr>
      <w:r>
        <w:rPr>
          <w:rFonts w:ascii="Leelawadee UI" w:hAnsi="Leelawadee UI" w:eastAsia="Leelawadee UI" w:cs="Leelawadee UI"/>
        </w:rPr>
        <w:t>ຂໍ້ພຣະຄຳພີນີ້ກຳລັງຊີ້ໃຫ້ເຫັນພາລະກິດຂອງໂຣມນອກຮີດໃນການຍົກສັນຕະປາປາຂຶ້ນສູ່ບັນລັງຂອງແຜ່ນດິນໂລກໃນປີ 538. “ແຂນ” ເປັນຕົວແທນຂອງກຳລັງທາງທະຫານຂອງໂຣມນອກຮີດ ຊຶ່ງໄດ້ລຸກຂຶ້ນປົກປ້ອງສັນຕະປາປາ ເລີ່ມຕັ້ງແຕ່ໂກລວິສ ກະສັດແຫ່ງຊາວແຟຣງ ໃນປີ 496. ກະສັດຢຸໂຣບຫຼາຍອົງໄດ້ຮ່ວມດຳເນີນການເພື່ອການສະຖາປະນາສັນຕະປາປາຕໍ່ຈາກໂກລວິສ, ແຕ່ຂໍ້ພຣະຄຳພີນີ້ກຳລັງຊີ້ລະບຸສີ່ປະການທີ່ກະສັດຢຸໂຣບເຫຼົ່ານັ້ນ (ແຂນ) ໄດ້ເຮັດເພື່ອສັນຕະປາປາ ເມື່ອພວກເຂົາໄດ້ລ່ວງລະເມີດໂດຍການສ້າງພັນທະມິດລະຫວ່າງຄຣິດຕະຈັກກັບລັດ ກັບຍິງແພດແຫ່ງເມືອງໄທເຣ.</w:t>
      </w:r>
    </w:p>
    <w:p>
      <w:pPr>
        <w:pStyle w:val="ArticleBody"/>
        <w:jc w:val="left"/>
      </w:pPr>
      <w:r>
        <w:rPr>
          <w:rFonts w:ascii="Leelawadee UI" w:hAnsi="Leelawadee UI" w:eastAsia="Leelawadee UI" w:cs="Leelawadee UI"/>
        </w:rPr>
        <w:t>ເມື່ອພວກເຂົາລຸກຂຶ້ນສະໜັບສະໜູນລະບົບສັນຕະປາປາ, ພວກເຂົາໄດ້ “ເຮັດໃຫ້ເປື້ອນ” ຫຼືທຳລາຍນະຄອນໂຣມ, ຊຶ່ງເປັນສັນຍາລັກແຫ່ງກຳລັງອຳນາດຂອງທັງໂຣມນອກສາສະໜາ ແລະ ໂຣມໃຕ້ອຳນາດສັນຕະປາປາ. ການເຮັດໃຫ້ເປື້ອນຕາມຂໍ້ພຣະຄຳນີ້ໄດ້ຖືກດຳເນີນຊ້ຳແລ້ວຊ້ຳອີກຕະຫຼອດຫຼາຍປີ, ເມື່ອນະຄອນໂຣມຖືກນຳເຂົ້າສູ່ການໂຈມຕີທາງທະຫານຢ່າງຕໍ່ເນື່ອງ. ບັນດາກະສັດແຫ່ງຢູໂຣບເຫຼົ່ານັ້ນ (ແຂນ), ຈະ “ເອົາອອກໄປດ້ວຍກັນກັບຂອງປະຈຳ.” ຄຳພາສາເຮັບເຣີທີ່ແປວ່າ “ເອົາອອກໄປ” ໃນຂໍ້ນີ້ ບໍ່ແມ່ນ “rum” ດັ່ງທີ່ເປັນໃນບົດທີ່ແປດ. ໃນຂໍ້ນີ້, ຄຳທີ່ແປວ່າ “ເອົາອອກໄປ” ແມ່ນ “sur,” ແລະມັນຫມາຍເຖິງການຍົກອອກ ຫຼື ການກຳຈັດອອກ. ແຂນຂອງບັນດາກະສັດແຫ່ງຢູໂຣບຈະກຳຈັດການຕໍ່ຕ້ານຂອງຄວາມນອກສາສະໜາຕໍ່ການຜົງາດຂຶ້ນຂອງລະບົບສັນຕະປາປາໃນປີ 508. ຈາກນັ້ນໃນປີ 538, ແຂນເຫຼົ່ານັ້ນຈະສະຖາປະນາລະບົບສັນຕະປາປາໃຫ້ຂຶ້ນນັ່ງເທິງບັນລັງແຫ່ງໂລກ. ແລ້ວໃນສະພາອອກເລອັງ (Counsel of Orleans), ໃນປີດຽວກັນນັ້ນ, ລະບົບສັນຕະປາປາໄດ້ນຳກົດໝາຍວັນອາທິດມາບັງຄັບໃຊ້.</w:t>
      </w:r>
    </w:p>
    <w:p>
      <w:pPr>
        <w:pStyle w:val="ArticleBody"/>
        <w:jc w:val="left"/>
      </w:pPr>
      <w:r>
        <w:rPr>
          <w:rFonts w:ascii="Leelawadee UI" w:hAnsi="Leelawadee UI" w:eastAsia="Leelawadee UI" w:cs="Leelawadee UI"/>
        </w:rPr>
        <w:t>ວັນອາທິດໃນຖານະເປັນວັນແຫ່ງການນະມັດສະການ ແມ່ນສິ່ງທີ່ຊິດສະເຕີ ໄວທ໌ ເອີ້ນວ່າ ສະບາໂຕແຫ່ງ “ຮູບເຄົາລົບ”, ແລະການບູຊາຮູບເຄົາລົບກໍແມ່ນຄໍານິຍາມຕາມພຣະຄໍາພີທີ່ສົມບູນຂອງຄໍາວ່າ “ສິ່ງທີ່ໜ້າກຽດຊັງ”. ໃນປີ 538 ແຂນກໍາລັງຂອງໂຣມນອກສາສະໜາໄດ້ຕັ້ງສິ່ງທີ່ໜ້າກຽດຊັງອັນນໍາມາຊຶ່ງຄວາມຮ້າງເປົ່າ.</w:t>
      </w:r>
    </w:p>
    <w:p>
      <w:pPr>
        <w:pStyle w:val="ArticleScripture"/>
        <w:jc w:val="left"/>
      </w:pPr>
      <w:r>
        <w:rPr>
          <w:rFonts w:ascii="Leelawadee UI" w:hAnsi="Leelawadee UI" w:eastAsia="Leelawadee UI" w:cs="Leelawadee UI"/>
        </w:rPr>
        <w:t>“ບັນດາຜູ້ທີ່ຈະຍົກຍ້ອງແລະນະມັດສະການວັນສະບາໂຕອັນເປັນຮູບເຄົາລົບ, ຊຶ່ງເປັນວັນທີ່ພຣະເຈົ້າບໍ່ໄດ້ຊົງອວຍພອນ, ກໍກຳລັງຊ່ວຍເຫຼືອມານຮ້າຍແລະທູດສະຫວັນຂອງມັນ ດ້ວຍກຳລັງທັງປວງແຫ່ງຄວາມສາມາດທີ່ພຣະເຈົ້າປະທານໃຫ້, ຊຶ່ງເຂົາໄດ້ບິດເບືອນໄປໃຊ້ໃນທາງທີ່ຜິດ. ໂດຍຖືກດົນໃຈໂດຍວິນຍານອື່ນອັນໜຶ່ງ, ຊຶ່ງເຮັດໃຫ້ການຈຳແນກຂອງເຂົາມືດບອດ, ພວກເຂົາຈຶ່ງບໍ່ອາດເຫັນໄດ້ວ່າ ການຍົກຍ້ອງວັນອາທິດນັ້ນເປັນສະຖາບັນຂອງຄຣິດຕະຈັກກາໂຕລິກໂດຍສິ້ນເຊີງ.” Selected Messages, book 3, 423.</w:t>
      </w:r>
    </w:p>
    <w:p>
      <w:pPr>
        <w:pStyle w:val="ArticleBody"/>
        <w:jc w:val="left"/>
      </w:pPr>
      <w:r>
        <w:rPr>
          <w:rFonts w:ascii="Leelawadee UI" w:hAnsi="Leelawadee UI" w:eastAsia="Leelawadee UI" w:cs="Leelawadee UI"/>
        </w:rPr>
        <w:t>ຄຳພະຍາກອນແລະປະຫວັດສາດສະໜັບສະໜູນການນຳໃຊ້ທີ່ພວກເຮົາຫາກໍໄດ້ລະບຸໄວ້ສຳລັບຂໍ້ທີສາມສິບເອັດ. ເມື່ອພວກເຮົາກ່າວວ່າຄຳພະຍາກອນສະໜັບສະໜູນການນຳໃຊ້ນີ້ ພວກເຮົາໝາຍເຖິງຄວາມຈິງທີ່ວ່າ ຍັງມີຄຳພະຍາກອນອື່ນໆອີກທີ່ກ່າວເຖິງຂໍ້ເທັດຈິງດຽວກັນເຫຼົ່ານີ້ ໂດຍຍັງບໍ່ນຳເຂົ້າມາສູ່ການພິຈາລະນາໃນເວລານີ້. ຄັ້ງທີຫ້າ ແລະເປັນຄັ້ງສຸດທ້າຍ ທີ່ດານີເອນໃຊ້ຄຳວ່າ “ສິ່ງທີ່ດຳເນີນຢູ່ເປັນນິດ,” ພົບໄດ້ໃນບົດທີສິບສອງ.</w:t>
      </w:r>
    </w:p>
    <w:p>
      <w:pPr>
        <w:pStyle w:val="ArticleScripture"/>
        <w:jc w:val="left"/>
      </w:pPr>
      <w:r>
        <w:rPr>
          <w:rFonts w:ascii="Leelawadee UI" w:hAnsi="Leelawadee UI" w:eastAsia="Leelawadee UI" w:cs="Leelawadee UI"/>
        </w:rPr>
        <w:t>ແລະນັບແຕ່ເວລາທີ່ການຖວາຍບູຊາປະຈຳວັນຖືກຍົກເລີກໄປ ແລະສິ່ງໜ້າຊັງຊຶ່ງກະທຳໃຫ້ເກີດຄວາມຮ້າງເປົ່າຖືກຕັ້ງຂຶ້ນ ຈະມີເວລາໜຶ່ງພັນສອງຮ້ອຍເກົ້າສິບວັນ. ຜູ້ໃດທີ່ອົດທົນຄອຍຖ້າ ແລະໄປເຖິງໜຶ່ງພັນສາມຮ້ອຍສາມສິບຫ້າວັນ ຜູ້ນັ້ນກໍເປັນສຸກ. ດານີເອນ 12:11, 12.</w:t>
      </w:r>
    </w:p>
    <w:p>
      <w:pPr>
        <w:pStyle w:val="ArticleBody"/>
        <w:jc w:val="left"/>
      </w:pPr>
      <w:r>
        <w:rPr>
          <w:rFonts w:ascii="Leelawadee UI" w:hAnsi="Leelawadee UI" w:eastAsia="Leelawadee UI" w:cs="Leelawadee UI"/>
        </w:rPr>
        <w:t>ຄໍາພະຍາກອນແລະປະຫວັດສາດຢືນຢັນວ່າ ໃນປີ 508 ການຕໍ່ຕ້ານຕໍ່ການຜຸດຂຶ້ນຂອງອໍານາດສັນຕະປາປາໂດຍພື້ນຖານໄດ້ສິ້ນສຸດລົງ ເມື່ອອຸປະສັກທາງພູມສາດອັນສຸດທ້າຍໃນສາມປະການ (ພວກ Goths) ໄດ້ຖືກຖອນຮາກຂຶ້ນດັ່ງທີ່ພຣະທໍາດານີເອນບົດທີເຈັດໄດ້ລະບຸໄວ້.</w:t>
      </w:r>
    </w:p>
    <w:p>
      <w:pPr>
        <w:pStyle w:val="ArticleScripture"/>
        <w:jc w:val="left"/>
      </w:pPr>
      <w:r>
        <w:rPr>
          <w:rFonts w:ascii="Leelawadee UI" w:hAnsi="Leelawadee UI" w:eastAsia="Leelawadee UI" w:cs="Leelawadee UI"/>
        </w:rPr>
        <w:t>ຂ້າພະເຈົ້າໄດ້ພິຈາລະນາເຖິງເຂົານັ້ນ, ແລະ ຈົ່ງເບິ່ງແມ, ມີເຂົານ້ອຍອີກອັນໜຶ່ງງອກຂຶ້ນມາທ່າມກາງພວກມັນ; ແລະ ຕໍ່ໜ້າມັນນັ້ນ ມີສາມເຂົາໃນພວກເຂົາທຳອິດຖືກຖອນອອກໄປພ້ອມທັງຮາກ: ແລະ ຈົ່ງເບິ່ງແມ, ໃນເຂົານີ້ມີຕາເໝືອນຕາຂອງມະນຸດ, ແລະ ມີປາກທີ່ເວົ້າຖ້ອຍຄຳໃຫຍ່ໂຕ. ດານີເອນ 7:8.</w:t>
      </w:r>
    </w:p>
    <w:p>
      <w:pPr>
        <w:pStyle w:val="ArticleBody"/>
        <w:jc w:val="left"/>
      </w:pPr>
      <w:r>
        <w:rPr>
          <w:rFonts w:ascii="Leelawadee UI" w:hAnsi="Leelawadee UI" w:eastAsia="Leelawadee UI" w:cs="Leelawadee UI"/>
        </w:rPr>
        <w:t>ການຖອນເຂົາສາມອັນນັ້ນອອກ ໄດ້ຖືກສະແດງໄວ້ໃນຕາຕະລາງອັນສັກສິດສອງອັນ; ແລະເມື່ອອຸປະສັກທາງພູມສາດອັນທີສາມໃນຈຳນວນສາມອັນນັ້ນ ຖືກຂັບໄລ່ອອກຈາກນະຄອນໂຣມ ໃນປີ 508, ການຕໍ່ຕ້ານຕໍ່ການຜຸດຂຶ້ນຂອງອຳນາດສັນຕະປາປາກໍໄດ້ຖືກຍົກອອກໄປ. ການສະຖາປະນາທີ່ກ່າວເຖິງໃນຂໍ້ທີສິບເອັດ ເປັນຕົວແທນຂອງຊ່ວງສາມສິບປີລະຫວ່າງ 508 ແລະ 538. ນັ້ນຊີ້ບອກເຖິງສາມສິບປີທີ່ການຕຽມການເພື່ອສະຖາປະນາມະນຸດແຫ່ງບາບໄວ້ໃນພຣະວິຫານຂອງພຣະເຈົ້າ ໄດ້ສຳເລັດລົງ.</w:t>
      </w:r>
    </w:p>
    <w:p>
      <w:pPr>
        <w:pStyle w:val="ArticleBody"/>
        <w:jc w:val="left"/>
      </w:pPr>
      <w:r>
        <w:rPr>
          <w:rFonts w:ascii="Leelawadee UI" w:hAnsi="Leelawadee UI" w:eastAsia="Leelawadee UI" w:cs="Leelawadee UI"/>
        </w:rPr>
        <w:t>ຄໍາທີ່ຖືກແປວ່າ “taken away” ກໍແມ່ນ “sur” ເຊັ່ນກັນ, ຊຶ່ງຫມາຍເຖິງການຍົກອອກ ຫຼື ນໍາອອກ, ແລະໃນປີ 508 ການຕໍ່ຕ້ານການຜຸດຂຶ້ນຂອງອໍານາດສັນຕະປາປາໄດ້ຖືກຍົກອອກໄປ (taken away). ຈາກວັນທີນັ້ນ, ໜຶ່ງພັນສອງຮ້ອຍເກົ້າສິບປີ ນໍາທ່ານໄປເຖິງປີ 1798, ແລະເຖິງບາດແຜຮ້າຍແຮງຂອງອໍານາດສັນຕະປາປາ. ໜຶ່ງພັນສາມຮ້ອຍສາມສິບຫ້າວັນ ນໍາທ່ານໄປເຖິງຄວາມຜິດຫວັງຄັ້ງທໍາອິດ, ແລະເຖິງຈຸດເລີ່ມຕົ້ນຂອງເວລາແຫ່ງການຊັກຊ້າ ໃນຕອນທ້າຍສຸດຂອງປີ 1843. ຂໍ້ພຣະຄໍານີ້ໃຫ້ຄໍາສັນຍາເຖິງພຣະພອນແກ່ຜູ້ທີ່ “cometh” ເຖິງປີ 1843. ຄໍາວ່າ “cometh” ຫມາຍເຖິງການແຕະຕ້ອງ. ມື້ທໍາອິດຂອງປີ 1844 ເປັນເຄື່ອງໝາຍຂອງຄວາມຜິດຫວັງຄັ້ງທໍາອິດ, ແຕ່ມື້ສຸດທ້າຍຂອງປີ 1843 ແຕະຕ້ອງຊ່ວງຂະນະທໍາອິດຂອງປີ 1844. ມື້ສຸດທ້າຍຂອງປີໜຶ່ງ ແຕະຕ້ອງມື້ທໍາອິດຂອງປີທີ່ຕາມມາ. ພຣະພອນທີ່ຜູກພັນກັບວັນທີນັ້ນ ໄດ້ຖືກຄໍ້າຈຸນໄວ້ໂດຍປະຫວັດສາດແລະຄໍາພະຍາກອນ.</w:t>
      </w:r>
    </w:p>
    <w:p>
      <w:pPr>
        <w:pStyle w:val="ArticleBody"/>
        <w:jc w:val="left"/>
      </w:pPr>
      <w:r>
        <w:rPr>
          <w:rFonts w:ascii="Leelawadee UI" w:hAnsi="Leelawadee UI" w:eastAsia="Leelawadee UI" w:cs="Leelawadee UI"/>
        </w:rPr>
        <w:t>ເຮົາຈະສືບຕໍ່ການພິຈາລະນາເຖິງຄວາມໝາຍສຳຄັນຂອງ “the daily” ໃນຖານະເປັນຄວາມຈິງພື້ນຖານ ໃນບົດຄວາມຖັດໄປ.</w:t>
      </w:r>
    </w:p>
    <w:p>
      <w:pPr>
        <w:pStyle w:val="ArticleScripture"/>
        <w:jc w:val="left"/>
      </w:pPr>
      <w:r>
        <w:rPr>
          <w:rFonts w:ascii="Leelawadee UI" w:hAnsi="Leelawadee UI" w:eastAsia="Leelawadee UI" w:cs="Leelawadee UI"/>
        </w:rPr>
        <w:t>“ຂ່າວສານທັງໝົດທີ່ໄດ້ຖືກປະທານໃນຊ່ວງປີ 1840–1844 ຈະຕ້ອງຖືກປະກາດດ້ວຍພະລັງອັນເຂັ້ມແຂງໃນເວລານີ້, ເພາະວ່າມີຫຼາຍຄົນໄດ້ສູນເສຍທິດທາງຂອງຕົນ. ຂ່າວສານເຫຼົ່ານັ້ນຈະຕ້ອງຖືກນຳໄປປະກາດແກ່ຄຣິສຕະຈັກທັງປວງ.”</w:t>
      </w:r>
    </w:p>
    <w:p>
      <w:pPr>
        <w:pStyle w:val="ArticleScripture"/>
        <w:jc w:val="left"/>
      </w:pPr>
      <w:r>
        <w:rPr>
          <w:rFonts w:ascii="Leelawadee UI" w:hAnsi="Leelawadee UI" w:eastAsia="Leelawadee UI" w:cs="Leelawadee UI"/>
        </w:rPr>
        <w:t>“ພຣະຄຣິດໄດ້ກ່າວວ່າ, ‘ຕາຂອງພວກທ່ານກໍເປັນສຸກ ເພາະວ່າມັນໄດ້ເຫັນ; ແລະຫູຂອງພວກທ່ານກໍເປັນສຸກ ເພາະວ່າມັນໄດ້ຍິນ. ເພາະເຮົາບອກພວກທ່ານຕາມຄວາມຈິງວ່າ ຜູ້ພະຍາກອນແລະຄົນຊອບທຳຫຼາຍຄົນໄດ້ປາດຖະໜາຢາກເຫັນສິ່ງທີ່ພວກທ່ານເຫັນ ແຕ່ບໍ່ໄດ້ເຫັນ; ແລະຢາກໄດ້ຍິນສິ່ງທີ່ພວກທ່ານໄດ້ຍິນ ແຕ່ບໍ່ໄດ້ຍິນ’ [Matthew 13:16, 17]. ຕາທັງຫຼາຍທີ່ໄດ້ເຫັນສິ່ງທີ່ຖືກເຫັນໃນປີ 1843 ແລະ 1844 ກໍເປັນສຸກ.”</w:t>
      </w:r>
    </w:p>
    <w:p>
      <w:pPr>
        <w:pStyle w:val="ArticleScripture"/>
        <w:jc w:val="left"/>
      </w:pPr>
      <w:r>
        <w:rPr>
          <w:rFonts w:ascii="Leelawadee UI" w:hAnsi="Leelawadee UI" w:eastAsia="Leelawadee UI" w:cs="Leelawadee UI"/>
        </w:rPr>
        <w:t>“ຂ່າວສານນັ້ນໄດ້ຖືກປະທານໃຫ້ແລ້ວ. ແລະບໍ່ຄວນມີການຊັກຊ້າໃນການປະກາດຂ່າວສານນັ້ນຊ້ຳອີກ, ເພາະວ່າໝາຍສຳຄັນແຫ່ງຍຸກສະໄໝກຳລັງສຳເລັດຕາມ; ພາລະກິດສຸດທ້າຍຈຳເປັນຕ້ອງຖືກເຮັດໃຫ້ສຳເລັດ. ພາລະກິດອັນຍິ່ງໃຫຍ່ຈະຖືກກະທຳໃນເວລາອັນສັ້ນ. ອີກບໍ່ດົນ ຂ່າວສານໜຶ່ງຈະຖືກປະກາດຕາມການກຳນົດຂອງພຣະເຈົ້າ ຊຶ່ງຈະຂະຫຍາຍຕົວກາຍເປັນສຽງຮ້ອງອັນດັງກ້ອງ. ແລ້ວດານີເອນຈະຢືນຢູ່ໃນສ່ວນແບ່ງຂອງຕົນ, ເພື່ອໃຫ້ຄຳພະຍານຂອງທ່ານ.”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ເລກສີ່ສິບສອງ</dc:title>
  <dc:subject>ຈຸດເຊື່ອມຕໍ່</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