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Laharana Iraika amby Dimy amby Efapolo amby Zato</w:t>
      </w:r>
    </w:p>
    <w:p>
      <w:pPr>
        <w:pStyle w:val="ArticleSubtitle"/>
        <w:jc w:val="left"/>
      </w:pPr>
      <w:r>
        <w:rPr>
          <w:rFonts w:ascii="Arial" w:hAnsi="Arial" w:eastAsia="Arial" w:cs="Arial"/>
        </w:rPr>
        <w:t>Fandikana ny Faminaniana Ara-baiboly sy ny Zava-misy Ankehitriny: Fijery momba ny Politika Maoderina sy ny Tandroka Ara-pivavahana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2024-03-19</w:t>
      </w:r>
    </w:p>
    <w:p>
      <w:pPr>
        <w:pStyle w:val="ArticleBody"/>
        <w:jc w:val="left"/>
      </w:pPr>
      <w:r>
        <w:rPr>
          <w:rFonts w:ascii="Times New Roman" w:hAnsi="Times New Roman" w:eastAsia="Times New Roman" w:cs="Times New Roman"/>
        </w:rPr>
        <w:t>Ny fivavahan’ny “woke-ism” (Sodoma) sy ny politikam-panjakan’ny Kominisma (Egypta) dia nitsangana tamin’ny fotoana nanambaran’ilay filoha manankarena indrindra ny fikasany hirotsaka hofidiana ho filoha tamin’ny taona 2015, ary rehefa avy nanome ny fijoroany vavolombelona ara-politika izy, dia novonoina tamin’ny taona 2020. Novonoina ara-paminaniana ny papa tamin’ny taona 1798, rehefa avy nanome ny fijoroany vavolombelona satanika nandritra ny telo andro sy tapany ara-paminaniana izy. Kanefa ny Teny ara-paminanian’Andriamanitra dia manambara fa ny papa no mandresy amin’ny adiny amin’ilay dragona.</w:t>
      </w:r>
    </w:p>
    <w:p>
      <w:pPr>
        <w:pStyle w:val="ArticleScripture"/>
        <w:jc w:val="left"/>
      </w:pPr>
      <w:r>
        <w:rPr>
          <w:rFonts w:ascii="Times New Roman" w:hAnsi="Times New Roman" w:eastAsia="Times New Roman" w:cs="Times New Roman"/>
        </w:rPr>
        <w:t>Ry zanak’olona, atreho amin’i Farao mpanjakan’i Egypta ny tavanao, ka maminania hanohitra azy sy hanohitra an’i Egypta rehetra; mitenena ka lazao hoe: Izao no lazain’i Jehovah Tompo: Indro, manohitra anao Aho, ry Farao mpanjakan’i Egypta, ilay dragona lehibe izay mandry eo afovoan’ny onin-drainy, dia ilay manao hoe: Ahy ny ony, ary izaho no nanao azy ho ahy. Ezekiela 29:2, 3.</w:t>
      </w:r>
    </w:p>
    <w:p>
      <w:pPr>
        <w:pStyle w:val="ArticleBody"/>
        <w:jc w:val="left"/>
      </w:pPr>
      <w:r>
        <w:rPr>
          <w:rFonts w:ascii="Times New Roman" w:hAnsi="Times New Roman" w:eastAsia="Times New Roman" w:cs="Times New Roman"/>
        </w:rPr>
        <w:t>Ejipta no dragona lehibe, ary ny tsy finoan’Andriamanitra nananan’i Farao dia tandindon’ny tsy finoan’Andriamanitra tamin’ny Revolisiona Frantsay sy ny fanatontoloana amin’ny taonjato fahiraika amby roapolo. Izany fanatontoloana izany, ao anatin’ny faritry ny bibidia avy amin’ny tany amin’ny taonjato fahiraika amby roapolo, dia asehon’ny antoko Demokraty. Ezekiela dia manambara fa Andriamanitra dia manohitra an’i Ejipta, ary any aoriana ao amin’ilay toko dia ambaran’i Ezekiela koa fa homen’Andriamanitra ny mpanjakan’ny avaratra i Ejipta, izay ao amin’ilay andalan-teny dia fantatra ho Nebokadnezara, ary izay misolo tena ilay mpanjakan’ny avaratra sandoka amin’ny andro farany. Ilay mpanjakan’ny avaratra sandoka dia ny papa, ary Andriamanitra, amin’ny alalan’i Ezekiela, dia manambara fa homeny ny mpanjakan’ny avaratra i Ejipta noho ny fanompoana nataon’i Nebokadnezara amin’ny maha-tehin’ny famaizany azy. Ambarany fa homeny ny papa i Ejipta amin’ny vanim-potoana izay ihavian’ny ranonorana farany.</w:t>
      </w:r>
    </w:p>
    <w:p>
      <w:pPr>
        <w:pStyle w:val="ArticleScripture"/>
        <w:jc w:val="left"/>
      </w:pPr>
      <w:r>
        <w:rPr>
          <w:rFonts w:ascii="Times New Roman" w:hAnsi="Times New Roman" w:eastAsia="Times New Roman" w:cs="Times New Roman"/>
        </w:rPr>
        <w:t>Ary izao no niseho tamin’ny taona fahafito amby roa-polo, tamin’ny volana voalohany, tamin’ny andro voalohany amin’ny volana, fa tonga tamiko ny tenin’i Jehovah nanao hoe: Ry zanak’olona, Nebokadnezara, mpanjakan’i Babylona, dia nampanaoviny fanompoana lehibe tamin’i Tyro ny miaramilany; sola ny loha rehetra, ary voakiky ny soroka rehetra; nefa tsy nahazo karama izy na ny miaramilany noho ny amin’i Tyro, noho ny fanompoana izay nataony taminy. Koa izao no lazain’i Jehovah Tompo: Indro, homeko an’i Nebokadnezara, mpanjakan’i Babylona, ny tanin’i Egypta; ary ho azony ny hamaroany, sy horobainy ny fananany, ary ho babo aminy ny rembiny; ary izany no ho karamany ho an’ny miaramilany. Ny tanin’i Egypta dia nomeko azy ho valin’ny asany izay nanaovany fanompoana hanohitra azy, satria Izaho no nanaovany izany, hoy Jehovah Tompo. Amin’izany andro izany no hampitsimohako tandroka ho an’ny taranak’Isiraely, ary homeko anao ny fanokafana ny vava eo afovoany; dia ho fantany fa Izaho no Jehovah. Ezekiela 29:17–21.</w:t>
      </w:r>
    </w:p>
    <w:p>
      <w:pPr>
        <w:pStyle w:val="ArticleBody"/>
        <w:jc w:val="left"/>
      </w:pPr>
      <w:r>
        <w:rPr>
          <w:rFonts w:ascii="Times New Roman" w:hAnsi="Times New Roman" w:eastAsia="Times New Roman" w:cs="Times New Roman"/>
        </w:rPr>
        <w:t>Ny “andro” izay ampanirin’Andriamanitra “hitsimoka ny tandroky ny taranak’Israely” dia ny 11 Septambra 2001, rehefa nanomboka niparitaka ny orana farany. Tamin’izany fotoana izany dia nanangana mpiambina ny Tompo ka nanao hoe: “mihainoa ny feon’ny trompetra” momba ny loza fahatelo, fa Izy no nanambara fa Andriamanitra dia “hanome anao ny fisokafan’ny vava eo afovoan’izy ireo.” Ny hoe “eo afovoany” dia manondro ny fe-potoana eo anelanelan’ny famafazan’ny orana farany izay nanomboka tamin’ny 11 Septambra 2001, ary mifarana amin’ny lalàn’ny Alahady, rehefa aidina tsy misy fetra ny Fanahy Masina. Eo afovoan’ireo tsangambato roa ireo, vavolombelona roa, na tandroka roa, no hanome ny fijoroany ho vavolombelona, mandra-pamonoana azy roa tonta eny an-dalambe tamin’ny taona 2020.</w:t>
      </w:r>
    </w:p>
    <w:p>
      <w:pPr>
        <w:pStyle w:val="ArticleBody"/>
        <w:jc w:val="left"/>
      </w:pPr>
      <w:r>
        <w:rPr>
          <w:rFonts w:ascii="Times New Roman" w:hAnsi="Times New Roman" w:eastAsia="Times New Roman" w:cs="Times New Roman"/>
        </w:rPr>
        <w:t>Talohan’ny namonoana azy dia nanolotra ny fanambaràny izy; ary rehefa voavono izy, dia novelomina indray ho ilay fahavalo, izay avy amin’ny fito. Novonoina izy tamin’ny herin’ilay dragona, dia ny tsy finoana an’Andriamanitra (Egypta) sy ny fahalotoam-pitondrantena (Sodoma). Noho ny fanompoana nataony tamin’Andriamanitra dia nampanantenainy homena azy i Egypta ho valisoany. Rehefa azon’ny mpanjakan’ny avaratra ny tany be voninahitra, dia i Etazonia, ao amin’ny andininy faha-iraika amby efapolo amin’ny Daniela toko faha-iraika ambin’ny folo, dia alainy koa i Egypta; fa izany no karamany noho ny asa natao tao amin’ny asan’ny fitantanan’Andriamanitra.</w:t>
      </w:r>
    </w:p>
    <w:p>
      <w:pPr>
        <w:pStyle w:val="ArticleScripture"/>
        <w:jc w:val="left"/>
      </w:pPr>
      <w:r>
        <w:rPr>
          <w:rFonts w:ascii="Times New Roman" w:hAnsi="Times New Roman" w:eastAsia="Times New Roman" w:cs="Times New Roman"/>
        </w:rPr>
        <w:t>Ry Asyrianina, tsorakazon’ny fahatezerako, ary ny tehina eo an-tànany dia ny fahavinirako. Hampiako izy hanohitra firenena mpihatsaravelatsihy, ary hanomeko azy didy hanohitra ny vahoakan’ny fahatezerako aho, mba haka babo sy haka remby, ary hanitsakitsaka azy tahaka ny fotaky ny arabe. Isaia 10:5, 6.</w:t>
      </w:r>
    </w:p>
    <w:p>
      <w:pPr>
        <w:pStyle w:val="ArticleBody"/>
        <w:jc w:val="left"/>
      </w:pPr>
      <w:r>
        <w:rPr>
          <w:rFonts w:ascii="Times New Roman" w:hAnsi="Times New Roman" w:eastAsia="Times New Roman" w:cs="Times New Roman"/>
        </w:rPr>
        <w:t>Ny Asyriana no mpanjaka avy any avaratra, izay maneho ny fahefana papaly, ilay mpanjakan’ny avaratra sandoka amin’ny andro farany. Nampiasaina i Asyria sy Babylona hitondra fitsarana amin’ny Isiraely, dia ny fanjakana avaratra sy atsimo, noho ny fikomian’izy ireo tsy an-kijanona.</w:t>
      </w:r>
    </w:p>
    <w:p>
      <w:pPr>
        <w:pStyle w:val="ArticleScripture"/>
        <w:jc w:val="left"/>
      </w:pPr>
      <w:r>
        <w:rPr>
          <w:rFonts w:ascii="Times New Roman" w:hAnsi="Times New Roman" w:eastAsia="Times New Roman" w:cs="Times New Roman"/>
        </w:rPr>
        <w:t>“‘Koa dia natao sesitany niala tamin’ny taniny ho any Asyria ny Isiraely,’ ‘satria tsy nihaino ny feon’i Jehovah Andriamaniny izy, fa nandika ny fanekeny sy izay rehetra nandidian’i Mosesy, mpanompon’i Jehovah.’ 2 Mpanjaka 17:7, 11, 14–16, 20, 23; 18:12.</w:t>
      </w:r>
    </w:p>
    <w:p>
      <w:pPr>
        <w:pStyle w:val="ArticleScripture"/>
        <w:jc w:val="left"/>
      </w:pPr>
      <w:r>
        <w:rPr>
          <w:rFonts w:ascii="Times New Roman" w:hAnsi="Times New Roman" w:eastAsia="Times New Roman" w:cs="Times New Roman"/>
        </w:rPr>
        <w:t>“Saingy tao anatin’ireo fitsarana mahatsiravina nentina tamin’ireo foko folo ireo dia nanana tanjona feno fahendrena sy famindram-po ny Tompo. Izay tsy azony natao tamin’ny alalan’izy ireo intsony tao amin’ny tanin’ny razany dia hotadiaviny hotanterahina amin’ny fanaparitahana azy any amin’ny jentilisa. Ny drafi-pamonjeny ho an’izay rehetra hifidy hanararaotra ny famelan-keloka amin’ny alalan’ny Mpamonjy ny taranak’olombelona dia mbola tsy maintsy ho tanteraka ihany; ary tamin’ireo fahoriana nentina tamin’ny Isiraely dia nanomana ny lalana Izy mba haseho amin’ireo firenena etỳ an-tany ny voninahiny. Tsy izay rehetra nentina ho babo akory dia tsy nibebaka. Tao aminy dia nisy ny sasany izay nitoetra ho mahatoky tamin’Andriamanitra, ary ny hafa izay nanetry tena teo anatrehany. Tamin’ny alalan’ireo, ‘ireo zanak’Andriamanitra velona’ (Hosea 1:10), no hitondrany vahoaka maro tao amin’ny fanjakan’i Asyria ho amin’ny fahalalana ny toetran’ny asany sy ny hatsaram-panahin’ny lalàny.” Prophets and Kings, 292.</w:t>
      </w:r>
    </w:p>
    <w:p>
      <w:pPr>
        <w:pStyle w:val="ArticleBody"/>
        <w:jc w:val="left"/>
      </w:pPr>
      <w:r>
        <w:rPr>
          <w:rFonts w:ascii="Times New Roman" w:hAnsi="Times New Roman" w:eastAsia="Times New Roman" w:cs="Times New Roman"/>
        </w:rPr>
        <w:t>Ny Tompo dia nampiasa ireo mpanjaka avy any avaratra ho fitaovam-pitsarany, ary ny foto-kevitra ao amin’ny Baiboly izay narahiny tamin’ireo mpanjaka avy any avaratra ireo dia ny hoe tsy maintsy omena valin-karama noho ny fanompoana nataony izy ireo.</w:t>
      </w:r>
    </w:p>
    <w:p>
      <w:pPr>
        <w:pStyle w:val="ArticleScripture"/>
        <w:jc w:val="left"/>
      </w:pPr>
      <w:r>
        <w:rPr>
          <w:rFonts w:ascii="Times New Roman" w:hAnsi="Times New Roman" w:eastAsia="Times New Roman" w:cs="Times New Roman"/>
        </w:rPr>
        <w:t>Ary ao amin’izany trano izany ihany no mitoera, mihinàna sy misotroa izay atolony anareo; fa ny mpiasa dia mendrika ny karamany. Aza mifindrafindra trano. Lioka 10:7.</w:t>
      </w:r>
    </w:p>
    <w:p>
      <w:pPr>
        <w:pStyle w:val="ArticleBody"/>
        <w:jc w:val="left"/>
      </w:pPr>
      <w:r>
        <w:rPr>
          <w:rFonts w:ascii="Times New Roman" w:hAnsi="Times New Roman" w:eastAsia="Times New Roman" w:cs="Times New Roman"/>
        </w:rPr>
        <w:t>Ampiasain’ny Tompo ny papauté mba hanasaziana an’i Etazonia rehefa mameno ny kapoakany amin’ny fotoana fitsapana voafetra izy amin’ilay lalàn’ny Alahady izay ho avy tsy ho ela, ary ny tambiny omeny dia ny fanolorany an’i Egypta ho an’ny papauté noho ny fanompoana nataony. Mazava ny Teny ara-paminanian’Andriamanitra fa omena ny papauté i Egypta, ary ny andininy faha-42 sy faha-43 ao amin’ny toko faha-11 amin’ny Daniela no manamarina izany zava-misy izany. Ny valisoan’ny papa noho ny fanompoana nataony dia ny hahatongavany ho ilay loha asandratry ny mpanjaka folo, sady izy no manjaka amin’ilay sarin’ny bibidia maneran-tany.</w:t>
      </w:r>
    </w:p>
    <w:p>
      <w:pPr>
        <w:pStyle w:val="ArticleBody"/>
        <w:jc w:val="left"/>
      </w:pPr>
      <w:r>
        <w:rPr>
          <w:rFonts w:ascii="Times New Roman" w:hAnsi="Times New Roman" w:eastAsia="Times New Roman" w:cs="Times New Roman"/>
        </w:rPr>
        <w:t>Trump dia mandresy ny herin’ny dragona, fa izy no loha fahavalo, izay avy amin’ny fito, amin’ny andron’ny sarin’ny bibidia any Etazonia. Ankehitriny dia mitranga ny firodanan’ny antoko Demaokraty, dia ilay herin’ny dragona izay namono an’i Trump tamin’ny 2020. Tsy mba diso mandrakariva ny Tenin’Andriamanitra. Ny “mololo izay manapaka ny lamosin’ny rameva” ho an’ny antoko Demaokraty dia ilay mpaminany sandokan’ny Islam. Ny fanafihana tamin’ny 7 Oktobra 2023 dia nametraka fisarahana teo amin’ny fototry ny fanohanany, izay tsy azo hazavaina afa-tsy amin’ny anjara asan’ny Islam izay mampahatezitra sy mampahory ny firenena. Hiaraka amin’izany ny fanafihana hafa koa, ka hiteraka fisarahana lalindalina kokoa, sady hampiray sokajin’olom-pirenena iray avy amin’ilay bibidia avy amin’ny tany, izay mahatsapa ny hadalan’ny safodrano amin’ny fifindra-monina tsy ara-dalàna izay navotsotry ny herin’ny dragona. Hiteraka krizy ara-toekarena koa izany, na dia efa eto aza izany krizy izany.</w:t>
      </w:r>
    </w:p>
    <w:p>
      <w:pPr>
        <w:pStyle w:val="ArticleScripture"/>
        <w:jc w:val="left"/>
      </w:pPr>
      <w:r>
        <w:rPr>
          <w:rFonts w:ascii="Times New Roman" w:hAnsi="Times New Roman" w:eastAsia="Times New Roman" w:cs="Times New Roman"/>
        </w:rPr>
        <w:t>“Ary amin’izany ny mpamitaka lehibe dia handresy lahatra ny olona fa izay manompo an’Andriamanitra no mahatonga ireo loza ireo. Ny antokon’olona izay nampahatezitra ny lanitra dia hanome tsiny ireo fahoriany rehetra ho an’izay olona izay ny fankatoavany ny didin’Andriamanitra no fananarana maharitra ho an’ny mpandika lalàna. Hambara fa manafintohina an’Andriamanitra ny olona amin’ny fandikana ny Sabatan’ny alahady; fa io fahotana io no nitondra loza izay tsy hitsahatra mandra-pampiharana amin’ny fomba hentitra ny fitandremana ny alahady; ary fa izay maneho ny fitakian’ny didy fahefatra, ka manimba amin’izany ny fanajana ny alahady, dia mpanakorontana ny vahoaka, manakana ny famerenana azy ireo ho amin’ny fankasitrahan’Andriamanitra sy ny fanambinana ara-nofo. Noho izany dia haverina indray ilay fiampangana izay natao fahiny tamin’ny mpanompon’Andriamanitra, ary amin’ny antony lazaina ho miorina tsara tahaka izany koa: ‘Ary nony hitan’i Ahaba Elia, dia hoy Ahaba taminy: Hianao va no mampidi-doza amin’ny Isiraely? Ary hoy ny navaliny: Tsy izaho no nampidi-doza tamin’ny Isiraely; fa hianao sy ny taranak-drainao kosa, satria nahafoy ny didin’i Jehovah hianareo, ary nanaraka ireo Bala ianao.’ 1 Mpanjaka 18:17, 18. Rehefa ho voatariky ny fiampangana lainga ny fahatezeran’ny vahoaka, dia hitondra fitondran-tena amin’ireo irak’Andriamanitra izy ireo izay tena hitovy amin’izay nataon’ny Isiraely niodina tamin’i Elia.” Ilay Hery Mifanandrina, 590.</w:t>
      </w:r>
    </w:p>
    <w:p>
      <w:pPr>
        <w:pStyle w:val="ArticleBody"/>
        <w:jc w:val="left"/>
      </w:pPr>
      <w:r>
        <w:rPr>
          <w:rFonts w:ascii="Times New Roman" w:hAnsi="Times New Roman" w:eastAsia="Times New Roman" w:cs="Times New Roman"/>
        </w:rPr>
        <w:t>Ireo mpitandrina ny Sabata dia hovantarina ho antony “nanaisotra ny fankasitrahana avy amin’Andriamanitra sy ny fanambinana ara-nofo.” Raha manoritsoritra izao vanim-potoana izay manakaiky antsika izao izy, dia manondro an’i Elia sy ny fifandraisany tamin’i Ahaba. Ny fiampangan’izy ireo samy izy dia nitranga teo anoloan’ny Tendrombohitra Karmela. Ny fanambinana ara-nofo sy ny fankasitrahana avy amin’Andriamanitra dia esorina amin’ny alalan’ny fitsarana miha-mafy, mialoha ny lalàn’ny Alahady izay ho avy tsy ho ela. Ilay andalana vao notononina dia manondro fitohitohizan-javatra iray izay mitranga mandritra ny fotoam-pitsapana momba ny lalàn’ny Alahady, nefa misy fotoam-pitsapana roa. Ny fitsapana ny sarin’ny bibidia izay miseho ao anatin’ny faritanin’i Etazonia dia haverina indray manerana izao tontolo izao aorian’izany. Ny zava-mitranga rehetra voalaza ao amin’ilay andalana dia mahita fahatanterahana ara-paminaniana ao amin’ny tantara mitarika ho amin’ilay lalàn’ny Alahady izay ho avy tsy ho ela, ary ao amin’ny tantaran’ny krizin’ny lalàn’ny Alahady maneran-tany izay manaraka aorian’izany.</w:t>
      </w:r>
    </w:p>
    <w:p>
      <w:pPr>
        <w:pStyle w:val="ArticleBody"/>
        <w:jc w:val="left"/>
      </w:pPr>
      <w:r>
        <w:rPr>
          <w:rFonts w:ascii="Times New Roman" w:hAnsi="Times New Roman" w:eastAsia="Times New Roman" w:cs="Times New Roman"/>
        </w:rPr>
        <w:t>Ny andininy voalohan’ny Testimonies, boky fahasivy, izay manomboka eo amin’ny pejy iraika ambin’ny folo, ka manondro araka izany ny SIVY IRAIKA AMBIN’NY FOLO, dia milaza hoe: “Miaina amin’ny fotoanan’ny farany isika. Ny famantarana ny fotoana izay tanteraka haingana dia manambara fa antomotra indrindra ny fiavian’i Kristy. Ny andro iainantsika dia manetriketrika sy manan-danja. Ny Fanahin’Andriamanitra dia esorina tsikelikely nefa azo antoka hiala amin’ny tany. Efa mianjera sahady amin’ireo izay manamavo ny fahasoavan’Andriamanitra ny loza sy ny fitsarana. Ny loza eny an-tanety sy eny an-dranomasina, ny toetry ny fiarahamonina mikorontana, ny fampitandreman’ny ady, dia famantarana mampanahy. Milaza mialoha ny zava-mitranga manan-danja indrindra izay manatona izy ireny.” Rehefa mitohy ny fitantarana, dia hitantsika eo amin’ny pejy efatra ambin’ny folo izao: “Tsy maro, na dia eo anivon’ny mpanabe sy ny mpitondra fanjakana aza, no mahafantatra ny antony izay ao ambadik’izao toetry ny fiarahamonina ankehitriny izao. Ireo izay mitana ny familiana ny fitondrana dia tsy mahavaha ny olan’ny fahalotoam-pitondran-tena, ny fahantrana, ny fanjakan’ny fahantrana lalina, ary ny fitomboan’ny heloka bevava. Miezaka foana izy ireo nefa zava-poana ny hametraka ny raharaham-barotra eo amin’ny fototra azo antoka kokoa. Raha ny olona no mitandrina bebe kokoa ny fampianaran’ny tenin’Andriamanitra, dia hahita vahaolana amin’ireo olana izay mampisafotofoto azy izy.”</w:t>
      </w:r>
    </w:p>
    <w:p>
      <w:pPr>
        <w:pStyle w:val="ArticleScripture"/>
        <w:jc w:val="left"/>
      </w:pPr>
      <w:r>
        <w:rPr>
          <w:rFonts w:ascii="Times New Roman" w:hAnsi="Times New Roman" w:eastAsia="Times New Roman" w:cs="Times New Roman"/>
        </w:rPr>
        <w:t>Ny Soratra Masina dia manoritsoritra ny toetry ny izao tontolo izao mialoha indrindra ny fiavian’i Kristy fanindroany. Momba ireo olona izay manangona harena be amin’ny alalan’ny halatra sy ny fampahoriana dia voasoratra hoe: “Efa niangona harena ho an’ny andro farany hianareo. Indro, ny karaman’ny mpiasa izay nijinja ny taninareo, nefa notazoninareo tamin’ny fitaka, dia miantso mafy; ary ny fitarainan’ireo mpijinja dia efa tafiditra ao an-tsofin’ny Tompon’ny maro. Efa niaina tamin’ny fahafinaretana teto an-tany sy nandranitra tena hianareo; efa namelona ny fonareo tahaka ny amin’ny andro famonoana. Efa nanameloka sy namono ny marina hianareo; ary tsy manohitra anareo izy.” Jakoba 5:3–6.</w:t>
      </w:r>
    </w:p>
    <w:p>
      <w:pPr>
        <w:pStyle w:val="ArticleBody"/>
        <w:jc w:val="left"/>
      </w:pPr>
      <w:r>
        <w:rPr>
          <w:rFonts w:ascii="Times New Roman" w:hAnsi="Times New Roman" w:eastAsia="Times New Roman" w:cs="Times New Roman"/>
        </w:rPr>
        <w:t>Amin’ny andro farany dia “miezaka foana ny olona hametraka ny raharaham-barotra eo amin’ny fototra azo antoka kokoa.” Ny Demokraty, ny milina fampielezan-keviny, ary ireo banky mpampandry tany maneran-tany dia miezaka foana nefa zava-poana, ary mandainga momba ilay tena fahamarinan-toeran’ny toe-bola izay lazainy fa vitan’ny fitondran’i Biden. Anisan’ny tandindon’“izao tontolo izao mialoha indrindra ny fiavian’i Kristy fanindroany” ny “olona izay tamin’ny alalan’ny fandrobana sy ny fanararaotana” no “nanangona harena be.” Ireto ny andininy telo mialoha ireo andininy avy ao amin’ny bokin’i Jakoba izay notononin’i Rahavavy White:</w:t>
      </w:r>
    </w:p>
    <w:p>
      <w:pPr>
        <w:pStyle w:val="ArticleScripture"/>
        <w:jc w:val="left"/>
      </w:pPr>
      <w:r>
        <w:rPr>
          <w:rFonts w:ascii="Times New Roman" w:hAnsi="Times New Roman" w:eastAsia="Times New Roman" w:cs="Times New Roman"/>
        </w:rPr>
        <w:t>Ary ankehitriny, ianareo mpanankarena, mitomania sy midradradradrà noho ny loza hanjo anareo. Ny harenareo efa lo, ary ny fitafianareo lanin’ny samoina. Ny volamenanareo sy ny volafotsinareo efa harafesina; ary ny harafesiny dia ho vavolombelona hiampanga anareo, sady handevona ny nofonareo toy ny afo. Nanangona harena ho an’ny andro farany ianareo. Jakoba 5:1–3.</w:t>
      </w:r>
    </w:p>
    <w:p>
      <w:pPr>
        <w:pStyle w:val="ArticleBody"/>
        <w:jc w:val="left"/>
      </w:pPr>
      <w:r>
        <w:rPr>
          <w:rFonts w:ascii="Times New Roman" w:hAnsi="Times New Roman" w:eastAsia="Times New Roman" w:cs="Times New Roman"/>
        </w:rPr>
        <w:t>Ny toetra ara-paminaniana iray mampiavaka ny “andro farany” dia ny fisian’ny lehilahy izay fantatra noho ny harenany mahatalanjona, izay novokarin’ny hosoka. Ireo lehilahy ireo dia ao amin’ny vaovao isan’andro. Tonga izany fotoana izany. Amin’izany fotoana izany, ny haren’ireo mpandrafitra vola eran-tany sy ireo miliardera ireo dia aseho ho volamena sy volafotsy, izay manjary harafesina. Tsy mba harafesina ny volafotsy sy ny volamena, koa ny Soratra Masina dia manondro zavatra iray tsy nampoizina mihitsy izay mitranga amin’ny haren’ny mpanankarena amin’ny andro farany, satria ny volamenany sy ny volafotsiny dia tsy maintsy manjary harafesina. Ny famantarana mialoha izany firodanana ara-toekarena izany dia niseho tamin’ny fahatongavan’ny loza fahatelo, tamin’ny 11 Septambra 2001. Ny finoana silamo amin’ilay Loza fahatelo no rivotra avy any atsinanana ao amin’ny faminanian’ny Baiboly, ary amin’ny andro farany dia io rivotra avy any atsinanana io no mampilentika ny toekarena, araka ny asehon’ny sambon’i Tarsisy.</w:t>
      </w:r>
    </w:p>
    <w:p>
      <w:pPr>
        <w:pStyle w:val="ArticleScripture"/>
        <w:jc w:val="left"/>
      </w:pPr>
      <w:r>
        <w:rPr>
          <w:rFonts w:ascii="Times New Roman" w:hAnsi="Times New Roman" w:eastAsia="Times New Roman" w:cs="Times New Roman"/>
        </w:rPr>
        <w:t>Fa, indro, niangona ny mpanjaka, niara-nandalo izy. Nahita izy ka gaga; raiki-tahotra izy ka nandositra faingana. Tany no nisamboran’ny tahotra azy, sy fanaintainana, tahaka ny vehivavy mihetsi-jaza. Hovakivakinao amin’ny rivotra avy any atsinanana ny sambon’i Tarsisy. Salamo 48:4–7.</w:t>
      </w:r>
    </w:p>
    <w:p>
      <w:pPr>
        <w:pStyle w:val="ArticleBody"/>
        <w:jc w:val="left"/>
      </w:pPr>
      <w:r>
        <w:rPr>
          <w:rFonts w:ascii="Times New Roman" w:hAnsi="Times New Roman" w:eastAsia="Times New Roman" w:cs="Times New Roman"/>
        </w:rPr>
        <w:t>Ny mpanjaka mpanohana ny fanatontoloana, ireo mpanefoefo lavitrisa ary ireo banky, dia saro-tahotra sy voatorotoro amin’ny fanaintainana, rehefa ny rivotra avy any atsinanana—izay maneho ny fitomboan’ny fahatezeran’ireo firenena (tahaka ny vehivavy mivalanaiteraka), ka vokarin’ny finoana silamo amin’ny loza fahatelo—no mampilentika ny sambon’i Tarsisy. Efa ho potiky ny finoana silamo ny toe-karena eo an-toerana sy maneran-tany, ary hiteraka tontolo ara-toekarena sy ara-politika izay mifanaraka tanteraka amin’ny tanjak’i Trump, fa tsy amin’ny an’ny Demokraty sy ny mpanohana ny fanatontoloana; fa ny herin’ilay dragona dia omena ny loha fahavalo, izay avy amin’ny fito, ho valin’ny “asa natao”. Nampiasain’Andriamanitra i Trump hampihetsi-po ny fanjakan’ny Grika manontolo, fa ankehitriny Andriamanitra dia mampisy ny toe-javatra izay hahatonga izao tontolo izao manontolo ho zaraina ho sokajy roa.</w:t>
      </w:r>
    </w:p>
    <w:p>
      <w:pPr>
        <w:pStyle w:val="ArticleBody"/>
        <w:jc w:val="left"/>
      </w:pPr>
      <w:r>
        <w:rPr>
          <w:rFonts w:ascii="Times New Roman" w:hAnsi="Times New Roman" w:eastAsia="Times New Roman" w:cs="Times New Roman"/>
        </w:rPr>
        <w:t>Ny rafitra ara-toekarena izay ampiasain’ireo globalista ankehitriny dia nampidirina voalohany tamin’ny fitondrana filoham-pirenena nataon’i Woodrow Wilson, Demokraty iray izay voafidy tamin’ny fampanantenana hitazona an’i Etazonia tsy hiditra amin’ilay Ady Lehibe Voalohany efa nananontanona, kanefa niafara tamin’ny naha-filoham-pirenena azy nandritra ny Ady Lehibe Voalohany. Wilson dia fantatra indrindra tamin’ny nanosihosena ny League of Nations, izay nialoha làlana ny Firenena Mikambana. Tamin’ny fitondrany no nanolorana teo an-tanan’ireo globalista ny rafitra ara-bolan’i Etazonia, rehefa natolotr’i Wilson teo ambany fiahian’ny Federal Reserve System tamin’ny taona 1913 ny fitarihana ara-toekaren’ny firenena.</w:t>
      </w:r>
    </w:p>
    <w:p>
      <w:pPr>
        <w:pStyle w:val="ArticleBody"/>
        <w:jc w:val="left"/>
      </w:pPr>
      <w:r>
        <w:rPr>
          <w:rFonts w:ascii="Times New Roman" w:hAnsi="Times New Roman" w:eastAsia="Times New Roman" w:cs="Times New Roman"/>
        </w:rPr>
        <w:t>Ny toetra ara-paminaniana nampiavaka ny filohan’ny Ady Lehibe Voalohany dia ny fampanantenany fa tsy hiditra an’ady, nefa lainga izany. Izy no olo-malaza ara-tantara nitarika tamin’ny fampiroboroboana ny fitondram-panjakana tokana maneran-tany ao amin’ny Ligin’ny Firenena, ary izy no nitarika ny famindrana ny fitantanam-bolan’i Etazonia ho eo an-tanan’ny mpampindram-bola iraisam-pirenena. Nanjaka tamin’ny 1913 ka hatramin’ny 1921 izy. Tamin’ny 1919, ny taranaka fahatelo amin’ny Advantisma, izay asehon’ny fifanarahana amin’izao tontolo izao an’ohatra, dia nandeha nifanaraka tamin’ny fifanarahan’i Wilson tamin’izao tontolo izao, satria mifanindran-dalana ireo tandroka roa ireo. Tamin’ny taranaka fahatelo amin’ny Advantisma Laodikia dia natolony teo an-tanan’ireo izay ivelan’ny fiandrianam-panahiny ny fanaraha-maso ny rafitra ara-pitsaboana sy ara-panabeazany. Tamin’izany fotoana izany koa, Wilson dia nanolotra ny fiandrianam-bola an’i Etazonia tamin’ireo mpampindram-bola maneran-tany, ary niasa tsy sasatra izy, kanefa tsy nahomby, mba hanolotra ny fiandrianam-pôlitikan’i Etazonia amin’ireo mpanohana ny fanatontoloana.</w:t>
      </w:r>
    </w:p>
    <w:p>
      <w:pPr>
        <w:pStyle w:val="ArticleBody"/>
        <w:jc w:val="left"/>
      </w:pPr>
      <w:r>
        <w:rPr>
          <w:rFonts w:ascii="Times New Roman" w:hAnsi="Times New Roman" w:eastAsia="Times New Roman" w:cs="Times New Roman"/>
        </w:rPr>
        <w:t>Wilson, izay filoha nandritra ny Ady Lehibe Voalohany, dia maneho toetra ara-paminaniana izay mamantatra ny Ady Lehibe Fahatelo. Izy dia maneho tantara iray izay idiran’ny Federal Reserve amin’ny fifehezana ny toekarena maneran-tany ho amin’izay lalana mifanaraka indrindra amin’ny fandaharan’asan’ny mpanohana ny fitondrana maneran-tany, fa tsy amin’ny fiandrianan’i Amerika. Izy dia maneho filoha iray izay eo amin’ny toerany amin’ny fotoana izay hahatratraran’ny New World Order amin’ny farany ny tanjony ka ho tonga fanjakana fahafito ao amin’ny faminanian’ny Baiboly, na dia vetivety ihany aza ny fanapahany. Ity zava-misy ity dia aorina amin’ny vavolombelona roa, satria ny ezaka tsy nahomby nataon’i Wilson hiditra ao amin’ny League of Nations taorian’ny Ady Lehibe Voalohany dia tandindon’ny fidiran’i Etazonia ao amin’ny United Nations avy hatrany taorian’ny Ady Lehibe Faharoa. Miorina amin’ireo vavolombelona roa ireo, ny lalàna Alahady izay ho avy tsy ho ela, izay mitondra fandringanana ny firenena eo amin’ny dian-tongony, dia mitarika ho amin’ny fananganana ny United Nations ho fitondrana tokana maneran-tany izay efa notohanan’ny mpanohana ny fitondrana maneran-tany hatramin’ny naha-filohan’i Woodrow Wilson.</w:t>
      </w:r>
    </w:p>
    <w:p>
      <w:pPr>
        <w:pStyle w:val="ArticleBody"/>
        <w:jc w:val="left"/>
      </w:pPr>
      <w:r>
        <w:rPr>
          <w:rFonts w:ascii="Times New Roman" w:hAnsi="Times New Roman" w:eastAsia="Times New Roman" w:cs="Times New Roman"/>
        </w:rPr>
        <w:t>Ireo toetra ara-paminaniana ireo dia tsy maintsy ho hita eo amin’ny fitondrana filoham-pirenena fahavalo sy farany, izay avy amin’ireo fito. Taorian’i Wilson dia i Warren Harding, Repoblikana iray, no nanaraka, ka nampiditra ny vanim-potoana nantsoina hoe “the roaring twenties,” izay nitarika ho amin’ny fianjeran’ny taona 1929, izay nitarika ho amin’ny Great Depression, izay nitarika ho amin’ny Ady Lehibe Faharoa. Ny fitondrana filoham-pirenena voalohan’i Trump no “the roaring twenties,” ary i Biden dia saiky hampiditra ny fahakiviana ara-toekarena lehibe indrindra eo amin’ny tantaran’ilay bibidia eto an-tany. Izany fahakiviana izany dia nasehon’ny fianjeran’ny taona 1929 ho tandindona, nefa koa tamin’ny “panic of 1837” tamin’ny andron’i Ellen White.</w:t>
      </w:r>
    </w:p>
    <w:p>
      <w:pPr>
        <w:pStyle w:val="ArticleBody"/>
        <w:jc w:val="left"/>
      </w:pPr>
      <w:r>
        <w:rPr>
          <w:rFonts w:ascii="Times New Roman" w:hAnsi="Times New Roman" w:eastAsia="Times New Roman" w:cs="Times New Roman"/>
        </w:rPr>
        <w:t>Ny fahasahiranana ara-toekarena tamin’ny taona 1830 tany Etazonia dia antsoina matetika hoe “Panic of 1837.” Izany dia fitotonganana ara-toekarena mafy izay naharitra hatramin’ny taona 1837 ka hatramin’ny tapaky ny taona 1840, ka nandrakotra ny ampahany betsaka tamin’ny taompolo 1830. Ny Panic of 1837 dia nampiavaka azy ny krizy ara-bola, ny faharavan’ny banky, ny tsy fananan’asa niely patrana, ary ny fotoana lava nisian’ny fahasahiranana ara-toekarena.</w:t>
      </w:r>
    </w:p>
    <w:p>
      <w:pPr>
        <w:pStyle w:val="ArticleBody"/>
        <w:jc w:val="left"/>
      </w:pPr>
      <w:r>
        <w:rPr>
          <w:rFonts w:ascii="Times New Roman" w:hAnsi="Times New Roman" w:eastAsia="Times New Roman" w:cs="Times New Roman"/>
        </w:rPr>
        <w:t>Ny Fahatahorana Lehibe tamin’ny 1837 dia nateraky ny “bubblon’ny vinavina ara-bola,” tahaka ihany koa ny fianjerana tamin’ny 1929. Tamin’ny 1837, rehefa vaky ilay bubblon’ny vinavina, dia nitarika ho amin’ny fatiantoka ara-bola sy fahabankirana niely patrana izany. Nisy andiana tsy fahombiazan’ny banky nitranga taorian’io bubblon’ny vinavina io, ka niteraka fahaverezan’ny fitokisana tamin’ny rafitra ara-bola sy tahotra ara-bola niely patrana. Ny fitotonganana ara-toekarena maneran-tany, izay vao mainka nampitomboin’ny fihenan’ny varotra iraisam-pirenena sy ny fihenan’ny fitakiana ny fanondranana avy any Amerika, dia nandray anjara tamin’ny fahasahiranana ara-toekarena tany Etazonia.</w:t>
      </w:r>
    </w:p>
    <w:p>
      <w:pPr>
        <w:pStyle w:val="ArticleBody"/>
        <w:jc w:val="left"/>
      </w:pPr>
      <w:r>
        <w:rPr>
          <w:rFonts w:ascii="Times New Roman" w:hAnsi="Times New Roman" w:eastAsia="Times New Roman" w:cs="Times New Roman"/>
        </w:rPr>
        <w:t>Ny fianjeran’ny taona 1929, izay nanamarika ny fiandohan’ny Fahasahiranana Lehibe, dia nialohavan’ny bonga ara-panombantombanana teo amin’ny Tsenan-taratasy ara-bola. Nandritra ny taompolo 1920, dia nisy vanim-potoanan’ny fanambinana ara-toekarena tany Etazonia, fantatra amin’ny hoe *Roaring Twenties*, izay niavaka tamin’ny fitomboana haingana teo amin’ny indostria, ny fanavaozana ara-teknolojia, ary ny fanantenana niely patrana. Tamin’io fotoana io, dia niakatra fatratra ny fanombantombanana teo amin’ny Tsenan-taratasy ara-bola, notohanan’ny fahazoam-bola mora, ny varotra amin’ny marja (fividianana tahiry amin’ny vola nindramina), ary ny fividianana tahiry amin’ny tanjona ara-panombantombanana, mifototra amin’ny fiandrasana fiakaran’ny vidiny amin’ny hoavy fa tsy amin’ny tena sanda iorenany. Niakatra ho amin’ny ambaratonga tsy azo tohaina ny vidin’ny tahiry, ka nihoatra lavitra noho ny sanda anaty ananan’ireo orinasa nosoloany tena.</w:t>
      </w:r>
    </w:p>
    <w:p>
      <w:pPr>
        <w:pStyle w:val="ArticleBody"/>
        <w:jc w:val="left"/>
      </w:pPr>
      <w:r>
        <w:rPr>
          <w:rFonts w:ascii="Times New Roman" w:hAnsi="Times New Roman" w:eastAsia="Times New Roman" w:cs="Times New Roman"/>
        </w:rPr>
        <w:t>Nanomboka tamin’ny Martsa 2000 ka hatramin’ny Oktobra 2002 no nipoahan’ny “dot-com bubble”. Tafiditra tao anatin’izany firodanan-toekarena izany ny 11 Septambra 2001. Avy eo dia nipoaka ny housing bubble tamin’ny 2008, izay nantsoina hoe Krizy Ara-bola Maneran-tany na ny Fihemoran-toekarena Lehibe.</w:t>
      </w:r>
    </w:p>
    <w:p>
      <w:pPr>
        <w:pStyle w:val="ArticleBody"/>
        <w:jc w:val="left"/>
      </w:pPr>
      <w:r>
        <w:rPr>
          <w:rFonts w:ascii="Times New Roman" w:hAnsi="Times New Roman" w:eastAsia="Times New Roman" w:cs="Times New Roman"/>
        </w:rPr>
        <w:t>Mialoha ny lalànan’ny Alahady dia esorina ny fanambinana ara-nofo ananan’ny olom-pirenen’i Etazonia. Ny fanesorana izany fanambinana ara-nofo izany dia mitranga mandritra ny fotoanan’ny fanisiana tombo-kase ho an’ny iray hetsy sy efatra arivo amby efatra alina. Ny famantarana voalohany amin’ny fotoanan’ny fanisiana tombo-kase dia nafenina tao anatin’ny fianjerana ara-toekarena. Ny 11 Septambra 2001 no fanomezana hery ny anjely fahatelo, ary rehefa tonga tamin’ny 1844 io anjely io indrindra, dia nafenina tao anatin’ny fianjerana ara-toekarena izany tantara izany. Ny 1844 dia tandindon’ny lalànan’ny Alahady izay ho avy tsy ho ela, ary ny 11 Septambra 2001 no fiandohan’ny vanim-potoanan’ny fanisiana tombo-kase. Mandrakariva Jesosy dia maneho ny faran’ny zavatra iray amin’ny alalan’ny fiandohan’ny zavatra iray. Ny fianjerana tamin’ny 1929 dia nialoha lalana sy nitarika ho amin’ny Ady Lehibe Faharoa.</w:t>
      </w:r>
    </w:p>
    <w:p>
      <w:pPr>
        <w:pStyle w:val="ArticleBody"/>
        <w:jc w:val="left"/>
      </w:pPr>
      <w:r>
        <w:rPr>
          <w:rFonts w:ascii="Times New Roman" w:hAnsi="Times New Roman" w:eastAsia="Times New Roman" w:cs="Times New Roman"/>
        </w:rPr>
        <w:t>Hohizohintsika ao amin’ny lahatsoratra manaraka ity fianarana ity.</w:t>
      </w:r>
    </w:p>
    <w:p>
      <w:pPr>
        <w:pStyle w:val="ArticleScripture"/>
        <w:jc w:val="left"/>
      </w:pPr>
      <w:r>
        <w:rPr>
          <w:rFonts w:ascii="Times New Roman" w:hAnsi="Times New Roman" w:eastAsia="Times New Roman" w:cs="Times New Roman"/>
        </w:rPr>
        <w:t>“Nisy fanaovana tsirambina kamo sy tsy finoana meloka teo amintsika amin’ny maha-vahoaka antsika, izay nisakana antsika tsy hanao ny asa navelan’Andriamanitra ho antsika, dia ny hampamirapiratra ny fahazavantsika eo anatrehan’ireo avy amin’ny firenena hafa. Misy fahatahorana hiroso sy handray loza amin’ity asa lehibe ity, amin’ny tahotra sao ny fandaniana ny enti-manana dia tsy hitondra vokatra. Ahoana raha ampiasaina ny enti-manana, nefa tsy hitantsika fa voavonjy tamin’izany ny fanahy? Ahoana raha very foana ny ampahany amin’ny enti-manantsika? Tsara kokoa ny miasa sy maharitra amin’ny asa toy izay tsy manao na inona na inona. Tsy fantatrao izay hambinina, na ity na iry. Ny olona dia mampiasa vola amin’ny zo patanty ka iharan’ny fatiantoka mavesatra, ary raisina ho zavatra mahazatra izany. Fa amin’ny asan’Andriamanitra sy ny raharahany kosa, dia matahotra ny hiroso ny olona. Toa fatiantoka tanteraka aminy ny vola izay tsy mitondra vokatra eo no ho eo rehefa ampiasaina amin’ny asam-pamonjena fanahy. Ny tena enti-manana izay ampiasaina ankehitriny amin-kafetsena sy amin’ny fahafetsena be loatra amin’ny raharahan’Andriamanitra, ary tazonina amim-pitiavan-tena, dia tsy ho ela dia hariana miaraka amin’ny sampy rehetra ho an’ny voalavo sy ny ramanavy. Tsy ho ela dia hihena tampoka dia tampoka ny hasarobidin’ny vola rehefa misokatra amin’ny fahatsapan’ny olona ny zava-misy marina momba ireo toe-javatra mandrakizay.” The True Missionary, January 1, 1874.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Laharana Iraika amby Dimy amby Efapolo amby Zato</dc:title>
  <dc:subject>Fandikana ny Faminaniana Ara-baiboly sy ny Zava-misy Ankehitriny: Fijery momba ny Politika Maoderina sy ny Tandroka Ara-pivavahana</dc:subject>
  <dc:creator>Jeff Pippenger</dc:creator>
  <cp:keywords/>
  <dc:description>Generated by ArticleDigger from daniel\145_daniel.json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