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ao Laodikia — Laharana Enina amby Efapolo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Leelawadee UI" w:hAnsi="Leelawadee UI" w:eastAsia="Leelawadee UI" w:cs="Leelawadee UI"/>
        </w:rPr>
        <w:t>លេខសែសិបប្រាំមួយ</w:t>
      </w:r>
    </w:p>
    <w:p>
      <w:pPr>
        <w:pStyle w:val="ArticleBody"/>
        <w:jc w:val="left"/>
      </w:pPr>
      <w:r>
        <w:rPr>
          <w:rFonts w:ascii="Times New Roman" w:hAnsi="Times New Roman" w:eastAsia="Times New Roman" w:cs="Times New Roman"/>
        </w:rPr>
        <w:t>Cesarea Filipy mankany Cesarea Maritima dia maneho ny vanim-potoana manomboka amin’ny ora fahatelo ka hatramin’ny ora fahasivy, izay mizara eo amin’ny ora fahenina. Ny fizarana avy amin’i Cesarea ho any Cesarea dia ny Tendrombohitry ny Fiovan-tarehy. Ny Tendrombohitry ny Fiovan-tarehy dia mampifanaraka tsipika roa hafa amin’ilay mariky ny dingana telo izay mialoha ny lalàn’ny Alahady Pentekotista amin’ny dimy andro.</w:t>
      </w:r>
    </w:p>
    <w:p>
      <w:pPr>
        <w:pStyle w:val="ArticleBody"/>
        <w:jc w:val="left"/>
      </w:pPr>
      <w:r>
        <w:rPr>
          <w:rFonts w:ascii="Times New Roman" w:hAnsi="Times New Roman" w:eastAsia="Times New Roman" w:cs="Times New Roman"/>
        </w:rPr>
        <w:t>Teny an-tendrombohitra, dia niteny fanindroany Andriamanitra Ray. Tamin’ny batisan’i Kristy no nitenenany voalohany, ary farany dia talohan’ny hazo fijaliana.</w:t>
      </w:r>
    </w:p>
    <w:p>
      <w:pPr>
        <w:pStyle w:val="ArticleScripture"/>
        <w:jc w:val="left"/>
      </w:pPr>
      <w:r>
        <w:rPr>
          <w:rFonts w:ascii="Times New Roman" w:hAnsi="Times New Roman" w:eastAsia="Times New Roman" w:cs="Times New Roman"/>
        </w:rPr>
        <w:t>Ankehitriny dia ory ny fanahiko; ary inona no holazaiko? Ray ô, vonjeo aho amin’izao ora izao; nefa noho izao antony izao no nahatongavako tamin’izao ora izao. Ray ô, omeo voninahitra ny anaranao. Dia nisy feo tonga avy any an-danitra nanao hoe: Efa nomeko voninahitra izy, ary mbola homeko voninahitra indray. Koa ny vahoaka izay nitsangana teo ka nandre izany dia nilaza fa kotrokorana no re; fa ny sasany kosa nanao hoe: Anjely no niteny taminy. Jaona 12:27–29.</w:t>
      </w:r>
    </w:p>
    <w:p>
      <w:pPr>
        <w:pStyle w:val="ArticleBody"/>
        <w:jc w:val="left"/>
      </w:pPr>
      <w:r>
        <w:rPr>
          <w:rFonts w:ascii="Times New Roman" w:hAnsi="Times New Roman" w:eastAsia="Times New Roman" w:cs="Times New Roman"/>
        </w:rPr>
        <w:t>Manome voninahitra ny anarany Andriamanitra rehefa manisy tombo-kase ny iray hetsy sy efatra arivo amby efatra alina Izy ka manoratra eo aminy ny anarany.</w:t>
      </w:r>
    </w:p>
    <w:p>
      <w:pPr>
        <w:pStyle w:val="ArticleScripture"/>
        <w:jc w:val="left"/>
      </w:pPr>
      <w:r>
        <w:rPr>
          <w:rFonts w:ascii="Times New Roman" w:hAnsi="Times New Roman" w:eastAsia="Times New Roman" w:cs="Times New Roman"/>
        </w:rPr>
        <w:t>Izay maharesy no hataoko andry eo amin’ny tempolin’Andriamanitro, ary tsy hivoaka intsony izy; ary hosoratako eo aminy ny anaran’Andriamanitro, sy ny anaran’ny tanànan’Andriamanitro, dia Jerosalema vaovao, izay midina avy any an-danitra, avy amin’Andriamanitro; ary hosoratako eo aminy ny anarako vaovao. Izay manan-tsofina, aoka izy hihaino izay lazain’ny Fanahy amin’ny fiangonana. Apokalypsy 3:12, 13.</w:t>
      </w:r>
    </w:p>
    <w:p>
      <w:pPr>
        <w:pStyle w:val="ArticleBody"/>
        <w:jc w:val="left"/>
      </w:pPr>
      <w:r>
        <w:rPr>
          <w:rFonts w:ascii="Times New Roman" w:hAnsi="Times New Roman" w:eastAsia="Times New Roman" w:cs="Times New Roman"/>
        </w:rPr>
        <w:t>Tao amin’ny Tendrombohitry ny Fiovan-tarehy, dia i Petera sy Jakoba ary Jaona ihany no mpianatra teo, tahaka ny tamin’ny nananganana ny zanakavavin’i Jairo tamin’ny maty, ary indray koa tany Getsemane. Getsemane, tahaka ny nitenenan’ny Ray ao amin’ny Jaona toko faha-roa ambin’ny folo—dia tonga teo alohan’ny hazo fijaliana indrindra. Ny hoe Getsemane dia midika hoe “famiazana menaka,” izay manondro ny fizahan-toetra momba ny menaka ho an’ny virijina. Getsemane no “krizy” izay mitondra ny fanahy “mifanatrika amin’ny fahafatesana,” ary ny virijina hendry dia mandalo ny fizahan-toetra, fa tamin’ny fizahan-toetra faharoa tao amin’ny tempoly dia tonga nifanatrika tamin’ny fiainana izy ireo, araka ny nampianarin’i Jesosy “mifanatrika” nandritra ny telopolo andro.</w:t>
      </w:r>
    </w:p>
    <w:p>
      <w:pPr>
        <w:pStyle w:val="ArticleBody"/>
        <w:jc w:val="left"/>
      </w:pPr>
      <w:r>
        <w:rPr>
          <w:rFonts w:ascii="Times New Roman" w:hAnsi="Times New Roman" w:eastAsia="Times New Roman" w:cs="Times New Roman"/>
        </w:rPr>
        <w:t>Ny fotoana voalohany nitenenan’ny Ray dia tamin’ny batisan’i Kristy, ary ny fotoana voalohany nitondrany manokana an’i Petera sy Jakoba ary Jaona dia tamin’ny nananganana tamin’ny maty ny zanakavavin’i Jairo, virijina roa ambin’ny folo taona. Ny fananganana tamin’ny maty an’ilay virijina roa ambin’ny folo taona dia mifanaraka amin’ny batisan’i Kristy, izay tandindon’ny herin’ny fitsanganan’ny maty. Ny fananganana tamin’ny maty ny zanakavavin’i Jairo dia mifanaraka amin’ny batisan’i Kristy sy Kaisaria Filipy. Getsemane sy ny fahorian’i Kristy raha niteny ny Ray, talohan’ny hazo fijaliana, dia mifanaraka amin’i Kaisaria Maritima.</w:t>
      </w:r>
    </w:p>
    <w:p>
      <w:pPr>
        <w:pStyle w:val="ArticleBody"/>
        <w:jc w:val="left"/>
      </w:pPr>
      <w:r>
        <w:rPr>
          <w:rFonts w:ascii="Times New Roman" w:hAnsi="Times New Roman" w:eastAsia="Times New Roman" w:cs="Times New Roman"/>
        </w:rPr>
        <w:t>Isan-tsipika i Petera no misolo tena an’ireo iray hetsy sy efatra alina sy efatra arivo izay voaisy tombo-kase ao Kaisaria Filipy, tamin’ny nanovana ny anaran’i Simona Barjona ho Petera. Rehefa voaisy tombo-kase tao Panium, izay Kaisaria Filipy, dia mankany amin’ny ora fahenina eny an-Tendrombohitra i Petera, izay anandratana azy ho faneva raha mbola mandroso hamaly ny antson’i Kornelio ao Kaisaria amoron-dranomasina izy. Ao Kaisaria Filipy i Petera no miala amin’ny fivorian’ny Toby Exeter miaraka amin’ny tombo-kasen’Andriamanitra sy ny hafatry ny Antso Mamatonalina hotorina. Ny hafatry ny Islama, araka ny asehon’ny fetin’ny trompetra, no mitondra an’i Petera hankany Kaisaria amoron-dranomasina. Ny hafatry ny Islama no manandratra an’i Petera ho hitan’izao tontolo izao, satria i Petera dia efa naminany mialoha ny fahatongavan’ny Islama araka ny faminaniana talohan’ny fetin’ny trompetra.</w:t>
      </w:r>
    </w:p>
    <w:p>
      <w:pPr>
        <w:pStyle w:val="ArticleScripture"/>
        <w:jc w:val="left"/>
      </w:pPr>
      <w:r>
        <w:rPr>
          <w:rFonts w:ascii="Times New Roman" w:hAnsi="Times New Roman" w:eastAsia="Times New Roman" w:cs="Times New Roman"/>
        </w:rPr>
        <w:t>Indro, Izaho haniraka an’i Elia mpaminany ho aminareo, dieny tsy mbola tonga ny andro lehiben’i Jehovah sy mahatahotra; ary izy hampodiny ny fon’ny ray ho amin’ny zanaka, ary ny fon’ny zanaka ho amin’ny rainy, fandrao avy Aho ka hamely ny tany amin’ny ozona. Malakia 4:5, 6.</w:t>
      </w:r>
    </w:p>
    <w:p>
      <w:pPr>
        <w:pStyle w:val="ArticleBody"/>
        <w:jc w:val="left"/>
      </w:pPr>
      <w:r>
        <w:rPr>
          <w:rFonts w:ascii="Times New Roman" w:hAnsi="Times New Roman" w:eastAsia="Times New Roman" w:cs="Times New Roman"/>
        </w:rPr>
        <w:t>Tsipika manaraka ny tsipika, ny hafatr’i Elia dia hafatra izay miorina amin’ny fampifanarahana ny ray amin’ny zanany. Elia dia i Papa Miller, izay maneho ny zanany. Ny iray hetsy sy efatra alina amby efatra arivo dia zanak’i William Miller, ary ny hampitodika ny fon’i Miller ho amin’ny zanany dia ny hampifanaraka ny tantaran’ny Millerita amin’ny tantaran’i Elia, ary koa i Jaona Mpanao-batisa amin’ilay iraka mifandray amin’ilay iray hetsy sy efatra alina amby efatra arivo. Singa iray amin’ny fampifanarahana ireo tsipika efatra ireo ny hoe, ao amin’ny tantaram-pitsapana tsirairay avy an’i Elia sy Jaona ary Miller, ny hany hafatry ny fahamarinana ankehitriny dia ilay hafatra izay tonga tamin’ny alalan’ilay iraka.</w:t>
      </w:r>
    </w:p>
    <w:p>
      <w:pPr>
        <w:pStyle w:val="ArticleScripture"/>
        <w:jc w:val="left"/>
      </w:pPr>
      <w:r>
        <w:rPr>
          <w:rFonts w:ascii="Times New Roman" w:hAnsi="Times New Roman" w:eastAsia="Times New Roman" w:cs="Times New Roman"/>
        </w:rPr>
        <w:t>Ary Elia, Tesbita, izay isan’ny mponina tany Gileada, dia niteny tamin’i Ahaba hoe: Raha velona koa Jehovah, Andriamanitry ny Isiraely, Izay itsanganako eo anatrehany, dia tsy hisy ando na ranonorana amin’izao taona izao, afa-tsy araka ny teniko. 1 Mpanjaka 17:1.</w:t>
      </w:r>
    </w:p>
    <w:p>
      <w:pPr>
        <w:pStyle w:val="ArticleBody"/>
        <w:jc w:val="left"/>
      </w:pPr>
      <w:r>
        <w:rPr>
          <w:rFonts w:ascii="Times New Roman" w:hAnsi="Times New Roman" w:eastAsia="Times New Roman" w:cs="Times New Roman"/>
        </w:rPr>
        <w:t>Mazava i Sister White fa ireo izay tsy nandray ny hafatr’i Jaona, izay nofaritan’i Jesosy ho Elia, dia tsy hahazo soa amin’ny fampianaran’i Jesosy; ary koa fa ireo izay nandà ny hafatr’i Miller, araka ny aseho ao amin’ny hafatry ny anjely voalohany, dia tsy hahazo soa amin’ny hafatry ny anjely faharoa. Niaraka tamin’ny fanambaran’i Elia fa tsy hisy orana raha tsy amin’ny didiny ihany, dia nisy ny fitsapana faratampony izay nahitana ny didy hisafidy eo amin’ny hafatr’i Elia na ny hafatr’i Bala. Ny tandindona ara-paminaniana hoe “mandra-pahoviana” dia mampifanaraka ny Tendrombohitra Karmela an’i Elia amin’ny lalàn’ny Alahady.</w:t>
      </w:r>
    </w:p>
    <w:p>
      <w:pPr>
        <w:pStyle w:val="ArticleScripture"/>
        <w:jc w:val="left"/>
      </w:pPr>
      <w:r>
        <w:rPr>
          <w:rFonts w:ascii="Times New Roman" w:hAnsi="Times New Roman" w:eastAsia="Times New Roman" w:cs="Times New Roman"/>
        </w:rPr>
        <w:t>Dia Ahaba naniraka tany amin’ny zanak’Isiraely rehetra ka nanangona ny mpaminany ho any an-tendrombohitra Karmela. Ary Elia nanatona ny vahoaka rehetra ka nanao hoe: Mandra-pahoviana no higolagola eo anelanelan’ny hevitra roa ianareo? Raha Jehovah no Andriamanitra, dia manaraha Azy; fa raha Bala kosa, dia manaraha azy. Ary tsy namaly azy na dia teny iray akory aza ny vahoaka. Dia hoy Elia tamin’ny vahoaka: Izaho, dia izaho ihany, no sisa tavela ho mpaminanin’i Jehovah; fa ny mpaminanin’i Bala dia efatra-jato sy dimampolo lahy. Koa aoka hanomezan’izy ireo vantotr’ombilahy roa ho antsika; ary aoka izy hifidy vantotr’ombilahy iray ho azy, dia hanapaka azy, ka hametraka azy eo ambonin’ny kitay, nefa tsy handrehitra afo eo ambaniny; ary izaho kosa hanamboatra ilay vantotr’ombilahy iray, ka hametraka azy eo ambonin’ny kitay, nefa tsy handrehitra afo eo ambaniny. Ary miantsoa ny anaran’ny andriamanitrareo ianareo, ary izaho hiantso ny anaran’i Jehovah; ary izay Andriamanitra mamaly amin’ny afo, dia Izy no Andriamanitra. Ary ny vahoaka rehetra namaly ka nanao hoe: Tsara izany teny izany. 1 Mpanjaka 18:20–24.</w:t>
      </w:r>
    </w:p>
    <w:p>
      <w:pPr>
        <w:pStyle w:val="ArticleBody"/>
        <w:jc w:val="left"/>
      </w:pPr>
      <w:r>
        <w:rPr>
          <w:rFonts w:ascii="Times New Roman" w:hAnsi="Times New Roman" w:eastAsia="Times New Roman" w:cs="Times New Roman"/>
        </w:rPr>
        <w:t>Ny fitsapana tany Karmela dia fifidianana teo amin’ny hafatra roa. Fitsapana teo amin’ny faminaniana marina sy sandoka, ary teo amin’ilay iraka Elia na ireo mpaminany izay nipetraka teo amin’ny latabatr’i Jezebela. Momba ilay iraka sy ny hafatra izany. Tamin’ny 1844, naverina i Karmela raha nampisy fitsapana ny Tompo izay nampiseho an’i Miller ho mpaminany marina, ary ny hafatr’i Miller ho ando sy ranonorana. Ny fanavahana ny mpaminany marina sy ny hafatra marina, mifanohitra amin’ny mpaminany sandoka sy ny hafatra sandoka, dia naseho tamin’ny fivorian-dasy tao Exeter tamin’ny alalan’ny lay tao Exeter sy ny lain’ny antokon’i Watertown. Tabernakely roa izay naneho ny marina mifanohitra amin’ny sandoka. Ny fanavahana natao tany Karmela sy ny tantaran’ny taona 1844 dia asongadina ao Kaisaria Filipy rehefa voaisy tombo-kase i Petera ary asandratra ho eo an-tendrombohitra ho faneva. Asandratra izy satria nilaza fa ny hafany no hany hafatra marina momba ny ranonorana farany. Asandratra izy rehefa tanteraka ny faminaniany.</w:t>
      </w:r>
    </w:p>
    <w:p>
      <w:pPr>
        <w:pStyle w:val="ArticleBody"/>
        <w:jc w:val="left"/>
      </w:pPr>
      <w:r>
        <w:rPr>
          <w:rFonts w:ascii="Times New Roman" w:hAnsi="Times New Roman" w:eastAsia="Times New Roman" w:cs="Times New Roman"/>
        </w:rPr>
        <w:t>Ny fetin’ny trompetra no fahatelo sady fitsapana mampiseho ny tena toetra ao anatin’ny vanim-potoanan’ny Pentekosta, ary alohan’io fitsapana io dia ambaran’i Petera fa hovahana ny finoana silamo mba hanamarika ny fiandohan’ny fanambarana ny Antson’ny Misasakalina. Ny fahatanterahan’ny faminaniana no nahatonga ny fanavahana teo amin’ny Millerita sy ny Protestanta, izay misolo tena ilay vahoakan’ny fanekena teo aloha izay lalovina fotsiny. Elia tenany mihitsy no namono ireo mpaminany sandoka, raha vao naseho miharihary ny fanavahana ny marina sy ny sandoka. Atao amin’ny fetin’ny trompetra izany fanavahana izany, rehefa tanteraka ny faminaniana iray momba ny finoana silamo.</w:t>
      </w:r>
    </w:p>
    <w:p>
      <w:pPr>
        <w:pStyle w:val="ArticleBody"/>
        <w:jc w:val="left"/>
      </w:pPr>
      <w:r>
        <w:rPr>
          <w:rFonts w:ascii="Times New Roman" w:hAnsi="Times New Roman" w:eastAsia="Times New Roman" w:cs="Times New Roman"/>
        </w:rPr>
        <w:t>Ny Antso Akoholahy Arivo tamin’ny tantaran’ny Millerita dia faminaniana izay nahitsy ka nony afaka izany dia tanteraka. Tamin’ny 22 Oktobra 1844 no nahatanterahany izany, fa ny fahatakaran’i Miller tany am-boalohany momba ny Antso Akoholahy Arivo dia ny taona 1843. Samuel Snow no maneho ny fanitsiana ny hafatra, ary ny hafany dia nanjary fantatra hoe hafatry ny Antso Akoholahy Arivo “marina”.</w:t>
      </w:r>
    </w:p>
    <w:p>
      <w:pPr>
        <w:pStyle w:val="ArticleBody"/>
        <w:jc w:val="left"/>
      </w:pPr>
      <w:r>
        <w:rPr>
          <w:rFonts w:ascii="Times New Roman" w:hAnsi="Times New Roman" w:eastAsia="Times New Roman" w:cs="Times New Roman"/>
        </w:rPr>
        <w:t>Ny taona 1844 dia fanoharana naneho ny fanavahana teo amin’ny hafatry Miller sy ny hafatry ny Protestanta. Tamin’ny fizotry ny fitsapana dia novonoin’i Miller ny Protestanta, ary avy eo izy ireo dia tonga Protestanta nihemotra, zanakavavin’i Roma, mpisoron’i Jezebela. Niseho io fanavahana io tamin’ny alalan’ny fandraisana na fandavana ny hafatra ara-paminaniana. Tamin’ny andron’i Jaona sy Miller, ny hafatra ara-paminaniana dia nampiharihary ny hafatra sandokan’ny vahoakan’ny fanekena taloha izay nolalovana. Ny hafatr’i Elia dia nilaza fa tsy hisy orana afa-tsy amin’ny teniny, ary rehefa afaka telo taona sy tapany dia haseho miharihary ny fitsapana izany filazana izany.</w:t>
      </w:r>
    </w:p>
    <w:p>
      <w:pPr>
        <w:pStyle w:val="ArticleScripture"/>
        <w:jc w:val="left"/>
      </w:pPr>
      <w:r>
        <w:rPr>
          <w:rFonts w:ascii="Times New Roman" w:hAnsi="Times New Roman" w:eastAsia="Times New Roman" w:cs="Times New Roman"/>
        </w:rPr>
        <w:t>Ary nony nahita an’i Elia Ahaba, dia hoy Ahaba taminy: Hianao va no mampidi-doza an’i Isiraely? Ary namaly izy hoe: Tsy izaho no mampidi-doza an’i Isiraely, fa ianao sy ny taranak-drainao kosa, satria efa nahafoy ny didin’i Jehovah ianareo, ary ianao kosa nanaraka ireo Bala. Koa ankehitriny maniraha, ary angony ho aty amiko eo an-tendrombohitra Karmela ny Isiraely rehetra sy ny mpaminanin’i Bala efajato sy dimampolo ary ny mpaminanin’ny Asera efajato, izay mihinana eo amin’ny latabatr’i Jezebela. 1 Mpanjaka 18:17–19.</w:t>
      </w:r>
    </w:p>
    <w:p>
      <w:pPr>
        <w:pStyle w:val="ArticleBody"/>
        <w:jc w:val="left"/>
      </w:pPr>
      <w:r>
        <w:rPr>
          <w:rFonts w:ascii="Times New Roman" w:hAnsi="Times New Roman" w:eastAsia="Times New Roman" w:cs="Times New Roman"/>
        </w:rPr>
        <w:t>Ny fanavahana ny sandoka sy ny marina, na ny iraka izany na ny hafatra, dia niseho tao anatin’ny fizahan-toetra izay nahitana fiampangana natao tamin’ny hafatra sy tamin’ny iraka samy izy. I Elia no ilay voampanga ho nampahory an’Israely, satria ny hafany no nampitsahatra ny ranonorana. Raha mbola nitohy ny ranonorana tany Israely, dia tsy ho nisy raharaha natsangana momba an’i Elia. Ny raharaha dia nifototra tamin’ny faminanian’i Elia sy tamin’ny fahatanterahany nandritra ireo telo taona sy tapany.</w:t>
      </w:r>
    </w:p>
    <w:p>
      <w:pPr>
        <w:pStyle w:val="ArticleBody"/>
        <w:jc w:val="left"/>
      </w:pPr>
      <w:r>
        <w:rPr>
          <w:rFonts w:ascii="Times New Roman" w:hAnsi="Times New Roman" w:eastAsia="Times New Roman" w:cs="Times New Roman"/>
        </w:rPr>
        <w:t>Rehefa tonga eo amin’ilay fizahan-toetra ao Kaisaria Filipy i Petera, izay fetin’ny trompetra, sady koa eo no vahana ny boriky, dia voamarika ny fiandohan’ny hafatry ny Antso Amin’ny Misasakalina. Petera, tahaka an’i Elia, dia vao avy nahita ny fanamafisana ny faminaniany, ary naseho mazava teo imason’ny rehetra ny fanavahana ny marina sy ny sandoka. Ny fanamafisana ilay faminaniana dia asehon’ny fetin’ny trompetra—izay ilay fizahan-toetra. Ilay faminaniana dia nanehoana tandindona tamin’ny alalan’ny taona 1840 sy 1844, izay ahitsiana faminaniana iray ary avy eo tanteraka izany. Ny faminaniana voahitsin’i Josiah Litch no nanome hery ilay anjely voalohany tamin’ny 11 Aogositra 1840, ary ny faminanian’i Miller momba ny taona 1843 dia noahitsin’i Snow.</w:t>
      </w:r>
    </w:p>
    <w:p>
      <w:pPr>
        <w:pStyle w:val="ArticleScripture"/>
        <w:jc w:val="left"/>
      </w:pPr>
      <w:r>
        <w:rPr>
          <w:rFonts w:ascii="Times New Roman" w:hAnsi="Times New Roman" w:eastAsia="Times New Roman" w:cs="Times New Roman"/>
        </w:rPr>
        <w:t>“Tamin’ny taona 1840 dia nisy fahatanterahan’ny faminaniana iray hafa niavaka izay nampifoha fahalianana niparitaka be. Roa taona talohan’izany, Josiah Litch, anankiray tamin’ireo mpitoriteny lohalaharana momba ny fiavian’i Kristy fanindroany, dia namoaka fanazavana momba ny Apokalypsy 9, ka naminany ny fianjeran’ny Fanjakana Ottoman. Araka ny kajikajiny, io fahefana io dia tokony ho rava... amin’ny 11 Aogositra 1840, amin’izay fotoana izay no azo antenaina ho tapaka ny fahefana Ottoman ao Constantinople. Ary izao, inoako, no ho hita fa izany tokoa no izy.”</w:t>
      </w:r>
    </w:p>
    <w:p>
      <w:pPr>
        <w:pStyle w:val="ArticleScripture"/>
        <w:jc w:val="left"/>
      </w:pPr>
      <w:r>
        <w:rPr>
          <w:rFonts w:ascii="Times New Roman" w:hAnsi="Times New Roman" w:eastAsia="Times New Roman" w:cs="Times New Roman"/>
        </w:rPr>
        <w:t>“Tamin’ilay fotoana voatondro indrindra, dia neken’i Torkia, tamin’ny alalan’ireo ambasadaorony, ny fiarovan’ireo hery mpiara-dia ao Eoropa, ka tamin’izany no nametrahany ny tenany ho eo ambany fanapahan’ireo firenena kristiana. Natanteraka tanteraka ilay faminaniana izany toe-javatra izany. Rehefa fantatra izany, dia maro be no resy lahatra ny amin’ny fahamarinan’ireo foto-kevitry ny fandikana ara-paminaniana noraisin’i Miller sy ireo namany, ary nisy hery manosika mahagaga nomena ny hetsika momba ny fiavian’i Kristy. Ny olona nanam-pahaizana sy nanana toerana dia niray tamin’i Miller, na tamin’ny fitoriana na tamin’ny famoahana an-tsoratra ny heviny, ary nanomboka tamin’ny 1840 ka hatramin’ny 1844 dia niely haingana ny asa.” The Great Controversy, 334, 335.</w:t>
      </w:r>
    </w:p>
    <w:p>
      <w:pPr>
        <w:pStyle w:val="ArticleBody"/>
        <w:jc w:val="left"/>
      </w:pPr>
      <w:r>
        <w:rPr>
          <w:rFonts w:ascii="Times New Roman" w:hAnsi="Times New Roman" w:eastAsia="Times New Roman" w:cs="Times New Roman"/>
        </w:rPr>
        <w:t>Ny faminanian’i Litch dia momba ny Silamo, ary ny faminanian’i Snow dia momba ny varavarana mihidy. Rehefa tanteraka ny faminanian’i Litch, dia nekena ny fomba fiasa izay nanorenana ny hafatra, ary ireo izay nanaiky ny hafatra dia “niray” tamin’ilay iraka. Na ny hafatra na ilay iraka dia samy nekena tamin’ny fahatanterahan’ny faminaniana. Ny faminanian’i Litch dia momba ny Silamo, ary ny faminanian’i Snow dia momba ny varavarana mihidy.</w:t>
      </w:r>
    </w:p>
    <w:p>
      <w:pPr>
        <w:pStyle w:val="ArticleScripture"/>
        <w:jc w:val="left"/>
      </w:pPr>
      <w:r>
        <w:rPr>
          <w:rFonts w:ascii="Times New Roman" w:hAnsi="Times New Roman" w:eastAsia="Times New Roman" w:cs="Times New Roman"/>
        </w:rPr>
        <w:t>“Nahitako ny vahoakan’Andriamanitra faly teo am-piandrasana, niandrandra ny Tompony. Kanefa nokasain’Andriamanitra hosedraina izy ireo. Ny tànany no nanarona ny fahadisoana iray teo amin’ny fanisana ny vanim-potoana ara-paminaniana. Ireo izay niandrandra ny Tompony dia tsy nahatsikaritra izany fahadisoana izany, ary ireo lehilahy nahay indrindra izay nanohitra ny fotoana dia tsy nahita izany koa. Nokasain’Andriamanitra ny hihaonan’ny vahoakany amin’ny fahadisoam-panantenana. Nandalo ny fotoana, ary ireo izay niandry tamin’ny fanantenana feno fifaliana ny Mpamonjiny dia nalahelo sy kivy, raha ireo izay tsy tia ny fisehoan’i Jesosy, fa nandray ny hafatra noho ny tahotra, kosa dia faly satria tsy tonga tamin’ilay fotoana nandrasana Izy. Tsy nisy fiantraikany tamin’ny fo ka nanadio ny fiainana ny fanambaràny ny finoana. Ny fandalovan’ny fotoana dia voakajy tsara mba hampiharihary ny fo toy izany. Izy ireo no voalohany nitodika ka naneso ireo ory sy diso fanantenana izay tena tia ny fisehoan’ny Mpamonjiny. Hitako ny fahendren’Andriamanitra tamin’ny fitsapany ny vahoakany sy tamin’ny nanomezany azy ireo fizahan-toetra lalina mba hahitana izay hihemotra sy hiverina amin’ny ora isian’ny fisedrana.”</w:t>
      </w:r>
    </w:p>
    <w:p>
      <w:pPr>
        <w:pStyle w:val="ArticleScripture"/>
        <w:jc w:val="left"/>
      </w:pPr>
      <w:r>
        <w:rPr>
          <w:rFonts w:ascii="Times New Roman" w:hAnsi="Times New Roman" w:eastAsia="Times New Roman" w:cs="Times New Roman"/>
        </w:rPr>
        <w:t>“I Jesosy sy ny antokon’ny lanitra rehetra dia nijery tamim-pangorahana sy fitiavana ireo izay naniry fatratra, tamim-panantenana mamy, hahita Azy izay tian’ny fanahiny. Nivezivezy nanodidina azy ny anjely mba hanohana azy amin’ny ora fitsapana azy. Ireo izay tsy niraharaha ny handray ny hafatra avy any an-danitra dia navela tao amin’ny haizina, ary nirehitra taminy ny fahatezeran’Andriamanitra, satria tsy nety nandray ny mazava izay nalefany ho azy avy any an-danitra izy. Ireo mahatoky nefa diso fanantenana ireo, izay tsy nahazo hoe nahoana ny Tompony no tsy tonga, dia tsy navela tao amin’ny haizina. Notarihina indray ho amin’ny Baiboliny izy mba handinika ny fe-potoana ara-paminaniana. Nesorina teo amin’ireo tarehimarika ny tanan’ny Tompo, ka nohazavaina ny fahadisoana. Hitan’izy ireo fa nahatratra ny taona 1844 ireo fe-potoana ara-paminaniana, ary fa ilay porofo ihany izay nentin’izy ireo nanaporofoana fa nifarana tamin’ny 1843 ireo fe-potoana ara-paminaniana dia nanaporofo fa hifarana amin’ny 1844 izy ireny. Namirapiratra tamin’ny toerany ny mazava avy amin’ny Tenin’Andriamanitra, ary hitany ny fotoana fiandrasana—‘Na dia mitaredretra aza izany [ny fahitana], dia andraso ihany.’ Noho ny fitiavany ny fihavian’i Kristy eo no ho eo, dia tsy hitany ny fitaredretan’ny fahitana, izay natao hanehoana ireo tena miandry. Nisy teboka ara-potoana indray teo anoloany. Kanefa hitako fa maro tamin’izy ireo no tsy afa-niarina tamin’ny fahadisoam-panantenany mafy mba hanana ilay ambaratongan’ny zotom-po sy ny hery izay nanamarika ny finoany tamin’ny 1843.”</w:t>
      </w:r>
    </w:p>
    <w:p>
      <w:pPr>
        <w:pStyle w:val="ArticleScripture"/>
        <w:jc w:val="left"/>
      </w:pPr>
      <w:r>
        <w:rPr>
          <w:rFonts w:ascii="Times New Roman" w:hAnsi="Times New Roman" w:eastAsia="Times New Roman" w:cs="Times New Roman"/>
        </w:rPr>
        <w:t>“Nandresy azy i Satana sy ny anjeliny, ary ireo izay tsy nety nandray ny hafatra dia niarahaba tena noho ny fahitany lavitra sy ny fahendreny tamin’ny tsy fandraisany ilay fitaka, araka ny niantsoany azy. Tsy tsapany fa nolaviny ho amin’ny fanamelohana ny tenany ny saina atolotr’Andriamanitra, ary niara-niasa tamin’i Satana sy ny anjeliny izy ireo mba hampikorontan-tsaina ny vahoakan’Andriamanitra, izay niaina sy nampihatra ilay hafatra nalefitry ny lanitra.”</w:t>
      </w:r>
    </w:p>
    <w:p>
      <w:pPr>
        <w:pStyle w:val="ArticleScripture"/>
        <w:jc w:val="left"/>
      </w:pPr>
      <w:r>
        <w:rPr>
          <w:rFonts w:ascii="Times New Roman" w:hAnsi="Times New Roman" w:eastAsia="Times New Roman" w:cs="Times New Roman"/>
        </w:rPr>
        <w:t>“Ny mpino tao amin’ity hafatra ity dia nampahorina tao amin’ny fiangonana. Nandritra ny fotoana kelikely, ireo izay tsy nety nandray ilay hafatra dia notazonin’ny tahotra ka tsy nahavita nampiseho tamin’ny asa ny fihetseham-po tao am-pony; nefa ny fandehan’ny fotoana dia nanambara ny tena fihetseham-pony. Niriny ny hampangina ny fijoroana ho vavolombelona izay tsapan’ireo niandry ho adidiny tsy maintsy nambara, dia ny hoe nahatratra ny taona 1844 ireo fe-potoana ara-paminaniana. Tamin’ny fahazavana mazava no nanazavan’ny mpino ny fahadisoany sy nanomezany ny antony nahatonga azy hanantena ny Tompony tamin’ny 1844. Tsy nahita hevitra hanoherana ireo antony mahery natolotra ireo mpanohitra azy. Kanefa nirehitra ny fahatezeran’ny fiangonana; tapa-kevitra izy ireo ny tsy hihaino porofo, ary hanidy ny fijoroana ho vavolombelona tsy ho ao amin’ny fiangonana, mba tsy ho ren’ny hafa izany. Ireo izay tsy sahy nanafina tamin’ny hafa ny fahazavana izay nomen’Andriamanitra azy, dia noroahina hiala tao amin’ny fiangonana; nefa Jesosy dia niaraka taminy, ary faly izy ireo tao amin’ny fahazavan’ny tavany. Efa voaomana handray ny hafatry ny anjely faharoa izy ireo.” Early Writings, 235–237.</w:t>
      </w:r>
    </w:p>
    <w:p>
      <w:pPr>
        <w:pStyle w:val="ArticleBody"/>
        <w:jc w:val="left"/>
      </w:pPr>
      <w:r>
        <w:rPr>
          <w:rFonts w:ascii="Times New Roman" w:hAnsi="Times New Roman" w:eastAsia="Times New Roman" w:cs="Times New Roman"/>
        </w:rPr>
        <w:t>Petera no misolo tena ireo iray hetsy sy efatra alina sy efatra arivo izay, tahaka an’i Litch, manolotra faminaniana voahitsy momba ny finoana silamo sy ny fiafaran’ny fanjakana iray; ary tahaka an’i Snow koa, Petera dia manolotra faminaniana voahitsy momba ny varavarana mihidy. Ny hafatr’i Litch momba ny loza faharoa avy amin’ny finoana silamo dia faminaniana ivelany, ary ny varavarana mihidin’i Snow dia faminaniana anatiny. Ho an’i Snow, dia nanomboka ny asa rehefa nesorin’ny Tompo ny tànany tamin’ireo tarehimarika, ary tamin’izay no nahitana fa ilay porofo ihany izay noheverina teo aloha ho manaporofo ny taona 1843, dia tena nanaporofo tokoa ny 22 Oktobra 1844. Ho an’i Litch, izany dia kajy iray izay, rehefa tanteraka, no nitondra ilay anjely ao amin’ny Apokalypsy toko faha-folo hidina ka hitsangana teo ambonin’ny tany sy ny ranomasina.</w:t>
      </w:r>
    </w:p>
    <w:p>
      <w:pPr>
        <w:pStyle w:val="ArticleBody"/>
        <w:jc w:val="left"/>
      </w:pPr>
      <w:r>
        <w:rPr>
          <w:rFonts w:ascii="Times New Roman" w:hAnsi="Times New Roman" w:eastAsia="Times New Roman" w:cs="Times New Roman"/>
        </w:rPr>
        <w:t>Ang katotohanang muling kinalkula ni Litch ang kaniyang hula sampung araw bago ito matupad ay nagpapakilala sa gawaing pagtatama ng isang naunang hula bilang isang pagsubok. Ang pasimula ba noong 1840 at ang wakas noong 1844 ay tunay na isang makahulang sagisag ng isang hula na muling kinakalula upang maging siyang tunay na Sigaw sa Hatinggabi? Ang alpha at omega ba ng kasaysayang Millerita na nagtapos sa paghahayag ng Sigaw sa Hatinggabi ay tunay na tumitipong larawan ng mga makahulang katangian ng tunay na Sigaw sa Hatinggabi ng isang daan at apatnapu’t apat na libo?</w:t>
      </w:r>
    </w:p>
    <w:p>
      <w:pPr>
        <w:pStyle w:val="ArticleBody"/>
        <w:jc w:val="left"/>
      </w:pPr>
      <w:r>
        <w:rPr>
          <w:rFonts w:ascii="Times New Roman" w:hAnsi="Times New Roman" w:eastAsia="Times New Roman" w:cs="Times New Roman"/>
        </w:rPr>
        <w:t>Tamin’ireo vanim-potoana roa nitoriana ilay faminaniana voahitsy dia niseho ny adihevitra nanohitra ny hafatra Millerita, satria nampitebiteby ny vahoaka ilay hafatra. Rehefa mitsangana ao Kaisaria Filipy i Petera dia misy adihevitra momba ilay hafatra izay efa nanomboka talohan’i Kaisaria Filipy, satria ny fahatanterahana no manamafy fa tamin’ny tenin’i Petera ihany no hirotsahan’ny hafatry ny ranonorana. Kaisaria Filipy dia ny fetin’ny trompetra, izay mifanaraka amin’ny nandefasan’i Kristy mpianatra roa, maneho ny anjely faharoa, hamaha ny borikin’ny Silamo. Ny famahana ny borikin’ny Silamo dia manambara ny fiandohan’ny hafatry ny Antso amin’ny Mamatonalina tao amin’ny fivorian’ny toby tao Exeter, satria tonga mitaingina soavaly iray andro tatỳ aoriana, tamin’ny 13 Aogositra, i Samuel Snow, izay niandry fa tsy tonga tamin’ny andro fanokafana, no manamarika ny fiafaran’ny fotoana fiandrasana sy ny fiandohan’ilay hafatra izay hoentina tahaka ny onjan-dranomasina mahery rehefa nifarana ny fivoriana tamin’ny faha-17.</w:t>
      </w:r>
    </w:p>
    <w:p>
      <w:pPr>
        <w:pStyle w:val="ArticleBody"/>
        <w:jc w:val="left"/>
      </w:pPr>
      <w:r>
        <w:rPr>
          <w:rFonts w:ascii="Times New Roman" w:hAnsi="Times New Roman" w:eastAsia="Times New Roman" w:cs="Times New Roman"/>
        </w:rPr>
        <w:t>Ang pagtatalo sa kasaysayan ng mga Millerita, ang mga paratang ni haring Ahab, at ang paglaban ng mga mapagtatalong Judio nang pumasok si Cristo sa Jerusalem ay pawang tumutukoy sa isang tunggaliang umaabot sa kaniyang kasukdulan sa kapistahan ng mga trumpeta, kapag kinalagan ang asno. Ang pagkakalag sa asno ay siyang pagpapatibay ng isang hula na tumutukoy sa isang saradong pinto sa Adventismo sa pasimula sa Cesarea Filipos at sa isang saradong pinto sa wakas ng yugto sa Cesarea Maritima. Ang asno ay sagisag ng Islam ng ikatlong kaabahan na humahampas sa Estados Unidos, kalakip ang Nashville, Tennessee. Ang nabigong hula ng Hulyo 18, 2020, ay ngayo’y unti-unting itinutuwid habang inaalis ng Panginoon ang Kaniyang kamay, at binubuksan ang pagkakabuklod ng pahayag ni Jesucristo. Ang pagbubukas na iyon ay nagsimula sa ilang noong Hulyo ng 2023.</w:t>
      </w:r>
    </w:p>
    <w:p>
      <w:pPr>
        <w:pStyle w:val="ArticleHeading"/>
        <w:jc w:val="left"/>
      </w:pPr>
      <w:r>
        <w:rPr>
          <w:rFonts w:ascii="Arial" w:hAnsi="Arial" w:eastAsia="Arial" w:cs="Arial"/>
        </w:rPr>
        <w:t>Ny fahitan’i Daniela Iraika ambin’ny folo</w:t>
      </w:r>
    </w:p>
    <w:p>
      <w:pPr>
        <w:pStyle w:val="ArticleBody"/>
        <w:jc w:val="left"/>
      </w:pPr>
      <w:r>
        <w:rPr>
          <w:rFonts w:ascii="Times New Roman" w:hAnsi="Times New Roman" w:eastAsia="Times New Roman" w:cs="Times New Roman"/>
        </w:rPr>
        <w:t>Ny fankalazana ny trompetra dia maneho ny trompetra fahafito, izay loza fahatelo, dia ny Islam. Ny trompetra dia hafatra fampitandremana ivelany momba ny ady, nefa azo heverina koa ho antso anatiny ho amin’ny fiantsoana masina. Amin’ny maha-fitsapana manavaka izay manomboka rehefa mifarana ny telopolo andro amin’ny fitsapana ny tempoly faharoa azy, dia hafatra ivelany sy anatiny izy. Ny fitsapana fototra voalohany dia tonga tamin’ny lohataonan’ny taona 2024 niaraka tamin’ny fahitana ivelany momba ny antikristy araka ny aseho ao amin’ny Daniela 11:14.</w:t>
      </w:r>
    </w:p>
    <w:p>
      <w:pPr>
        <w:pStyle w:val="ArticleScripture"/>
        <w:jc w:val="left"/>
      </w:pPr>
      <w:r>
        <w:rPr>
          <w:rFonts w:ascii="Times New Roman" w:hAnsi="Times New Roman" w:eastAsia="Times New Roman" w:cs="Times New Roman"/>
        </w:rPr>
        <w:t>Ary amin’izany andro izany dia maro no hitsangana hanohitra ny mpanjakan’ny atsimo; ary ny jiolahimboton’ny firenenao kosa hanandratra ny tenany hampaharitra ny fahitana; nefa ho lavo izy. Daniela 11:14.</w:t>
      </w:r>
    </w:p>
    <w:p>
      <w:pPr>
        <w:pStyle w:val="ArticleBody"/>
        <w:jc w:val="left"/>
      </w:pPr>
      <w:r>
        <w:rPr>
          <w:rFonts w:ascii="Times New Roman" w:hAnsi="Times New Roman" w:eastAsia="Times New Roman" w:cs="Times New Roman"/>
        </w:rPr>
        <w:t>Ny andininy teo aloha dia nampiditra an’i Panium, ary ny fijoroana vavolombelon’i Panium dia mitohy hatramin’ny andininy fahadimy ambin’ny folo.</w:t>
      </w:r>
    </w:p>
    <w:p>
      <w:pPr>
        <w:pStyle w:val="ArticleScripture"/>
        <w:jc w:val="left"/>
      </w:pPr>
      <w:r>
        <w:rPr>
          <w:rFonts w:ascii="Times New Roman" w:hAnsi="Times New Roman" w:eastAsia="Times New Roman" w:cs="Times New Roman"/>
        </w:rPr>
        <w:t>Fa ny mpanjakan’ny avaratra hiverina ka hanangona hamaroan’olona lehibe noho ny teo aloha; ary tokoa ho avy izy rehefa afaka taona vitsivitsy miaraka amin’ny tafika lehibe sy amin’ny harena be. Daniela 11:13.</w:t>
      </w:r>
    </w:p>
    <w:p>
      <w:pPr>
        <w:pStyle w:val="ArticleBody"/>
        <w:jc w:val="left"/>
      </w:pPr>
      <w:r>
        <w:rPr>
          <w:rFonts w:ascii="Times New Roman" w:hAnsi="Times New Roman" w:eastAsia="Times New Roman" w:cs="Times New Roman"/>
        </w:rPr>
        <w:t>Ny mpanjakan’ny avaratra ao amin’ny andininy faha-folo ka hatramin’ny faha-dimy ambin’ny folo dia ny hery solontenam-pahefana an’ny papa, izay nasehon’i Ronald Reagan tao amin’ny andininy faha-folo tamin’ny fotoana nanesorana ny rindrin’ny efitra fisarahana vy, araka ny nanehoan’ny fianjeran’ny Rindrin’i Berlin tamin’ny 9 Novambra 1989 izany. Ny andininy faha-enina ambin’ny folo dia manamarika ny fanesorana ny rindrin’ny fisarahan’ny fiangonana sy ny fanjakana amin’ny alalan’ny lalàna Alahady. Ny andininy faha iraika ambin’ny folo sy faha roa ambin’ny folo dia maneho ny ady Okrainiana izay nanomboka tamin’ny 2014, ary ny andininy faha telo ambin’ny folo kosa dia manondro ny fifidianana tamin’ny 2024, rehefa i Trump, filoha fahavalo hatramin’i Reagan, izay koa ilay filoha fahavalo avy amin’ireo filoha fito teo aloha, no “miverina” miaraka amin-kery lehibe kokoa; fa rehefa miverina izy dia “hamoaka vahoaka betsaka noho ny taloha, ary ho avy tokoa rehefa afaka taona voatondro.” Ny “taona voatondro” dia ireo efa-taonan’i Joe Biden.</w:t>
      </w:r>
    </w:p>
    <w:p>
      <w:pPr>
        <w:pStyle w:val="ArticleBody"/>
        <w:jc w:val="left"/>
      </w:pPr>
      <w:r>
        <w:rPr>
          <w:rFonts w:ascii="Times New Roman" w:hAnsi="Times New Roman" w:eastAsia="Times New Roman" w:cs="Times New Roman"/>
        </w:rPr>
        <w:t>Aorian’ny 2024, mifanaraka amin’ny andininy fahatelo ambin’ny folo, Roma dia hiditra an-tsehatra ao anatin’ny tantara ara-paminaniana momba an’i Panium. Tamin’ny 8 Mey 2025 no voafidy ny papa voalohany avy amin’ilay tany ara-panahy be voninahitra, ary nifidy ny anarana hoe Leo izy, izay mitondra ao aminy toetra ara-paminaniana manan-danja maro. Avy eo, ao amin’ny andininy fahadimy ambin’ny folo, dia miroso ny ady.</w:t>
      </w:r>
    </w:p>
    <w:p>
      <w:pPr>
        <w:pStyle w:val="ArticleScripture"/>
        <w:jc w:val="left"/>
      </w:pPr>
      <w:r>
        <w:rPr>
          <w:rFonts w:ascii="Times New Roman" w:hAnsi="Times New Roman" w:eastAsia="Times New Roman" w:cs="Times New Roman"/>
        </w:rPr>
        <w:t>Dia ho avy ny mpanjakan’ny avaratra ka hanangana tovon-tany, ary hahazo ny tanàna mafy voaro indrindra; ary tsy hahatohitra ny sandrin’ny atsimo, na ny olony voafidy, ary tsy hisy hery hahatohitra. Daniela 11:15.</w:t>
      </w:r>
    </w:p>
    <w:p>
      <w:pPr>
        <w:pStyle w:val="ArticleBody"/>
        <w:jc w:val="left"/>
      </w:pPr>
      <w:r>
        <w:rPr>
          <w:rFonts w:ascii="Times New Roman" w:hAnsi="Times New Roman" w:eastAsia="Times New Roman" w:cs="Times New Roman"/>
        </w:rPr>
        <w:t>Ny adin’i Panium dia mirotsaka ao amin’ny andininy fahadimy ambin’ny folo, ary ny biby avy amin’ny tany, izay asehon’i Donald Trump, dia handresy ny fanjakan’ny atsimo. Ny mpanjakan’ny atsimo ao amin’ny andininy fahiraika ambin’ny folo dia nanomboka ady tamin’i Okraina, ilay hery mpisolo vavan’ny fahefam-papaly, izay novatsian-bola sy notohanan’ilay hery mpisolo vavan’ny fahefam-papaly ao amin’ny andininy fahafolo—dia i Etazonia. Ny mpanjakan’ny atsimo dia ho nandresy tamin’ny adin’i Raphia, kanefa taorian’izany fandresena izany, ilay fihalevonana miandalana izay mifandray mandrakariva amin’ny faharavan’ny fanjakan’ny atsimo dragona, dia mamela ny mpanjakan’ny atsimo ho ao amin’ny toerana marefo indrindra, raha miverina ny mpanjakan’ny avaratra, mahery kokoa noho ny hatramin’izay, ka miomana ho amin’ny adin’i Panium. Rosia sy Putin no mpanjakan’ny atsimo, raha i Etazonia no nanomboka ny Ady Okrainiana tamin’ny 2014. Tamin’ny 2022 no nanomboka ny fanafihana ary nanomboka nikoriana ny ra. Tamin’ny 2024 dia niverina ny mpanjakan’ny avaratra.</w:t>
      </w:r>
    </w:p>
    <w:p>
      <w:pPr>
        <w:pStyle w:val="ArticleBody"/>
        <w:jc w:val="left"/>
      </w:pPr>
      <w:r>
        <w:rPr>
          <w:rFonts w:ascii="Times New Roman" w:hAnsi="Times New Roman" w:eastAsia="Times New Roman" w:cs="Times New Roman"/>
        </w:rPr>
        <w:t>Petera dia ao Kaisaria Filipy, izay fiandohan’ny fanambarana ny hafatry ny Antso Amin’ny Mamatonalina. Petera, tahaka an’i Elia sy ny Millerita izay asehon’i Litch sy Snow, dia efa nametraka mialoha faminaniana momba ny varavarana mihidy sy ny silamo. Ny fahatanterahan’izany no manamarika ny fanavahana eo amin’ny hafatry ny ranonorana farany marina sy sandoka, ary eo amin’ny iraka marina sy sandoka. Ny hafatr’i Petera dia ny hafatra voahitsy momba an’i Nashville sy ny silamo, ary rehefa mijoro ao Kaisaria Filipy izy, dia mijoro ao Panium, ilay ady izay mitarika ho amin’ny lalàn’ny Alahady ao amin’ny andininy faha-enina ambin’ny folo. Ny fahatanterahan’ny faminanian’i Petera no manondro ny fiandohan’ny fanambarana ny Antso Amin’ny Mamatonalina, rehefa vahana ny silamo, izay koa, tsipika eo ambonin’ny tsipika, rehefa tonga ny adin’i Panium.</w:t>
      </w:r>
    </w:p>
    <w:p>
      <w:pPr>
        <w:pStyle w:val="ArticleHeading"/>
        <w:jc w:val="left"/>
      </w:pPr>
      <w:r>
        <w:rPr>
          <w:rFonts w:ascii="Arial" w:hAnsi="Arial" w:eastAsia="Arial" w:cs="Arial"/>
        </w:rPr>
        <w:t>Ny Fahitan’i Daniela toko faha-10</w:t>
      </w:r>
    </w:p>
    <w:p>
      <w:pPr>
        <w:pStyle w:val="ArticleBody"/>
        <w:jc w:val="left"/>
      </w:pPr>
      <w:r>
        <w:rPr>
          <w:rFonts w:ascii="Times New Roman" w:hAnsi="Times New Roman" w:eastAsia="Times New Roman" w:cs="Times New Roman"/>
        </w:rPr>
        <w:t>Ny Fetin’ny Trompetra dia maneho ny trompetra fahafito, izay loza fahatelo, dia ny Silamo. Ny trompetra dia hafatra fampitandremana, ary koa fiantsoana ho amin’ny fivoriana masina. Izy koa no fitsapana famantarana mazava izay manomboka rehefa mifarana ny telo-polo andro amin’ny fitsapana ny tempoly faharoa. Ny fahitana fitsapana ivelany fototra voalohany momba ny antikristy dia tonga tamin’ny lohataonan’ny 2024, ary ny fahitana fitsapana anatiny faharoa momba an’i Kristy, araka ny aseho ao amin’ny Daniela 10, dia tonga tamin’ny 2026.</w:t>
      </w:r>
    </w:p>
    <w:p>
      <w:pPr>
        <w:pStyle w:val="ArticleScripture"/>
        <w:jc w:val="left"/>
      </w:pPr>
      <w:r>
        <w:rPr>
          <w:rFonts w:ascii="Times New Roman" w:hAnsi="Times New Roman" w:eastAsia="Times New Roman" w:cs="Times New Roman"/>
        </w:rPr>
        <w:t>Dia nanandratra ny masoko aho ka nijery, ary indro, nisy lehilahy iray nitafy rongony, ary ny valahany nofehezin’ny volamena tsara avy any Oifaza; ny tenany koa dia tahaka ny berila, ary ny tavany tahaka ny fisehoan’ny tselatra, ary ny masony tahaka ny fanilo mirehitra, ary ny sandriny sy ny tongony tahaka ny lokon’ny varahina voakosoka, ary ny feon’ny teniny tahaka ny feon’ny vahoaka marobe.</w:t>
      </w:r>
    </w:p>
    <w:p>
      <w:pPr>
        <w:pStyle w:val="ArticleScripture"/>
        <w:jc w:val="left"/>
      </w:pPr>
      <w:r>
        <w:rPr>
          <w:rFonts w:ascii="Times New Roman" w:hAnsi="Times New Roman" w:eastAsia="Times New Roman" w:cs="Times New Roman"/>
        </w:rPr>
        <w:t>Ary izaho Daniela irery no nahita ny fahitana; fa ny olona izay niaraka tamiko tsy nahita ny fahitana; nefa horohoro lehibe no nianjera taminy, ka dia nandositra izy mba hiafina.</w:t>
      </w:r>
    </w:p>
    <w:p>
      <w:pPr>
        <w:pStyle w:val="ArticleScripture"/>
        <w:jc w:val="left"/>
      </w:pPr>
      <w:r>
        <w:rPr>
          <w:rFonts w:ascii="Times New Roman" w:hAnsi="Times New Roman" w:eastAsia="Times New Roman" w:cs="Times New Roman"/>
        </w:rPr>
        <w:t>Koa dia navelako irery aho ka nahita izany fahitana lehibe izany, ary tsy nisy hery tavela tamiko; fa ny famirapiratako dia nivadika ho fahalovana tao anatiko, ary tsy nahatana hery aho.</w:t>
      </w:r>
    </w:p>
    <w:p>
      <w:pPr>
        <w:pStyle w:val="ArticleScripture"/>
        <w:jc w:val="left"/>
      </w:pPr>
      <w:r>
        <w:rPr>
          <w:rFonts w:ascii="Times New Roman" w:hAnsi="Times New Roman" w:eastAsia="Times New Roman" w:cs="Times New Roman"/>
        </w:rPr>
        <w:t>Kanefa reko ny feon’ny teniny; ary raha vao reko ny feon’ny teniny, dia azon-tory lalina aho ka niankohoka tamin’ny tavako, sady ny tavako nitodika tamin’ny tany.</w:t>
      </w:r>
    </w:p>
    <w:p>
      <w:pPr>
        <w:pStyle w:val="ArticleScripture"/>
        <w:jc w:val="left"/>
      </w:pPr>
      <w:r>
        <w:rPr>
          <w:rFonts w:ascii="Times New Roman" w:hAnsi="Times New Roman" w:eastAsia="Times New Roman" w:cs="Times New Roman"/>
        </w:rPr>
        <w:t>Ary, indro, nisy tanana nikasika ahy ka nametraka ahy teo amin’ny lohaliko sy teo amin’ny felatanako. Ary hoy izy tamiko: Ry Daniela, lehilahy tena malala, fantaro ny teny izay lazaiko aminao, ka mitsangàna mahitsy; fa irahina hankatỳ aminao aho ankehitriny. Ary raha vao nilaza izany teny izany tamiko izy, dia nitsangana nangovitra aho. Dia hoy izy tamiko: Aza matahotra, ry Daniela; fa hatramin’ny andro voalohany izay nanoloranao ny fonao hahafantatra sy hampietrena ny tenanao teo anatrehan’Andriamanitrao, dia efa nohenoina ny teninao, ary tonga aho noho ny teninao. Fa ny andrianan’ny fanjakan’i Persia nanohitra ahy iraika amby roa-polo andro; nefa, indro, Mikaela, anankiray tamin’ireo andriana lehibe, tonga hanampy ahy; ary nitoetra teo aho niaraka tamin’ny mpanjakan’i Persia. Ary ankehitriny tonga aho hampahafantatra anao izay hanjo ny firenenao amin’ny andro farany; fa mbola ho amin’ny andro maro ny fahitana. Ary raha niteny tamiko toy izany izy, dia nitodika tamin’ny tany aho ka tonga moana.</w:t>
      </w:r>
    </w:p>
    <w:p>
      <w:pPr>
        <w:pStyle w:val="ArticleScripture"/>
        <w:jc w:val="left"/>
      </w:pPr>
      <w:r>
        <w:rPr>
          <w:rFonts w:ascii="Times New Roman" w:hAnsi="Times New Roman" w:eastAsia="Times New Roman" w:cs="Times New Roman"/>
        </w:rPr>
        <w:t>Ary, indro, nisy anankiray mitovy endrika amin’ny zanak’olombelona nikasika ny molotro; dia niloa-bava aho ka niteny tamin’ilay nitsangana teo anoloako hoe: Tompoko ô, noho ny fahitana dia nihatra tamiko ny fahoriako, ka tsy nisy hery voatahiry tamiko. Fa hataon’ny ahoana no ahafahan’ny mpanompon’ity tompoko ity miresaka amin’ity tompoko ity? fa raha ny amiko, dia niaraka tamin’izay dia tsy nisy hery sisa tavela tamiko, ary tsy nisy fofonaina intsony tavela tamiko.</w:t>
      </w:r>
    </w:p>
    <w:p>
      <w:pPr>
        <w:pStyle w:val="ArticleScripture"/>
        <w:jc w:val="left"/>
      </w:pPr>
      <w:r>
        <w:rPr>
          <w:rFonts w:ascii="Times New Roman" w:hAnsi="Times New Roman" w:eastAsia="Times New Roman" w:cs="Times New Roman"/>
        </w:rPr>
        <w:t>Dia nisy avy indray ka nanendry ahy, dia toy ny endrik’olona; ary nampahery ahy izy ka nanao hoe: Ry lehilahy tena malala, aza matahotra; fiadanana ho anao anie; mahereza, eny, mahereza. Ary rehefa niteny tamiko izy, dia nohamafisina aho ka nanao hoe: Aoka hiteny ny tompoko; fa nampahery ahy ianao. Daniela 10:5–19.</w:t>
      </w:r>
    </w:p>
    <w:p>
      <w:pPr>
        <w:pStyle w:val="ArticleBody"/>
        <w:jc w:val="left"/>
      </w:pPr>
      <w:r>
        <w:rPr>
          <w:rFonts w:ascii="Times New Roman" w:hAnsi="Times New Roman" w:eastAsia="Times New Roman" w:cs="Times New Roman"/>
        </w:rPr>
        <w:t>Daniel tamin’ny andro faharoa amby roapolo dia mahita ny fahitana ny amin’ilay Mpisoronabe any an-danitra amin’ny andro farany. Ny fahitana an’i Roma mametraka ny fahitana no fitsapana fototra sy alpha tamin’ny 2024, ary ny fahitan’i Kristy no fitsapana momba ny tempoly. Izany dia miteraka fisarahana amin’ilay antokon’olona izay mandositra an’i Daniela ka miafina. Io antokon’olona io dia miafina ao ambanin’ny lainga sy ny fitaka, ary noho izany antony izany dia mandray fahadisoan-kevitra mahery izy.</w:t>
      </w:r>
    </w:p>
    <w:p>
      <w:pPr>
        <w:pStyle w:val="ArticleBody"/>
        <w:jc w:val="left"/>
      </w:pPr>
      <w:r>
        <w:rPr>
          <w:rFonts w:ascii="Times New Roman" w:hAnsi="Times New Roman" w:eastAsia="Times New Roman" w:cs="Times New Roman"/>
        </w:rPr>
        <w:t>Avy eo dia voakasika intelo Daniela: voalohany tamin’i Gabriela, avy eo tamin’i Kristy, ary fahatelo tamin’i Gabriela indray. Ao amin’ny Toerana Masina Indrindra, rehefa voakasika intelo Daniela, dia maneho fampaherezana izany; satria manomboka amin’ny tsy fananana hery izy, rehefa nahita ny fahitana, nefa amin’ny fikasihana fahatelo dia tonga amin’ny fanamafisana tanteraka izy. Hamafisina izy mba hahatakatra izay hanjo ny vahoakan’Andriamanitra amin’ny andro farany. Ny hafatra ara-paminaniana momba izay hanjo ny vahoakan’Andriamanitra amin’ny andro farany dia ilay hafatra aseho ao anatin’ny fanoharana ny amin’ny virijina folo.</w:t>
      </w:r>
    </w:p>
    <w:p>
      <w:pPr>
        <w:pStyle w:val="ArticleBody"/>
        <w:jc w:val="left"/>
      </w:pPr>
      <w:r>
        <w:rPr>
          <w:rFonts w:ascii="Times New Roman" w:hAnsi="Times New Roman" w:eastAsia="Times New Roman" w:cs="Times New Roman"/>
        </w:rPr>
        <w:t>Manomboka tsy manana hery i Daniela, satria ny fahitana tahaka ny fitaratra an’i Kristy dia namela azy tsy nanan-kery; nefa amin’ny faran’ireo fikasihana intelo dia ampaherezina izy, ary ny didy hoe: “mahereza, eny, mahereza,” dia famerimberenana avo roa heny, izay manamarika ny anjely faharoa na ny fitsapana faharoa. Ny fitsapana faharoa dia ny fitsapana momba ny tempoly, izay anamafisana ny vahoakan’Andriamanitra mba hitory ny hafatry ny Antso Amin’ny Misasakalina rehefa mifarana ny fivoriana lehibe ao Exeter. Izany fitsapana izany no fitsapana momba ny tempoly, izay ilay vato fehizoro, izay sady fototra no vato zorony, no tonga vato tampony mahagaga amin’ny tempoly, ka izany no manamarika ny fahavitan’izany. Ampaherezina i Daniela amin’ny andro faharoa amby roa-polo, rehefa miditra ao amin’ny Toerana Masina Indrindra amin’ny finoana izy. Rehefa manao izany izy, dia mikasika azy Gabriela, avy eo mikasika azy Kristy, ary avy eo mikasika azy indray Gabriela. Koa izany no ampaherezana an’i Daniela mba hitory ny hafatra ao amin’ny Toerana Masina Indrindra, izay ahitany an’i Kristy eo anelanelan’ny anjely roa; ary ny toerana ao amin’ny Toerana Masina Indrindra izay i Kristy no eo afovoany dia ny seza famindrampo, miaraka amin’ireo kerobima roa manarona, mibanjina ny fiara misy ny fanekena, izay hazavain’ny fahazavan’ny voninahitra Shekinah an’i Kristy mipetraka eo ambonin’ny seza fiandrianany. Ny fahitana ao amin’ny Daniela toko faha-10 dia voalamina ara-paminaniana, ka i Daniela dia mibanjina ny voninahitr’i Kristy toy ny Shekinah eo ambonin’ny seza fiandrianan’ny seza famindrampo, raha ireo kerobima roa manarona kosa mibanjina ao anatin’ny fiara misy ny fanekena!</w:t>
      </w:r>
    </w:p>
    <w:p>
      <w:pPr>
        <w:pStyle w:val="ArticleBody"/>
        <w:jc w:val="left"/>
      </w:pPr>
      <w:r>
        <w:rPr>
          <w:rFonts w:ascii="Times New Roman" w:hAnsi="Times New Roman" w:eastAsia="Times New Roman" w:cs="Times New Roman"/>
        </w:rPr>
        <w:t>Alohan’ny fetin’ny trompetra dia manambara i Elia fa ny hafany momba ny ranonorana no hany hafatra momba ny ranonorana izay avy amin’ny Tompo, ary asehony mialoha ny faminaniana iray izay tonga amin’ny famaranana amin’ny alalan’ny fanehoana iray manaporofo hoe iza no iraka ary iza no tsy iraka, ary inona no hafatra ary inona no tsy hafatra. Nandritra ny telo taona sy tapany talohan’i Karmela dia nitady an’i Elia ny mpanjaka Ahaba, satria misy fotoana iadian-kevitra mialoha an’i Karmela. Tendrombohitra Karmela dia fitsapana tsotra izao izay isehoan’ny toetra. Io vanim-potoana io ihany koa teo amin’ny tantaran’ny Millerita dia nahitana fijoroana vavolombelona mitovy, satria ireo izay nankahala ny hafatra dia nanidy ny mahatoky tsy ho ao amin’ny fiangonana, ary taorian’izany ny mahatoky dia nanandratra hafatra niantso ny olona hivoaka avy amin’ny vahoakan’ny fanekena teo aloha izay efa lavo, ka nandalo azy ireo ny Tompo.</w:t>
      </w:r>
    </w:p>
    <w:p>
      <w:pPr>
        <w:pStyle w:val="ArticleBody"/>
        <w:jc w:val="left"/>
      </w:pPr>
      <w:r>
        <w:rPr>
          <w:rFonts w:ascii="Times New Roman" w:hAnsi="Times New Roman" w:eastAsia="Times New Roman" w:cs="Times New Roman"/>
        </w:rPr>
        <w:t>Petera dia eo amin’ny fanambaràna ny lalàn’ny Alahady pentekotista, mitory ny hafatr’i Joela, izay midika fa Petera dia mitory io hafatra io ihany koa rehefa manomboka ny vanim-potoanan’ny Fitomaniana Amin’ny Misasakalina amin’ny fiafaran’ny fivorian’ny toby tao Exeter, izay nanomboka tamin’ny fotoana nanitsiana ny faminanian’i Petera, tahaka ny hafatr’i Snow sy Litch. Mialoha mandrakariva ny fahatanterahan’ny faminaniana ny adihevitra. Koa ny adihevitra dia manomboka alohan’ny fahatanterahan’ny faminaniana.</w:t>
      </w:r>
    </w:p>
    <w:p>
      <w:pPr>
        <w:pStyle w:val="ArticleBody"/>
        <w:jc w:val="left"/>
      </w:pPr>
      <w:r>
        <w:rPr>
          <w:rFonts w:ascii="Times New Roman" w:hAnsi="Times New Roman" w:eastAsia="Times New Roman" w:cs="Times New Roman"/>
        </w:rPr>
        <w:t>Ny hafatra izay miteraka ahiahy ho an’i Ahaba sy Jezebela ary ny mpaminaniny, sy ho an’ireo Jiosy mpanohitra tamin’ny andron’i Kristy, ary ho an’ireo Protestanta lavo ao amin’ny tantaran’ny Millerita, dia faritan’i Petera ho ny bokin’i Joela. Talohan’ilay fitsapana fahatelo izay marihin’ny famahana ny boriky, dia notoherin’ny Advantisma Laodiseana ny hafatr’i Petera, ary namaly izany fanoherana izany Petera tamin’ny fanondroana fa tsy mamo ireo iraka, fa fahatanterahan’ireo toko telo ao amin’i Joela fotsiny izy ireo. Manomboka amin’ny fanamelohana masiaka ny Advantisma Laodiseana ireo toko telo ao amin’i Joela. Rehefa tonga eo an-tsofin’ireo izay mamo amin’ny zava-pisotro mahery ny hafatra dia hamaly izy ireo. Nifanandrina tamin’i Kristy izy ireo raha nidina avy teo an-tendrombohitra Izy ho any Jerosalema, ary nifanandrina taminy indray tany Jerosalema.</w:t>
      </w:r>
    </w:p>
    <w:p>
      <w:pPr>
        <w:pStyle w:val="ArticleBody"/>
        <w:jc w:val="left"/>
      </w:pPr>
      <w:r>
        <w:rPr>
          <w:rFonts w:ascii="Times New Roman" w:hAnsi="Times New Roman" w:eastAsia="Times New Roman" w:cs="Times New Roman"/>
        </w:rPr>
        <w:t>Voavaha ny ampondra, manomboka ny fidirana; irian’ireo Jiosy mpitsikera hampanginina ny hafatra. Manohy i Jesosy, ary avy eo mijanona ka mitomany ny amin’ny fotoana farany amin’ny fizahan-toetra ho an’ny Advantisma. Avy eo, tao Jerosalema, nisy fifandonana hafa indray tamin’ireo Jiosy izay naniry ny hampitsahatra ny hafany ny vahoaka. Rehefa nilentika ny masoandro tamin’io andro io, dia tonga tamin’ny dingana hafa indray ny fizahan-toetra ho an’ny firenena Jiosy. Mitohy hatrany amin’ny fahafatesan’ny hazo fijaliana ny fivoaran’ny fanoherana, ary tena nanomboka tamin-kery izany tamin’ny fananganana an’i Lazarosy tamin’ny maty, izay nanamarika ny fahatongavan’ny anjely faharoa sy ny fotoana fiandrasana.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នោះបេថានីនៅជិតក្រុងយេរូសាឡឹមខ្លាំងណាស់</w:t>
      </w:r>
      <w:r>
        <w:rPr>
          <w:rFonts w:ascii="Times New Roman" w:hAnsi="Times New Roman" w:eastAsia="Times New Roman" w:cs="Times New Roman"/>
        </w:rPr>
        <w:t xml:space="preserve"> </w:t>
      </w:r>
      <w:r>
        <w:rPr>
          <w:rFonts w:ascii="Leelawadee UI" w:hAnsi="Leelawadee UI" w:eastAsia="Leelawadee UI" w:cs="Leelawadee UI"/>
        </w:rPr>
        <w:t>ដូច្នេះដំណឹងអំពីការប្រោសឡាសារឲ្យរស់ឡើងវិញបាននាំទៅដល់ក្រុងនោះក្នុងពេលឆាប់ៗ។</w:t>
      </w:r>
      <w:r>
        <w:rPr>
          <w:rFonts w:ascii="Times New Roman" w:hAnsi="Times New Roman" w:eastAsia="Times New Roman" w:cs="Times New Roman"/>
        </w:rPr>
        <w:t xml:space="preserve"> </w:t>
      </w:r>
      <w:r>
        <w:rPr>
          <w:rFonts w:ascii="Leelawadee UI" w:hAnsi="Leelawadee UI" w:eastAsia="Leelawadee UI" w:cs="Leelawadee UI"/>
        </w:rPr>
        <w:t>តាមរយៈអ្នកស៊ើបការណ៍ដែលបានឃើញអព្ភូតហេតុនោះដោយផ្ទាល់</w:t>
      </w:r>
      <w:r>
        <w:rPr>
          <w:rFonts w:ascii="Times New Roman" w:hAnsi="Times New Roman" w:eastAsia="Times New Roman" w:cs="Times New Roman"/>
        </w:rPr>
        <w:t xml:space="preserve"> </w:t>
      </w:r>
      <w:r>
        <w:rPr>
          <w:rFonts w:ascii="Leelawadee UI" w:hAnsi="Leelawadee UI" w:eastAsia="Leelawadee UI" w:cs="Leelawadee UI"/>
        </w:rPr>
        <w:t>ពួកមេដឹកនាំជនជាតិយូដាបានដឹងអំពីហេតុការណ៍ទាំងឡាយយ៉ាងឆាប់រហ័ស។</w:t>
      </w:r>
      <w:r>
        <w:rPr>
          <w:rFonts w:ascii="Times New Roman" w:hAnsi="Times New Roman" w:eastAsia="Times New Roman" w:cs="Times New Roman"/>
        </w:rPr>
        <w:t xml:space="preserve"> </w:t>
      </w:r>
      <w:r>
        <w:rPr>
          <w:rFonts w:ascii="Leelawadee UI" w:hAnsi="Leelawadee UI" w:eastAsia="Leelawadee UI" w:cs="Leelawadee UI"/>
        </w:rPr>
        <w:t>ភ្លាមៗនោះ</w:t>
      </w:r>
      <w:r>
        <w:rPr>
          <w:rFonts w:ascii="Times New Roman" w:hAnsi="Times New Roman" w:eastAsia="Times New Roman" w:cs="Times New Roman"/>
        </w:rPr>
        <w:t xml:space="preserve"> </w:t>
      </w:r>
      <w:r>
        <w:rPr>
          <w:rFonts w:ascii="Leelawadee UI" w:hAnsi="Leelawadee UI" w:eastAsia="Leelawadee UI" w:cs="Leelawadee UI"/>
        </w:rPr>
        <w:t>កិច្ចប្រជុំរបស់សានហេដ្រិនមួយត្រូវបានកោះហៅឡើង</w:t>
      </w:r>
      <w:r>
        <w:rPr>
          <w:rFonts w:ascii="Times New Roman" w:hAnsi="Times New Roman" w:eastAsia="Times New Roman" w:cs="Times New Roman"/>
        </w:rPr>
        <w:t xml:space="preserve"> </w:t>
      </w:r>
      <w:r>
        <w:rPr>
          <w:rFonts w:ascii="Leelawadee UI" w:hAnsi="Leelawadee UI" w:eastAsia="Leelawadee UI" w:cs="Leelawadee UI"/>
        </w:rPr>
        <w:t>ដើម្បីសម្រេចថាត្រូវធ្វើអ្វី។</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ព្រះគ្រីស្ទបានសម្ដែងយ៉ាងពេញលេញហើយនូវអំណាចគ្រប់គ្រងរបស់ព្រះអង្គលើសេចក្ដីស្លាប់</w:t>
      </w:r>
      <w:r>
        <w:rPr>
          <w:rFonts w:ascii="Times New Roman" w:hAnsi="Times New Roman" w:eastAsia="Times New Roman" w:cs="Times New Roman"/>
        </w:rPr>
        <w:t xml:space="preserve"> </w:t>
      </w:r>
      <w:r>
        <w:rPr>
          <w:rFonts w:ascii="Leelawadee UI" w:hAnsi="Leelawadee UI" w:eastAsia="Leelawadee UI" w:cs="Leelawadee UI"/>
        </w:rPr>
        <w:t>និងផ្នូរ។</w:t>
      </w:r>
      <w:r>
        <w:rPr>
          <w:rFonts w:ascii="Times New Roman" w:hAnsi="Times New Roman" w:eastAsia="Times New Roman" w:cs="Times New Roman"/>
        </w:rPr>
        <w:t xml:space="preserve"> </w:t>
      </w:r>
      <w:r>
        <w:rPr>
          <w:rFonts w:ascii="Leelawadee UI" w:hAnsi="Leelawadee UI" w:eastAsia="Leelawadee UI" w:cs="Leelawadee UI"/>
        </w:rPr>
        <w:t>អព្ភូតហេតុដ៏អស្ចារ្យនោះជាភស្តុតាងដ៏កំពូលដែលព្រះបានប្រទានដល់មនុស្សលោកថា</w:t>
      </w:r>
      <w:r>
        <w:rPr>
          <w:rFonts w:ascii="Times New Roman" w:hAnsi="Times New Roman" w:eastAsia="Times New Roman" w:cs="Times New Roman"/>
        </w:rPr>
        <w:t xml:space="preserve"> </w:t>
      </w:r>
      <w:r>
        <w:rPr>
          <w:rFonts w:ascii="Leelawadee UI" w:hAnsi="Leelawadee UI" w:eastAsia="Leelawadee UI" w:cs="Leelawadee UI"/>
        </w:rPr>
        <w:t>ព្រះអង្គបានចាត់ព្រះរាជបុត្រារបស់ព្រះអង្គមកក្នុងលោកនេះ</w:t>
      </w:r>
      <w:r>
        <w:rPr>
          <w:rFonts w:ascii="Times New Roman" w:hAnsi="Times New Roman" w:eastAsia="Times New Roman" w:cs="Times New Roman"/>
        </w:rPr>
        <w:t xml:space="preserve"> </w:t>
      </w:r>
      <w:r>
        <w:rPr>
          <w:rFonts w:ascii="Leelawadee UI" w:hAnsi="Leelawadee UI" w:eastAsia="Leelawadee UI" w:cs="Leelawadee UI"/>
        </w:rPr>
        <w:t>សម្រាប់សេចក្ដីសង្គ្រោះរបស់ពួកគេ។</w:t>
      </w:r>
      <w:r>
        <w:rPr>
          <w:rFonts w:ascii="Times New Roman" w:hAnsi="Times New Roman" w:eastAsia="Times New Roman" w:cs="Times New Roman"/>
        </w:rPr>
        <w:t xml:space="preserve"> </w:t>
      </w:r>
      <w:r>
        <w:rPr>
          <w:rFonts w:ascii="Leelawadee UI" w:hAnsi="Leelawadee UI" w:eastAsia="Leelawadee UI" w:cs="Leelawadee UI"/>
        </w:rPr>
        <w:t>នោះជាការបង្ហាញអំណាចដ៏ទេវភាពមួយ</w:t>
      </w:r>
      <w:r>
        <w:rPr>
          <w:rFonts w:ascii="Times New Roman" w:hAnsi="Times New Roman" w:eastAsia="Times New Roman" w:cs="Times New Roman"/>
        </w:rPr>
        <w:t xml:space="preserve"> </w:t>
      </w:r>
      <w:r>
        <w:rPr>
          <w:rFonts w:ascii="Leelawadee UI" w:hAnsi="Leelawadee UI" w:eastAsia="Leelawadee UI" w:cs="Leelawadee UI"/>
        </w:rPr>
        <w:t>ដែលគ្រប់គ្រាន់ដើម្បីបញ្ចុះបញ្ចូលគំនិតនៃមនុស្សគ្រប់រូបដែលស្ថិតក្រោមការគ្រប់គ្រងរបស់ហេតុផល</w:t>
      </w:r>
      <w:r>
        <w:rPr>
          <w:rFonts w:ascii="Times New Roman" w:hAnsi="Times New Roman" w:eastAsia="Times New Roman" w:cs="Times New Roman"/>
        </w:rPr>
        <w:t xml:space="preserve"> </w:t>
      </w:r>
      <w:r>
        <w:rPr>
          <w:rFonts w:ascii="Leelawadee UI" w:hAnsi="Leelawadee UI" w:eastAsia="Leelawadee UI" w:cs="Leelawadee UI"/>
        </w:rPr>
        <w:t>និងមនសិការដែលបានទទួលការបំភ្លឺ។</w:t>
      </w:r>
      <w:r>
        <w:rPr>
          <w:rFonts w:ascii="Times New Roman" w:hAnsi="Times New Roman" w:eastAsia="Times New Roman" w:cs="Times New Roman"/>
        </w:rPr>
        <w:t xml:space="preserve"> </w:t>
      </w:r>
      <w:r>
        <w:rPr>
          <w:rFonts w:ascii="Leelawadee UI" w:hAnsi="Leelawadee UI" w:eastAsia="Leelawadee UI" w:cs="Leelawadee UI"/>
        </w:rPr>
        <w:t>មនុស្សជាច្រើនដែលបានឃើញការរស់ឡើងវិញរបស់ឡាសារ</w:t>
      </w:r>
      <w:r>
        <w:rPr>
          <w:rFonts w:ascii="Times New Roman" w:hAnsi="Times New Roman" w:eastAsia="Times New Roman" w:cs="Times New Roman"/>
        </w:rPr>
        <w:t xml:space="preserve"> </w:t>
      </w:r>
      <w:r>
        <w:rPr>
          <w:rFonts w:ascii="Leelawadee UI" w:hAnsi="Leelawadee UI" w:eastAsia="Leelawadee UI" w:cs="Leelawadee UI"/>
        </w:rPr>
        <w:t>ត្រូវបាននាំឲ្យជឿលើព្រះយេស៊ូវ។</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សេចក្ដីស្អប់របស់ពួកសង្ឃចំពោះព្រះអង្គបានកាន់តែខ្លាំងឡើង។</w:t>
      </w:r>
      <w:r>
        <w:rPr>
          <w:rFonts w:ascii="Times New Roman" w:hAnsi="Times New Roman" w:eastAsia="Times New Roman" w:cs="Times New Roman"/>
        </w:rPr>
        <w:t xml:space="preserve"> </w:t>
      </w:r>
      <w:r>
        <w:rPr>
          <w:rFonts w:ascii="Leelawadee UI" w:hAnsi="Leelawadee UI" w:eastAsia="Leelawadee UI" w:cs="Leelawadee UI"/>
        </w:rPr>
        <w:t>ពួកគេបានបដិសេធភស្តុតាងតូចជាងទាំងអស់អំពីទេវភាពរបស់ព្រះអង្គរួចមកហើយ</w:t>
      </w:r>
      <w:r>
        <w:rPr>
          <w:rFonts w:ascii="Times New Roman" w:hAnsi="Times New Roman" w:eastAsia="Times New Roman" w:cs="Times New Roman"/>
        </w:rPr>
        <w:t xml:space="preserve"> </w:t>
      </w:r>
      <w:r>
        <w:rPr>
          <w:rFonts w:ascii="Leelawadee UI" w:hAnsi="Leelawadee UI" w:eastAsia="Leelawadee UI" w:cs="Leelawadee UI"/>
        </w:rPr>
        <w:t>ហើយពួកគេគ្រាន់តែត្រូវបានធ្វើឲ្យខឹងសម្បារកាន់តែខ្លាំងឡើង</w:t>
      </w:r>
      <w:r>
        <w:rPr>
          <w:rFonts w:ascii="Times New Roman" w:hAnsi="Times New Roman" w:eastAsia="Times New Roman" w:cs="Times New Roman"/>
        </w:rPr>
        <w:t xml:space="preserve"> </w:t>
      </w:r>
      <w:r>
        <w:rPr>
          <w:rFonts w:ascii="Leelawadee UI" w:hAnsi="Leelawadee UI" w:eastAsia="Leelawadee UI" w:cs="Leelawadee UI"/>
        </w:rPr>
        <w:t>ដោយសារអព្ភូតហេតុថ្មីនេះប៉ុណ្ណោះ។</w:t>
      </w:r>
      <w:r>
        <w:rPr>
          <w:rFonts w:ascii="Times New Roman" w:hAnsi="Times New Roman" w:eastAsia="Times New Roman" w:cs="Times New Roman"/>
        </w:rPr>
        <w:t xml:space="preserve"> </w:t>
      </w:r>
      <w:r>
        <w:rPr>
          <w:rFonts w:ascii="Leelawadee UI" w:hAnsi="Leelawadee UI" w:eastAsia="Leelawadee UI" w:cs="Leelawadee UI"/>
        </w:rPr>
        <w:t>មនុស្សស្លាប់ត្រូវបានប្រោសឲ្យរស់ឡើងវិញក្នុងពន្លឺពេញនៃថ្ងៃ</w:t>
      </w:r>
      <w:r>
        <w:rPr>
          <w:rFonts w:ascii="Times New Roman" w:hAnsi="Times New Roman" w:eastAsia="Times New Roman" w:cs="Times New Roman"/>
        </w:rPr>
        <w:t xml:space="preserve"> </w:t>
      </w:r>
      <w:r>
        <w:rPr>
          <w:rFonts w:ascii="Leelawadee UI" w:hAnsi="Leelawadee UI" w:eastAsia="Leelawadee UI" w:cs="Leelawadee UI"/>
        </w:rPr>
        <w:t>និងនៅមុខហ្វូងមនុស្សនៃសាក្សីជាច្រើន។</w:t>
      </w:r>
      <w:r>
        <w:rPr>
          <w:rFonts w:ascii="Times New Roman" w:hAnsi="Times New Roman" w:eastAsia="Times New Roman" w:cs="Times New Roman"/>
        </w:rPr>
        <w:t xml:space="preserve"> </w:t>
      </w:r>
      <w:r>
        <w:rPr>
          <w:rFonts w:ascii="Leelawadee UI" w:hAnsi="Leelawadee UI" w:eastAsia="Leelawadee UI" w:cs="Leelawadee UI"/>
        </w:rPr>
        <w:t>គ្មានល្បិចកលណាអាចពន្យល់បំបាត់ភស្តុតាងបែបនេះបានឡើយ។</w:t>
      </w:r>
      <w:r>
        <w:rPr>
          <w:rFonts w:ascii="Times New Roman" w:hAnsi="Times New Roman" w:eastAsia="Times New Roman" w:cs="Times New Roman"/>
        </w:rPr>
        <w:t xml:space="preserve"> </w:t>
      </w:r>
      <w:r>
        <w:rPr>
          <w:rFonts w:ascii="Leelawadee UI" w:hAnsi="Leelawadee UI" w:eastAsia="Leelawadee UI" w:cs="Leelawadee UI"/>
        </w:rPr>
        <w:t>ដោយហេតុនេះឯង</w:t>
      </w:r>
      <w:r>
        <w:rPr>
          <w:rFonts w:ascii="Times New Roman" w:hAnsi="Times New Roman" w:eastAsia="Times New Roman" w:cs="Times New Roman"/>
        </w:rPr>
        <w:t xml:space="preserve"> </w:t>
      </w:r>
      <w:r>
        <w:rPr>
          <w:rFonts w:ascii="Leelawadee UI" w:hAnsi="Leelawadee UI" w:eastAsia="Leelawadee UI" w:cs="Leelawadee UI"/>
        </w:rPr>
        <w:t>ការជាសត្រូវរបស់ពួកសង្ឃក៏កាន់តែសាហាវស្លាប់ថែមទៀត។</w:t>
      </w:r>
      <w:r>
        <w:rPr>
          <w:rFonts w:ascii="Times New Roman" w:hAnsi="Times New Roman" w:eastAsia="Times New Roman" w:cs="Times New Roman"/>
        </w:rPr>
        <w:t xml:space="preserve"> </w:t>
      </w:r>
      <w:r>
        <w:rPr>
          <w:rFonts w:ascii="Leelawadee UI" w:hAnsi="Leelawadee UI" w:eastAsia="Leelawadee UI" w:cs="Leelawadee UI"/>
        </w:rPr>
        <w:t>ពួកគេបានប្តេជ្ញាចិត្តលើសពីមុនទៅទៀតថា</w:t>
      </w:r>
      <w:r>
        <w:rPr>
          <w:rFonts w:ascii="Times New Roman" w:hAnsi="Times New Roman" w:eastAsia="Times New Roman" w:cs="Times New Roman"/>
        </w:rPr>
        <w:t xml:space="preserve"> </w:t>
      </w:r>
      <w:r>
        <w:rPr>
          <w:rFonts w:ascii="Leelawadee UI" w:hAnsi="Leelawadee UI" w:eastAsia="Leelawadee UI" w:cs="Leelawadee UI"/>
        </w:rPr>
        <w:t>នឹងបញ្ឈប់កិច្ចការរបស់ព្រះគ្រីស្ទ។</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“Ny Sadoseo, na dia tsy nankasitraka an’i Kristy aza, dia tsy mbola feno lolompo taminy tahaka ny Fariseo. Tsy mbola nangidy tahaka izany ny fankahalany. Fa ankehitriny dia raiki-tahotra tanteraka izy. Tsy nino ny fitsanganan’ny maty izy. Tamin’ny fanolorany izay nantsoina hoe siansa dia nanjohy hevitra izy fa tsy ho azo atao mihitsy ny hitondrana vatana maty ho velona indray. Nefa tamin’ny teny vitsy nataon’i Kristy dia rava ny foto-keviny. Naseho fa tsy nahalala na ny Soratra Masina izy, na ny herin’Andriamanitra. Tsy hitany izay fomba hanesorana ny fahatsapana nateraky ny fahagagana tao amin’ny vahoaka. Hatao ahoana no hampialana ny olona Aminy, Ilay naharesy ka naka ny matiny tamin’ny fasana? Niely ny tatitra lainga, nefa tsy azo nolavina ny fahagagana, ary tsy fantany izay hampitsaharana ny herin’ny vokany. Hatramin’izay dia tsy mbola nanohana ny tetika hamonoana an’i Kristy ny Sadoseo. Fa rehefa tafatsangana i Lazarosy, dia nanapa-kevitra izy fa amin’ny fahafatesany ihany no ahafahana mampitsahatra ny fanamelohana tsy nisy tahotra nataony taminy.” Ilay Fanirian’ny Vanim-potoana Rehetra, 537.</w:t>
      </w:r>
    </w:p>
    <w:p>
      <w:pPr>
        <w:pStyle w:val="ArticleBody"/>
        <w:jc w:val="left"/>
      </w:pPr>
      <w:r>
        <w:rPr>
          <w:rFonts w:ascii="Times New Roman" w:hAnsi="Times New Roman" w:eastAsia="Times New Roman" w:cs="Times New Roman"/>
        </w:rPr>
        <w:t>Ny fahafatesan’i Lazarosy no nanamarika ny fiandohan’ireo andro efatra izay niandrasan’i Jesosy. Ny fahafatesany dia naneho ny fahatongavan’ilay anjely faharoa, izay manamarika ny fiandohan’ny fotoam-piandrasana. Ny fitsanganany tamin’ny maty no manamarika ny fitsanganan’ireo vavolombelona roa tamin’ny 31 Desambra 2023, roa amby roapolo taona taorian’ny 9/11. Ny fitsanganany tamin’ny maty no manamarika ny fitsanganan’ireo taolana maina maty ao amin’i Ezekiela. Ny fitsanganany tamin’ny maty dia naseho mialoha tamin’ny famoronana an’i Adama, izay nahitana ny fanambaran’ny maha-olombelona, asehon’ny tanimanga, natambatra tamin’ny maha-Andriamanitra, asehon’ny fofonaina mahavelona.</w:t>
      </w:r>
    </w:p>
    <w:p>
      <w:pPr>
        <w:pStyle w:val="ArticleScripture"/>
        <w:jc w:val="left"/>
      </w:pPr>
      <w:r>
        <w:rPr>
          <w:rFonts w:ascii="Times New Roman" w:hAnsi="Times New Roman" w:eastAsia="Times New Roman" w:cs="Times New Roman"/>
        </w:rPr>
        <w:t>“Ny mpisorona sy ny mpanapaka tamin’ny Jiosy dia nankahala an’i Jesosy; nefa vahoaka maro no nifanesy nanatona mba hihaino ny teniny feno fahendrena sy hijery ny asany lehibe. Nohentanin’ny fahalianana lalina indrindra ny olona ka nanaraka an’i Jesosy tamim-pitebitebena mba handre ny fampianaran’ity Mpampianatra mahagaga ity. Maro tamin’ireo mpanapaka no nino Azy, nefa tsy sahy niaiky ny finoany, fandrao horoahina hiala amin’ny synagoga izy. Ny mpisorona sy ny loholona dia nanapa-kevitra fa tsy maintsy misy atao mba hampiala ny sain’ny olona amin’i Jesosy. Natahotra izy fa hino Azy ny olona rehetra. Tsy nahita fiarovana ho an’ny tenany izy. Tsy maintsy very ny toerany izy, na mamono an’i Jesosy. Ary rehefa hovonoiny Izy, dia mbola hisy ihany ireo izay ho tsangambato velona maneho ny heriny. Efa nanangana an’i Lazarosy tamin’ny maty Jesosy, ka natahotra izy fa raha mamono an’i Jesosy izy, dia hijoro ho vavolombelon’ny heriny lehibe Lazarosy. Nirohotra ny olona hijery an’ilay natsangana tamin’ny maty, ka tapa-kevitra koa ny mpanapaka hamono an’i Lazarosy, mba hampitsahatra izany fientanentanana izany. Amin’izay dia haveriny amin’ny lovantsofin’olona sy ny fampianaran’olombelona ny olona, amin’ny fandoavana ny ampahafolon’ny solila sy ny rota, ka hahazo fahefana aminy indray izy. Nifanaraka izy fa hosamborina i Jesosy rehefa irery Izy; satria raha mitady hisambotra Azy eo anivon’ny vahoaka izy, raha mbola liana tanteraka Aminy ny sain’ny olona, dia hotoraham-bato izy.” Early Writings, 165.</w:t>
      </w:r>
    </w:p>
    <w:p>
      <w:pPr>
        <w:pStyle w:val="ArticleBody"/>
        <w:jc w:val="left"/>
      </w:pPr>
      <w:r>
        <w:rPr>
          <w:rFonts w:ascii="Times New Roman" w:hAnsi="Times New Roman" w:eastAsia="Times New Roman" w:cs="Times New Roman"/>
        </w:rPr>
        <w:t>Tamin’ny 18 Jolay 2020 no namonoana ireo vavolombelona roa ao amin’ny Apokalypsy, ary tonga ny anjely faharoa sy ny fotoana fiandrasana. Tamin’ny 31 Desambra 2023 no nanomboka ny fizotry ny fitsanganana amin’ny maty amin’ny dingana roa. Ny dingana voalohany dia ny fanorenana fototra; ny dingana faharoa dia ny fananganana ny tempoly eo ambonin’ny fototra. Nankahala ny hafatra hatramin’ny nahaterahany tamin’ny 1989 ny fiangonana Advantista Mitandrina ny Andro Fahafito Laodiseana, ary mbola mankahala izany hatramin’izao. Koa ankehitriny, rehefa velona indray ireo vavolombelona nankahalainy izay noheveriny fa maty, dia vao mainka hankahala kokoa ny hafatra izy ireo. Hiady hevitra momba ny faminaniana ny amin’ny 18 Jolay 2020 amin’ny poizina mitovy amin’izay nananan’ny Jiosy tamin’ny fitsanganan’i Lazarosy tamin’ny maty izy ireo. Ao amin’ny tantaran’ny fitsapana momba ny tempoly, i Petera dia hamaly ny fiampangana diso ataon’izy ireo amin’ny fanondroana ny bokin’i Joela ho valin’ny laingany rehetra.</w:t>
      </w:r>
    </w:p>
    <w:p>
      <w:pPr>
        <w:pStyle w:val="ArticleBody"/>
        <w:jc w:val="left"/>
      </w:pPr>
      <w:r>
        <w:rPr>
          <w:rFonts w:ascii="Times New Roman" w:hAnsi="Times New Roman" w:eastAsia="Times New Roman" w:cs="Times New Roman"/>
        </w:rPr>
        <w:t>Hanohy ity fandalinana ity isika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ao Laodikia — Laharana Enina amby Efapolo</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