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Nomoro Enina</w:t>
      </w:r>
    </w:p>
    <w:p>
      <w:pPr>
        <w:pStyle w:val="ArticleSubtitle"/>
        <w:jc w:val="left"/>
      </w:pPr>
      <w:r>
        <w:rPr>
          <w:rFonts w:ascii="Arial" w:hAnsi="Arial" w:eastAsia="Arial" w:cs="Arial"/>
        </w:rPr>
        <w:t>Mariky ny faminaniana ao amin’i Daniela 11: Ny firodanan’ny USSR, ny Lalàn’ny Alahady, ary ny fiakaran’i Roma maoderina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Tamin’ny firodanan’ny URSS tamin’ny 1989 dia tanteraka ny andininy faha-efapolo ao amin’ny Daniela toko faha-iraika ambin’ny folo. Ny andininy faha-iraika amby efapolo dia ny lalàna Alahady any Etazonia, tahaka ny andininy faha-enina ambin’ny folo koa. Hatramin’ny 1989 ka mandra-pahatongan’ny lalàna Alahady any Etazonia dia banga ny andininy faha-efapolo. Ny firodanan’ny URSS tamin’ny 1989 dia voatondro koa tao amin’ny andininy faha-folo ao amin’ny Daniela toko faha-iraika ambin’ny folo, izay tanteraka voalohany tamin’i Antiochus Magnus.</w:t>
      </w:r>
    </w:p>
    <w:p>
      <w:pPr>
        <w:pStyle w:val="ArticleBody"/>
        <w:jc w:val="left"/>
      </w:pPr>
      <w:r>
        <w:rPr>
          <w:rFonts w:ascii="Times New Roman" w:hAnsi="Times New Roman" w:eastAsia="Times New Roman" w:cs="Times New Roman"/>
        </w:rPr>
        <w:t>Antiochus III Magnus, ilay mpanjaka Seleokida “mpanjakan’ny avaratra”, dia nanjaka tamin’ny 223–187 tal. J.K. ary nitady ny hamerina ireo faritany very tamin’ny Ptolemaiosy (ilay “mpanjakan’ny atsimo”) taorian’ny Ady Syriana Fahatelo (246–241 tal. J.K.). Ny fampielezan-keviny tamin’ny Ady Syriana Fahefatra (219–217 tal. J.K.) dia nikendry ny hahazo indray an’i Koile-Syria, Fenisia, ary Palestina. Tamin’ny 219 tal. J.K. dia nidina nianatsimo Antiochus ka nahazo an’i Seleokia-in-Pieria sy Tyro ary Ptolemaisy (Akre), ka namerina teo am-pelatanany ireo toby mimanda teny amin’ny morontsiraka. Tamin’ny 218 tal. J.K. dia nandroso lavidavitra kokoa izy, ka nahazo an’i Filadelfia (Amàna) ary nanery nankany amin’ny sisin-tanin’i Egypta, tamin’ny fikasana hamerina ireo tany Seleokida very hatrany Gaza. Nampiato ny diany i Antiochus tamin’ny 218 tal. J.K., ka nanamafy izay azony sy niomana hanao fanosehana manapa-kevitra. Ptolemaiosy IV Philopator, ilay mpanjaka Ptolemaika, dia nanangona tafika hihaona aminy, notohanan’ny miaramila Egyptiana. Ny andininy faha-folo ao amin’ny Daniela toko faha-iraika ambin’ny folo no maneho io fihetsik’i Antiochus io, ka toy izany no anambarany mialoha ny firodanan’ny URSS tamin’ny 1989, ary anoharany ny andininy faha-efapolo.</w:t>
      </w:r>
    </w:p>
    <w:p>
      <w:pPr>
        <w:pStyle w:val="ArticleScripture"/>
        <w:jc w:val="left"/>
      </w:pPr>
      <w:r>
        <w:rPr>
          <w:rFonts w:ascii="Times New Roman" w:hAnsi="Times New Roman" w:eastAsia="Times New Roman" w:cs="Times New Roman"/>
        </w:rPr>
        <w:t>Fa ny zanany kosa dia hotsongoin-kafanam-po, ka hanangona hery lehibe maro; ary ny anankiray amin’izy ireo dia ho avy tokoa, ka handriaka sy hamakivaky; dia hiverina izy, ka hotsongoin-kafanam-po indray hatrany amin’ny tobiny mimanda. Daniela 11:10.</w:t>
      </w:r>
    </w:p>
    <w:p>
      <w:pPr>
        <w:pStyle w:val="ArticleBody"/>
        <w:jc w:val="left"/>
      </w:pPr>
      <w:r>
        <w:rPr>
          <w:rFonts w:ascii="Times New Roman" w:hAnsi="Times New Roman" w:eastAsia="Times New Roman" w:cs="Times New Roman"/>
        </w:rPr>
        <w:t>Rehefa tondron’ny mpanjaka avy any avaratra ao amin’ny andininy faha-efapolo ka “mihoatra sy mandalo,” dia mifanaraka amin’ilay mpanjaka avy any avaratra ao amin’ny andininy faha-folo izay “mihoatra sy mamakivaky.” Ao amin’ireo andininy roa ireo dia ireo teny Hebreo mitovy mihitsy no ampiasaina, fa nadika tamin’ny fomba somary hafa fotsiny. Izany no fiteny mitovy ihany koa hita ao amin’ny Isaia 8:8.</w:t>
      </w:r>
    </w:p>
    <w:p>
      <w:pPr>
        <w:pStyle w:val="ArticleScripture"/>
        <w:jc w:val="left"/>
      </w:pPr>
      <w:r>
        <w:rPr>
          <w:rFonts w:ascii="Times New Roman" w:hAnsi="Times New Roman" w:eastAsia="Times New Roman" w:cs="Times New Roman"/>
        </w:rPr>
        <w:t>Ary handeha hamakivaky an’i Joda izy; hihoatra sy handifotra izy, ka ho tonga hatrany amin’ny vozona; ary ny famelarany ny elany dia hameno ny sakan’ny taninao, ry Imanoela ô. Isaia 8:8.</w:t>
      </w:r>
    </w:p>
    <w:p>
      <w:pPr>
        <w:pStyle w:val="ArticleBody"/>
        <w:jc w:val="left"/>
      </w:pPr>
      <w:r>
        <w:rPr>
          <w:rFonts w:ascii="Times New Roman" w:hAnsi="Times New Roman" w:eastAsia="Times New Roman" w:cs="Times New Roman"/>
        </w:rPr>
        <w:t>Samy manondro mpanjaka avy any atsimo resy eo anatrehan’ny mpanjaka avy any avaratra ireo andininy telo ireo. Antiokosy, ilay mpanjaka avy any avaratra, no mandresy an’i Ptolemaiosy, ilay mpanjaka avy any atsimo, tahaka ny nandresen’i Sankeriba an’i Joda, ilay mpanjaka avy any atsimo, ary tahaka ny namafan’ilay mpanjakan’ny avaratra ao amin’ny andininy faha-efapolo ny USSR tamin’ny 1989. Ireo andininy telo, miaraka amin’ireo fahatanterahana ara-tantara telo an’ireo andininy ireo, dia manondro ny “fotoan’ny farany” ho tamin’ny 1989. Koa ny andininy faha-folo dia 1989, ary ny andininy faha-enina ambin’ny folo dia ny lalàna Alahady any Etazonia, tahaka izany koa ny andininy faha-iraika amby efapolo.</w:t>
      </w:r>
    </w:p>
    <w:p>
      <w:pPr>
        <w:pStyle w:val="ArticleBody"/>
        <w:jc w:val="left"/>
      </w:pPr>
      <w:r>
        <w:rPr>
          <w:rFonts w:ascii="Times New Roman" w:hAnsi="Times New Roman" w:eastAsia="Times New Roman" w:cs="Times New Roman"/>
        </w:rPr>
        <w:t>Ny andininy iraika ambin’ny folo ka hatramin’ny dimy ambin’ny folo dia andalan-tenin’ny Soratra Masina izay manana fahatanterahana ara-tantara koa, ka manondro marika ara-paminaniana voafaritra manokana ao anatin’ny tantara miafina ao amin’ny andininy faha-efapolo. Talohan’ny lalàn’ny Alahady tany Etazonia, nefa taorian’ny taona 1989, ny adin’i Raphia sy izay nanaraka azy dia aseho ao amin’ny andininy iraika ambin’ny folo sy roa ambin’ny folo, ary ny adin’i Panium kosa dia aseho ao amin’ny andininy telo ambin’ny folo ka hatramin’ny dimy ambin’ny folo.</w:t>
      </w:r>
    </w:p>
    <w:p>
      <w:pPr>
        <w:pStyle w:val="ArticleBody"/>
        <w:jc w:val="left"/>
      </w:pPr>
      <w:r>
        <w:rPr>
          <w:rFonts w:ascii="Times New Roman" w:hAnsi="Times New Roman" w:eastAsia="Times New Roman" w:cs="Times New Roman"/>
        </w:rPr>
        <w:t>Ny lalàn’ny Alahady no fotoana voatendry; satria eo no sitrana ny ratra mahafaty nahazo ny fahefan’ny papa, ary miverina eo amin’ny seza fiandrianan’ny tany ny papa. Izany fanomezam-pahefana izany dia nanehoana mialoha tamin’ny fanandratana ny fahefan’ny papa ho eo amin’ny seza fiandrianana tamin’ny 538, sy tamin’ny fanandratana an’i Roma jentilisa ho eo amin’ny seza fiandrianana tamin’ny adin’i Actium. Raha vantany vao naorina ara-paminaniana teo amin’ny seza fiandrianana i Roma jentilisa, dia nanjaka tamin’ny fara tampony nandritra ny 360 taona izy. Raha vantany vao naorina teo amin’ny seza fiandrianana ny fahefan’ny papa tamin’ny 538, dia nanjaka tamin’ny fara tampony nandritra ny arivo sy roanjato sy enimpolo taona izy. Raha vantany vao sitrana amin’ny lalàn’ny Alahady ilay ratra mahafaty, dia hanjaka amin’ny fara tampony mandritra ny 42 volana ara-tandindona ny fahefan’ny papa.</w:t>
      </w:r>
    </w:p>
    <w:p>
      <w:pPr>
        <w:pStyle w:val="ArticleScripture"/>
        <w:jc w:val="left"/>
      </w:pPr>
      <w:r>
        <w:rPr>
          <w:rFonts w:ascii="Times New Roman" w:hAnsi="Times New Roman" w:eastAsia="Times New Roman" w:cs="Times New Roman"/>
        </w:rPr>
        <w:t>Ary hitako ny iray tamin’ireo lohany toy ny voa mafy ho amin’ny fahafatesana; nefa sitrana ny feriny nahafaty; ary talanjona nanaraka ilay bibidia izao tontolo izao rehetra izao. Ary niankohoka teo anatrehan’ilay dragona izy, satria izy no nanome fahefana ilay bibidia; ary niankohoka teo anatrehan’ilay bibidia koa izy ka nanao hoe: Iza no tahaka ilay bibidia? ary iza no mahay hiady aminy? Ary nomena vava izy hiteny zavatra lehibe sy fitenenan-dratsy; ary nomena fahefana izy haharitra roa amby efa-polo volana. Apokalypsy 13:3–5.</w:t>
      </w:r>
    </w:p>
    <w:p>
      <w:pPr>
        <w:pStyle w:val="ArticleBody"/>
        <w:jc w:val="left"/>
      </w:pPr>
      <w:r>
        <w:rPr>
          <w:rFonts w:ascii="Times New Roman" w:hAnsi="Times New Roman" w:eastAsia="Times New Roman" w:cs="Times New Roman"/>
        </w:rPr>
        <w:t>Ny andininy faha-27 dia milaza hoe “izy roa tonta” momba ireo mpanjaka ireo:</w:t>
      </w:r>
    </w:p>
    <w:p>
      <w:pPr>
        <w:pStyle w:val="ArticleScripture"/>
        <w:jc w:val="left"/>
      </w:pPr>
      <w:r>
        <w:rPr>
          <w:rFonts w:ascii="Times New Roman" w:hAnsi="Times New Roman" w:eastAsia="Times New Roman" w:cs="Times New Roman"/>
        </w:rPr>
        <w:t>Ary ny fon’izy roa tonta, dia hikasika hanao ratsy; ary hiteny lainga eo ambony latabatra iray ihany izy; nefa tsy hambinina izany; fa mbola ho amin’ny fotoana voatendry ihany ny farany. Daniela 11:27.</w:t>
      </w:r>
    </w:p>
    <w:p>
      <w:pPr>
        <w:pStyle w:val="ArticleBody"/>
        <w:jc w:val="left"/>
      </w:pPr>
      <w:r>
        <w:rPr>
          <w:rFonts w:ascii="Times New Roman" w:hAnsi="Times New Roman" w:eastAsia="Times New Roman" w:cs="Times New Roman"/>
        </w:rPr>
        <w:t>Ireo mpanjaka roa ao amin’ny andininy faha-roapolo amby fito dia ireo mpanjaka voaresaka ao amin’ireo andininy roa teo aloha, izay taorian’izany dia niady tamin’ny adin’i Actium.</w:t>
      </w:r>
    </w:p>
    <w:p>
      <w:pPr>
        <w:pStyle w:val="ArticleScripture"/>
        <w:jc w:val="left"/>
      </w:pPr>
      <w:r>
        <w:rPr>
          <w:rFonts w:ascii="Times New Roman" w:hAnsi="Times New Roman" w:eastAsia="Times New Roman" w:cs="Times New Roman"/>
        </w:rPr>
        <w:t>Ary hampiakatra ny heriny sy ny fahasahiany hanohitra ny mpanjakan’ny atsimo amin’ny tafika lehibe izy; ary ny mpanjakan’ny atsimo dia hifoha hiady amin’ny tafika lehibe dia lehibe sy mahery indrindra; nefa tsy hahajanona izy, satria hanao tetika hamelezana azy ireny. Eny, izay mihinana amin’ny anjara haniny no handrava azy, ary ho tondraka ny tafiny; ary maro no ho lavo voavono. Daniela 11:25, 26.</w:t>
      </w:r>
    </w:p>
    <w:p>
      <w:pPr>
        <w:pStyle w:val="ArticleBody"/>
        <w:jc w:val="left"/>
      </w:pPr>
      <w:r>
        <w:rPr>
          <w:rFonts w:ascii="Times New Roman" w:hAnsi="Times New Roman" w:eastAsia="Times New Roman" w:cs="Times New Roman"/>
        </w:rPr>
        <w:t>Koa ny andininy faha-dimy amby roapolo sy fito dia mamorona zava-mahagaga iray izay tsy maintsy takarina alohan’ny handrosoantsika. Ao amin’ny andininy faha-dimy amby roapolo sy efatra, ny “fotoana” dia maneho fe-potoana 360 taona izay manomboka amin’ny adin’i Actium ary mifarana amin’ny fotoana voatendry tamin’ny taona 330.</w:t>
      </w:r>
    </w:p>
    <w:p>
      <w:pPr>
        <w:pStyle w:val="ArticleBody"/>
        <w:jc w:val="left"/>
      </w:pPr>
      <w:r>
        <w:rPr>
          <w:rFonts w:ascii="Times New Roman" w:hAnsi="Times New Roman" w:eastAsia="Times New Roman" w:cs="Times New Roman"/>
        </w:rPr>
        <w:t>Ny mpanjakan’ny atsimo tamin’ilay ady dia i Cleopatra, izay niara-dia tamin’i Marc Antony. I Octavius no mpanjakan’ny avaratra izay handresy azy roa tonta. Tamin’ny fotoana voatendry (31 tal. J.K.) dia hifanandrina tamin’ny adin’i Actium ireo mpanjaka roa izay efa niara-nipetraka teo amin’ny latabatra iray taloha ka nifandainga.</w:t>
      </w:r>
    </w:p>
    <w:p>
      <w:pPr>
        <w:pStyle w:val="ArticleBody"/>
        <w:jc w:val="left"/>
      </w:pPr>
      <w:r>
        <w:rPr>
          <w:rFonts w:ascii="Times New Roman" w:hAnsi="Times New Roman" w:eastAsia="Times New Roman" w:cs="Times New Roman"/>
        </w:rPr>
        <w:t>Ny mpanjaka roa eo ambony latabatra dia mifanaraka amin’ny tantaran’ny ady tao Panium (andininy 13 ka hatramin’ny 15), izay nisy fiombonan’i Antiochus Magnus sy Filipo avy any Makedonia. Izany fiombonana ara-tantara izany dia mifandraika amin’ilay fiombonana ara-tandindona aseho ao amin’ny anarana hoe Panium tamin’ny andron’i Kristy—Caesarea Philippi. Aseho koa izany fiombonana izany ao amin’ny andininy faha-efapolo rehefa voafafa tamin’ny 1989 ny USSR tamin’ny alalan’ny fiombonana teo amin’i Reagan sy papa Joany Paoly II. Mifandainga izy roa lahy mpanjaka ireo talohan’ny 31 T.K., izay mifanaraka amin’ny lalàna alahady any Etazonia, ary noho izany dia miseho talohan’ny andininy faha-enina ambin’ny folo ny laingany, mandritra ilay tantara asehon’ny andininy 13 ka hatramin’ny 15, izay tanteraka tamin’ny ady tao Panium fito ambin’ny folo taona taorian’ny ady tao Raphia, ary fito amby telopolo amby zato taona talohan’ny nandresen’i Pompey an’i Jerosalema ho fahatanterahan’ny andininy faha-enina ambin’ny folo.</w:t>
      </w:r>
    </w:p>
    <w:p>
      <w:pPr>
        <w:pStyle w:val="ArticleBody"/>
        <w:jc w:val="left"/>
      </w:pPr>
      <w:r>
        <w:rPr>
          <w:rFonts w:ascii="Times New Roman" w:hAnsi="Times New Roman" w:eastAsia="Times New Roman" w:cs="Times New Roman"/>
        </w:rPr>
        <w:t>Ao amin’ny andininy faha-roapolo amby valo, i Octavius, ilay mpandresy an’i Cleopatra (mpanjakan’ny atsimo) sy Marc Antony, dia “hody ho any amin’ny taniny mitondra harena be; ary ny fony hanohitra ny fanekena masina; ary hanao zava-dehibe izy, dia hiverina ho any amin’ny taniny.” Uriah Smith dia manondro ireo fandresena roa ireo ho ny tao Actium tamin’ny 31 tal. J.K. sy ny fandravana an’i Jerosalema tamin’ny 70 taor. J.K. Koa noho izany, ny andininy faha-roapolo amby valo dia manondro tantara izay manomboka amin’ny ady tao Actium, izay fiandohan’ny 360 taona, sy ny fandravana an’i Jerosalema tamin’ny 70 taor. J.K.</w:t>
      </w:r>
    </w:p>
    <w:p>
      <w:pPr>
        <w:pStyle w:val="ArticleScripture"/>
        <w:jc w:val="left"/>
      </w:pPr>
      <w:r>
        <w:rPr>
          <w:rFonts w:ascii="Times New Roman" w:hAnsi="Times New Roman" w:eastAsia="Times New Roman" w:cs="Times New Roman"/>
        </w:rPr>
        <w:t>Dia hiverina ho any amin’ny taniny amin’ny harena be izy; ary ny fony dia hanohitra ny fanekena masina; ary hanao asa lehibe izy, dia hiverina ho any amin’ny taniny. Daniela 11:28.</w:t>
      </w:r>
    </w:p>
    <w:p>
      <w:pPr>
        <w:pStyle w:val="ArticleBody"/>
        <w:jc w:val="left"/>
      </w:pPr>
      <w:r>
        <w:rPr>
          <w:rFonts w:ascii="Times New Roman" w:hAnsi="Times New Roman" w:eastAsia="Times New Roman" w:cs="Times New Roman"/>
        </w:rPr>
        <w:t>Ny andianteny farany ao amin’ny andininy faha-efatra amby roapolo (“na dia mandritra ny andro voatendry aza”) sy izay manaraka dia maneho tsipika ara-tantara izay nanomboka tamin’ny 31 tal. J.K. ary mifarana amin’ny andianteny farany ao amin’ny andininy faha-iraika amby telopolo (“ary hametraka ny fahavetavetana mahatonga fandravana”), izay tanteraka tamin’ny 538. Ny tsipika dia manomboka amin’ny adin’i Actium, izay manamarika ny fiandohan’ny fanapahan’i Roma jentilisa amin’ny fahamboniana mandritra ny enimpolo amby telonjato taona. Ny tsipika dia mifarana amin’ny 538 amin’ny nanombohan’i Roma papaly nanjaka tamin’ny fahamboniana nandritra ny enimpolo amby roanjato sy arivo taona. Ao anatin’ireo andininy sy ny tantara izay nanatanteraka ireo andininy, ny fotoana voatendry tamin’ny 330 dia maneho fizarazarana iray ao amin’ny tantaran’i Roma jentilisa amin’ny maha-fanjakana fahefatra azy ao amin’ny faminanian’ny Baiboly. Rehefa vita ny vanim-potoana voalohany nanjakany tamin’ny fahamboniana nandritra ny enimpolo amby telonjato taona, dia nanaraka izany ny roanjato sy valo taona nisian’ny faharavan’ny fanjakana, mialoha ny niakaran’ny fahefana papaly teo amin’ny seza fiandrianana ao amin’ny andininy faha-iraika amby telopolo tamin’ny taona 538. Ao amin’ny filaharan’ireo andininy valo ireo, ny andininy faha-fito amby roapolo ihany no manondro fahatanterahana ara-tantara izay nitranga talohan’ny adin’i Actium tamin’ny 31 tal. J.K.</w:t>
      </w:r>
    </w:p>
    <w:p>
      <w:pPr>
        <w:pStyle w:val="ArticleBody"/>
        <w:jc w:val="left"/>
      </w:pPr>
      <w:r>
        <w:rPr>
          <w:rFonts w:ascii="Times New Roman" w:hAnsi="Times New Roman" w:eastAsia="Times New Roman" w:cs="Times New Roman"/>
        </w:rPr>
        <w:t>Andininy faha-roapolo amby fito dia manondro fihaonana eo amin’ny mpanjaka roa alohan’ny “fotoana voatendry”, ary ny andininy faha-roapolo amby sivy kosa dia manondro “fotoana voatendry”. Ny “fotoana voatendry” ao amin’ny andininy faha-roapolo amby fito dia ny fiandohan’ny fe-potoana telonjato sy enimpolo taona, ary ny “fotoana voatendry” ao amin’ny andininy faha-roapolo amby sivy dia ny fiafaran’ny fe-potoana telonjato sy enimpolo taona. Ny fiandohana sy ny fiafarana dia samy maneho “fotoana voatendry”.</w:t>
      </w:r>
    </w:p>
    <w:p>
      <w:pPr>
        <w:pStyle w:val="ArticleBody"/>
        <w:jc w:val="left"/>
      </w:pPr>
      <w:r>
        <w:rPr>
          <w:rFonts w:ascii="Times New Roman" w:hAnsi="Times New Roman" w:eastAsia="Times New Roman" w:cs="Times New Roman"/>
        </w:rPr>
        <w:t>Ny fanomezan-kery an’i Roma mpanompo sampy dia nanomboka tamin’izy nandresy ny sakana ara-jeôgrafia fahatelo araka ny aseho ao amin’ny Daniela 8:9.</w:t>
      </w:r>
    </w:p>
    <w:p>
      <w:pPr>
        <w:pStyle w:val="ArticleScripture"/>
        <w:jc w:val="left"/>
      </w:pPr>
      <w:r>
        <w:rPr>
          <w:rFonts w:ascii="Times New Roman" w:hAnsi="Times New Roman" w:eastAsia="Times New Roman" w:cs="Times New Roman"/>
        </w:rPr>
        <w:t>Ary avy tamin’ny iray tamin’ireo no nivoaka tandroka kely anankiray, izay nitombo fatratra indrindra nankany atsimo sy nankany atsinanana ary nankany amin’ilay tany mahafinaritra. Daniela 8:9.</w:t>
      </w:r>
    </w:p>
    <w:p>
      <w:pPr>
        <w:pStyle w:val="ArticleBody"/>
        <w:jc w:val="left"/>
      </w:pPr>
      <w:r>
        <w:rPr>
          <w:rFonts w:ascii="Times New Roman" w:hAnsi="Times New Roman" w:eastAsia="Times New Roman" w:cs="Times New Roman"/>
        </w:rPr>
        <w:t>Ny fanomezam-pahefana dia nanomboka tamin’ny ady tao Actium, sy ny fampandresena manaraka ny mpanjakan’ny atsimo (Egypta) ao amin’ny andininy fahasivy amin’ny toko fahavalo.</w:t>
      </w:r>
    </w:p>
    <w:p>
      <w:pPr>
        <w:pStyle w:val="ArticleBody"/>
        <w:jc w:val="left"/>
      </w:pPr>
      <w:r>
        <w:rPr>
          <w:rFonts w:ascii="Times New Roman" w:hAnsi="Times New Roman" w:eastAsia="Times New Roman" w:cs="Times New Roman"/>
        </w:rPr>
        <w:t>Ny fiafaran’ny fanapahan’i Roma jentilisa amin’ny maha-fanjakana fahefatra ao amin’ny faminanian’ny Baiboly azy dia nifarana tamin’ny taona 538, rehefa resin’i Roma papa ny sakana ara-jeografika fahatelo nanohitra azy. Ny fe-potoana manontolo diman-jato sy valo amby enimpolo taona, hatramin’ny adin’i Actium ka hatramin’ny 538, dia manomboka amin’ny fandresen’i Roma jentilisa ny sakana fahatelo nanohitra azy sy ny naha-tonga azy ho fanjakana fahefatra ao amin’ny faminanian’ny Baiboly, ary mifarana rehefa resin’i Roma papa ny sakana ara-jeografika fahatelo nanohitra azy.</w:t>
      </w:r>
    </w:p>
    <w:p>
      <w:pPr>
        <w:pStyle w:val="ArticleBody"/>
        <w:jc w:val="left"/>
      </w:pPr>
      <w:r>
        <w:rPr>
          <w:rFonts w:ascii="Times New Roman" w:hAnsi="Times New Roman" w:eastAsia="Times New Roman" w:cs="Times New Roman"/>
        </w:rPr>
        <w:t>Amin’ny maha-fanjakana fahefatra ao amin’ny faminanian’ny Baiboly azy, ny tantara aseho dia manondro vanim-potoana roa: ny voalohany, rehefa manandratra ny tenany i Roma, arahin’ny vanim-potoana iray milazalaza ny fahalavoan’i Roma. Ny fiandohan’ny vanim-potoana voalohany amin’ny fanandratana dia fiandohan’ny vanim-potoana manontolo izay nanjakan’i Roma jentilisa tamin’ny maha-fanjakana fahefatra ao amin’ny faminanian’ny Baiboly azy. Ny vanim-potoana voalohany amin’ny fanandratana an’i Roma dia manomboka sy mifarana amin’ny fotoana voatendry, ary manomboka ihany koa amin’ny firaisan’ny fanjakana avaratra sy atsimo. Mifarana amin’ny fizarazarana ho fanjakana atsinanana sy fanjakana andrefana izany. Ny fanombohana sy fiafarana amin’ny fotoana voatendry, ary ny fiandohana sy fiafarana, dia maneho ny fizarana efatra tamin’ny fanjakan’i Aleksandra.</w:t>
      </w:r>
    </w:p>
    <w:p>
      <w:pPr>
        <w:pStyle w:val="ArticleBody"/>
        <w:jc w:val="left"/>
      </w:pPr>
      <w:r>
        <w:rPr>
          <w:rFonts w:ascii="Times New Roman" w:hAnsi="Times New Roman" w:eastAsia="Times New Roman" w:cs="Times New Roman"/>
        </w:rPr>
        <w:t>Ireo fotoana voatendry roa ao amin’ny andininy fahafito amby roapolo sy fahasivy amby roapolo dia maneho marika fiandohana sy fiafarana izay mamaritra ny vanim-potoana anjakan’i Roma amin’ny fara tampony. Amin’ny lalàna Alahady any Etazonia, ho fahatanterahan’ny andininy fahiraika amby efapolo sy ny andininy fahenina ambin’ny folo ao amin’i Daniela toko faha-11, no anombohan’ny vanim-potoana hanjakan’i Roma maoderina amin’ny fara tampony mandritra ny roa amby efapolo volana ara-panoharana. Ny fotoana voatendry voalohany ao amin’ny andininy fahafito amby roapolo dia ny lalàna Alahady any Etazonia, ary ny fotoana voatendry faharoa dia maneho ny fotoana hanarahan’ny firenena farany eto an-tany ny ohatr’i Etazonia ka hampihatra ny lalàna Alahady farany, ary amin’ny fanaovana izany dia mamantatra ny fampiharana maneran-tany ny sabatan’ny sampy.</w:t>
      </w:r>
    </w:p>
    <w:p>
      <w:pPr>
        <w:pStyle w:val="ArticleBody"/>
        <w:jc w:val="left"/>
      </w:pPr>
      <w:r>
        <w:rPr>
          <w:rFonts w:ascii="Times New Roman" w:hAnsi="Times New Roman" w:eastAsia="Times New Roman" w:cs="Times New Roman"/>
        </w:rPr>
        <w:t>Ireo mariky ny lalana ara-paminaniana roa ireo dia ny lalàn’ny Alahady any Etazonia hatramin’ny fampiharana maneran-tany ny lalàn’ny Alahady, ary ireo lalàn’ny Alahady roa ireo no fotoana voatendry roa ao amin’ny andininy faha-roapolo amby fito sy faha-roapolo amby sivy. Ny fotoana voatendry voalohany ao amin’ny andininy faha-roapolo amby fito dia notondroina mialoha koa tamin’ny alalan’ny lalàn’ny Alahady navoakan’i Constantin tamin’ny taona 321, ary ny lalàn’ny Alahady papaly tao amin’ny Konsilin’i Orléans tamin’ny taona 538 no maneho ny lalàn’ny Alahady maneran-tany.</w:t>
      </w:r>
    </w:p>
    <w:p>
      <w:pPr>
        <w:pStyle w:val="ArticleBody"/>
        <w:jc w:val="left"/>
      </w:pPr>
      <w:r>
        <w:rPr>
          <w:rFonts w:ascii="Times New Roman" w:hAnsi="Times New Roman" w:eastAsia="Times New Roman" w:cs="Times New Roman"/>
        </w:rPr>
        <w:t>Ao anatin’ny hevitry ny andininy fahatelo ambin’ny folo ka hatramin’ny fahadimy ambin’ny folo, ny ady tao Panium no tantara mialoha ny lalàn’ny Alahady ao amin’ny andininy fahenina ambin’ny folo. Ao anatin’izany tantara izany no tanteraka ny fihaonan’ireo mpanjaka roa izay mifandainga. Ny andininy fahatelo ambin’ny folo ka hatramin’ny fahadimy ambin’ny folo dia ampahany amin’ny tantara aseho ao amin’ny andininy fahafolo ka hatramin’ny fahenina ambin’ny folo. Ireo andininy ireo dia manondro ny Ady Syrianina fahefatra ao amin’ny andininy fahafolo, ny ady tao Raphia ao amin’ny andininy fahiraika ambin’ny folo, ary ny vokatry izany ady izany ao amin’ny andininy faharoa ambin’ny folo. Ny andininy fahatelo ambin’ny folo ka hatramin’ny fahadimy ambin’ny folo dia maneho ny tantaran’ny taona 200 talohan’i Kristy, rehefa tanteraka ny ady tao Panium, ary rehefa niditra tao amin’ny fitantarana ara-paminaniana i Roma mpanompo sampy, izay aseho ho toy ny mpandroba ny vahoakanao.</w:t>
      </w:r>
    </w:p>
    <w:p>
      <w:pPr>
        <w:pStyle w:val="ArticleBody"/>
        <w:jc w:val="left"/>
      </w:pPr>
      <w:r>
        <w:rPr>
          <w:rFonts w:ascii="Times New Roman" w:hAnsi="Times New Roman" w:eastAsia="Times New Roman" w:cs="Times New Roman"/>
        </w:rPr>
        <w:t>Daniel toko faha-iraika ambin’ny folo andininy faha-efapolo dia manondro ny firodanan’ny USSR tamin’ny 1989, ary ny andininy faha-enina ambin’ny folo dia manondro ny lalàna alahady any Etazonia. Ny fihaonan’ireo mpanjaka roa izay mifandainga mialoha ny fotoana voatendry, dia ny adin’i Actium, dia mitranga ao anatin’ny tantaran’ny andininy faha-efapolo izay manaraka ny fotoanan’ny farany tamin’ny 1989 ary mifarana amin’ny lalàna alahady any Etazonia. Ny andininy faha-fito amby roapolo dia mariky ny làlana ao amin’ny tantara miafin’ny andininy faha-efapolo, mitranga aorian’ny 1989, nefa alohan’ny lalàna alahady. Ny “fihaonana” ao amin’ny andininy faha-fito amby roapolo dia mariky ny làlana mialoha ny fanomezam-pahefana an’i Roma amin’ny lalàna alahady. Misy mariky ny làlana maromaro mitarika ho amin’ny fanomezam-pahefana ny papa tamin’ny 538, ary ireo mariky ny làlana ireo koa dia mitranga alohan’ny fotoana voatendry. Ny iray amin’ireo mariky ny faminaniana ireo dia ny didin’i Justinien tamin’ny 533, izay nahatanteraka ny firesahan’ny andininy faha-telopolo momba ny fananana “fahazoana amin’izay mahafoy ny fanekena.”</w:t>
      </w:r>
    </w:p>
    <w:p>
      <w:pPr>
        <w:pStyle w:val="ArticleBody"/>
        <w:jc w:val="left"/>
      </w:pPr>
      <w:r>
        <w:rPr>
          <w:rFonts w:ascii="Times New Roman" w:hAnsi="Times New Roman" w:eastAsia="Times New Roman" w:cs="Times New Roman"/>
        </w:rPr>
        <w:t>Ny famantarana hafa mitarika ho amin’ilay fotoana voatendry ao amin’ny tantaran’i Roma jentilisa dia ny taona 330, tamin’izay i Roma jentilisa no nanongana sady niara-nanome ny “seza,” ho an’ny fahefana papaly. Tamin’ny 496, i Clovis dia nanome ny “heriny” ho an’ny fahefana papaly. Ho fahatanterahan’ny Daniely 7, i Roma jentilisa dia nanala “tandroka telo” ho an’ny fahefana papaly, ka ny farany tamin’izany dia ny fanesorana ny Ostrogoths hiala tao amin’ny tanànan’i Roma tamin’ny 538. Tamin’ny 508, ny fivavahana jentilisa dia nesorina tsy ho fivavahana ara-dalàna tao amin’ilay fanjakana intsony ka nosoloina ny Katolisisma. Ny 538 dia maneho ny lalàna alahady ao amin’ny andininy faha-41, ary ny 496 dia maneho ny 1989 rehefa i Reagan, tahaka an’i Clovis, nanokana ny heriny ho an’ny papa tao Roma. Ny taona 330 dia manondro ny lalàna alahady, satria eo no iverenan’ny fahefana papaly eo amin’ny sezan’ny fahefana.</w:t>
      </w:r>
    </w:p>
    <w:p>
      <w:pPr>
        <w:pStyle w:val="ArticleBody"/>
        <w:jc w:val="left"/>
      </w:pPr>
      <w:r>
        <w:rPr>
          <w:rFonts w:ascii="Times New Roman" w:hAnsi="Times New Roman" w:eastAsia="Times New Roman" w:cs="Times New Roman"/>
        </w:rPr>
        <w:t>Izany dia manondro fa samy maneho ny fotoana voatendry ny 538 sy ny 330, dia ny andininy fahenina ambin’ny folo sy ny fahenina amby efa-polo. Ny 496 dia maneho ny 1989 ho fahatanterahan’ny andininy fahafolo sy ny andininy faha-efapolo ao amin’ny Daniela 11 sy Isaia 8:8. Ny 508 dia manondro ny fotoana anesorana ny fivavahan’ny fanjakana ka soloina ny Katôlisisma. Manomboka amin’i Clovis tamin’ny 496 ka hatramin’ny 508, dia naseho ny fanesorana miandalana sy ny fanoloana ny fivavahana ara-dalàn’ny fanjakana. Ao amin’ny tantara manomboka amin’ny 330, ny faharavan’i Roma Andrefana miandalana dia asehon’ny trompetra efatra voalohany, ka izany no manondro fandringanana miandalana izay manomboka amin’ny lalàna Alahady any Etazonia.</w:t>
      </w:r>
    </w:p>
    <w:p>
      <w:pPr>
        <w:pStyle w:val="ArticleBody"/>
        <w:jc w:val="left"/>
      </w:pPr>
      <w:r>
        <w:rPr>
          <w:rFonts w:ascii="Times New Roman" w:hAnsi="Times New Roman" w:eastAsia="Times New Roman" w:cs="Times New Roman"/>
        </w:rPr>
        <w:t>Ny fianjeran’i Roma jentilisa tsikelikely taorian’ny lalàn’i Constantin momba ny Alahady tamin’ny taona 321 dia maneho ny fianjeran’i Etazonia amin’ny maha-fanjakana fahenina ao amin’ny faminanian’ny Baiboly azy, izay tonga eo amin’ny lalàn’ny Alahady. Avy eo dia ampiharina amin’i Etazonia ireo fitsarana efatra amin’ny trompetra, araka izay nambaran’i Sister White rehefa nilaza izy fa “ny fivadiham-pirenena amin’Andriamanitra dia harahin’ny faharavan’ny firenena.” Ezekiela kosa manampy fanamarinana momba ny famaizana efatra sosona.</w:t>
      </w:r>
    </w:p>
    <w:p>
      <w:pPr>
        <w:pStyle w:val="ArticleScripture"/>
        <w:jc w:val="left"/>
      </w:pPr>
      <w:r>
        <w:rPr>
          <w:rFonts w:ascii="Times New Roman" w:hAnsi="Times New Roman" w:eastAsia="Times New Roman" w:cs="Times New Roman"/>
        </w:rPr>
        <w:t>Ary tonga tamiko indray ny tenin’i Jehovah nanao hoe: Ry zanak’olona, raha manota amiko ny tany amin’ny fivadihana lehibe, dia hahinjitro aminy ny tanako, ka hotapahiko ny tohan’ny haniny, ary hampandefasiko mosary aminy, sady hofongorako tsy ho ao aminy ny olona sy ny biby fiompy. Na dia tao aminy aza ireto lehilahy telo ireto, dia i Noa sy Daniela ary Joba, ny fanahiny ihany no hovonjeny amin’ny fahamarinany, hoy Jehovah Tompo. Raha ampandaloviko amin’izany tany izany ny bibidia masiaka, ka handringana azy ireny, dia ho lao izany, ka tsy hisy olona handalo noho ny amin’ireo biby ireo; na dia tao aminy aza ireto lehilahy telo ireto, raha velona koa Aho, hoy Jehovah Tompo, dia tsy hamonjy zanaka-lahy na zanaka-vavy izy; izy ihany no hovonjena, fa ny tany dia ho lao. Na raha mitondra sabatra hamely izany tany izany Aho ka manao hoe: Ry sabatra, mandalo amin’ny tany; dia hofongorako tsy ho ao aminy ny olona sy ny biby fiompy; na dia tao aminy aza ireto lehilahy telo ireto, raha velona koa Aho, hoy Jehovah Tompo, dia tsy hamonjy zanaka-lahy na zanaka-vavy izy, fa izy ihany no hovonjena. Na raha mampiditra areti-mandringana amin’izany tany izany Aho, ka handatsaka ny fahatezerako aminy amin’ny fandatsahan-dra mba hofongorana tsy ho ao aminy ny olona sy ny biby fiompy; na dia tao aminy aza i Noa sy Daniela ary Joba, raha velona koa Aho, hoy Jehovah Tompo, dia tsy hamonjy zanaka-lahy na zanaka-vavy izy; ny fanahiny ihany no hovonjeny amin’ny fahamarinany. Fa izao no lazain’i Jehovah Tompo: Mainka moa fa raha ampandefasiko amin’i Jerosalema ny fitsarako mafy efatra, dia ny sabatra sy ny mosary ary ny bibidia masiaka sy ny areti-mandringana, mba hofongorana tsy ho ao aminy ny olona sy ny biby fiompy? Kanefa, indro, hisy sisa tavela ao aminy izay havoaka, dia zanaka-lahy sy zanaka-vavy; indro, hivoaka hankatỳ aminareo ireny, ary ho hitanareo ny alehany sy ny ataony; dia hampiononina ianareo noho ny loza nentiko tamin’i Jerosalema, dia noho izay rehetra nentiko taminy. Ary hampionona anareo izy, raha hitanareo ny alehany sy ny ataony; dia ho fantatrareo fa tsy tamin’ny tsy antony no nanaovako izay rehetra nataoko taminy, hoy Jehovah Tompo. Ezekiela 14:12–23.</w:t>
      </w:r>
    </w:p>
    <w:p>
      <w:pPr>
        <w:pStyle w:val="ArticleBody"/>
        <w:jc w:val="left"/>
      </w:pPr>
      <w:r>
        <w:rPr>
          <w:rFonts w:ascii="Times New Roman" w:hAnsi="Times New Roman" w:eastAsia="Times New Roman" w:cs="Times New Roman"/>
        </w:rPr>
        <w:t>Hotohizantsika ao amin’ny lahatsoratra manaraka ireo fandinihana ireo.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Nomoro Enina</dc:title>
  <dc:subject>Mariky ny faminaniana ao amin’i Daniela 11: Ny firodanan’ny USSR, ny Lalàn’ny Alahady, ary ny fiakaran’i Roma maoderina</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