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സംഖ്യ ഏഴ്</w:t>
      </w:r>
    </w:p>
    <w:p>
      <w:pPr>
        <w:pStyle w:val="ArticleSubtitle"/>
        <w:jc w:val="left"/>
      </w:pPr>
      <w:r>
        <w:rPr>
          <w:rFonts w:ascii="Nirmala UI" w:hAnsi="Nirmala UI" w:eastAsia="Nirmala UI" w:cs="Nirmala UI"/>
        </w:rPr>
        <w:t>ഏഴ് രാജാക്കന്മാർ</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2023-12-02</w:t>
      </w:r>
    </w:p>
    <w:p>
      <w:pPr>
        <w:pStyle w:val="ArticleBody"/>
        <w:jc w:val="left"/>
      </w:pPr>
      <w:r>
        <w:rPr>
          <w:rFonts w:ascii="Nirmala UI" w:hAnsi="Nirmala UI" w:eastAsia="Nirmala UI" w:cs="Nirmala UI"/>
        </w:rPr>
        <w:t>ഏഴ് ഇടിമുഴക്കങ്ങൾ 1798-ലെ ചരിത്രത്തിൽനിന്ന് 1844 ഒക്ടോബർ 22 വരെ നീളുന്ന ചരിത്രത്തെ പ്രതിനിധീകരിക്കുന്നു. ആ ചരിത്രം ക്രി.മു. 677-ൽ മനശ്ശെ മുതൽ ക്രി.മു. 586-ൽ സിദെക്കീയാവുവരെ യെഹൂദാരാജ്യത്തിലെ അവസാന ഏഴ് രാജാക്കന്മാർ മുഖേന പ്രതിരൂപീകരിക്കപ്പെട്ടു.</w:t>
      </w:r>
    </w:p>
    <w:p>
      <w:pPr>
        <w:pStyle w:val="ArticleBody"/>
        <w:jc w:val="left"/>
      </w:pPr>
      <w:r>
        <w:rPr>
          <w:rFonts w:ascii="Nirmala UI" w:hAnsi="Nirmala UI" w:eastAsia="Nirmala UI" w:cs="Nirmala UI"/>
        </w:rPr>
        <w:t>വിശുദ്ധമായ പരിഷ്‌കാരരേഖകളിൽ, ആദ്യ ദൂതന്റെ ശക്തീകരണത്തിന്റെ ഒരു സവിശേഷത ലോകവ്യാപകമായ എന്തൊക്കെയോ തിരിച്ചറിയിക്കുന്ന ഒരു പ്രതീകമാണ്. 1840 ആഗസ്റ്റ് 11-ന് ആദ്യ ദൂതന്റെ സന്ദേശം ശക്തീകരിക്കപ്പെട്ടു; തുടർന്ന് ആ സന്ദേശം ലോകത്തിലെ എല്ലാ മിഷൻ കേന്ദ്രങ്ങളിലേക്കും കൊണ്ടുപോയി.</w:t>
      </w:r>
    </w:p>
    <w:p>
      <w:pPr>
        <w:pStyle w:val="ArticleScripture"/>
        <w:jc w:val="left"/>
      </w:pPr>
      <w:r>
        <w:rPr>
          <w:rFonts w:ascii="Nirmala UI" w:hAnsi="Nirmala UI" w:eastAsia="Nirmala UI" w:cs="Nirmala UI"/>
        </w:rPr>
        <w:t>“1840–44-ലെ അഡ്വെന്റ് പ്രസ്ഥാനം ദൈവത്തിന്റെ ശക്തിയുടെ മഹത്തായ ഒരു പ്രകടനമായിരുന്നു; ആദ്യ ദൂതന്റെ സന്ദേശം ലോകത്തിലെ എല്ലാ മിഷനറി കേന്ദ്രങ്ങളിലേക്കും കൊണ്ടുപോയി.” — The Great Controversy, 611.</w:t>
      </w:r>
    </w:p>
    <w:p>
      <w:pPr>
        <w:pStyle w:val="ArticleBody"/>
        <w:jc w:val="left"/>
      </w:pPr>
      <w:r>
        <w:rPr>
          <w:rFonts w:ascii="Nirmala UI" w:hAnsi="Nirmala UI" w:eastAsia="Nirmala UI" w:cs="Nirmala UI"/>
        </w:rPr>
        <w:t>പ്രവചനപരമായി ആ സമയത്ത്, വെളിപ്പാട് പത്താമധ്യായത്തിലെ ദൂതൻ ഇറങ്ങി വന്ന് ഒരു കാൽ ഭൂമിയിലും മറ്റേ കാൽ സമുദ്രത്തിന്മേലും വെച്ചു. സിസ്റ്റർ വൈറ്റ് അതിനെ സന്ദേശത്തിന്റെ ലോകവ്യാപകമായ വ്യാപ്തിയുടെ പ്രതീകമായി തിരിച്ചറിഞ്ഞു.</w:t>
      </w:r>
    </w:p>
    <w:p>
      <w:pPr>
        <w:pStyle w:val="ArticleScripture"/>
        <w:jc w:val="left"/>
      </w:pPr>
      <w:r>
        <w:rPr>
          <w:rFonts w:ascii="Nirmala UI" w:hAnsi="Nirmala UI" w:eastAsia="Nirmala UI" w:cs="Nirmala UI"/>
        </w:rPr>
        <w:t>“ഒരു കാൽ സമുദ്രത്തിന്മേലും മറ്റേ കാൽ കരയിന്മേലും വെച്ചിരിക്കുന്ന ദൂതന്റെ നിലപാട്, സന്ദേശത്തിന്റെ പ്രഖ്യാപനത്തിന്റെ വിശാലമായ വ്യാപ്തിയെ സൂചിപ്പിക്കുന്നു. അത് വിശാലമായ ജലപ്രദേശങ്ങളെ കടന്നുചെന്നു മറ്റ് രാജ്യങ്ങളിലുമെല്ലാം, സർവ്വലോകത്തേക്കും പോലും പ്രഖ്യാപിക്കപ്പെടും.” The Seventh-day Adventist Bible Commentary, volume 7, 971.</w:t>
      </w:r>
    </w:p>
    <w:p>
      <w:pPr>
        <w:pStyle w:val="ArticleBody"/>
        <w:jc w:val="left"/>
      </w:pPr>
      <w:r>
        <w:rPr>
          <w:rFonts w:ascii="Nirmala UI" w:hAnsi="Nirmala UI" w:eastAsia="Nirmala UI" w:cs="Nirmala UI"/>
        </w:rPr>
        <w:t>സൈറസിന്റെ ആദ്യ കല്പനയുടെ പ്രഖ്യാപനം ലോകവ്യാപകമായ ഒരു കല്പനയായിരുന്നു.</w:t>
      </w:r>
    </w:p>
    <w:p>
      <w:pPr>
        <w:pStyle w:val="ArticleScripture"/>
        <w:jc w:val="left"/>
      </w:pPr>
      <w:r>
        <w:rPr>
          <w:rFonts w:ascii="Nirmala UI" w:hAnsi="Nirmala UI" w:eastAsia="Nirmala UI" w:cs="Nirmala UI"/>
        </w:rPr>
        <w:t>പേർഷ്യയുടെ രാജാവായ കോരേശിന്റെ ആദ്യ ആണ്ടിൽ, യിരെമ്യാവിന്റെ വായ്മൂലം യഹോവ അരുളിച്ചെയ്ത വചനം നിറവേറേണ്ടതിന്നു, യഹോവ പേർഷ്യയുടെ രാജാവായ കോരേശിന്റെ ആത്മാവിനെ ഉണർത്തി; അങ്ങനെ അവൻ തന്റെ സർവ്വരാജ്യത്തിലും ഒരു പ്രഘോഷണം പുറപ്പെടുവിക്കയും അതിനെ എഴുത്തായും പ്രസിദ്ധീകരിക്കയും ചെയ്തു; അതിൽ ഇപ്രകാരം പറയുന്നു: “പേർഷ്യയുടെ രാജാവായ കോരേശ് ഇപ്രകാരം അരുളിച്ചെയ്യുന്നു: സ്വർഗ്ഗത്തിലെ ദൈവമായ യഹോവ ഭൂമിയിലെ സകലരാജ്യങ്ങളും എനിക്കു നല്കിയിരിക്കുന്നു; യെഹൂദയിൽ ഉള്ള യെരൂശലേമിൽ അവന്നു ഒരു ആലയം പണിയേണ്ടതിന്നു അവൻ എനിക്കു കല്പിച്ചിരിക്കുന്നു. അവന്റെ സകലജനങ്ങളിലുമிருந்து നിങ്ങളിൽ ആർ ഉണ്ടോ, അവന്റെ ദൈവം അവനോടുകൂടെ ഇരിക്കുമാറാകട്ടെ; അവൻ യെഹൂദയിൽ ഉള്ള യെരൂശലേമിലേക്കു ചെന്നു, യെരൂശലേമിൽ ഉള്ള യിസ്രായേലിന്റെ ദൈവമായ യഹോവയുടെ ആലയം പണിയട്ടെ—അവനത്രേ ദൈവം. ആരെങ്കിലും താൻ പാർക്കിക്കൊണ്ടിരിക്കുന്ന ഏതെങ്കിലും സ്ഥലത്തിൽ ശേഷിച്ചിരിക്കുകയാണെങ്കിൽ, അവൻ പാർക്കുന്ന സ്ഥലത്തെ മനുഷ്യർ വെള്ളിയും പൊന്നും സാധനങ്ങളും മൃഗങ്ങളുംകൊണ്ടും, യെരൂശലേമിലുള്ള ദൈവത്തിന്റെ ആലയത്തിന്നായുള്ള സ്വമേധാദാനത്തിന്നു പുറമെ, അവനെ സഹായിക്കട്ടെ.” അപ്പോൾ യെഹൂദയുടെയും ബെന്യാമീന്റെയും പിതൃഭവനങ്ങളുടെ തലവന്മാരും പുരോഹിതന്മാരും ലേവ്യരും, യെരൂശലേമിലുള്ള യഹോവയുടെ ആലയം പണിയേണ്ടതിന്നു പോകുവാൻ ദൈവം ആത്മാവിനെ ഉണർത്തിയ എല്ലാവരും എഴുന്നേറ്റു. എസ്രാ 1:1–4.</w:t>
      </w:r>
    </w:p>
    <w:p>
      <w:pPr>
        <w:pStyle w:val="ArticleBody"/>
        <w:jc w:val="left"/>
      </w:pPr>
      <w:r>
        <w:rPr>
          <w:rFonts w:ascii="Nirmala UI" w:hAnsi="Nirmala UI" w:eastAsia="Nirmala UI" w:cs="Nirmala UI"/>
        </w:rPr>
        <w:t>1840 ആഗസ്റ്റ് 11-ന് ആദ്യദൂതൻ ലോകത്തിലെ എല്ലാ മിഷൻ സ്റ്റേഷനുകളിലേക്കും കൊണ്ടുപോകപ്പെട്ടതുപോലെ തന്നേ, ആദ്യ കല്പന പ്രഖ്യാപിക്കുമ്പോൾ കൂറൊസ് തന്നെ “ഭൂമിയിലെ സകല രാജ്യങ്ങളുടെയും” രാജാവായി തിരിച്ചറിയിക്കുന്നു. സിസ്റ്റർ വൈറ്റ് “യേശുക്രിസ്തുവിനേക്കാൾ കുറവൊന്നുമല്ലാത്ത വ്യക്തിത്വം” എന്ന് തിരിച്ചറിയിക്കുന്ന വെളിപ്പാട് പത്തു അധ്യായത്തിലെ ദൂതന്റെ അവതമനം, വെളിപ്പാട് പതിനെട്ടിലെ ശക്തനായ ദൂതനോടു സമാനമായ പ്രവാചക സവിശേഷതകൾ കൈവഹിക്കുന്നു. ആദ്യദൂതന്റെ ഉദ്ദേശം വെളിപ്പാട് പതിനെട്ടിലെ ദൂതന്റെ ഉദ്ദേശത്തോടുതന്നെ ഒന്നായിരുന്നുവെന്ന് സിസ്റ്റർ വൈറ്റ് വ്യക്തമാക്കുന്നു.</w:t>
      </w:r>
    </w:p>
    <w:p>
      <w:pPr>
        <w:pStyle w:val="ArticleScripture"/>
        <w:jc w:val="left"/>
      </w:pPr>
      <w:r>
        <w:rPr>
          <w:rFonts w:ascii="Nirmala UI" w:hAnsi="Nirmala UI" w:eastAsia="Nirmala UI" w:cs="Nirmala UI"/>
        </w:rPr>
        <w:t>“യേശു ഒരു മഹത്തായ ദൂതനെ ഭൂമിയിലെ നിവാസികൾക്കു തന്റെ രണ്ടാം പ്രത്യക്ഷീകരണത്തിനായി ഒരുങ്ങുവാൻ മുന്നറിയിപ്പ് നൽകേണ്ടതിന്നു ഇറങ്ങിപ്പോകുവാൻ നിയോഗിച്ചു. ദൂതൻ സ്വർഗത്തിൽ യേശുവിന്റെ സന്നിധി വിട്ടുപുറപ്പെട്ടപ്പോൾ, അത്യന്തം പ്രകാശമുള്ളതും മഹിമാപൂർണ്ണവും ആയ ഒരു വെളിച്ചം അവന്റെ മുമ്പിൽ പോയി. അവന്റെ ദൗത്യം തന്റെ മഹിമകൊണ്ട് ഭൂമിയെ പ്രകാശിപ്പിക്കയും വരുവാനുള്ള ദൈവക്രോധത്തെക്കുറിച്ച് മനുഷ്യനു മുന്നറിയിപ്പ് നൽകുകയും ചെയ്യുന്നതാണെന്നു എനിക്കു അറിയിക്കപ്പെട്ടു.” Early Writings, 245.</w:t>
      </w:r>
    </w:p>
    <w:p>
      <w:pPr>
        <w:pStyle w:val="ArticleBody"/>
        <w:jc w:val="left"/>
      </w:pPr>
      <w:r>
        <w:rPr>
          <w:rFonts w:ascii="Nirmala UI" w:hAnsi="Nirmala UI" w:eastAsia="Nirmala UI" w:cs="Nirmala UI"/>
        </w:rPr>
        <w:t>ആദ്യ ദൂതന്റെ ശക്തീകരണം ലോകവ്യാപകമായ ഒരു ഘടകത്തെ ഊന്നിപ്പറയുന്ന ഒരു പ്രതീകമാണ്. ക്രിസ്തുവിന്റെ കാലത്തിലെ ആദ്യ സന്ദേശം ക്രിസ്തുവിന്റെ സ്നാനത്തിൽ ശക്തീകരിക്കപ്പെട്ടു. യോഹന്നാന്റെ സന്ദേശം കേൾക്കുവാൻ സകല ഇസ്രായേലും മരുഭൂമിയിലേക്കു പുറപ്പെട്ടുവെന്നതു തിരുവെഴുത്തുകൾ വ്യക്തമാക്കുന്നു.</w:t>
      </w:r>
    </w:p>
    <w:p>
      <w:pPr>
        <w:pStyle w:val="ArticleScripture"/>
        <w:jc w:val="left"/>
      </w:pPr>
      <w:r>
        <w:rPr>
          <w:rFonts w:ascii="Nirmala UI" w:hAnsi="Nirmala UI" w:eastAsia="Nirmala UI" w:cs="Nirmala UI"/>
        </w:rPr>
        <w:t>അപ്പോൾ യെരൂശലേമും സകല യെഹൂദ്യയും യോർദ്ദാന്റെ ചുറ്റുമുള്ള സകല പ്രദേശവും അവന്റെ അടുക്കൽ പുറപ്പെട്ടുചെന്നു; തങ്ങളുടെ പാപങ്ങളെ ഏറ്റുപറഞ്ഞുകൊണ്ട് യോർദ്ദാനിൽ അവനാൽ സ്നാനം ഏറ്റു. മത്തായി 3:5, 6.</w:t>
      </w:r>
    </w:p>
    <w:p>
      <w:pPr>
        <w:pStyle w:val="ArticleBody"/>
        <w:jc w:val="left"/>
      </w:pPr>
      <w:r>
        <w:rPr>
          <w:rFonts w:ascii="Nirmala UI" w:hAnsi="Nirmala UI" w:eastAsia="Nirmala UI" w:cs="Nirmala UI"/>
        </w:rPr>
        <w:t>ക്രിസ്തുവിന്റെ ശുശ്രൂഷ പുരാതന ഇസ്രായേലിനോടായിരുന്നു അഭിമുഖീകരിക്കപ്പെട്ടിരുന്നത്; പ്രവചനാത്മകമായ ആ അർത്ഥത്തിൽ സമസ്ത ലോകവും ക്രിസ്തുവിന്റെ സ്നാനം നടന്ന സ്ഥലമായ യോർദ്ദാനിലേക്കു ആകർഷിക്കപ്പെട്ടു. എങ്കിലും സ്നാനച്ചടങ്ങും, ക്രിസ്തു സ്നാനം ഏറ്റപ്പോള്‍ അത് പ്രതിനിധീകരിച്ചിരുന്നതും, സർവ്വലോകത്തെയും അഭിമുഖീകരിച്ചിരുന്നതായിരുന്നു.</w:t>
      </w:r>
    </w:p>
    <w:p>
      <w:pPr>
        <w:pStyle w:val="ArticleBody"/>
        <w:jc w:val="left"/>
      </w:pPr>
      <w:r>
        <w:rPr>
          <w:rFonts w:ascii="Nirmala UI" w:hAnsi="Nirmala UI" w:eastAsia="Nirmala UI" w:cs="Nirmala UI"/>
        </w:rPr>
        <w:t>യെഹോയാക്കീം എന്ന പേരിന്റെ അർത്ഥം “ദൈവം ഉയിർത്തെഴുന്നേലക്കും” എന്നാണ്; ക്രിസ്തുവിന്റെ സ്നാനസമയത്ത്, യോഹന്നാൻ ക്രിസ്തുവിനെ വെള്ളത്തിൽനിന്ന് മുകളിലേക്കു കൊണ്ടുവന്നപ്പോൾ, ജലമയമായ ശവകുടീരത്തിൽനിന്ന് “എഴുന്നേൽക്കൽ” എന്ന പ്രതീകം ആ ശക്തീകരണത്തിന്റെ ഒരു ഘടകമായി മാറി. നാം ഇതിനകം ഉദ്ധരിച്ച എസ്രാവിന്റെ ആദ്യ നാലു വാക്യങ്ങളിൽ, അഞ്ചാം വാക്യം ആ കല്പന കേട്ടവരുടെ പ്രതികരണത്തെ ഇങ്ങനെ വ്യക്തമാക്കുന്നു: “അപ്പോൾ യെഹൂദയുടെയും ബെന്യാമീനിന്റെയും പിതൃഭവനങ്ങളിലെ പ്രമാണികളും പുരോഹിതന്മാരും ലേവ്യരും, ദൈവം ആത്മാവിനെ ഉണർത്തിയ എല്ലാവരും, യെരൂശലേമിലുള്ള യഹോവയുടെ ആലയം പണിയേണ്ടതിന്നു പോകുവാൻ എഴുന്നേറ്റു.” ആദ്യ സന്ദേശം ശക്തീകരിക്കപ്പെടുമ്പോൾ, യെഹോയാക്കീം എന്ന പേരാൽ പ്രതിനിധീകരിക്കപ്പെടുന്നതുപോലെ, ഒരു എഴുന്നേൽപ്പ് ഉണ്ടാകുന്നു.</w:t>
      </w:r>
    </w:p>
    <w:p>
      <w:pPr>
        <w:pStyle w:val="ArticleBody"/>
        <w:jc w:val="left"/>
      </w:pPr>
      <w:r>
        <w:rPr>
          <w:rFonts w:ascii="Nirmala UI" w:hAnsi="Nirmala UI" w:eastAsia="Nirmala UI" w:cs="Nirmala UI"/>
        </w:rPr>
        <w:t>2001 സെപ്റ്റംബർ 11-ന്, ആദ്യ ദൂതന്റെ മഹത്തായ പ്രസ്ഥാനത്തിന്റെ ആദ്യ സന്ദേശത്തിന് ലഭിച്ച ശക്തീകരണത്തിന്റെ പ്രതിരൂപമായി, മൂന്നാം ദൂതന്റെ മഹത്തായ പ്രസ്ഥാനത്തിന്റെ ആദ്യ സന്ദേശവും ശക്തിപ്രാപിച്ചു. ആ ദിവസത്തിൽ ട്വിൻ ടവേഴ്സ് നശിപ്പിക്കപ്പെട്ടതിനെക്കുറിച്ച് സിസ്റ്റർ വൈറ്റ് പരാമർശിക്കുന്നു.</w:t>
      </w:r>
    </w:p>
    <w:p>
      <w:pPr>
        <w:pStyle w:val="ArticleScripture"/>
        <w:jc w:val="left"/>
      </w:pPr>
      <w:r>
        <w:rPr>
          <w:rFonts w:ascii="Nirmala UI" w:hAnsi="Nirmala UI" w:eastAsia="Nirmala UI" w:cs="Nirmala UI"/>
        </w:rPr>
        <w:t>“ന്യൂയോർക്കിനെ ഒരു പ്രളയതരംഗം കൊണ്ട് ഒലിച്ചുപോകുമെന്നു ഞാൻ പ്രഖ്യാപിച്ചുവെന്ന വാക്ക് ഇപ്പോൾ വന്നിരിക്കുന്നുവോ? ഞാൻ ഇത് ഒരിക്കലും പറഞ്ഞിട്ടില്ല. അവിടെ നിലമേറ്റം നിലമേറ്റമായി ഉയർന്നു കൊണ്ടിരിക്കുന്ന മഹത്തായ കെട്ടിടങ്ങളെ ഞാൻ നോക്കിക്കൊണ്ടിരിക്കുമ്പോൾ ഞാൻ പറഞ്ഞത് ഇങ്ങനെയായിരുന്നു: ‘കർത്താവ് ഭൂമിയെ ഭയങ്കരമായി കുലുക്കുവാൻ എഴുന്നേല്ക്കുമ്പോൾ എത്ര ഭീകരമായ ദൃശ്യങ്ങൾ സംഭവിക്കുമേ! അപ്പോൾ വെളിപ്പാടു 18:1–3 ലെ വചനങ്ങൾ നിവൃത്തിയാകും.’ വെളിപ്പാടിന്റെ പതിനെട്ടാം അധ്യായം മുഴുവൻ ഭൂമിയുടെ മേൽ വരാനിരിക്കുന്നതിനെക്കുറിച്ചുള്ള ഒരു മുന്നറിയിപ്പാണ്. എന്നാൽ ന്യൂയോർക്കിന്മേൽ വരാനിരിക്കുന്നതിനെക്കുറിച്ച് പ്രത്യേകമായി എനിക്കു വെളിച്ചമൊന്നുമില്ല; അവിടെ ഉള്ള മഹത്തായ കെട്ടിടങ്ങൾ ഒരുദിവസം ദൈവത്തിന്റെ ശക്തിയുടെ തിരിമറിപ്പും മറിച്ചിടലുംകൊണ്ട് ഇടിച്ചുവീഴ്ത്തപ്പെടുമെന്നത് മാത്രമാണ് എനിക്ക് അറിയാവുന്നത്. എനിക്കു ലഭിച്ച വെളിച്ചത്തിൽനിന്ന് ഞാൻ അറിയുന്നത്, ലോകത്തിൽ നാശം നിലവിലുണ്ടെന്നതാണ്. കർത്താവിൽ നിന്നുള്ള ഒരു വാക്ക്, അവന്റെ മഹാശക്തിയുടെ ഒരു സ്പർശം—ഇത്രയും വിപുലമായ ഈ നിർമാണങ്ങൾ ഇടിഞ്ഞുവീഴും. നമുക്കു കല്പിച്ചറിയാൻ പോലും കഴിയാത്തവിധമുള്ള ഭയാനക ദൃശ്യങ്ങൾ സംഭവിക്കും.” Review and Herald, July 5, 1906.</w:t>
      </w:r>
    </w:p>
    <w:p>
      <w:pPr>
        <w:pStyle w:val="ArticleBody"/>
        <w:jc w:val="left"/>
      </w:pPr>
      <w:r>
        <w:rPr>
          <w:rFonts w:ascii="Nirmala UI" w:hAnsi="Nirmala UI" w:eastAsia="Nirmala UI" w:cs="Nirmala UI"/>
        </w:rPr>
        <w:t>ഒരുലക്ഷത്തി നാൽപ്പത്തിനാലായിരത്തിന്റെ ചരിത്രത്തിൽ ഒന്നാമത്തെ സന്ദേശത്തിന് ശക്തിപ്രദാനം ലഭിച്ച സമയത്ത്, ഭൂമിയെ “ഭയങ്കരമായി കുലുക്കുവാൻ” കർത്താവു “എഴുന്നേറ്റു.” യെഹോയാക്കീമിന്റെ പേര് ഒന്നാമത്തെ സന്ദേശത്തിന്റെ ശക്തിപ്രദാനത്തെ പ്രതീകീകരിക്കുന്നു. 1840 ഓഗസ്റ്റ് 11-ന് കർത്താവു തന്റെ സിംഹാസനത്തിൽനിന്ന് എഴുന്നേറ്റ് ഭൂമിയിലേക്കു ഇറങ്ങി, കരത്തിന്മേലും സമുദ്രത്തിന്മേലും നിലകൊണ്ടു. കോരേശിന്റെ ആദ്യ കല്പനയിൽ വിശ്വസ്തർ എഴുന്നേറ്റു. യെഹോയാക്കീം ഒന്നാമത്തെ ദൂതന്റെ വരവിന്റെ മാത്രം പ്രതീകം അല്ല, മറിച്ച് ഒന്നാമത്തെ ദൂതന്റെ ശക്തിപ്രദാനത്തെയും അവൻ പ്രതിനിധീകരിക്കുന്നു.</w:t>
      </w:r>
    </w:p>
    <w:p>
      <w:pPr>
        <w:pStyle w:val="ArticleBody"/>
        <w:jc w:val="left"/>
      </w:pPr>
      <w:r>
        <w:rPr>
          <w:rFonts w:ascii="Nirmala UI" w:hAnsi="Nirmala UI" w:eastAsia="Nirmala UI" w:cs="Nirmala UI"/>
        </w:rPr>
        <w:t>യെഹോയാക്കീം അവസാനത്തെ മൂന്ന് രാജാക്കന്മാരിൽ ആദ്യത്തെ രാജാവിനെ പ്രതിനിധീകരിക്കുന്നു; അതുപോലെ തന്നേ, യെരൂശലേമിന്റെ നാശത്തിലേക്ക് നയിക്കുന്ന ഏഴ് രാജാക്കന്മാരിൽ അഞ്ചാമനെയും അവൻ പ്രതിനിധീകരിക്കുന്നു. ആ ഏഴ് രാജാക്കന്മാരുടെ പേരുകൾ അത്യന്തം വിവരപ്രദങ്ങളാണ്. ആ ഏഴ് രാജാക്കന്മാർ മനശ്ശെ, ആമോൻ, യോശീയാവ്, യെഹോവാഹാസ്, യെഹോയാക്കീം, യെഹോയാഖീൻ, സിദെക്കീയാവ് എന്നിവരായിരുന്നു.</w:t>
      </w:r>
    </w:p>
    <w:p>
      <w:pPr>
        <w:pStyle w:val="ArticleBody"/>
        <w:jc w:val="left"/>
      </w:pPr>
      <w:r>
        <w:rPr>
          <w:rFonts w:ascii="Nirmala UI" w:hAnsi="Nirmala UI" w:eastAsia="Nirmala UI" w:cs="Nirmala UI"/>
        </w:rPr>
        <w:t>മില്ലറൈറ്റുകളുടെ ചരിത്രത്തിൽ മനശ്ശെ 1798-ലെ അന്ത്യകാലത്തെ പ്രതിനിധീകരിക്കുന്നു. മനശ്ശെ എന്നതിന്റെ അർത്ഥം “മറക്കപ്പെടുവാൻ ഇടവരുത്തുന്നത്” എന്നാകുന്നു; കൂടാതെ 1798-ലാണ് തൂർ എന്ന വേശ്യ എഴുപത് വർഷത്തേക്ക് മറക്കപ്പെടുന്നത്. മനശ്ശെ ഏറ്റവും ദുഷ്ടരായ രാജാക്കന്മാരിൽ ഒരാളായിരുന്നു; പരിഗണിക്കപ്പെടേണ്ട പ്രവാചകസ്വഭാവഗുണങ്ങളും അവനിൽ ഉണ്ടായിരുന്നു.</w:t>
      </w:r>
    </w:p>
    <w:p>
      <w:pPr>
        <w:pStyle w:val="ArticleBody"/>
        <w:jc w:val="left"/>
      </w:pPr>
      <w:r>
        <w:rPr>
          <w:rFonts w:ascii="Nirmala UI" w:hAnsi="Nirmala UI" w:eastAsia="Nirmala UI" w:cs="Nirmala UI"/>
        </w:rPr>
        <w:t>യൂദாவின் അവസാന ഏഴ് രാജാക്കന്മാർ 1798 മുതൽ 1844 ഒക്ടോബർ 22 വരെ ഉള്ള ഏഴ് ഇടിമുഴക്കങ്ങളുടെ ചരിത്രത്തെ പ്രതിനിധീകരിക്കുന്നു. മനശ്ശെ ആ ഏഴ് രാജാക്കന്മാരിൽ ഒന്നാമൻ ആയിരുന്നു; ഏഴിൽ ആദ്യ രാജാവായതിനാൽ, അവൻ ആ ഏഴ് രാജാക്കന്മാരിൽ അവസാനത്തവനായ സിദെക്കീയാവിനെ മുൻകൂട്ടി സൂചിപ്പിച്ചു. യേശു എപ്പോഴും അവസാനത്തെ ആരംഭത്തോടുകൂടി തിരിച്ചറിയിക്കുന്നു. ഏഴിൽ അവസാന രാജാവായ സിദെക്കീയാവിനെ ബാബിലോൻ പ്രവാസത്തിന്റെ അടിമത്തത്തിലേക്ക് കൊണ്ടുപോയി. ആ അവസാന ഏഴ് രാജാക്കന്മാരിൽ ആദ്യ രാജാവിനെയും ബാബിലോൻ പ്രവാസത്തിലേക്ക് കൊണ്ടുപോയി; അതുവഴി അവസാന രാജാവിനെ ബാബിലോൻ പ്രവാസത്തിലേക്ക് കൊണ്ടുപോകുന്നതിനെ അവൻ മുൻകൂട്ടി സൂചിപ്പിച്ചു.</w:t>
      </w:r>
    </w:p>
    <w:p>
      <w:pPr>
        <w:pStyle w:val="ArticleScripture"/>
        <w:jc w:val="left"/>
      </w:pPr>
      <w:r>
        <w:rPr>
          <w:rFonts w:ascii="Nirmala UI" w:hAnsi="Nirmala UI" w:eastAsia="Nirmala UI" w:cs="Nirmala UI"/>
        </w:rPr>
        <w:t>യഹോവ മനശ്ശെയോടും അവന്റെ ജനത്തോടും അരുളിച്ചെയ്തു; എങ്കിലും അവർ കേട്ടനുസരിച്ചില്ല. അതുകൊണ്ടു യഹോവ അശ്ശൂർരാജാവിന്റെ സൈന്യാധിപന്മാരെ അവരുടെ മേൽ വരുത്തി; അവർ മനശ്ശെയെ മുള്ളുകളുടെ നടുവിൽ പിടികൂടി, ചങ്ങലകളാൽ ബന്ധിച്ചു, ബാബേലിലേക്കു കൊണ്ടുപോയി. അവൻ കഷ്ടത്തിൽ ആയിരുന്നപ്പോൾ തന്റെ ദൈവമായ യഹോവയോടു അപേക്ഷിച്ചു; തന്റെ പിതാക്കന്മാരുടെ ദൈവത്തിന്റെ സന്നിധിയിൽ ഏറ്റവും താണ്മപ്പെട്ടു, അവനോടു പ്രാർത്ഥിച്ചു. അവൻ അവനോടു പ്രസാദിച്ചു, അവന്റെ യാചന കേട്ടു, അവനെ വീണ്ടും യെരൂശലേമിലേക്കു അവന്റെ രാജ്യമിലേക്കു മടക്കിക്കൊണ്ടുവന്നു. അപ്പോൾ മനശ്ശെ യഹോവ തന്നേ ദൈവമെന്നു അറിഞ്ഞു. 2 ദിനവൃത്താന്തം 33:10–13.</w:t>
      </w:r>
    </w:p>
    <w:p>
      <w:pPr>
        <w:pStyle w:val="ArticleBody"/>
        <w:jc w:val="left"/>
      </w:pPr>
      <w:r>
        <w:rPr>
          <w:rFonts w:ascii="Nirmala UI" w:hAnsi="Nirmala UI" w:eastAsia="Nirmala UI" w:cs="Nirmala UI"/>
        </w:rPr>
        <w:t>മനശ്ശെ യഹോവ ദൈവമാണെന്ന് അറിയുന്ന അനുഭവം, അവൻ തന്റെ രാജ്യത്തിൽ നിന്നു നീക്കപ്പെടുകയും തുടർന്ന് തന്റെ രാജ്യത്തിലേക്കു പുനഃസ്ഥാപിക്കപ്പെടുകയും ചെയ്തതിലൂടെ സാക്ഷാത്കരിക്കപ്പെട്ടു. മനശ്ശെയെപ്പോലെ തന്നേ, നെബൂഖദ്‌നേസർ തന്റെ രാജ്യത്തിൽ നിന്നു നീക്കപ്പെട്ടശേഷം പിന്നീട് പുനഃസ്ഥാപിക്കപ്പെട്ടപ്പോൾ യഹോവയെ അറിയുവാൻ വന്നു.</w:t>
      </w:r>
    </w:p>
    <w:p>
      <w:pPr>
        <w:pStyle w:val="ArticleScripture"/>
        <w:jc w:val="left"/>
      </w:pPr>
      <w:r>
        <w:rPr>
          <w:rFonts w:ascii="Nirmala UI" w:hAnsi="Nirmala UI" w:eastAsia="Nirmala UI" w:cs="Nirmala UI"/>
        </w:rPr>
        <w:t>ദിവസങ്ങളുടെ അന്ത്യത്തിൽ ഞാൻ നെബൂഖദ്‌നേസർ എന്റെ കണ്ണുകൾ സ്വർഗ്ഗത്തിലേക്കുയർത്തി; അപ്പോൾ എന്റെ ബോധം എനിക്കു മടങ്ങിവന്നു; ഞാൻ അത്യുന്നതനെ സ്തുതിച്ചു, എന്നെന്നേക്കും ജീവിക്കുന്നവനെ പുകഴ്ത്തുകയും ബഹുമാനിക്കുകയും ചെയ്തു; അവന്റെ ആധിപത്യം നിത്യമായ ആധിപത്യവും, അവന്റെ രാജ്യം തലമുറതലമുറയായി നിലനിൽക്കുന്നതുമാകുന്നു. ഭൂമിയിലെ സകല നിവാസികളും ഒന്നുമല്ലെന്നോണം കണക്കാക്കപ്പെടുന്നു; അവൻ സ്വർഗ്ഗസൈന്യത്തിനിടയിലും ഭൂമിയിലെ നിവാസികളുടെ ഇടയിലും തന്റെ ഇഷ്ടപ്രകാരം പ്രവർത്തിക്കുന്നു; അവന്റെ കൈ തടയുവാനും, അവനോടു “നീ എന്തു ചെയ്യുന്നു?” എന്നു പറയുവാനും ആരും കഴിയുകയില്ല. അന്നേരം തന്നേ എന്റെ ബുദ്ധി എനിക്കു മടങ്ങിവന്നു; എന്റെ രാജ്യത്തിന്റെ മഹത്വത്തിനായി എന്റെ മാനവും തേജസ്സും എനിക്കു മടങ്ങിവന്നു; എന്റെ മന്ത്രിമാരും പ്രഭുക്കന്മാരും എന്നെ അന്വേഷിച്ചുവന്നു; ഞാൻ എന്റെ രാജ്യത്തിൽ വീണ്ടും സ്ഥിരപ്പെടുകയും അത്യുന്നതമായ മഹിമ എനിക്കു കൂട്ടിക്കൊടുക്കപ്പെടുകയും ചെയ്തു. ഇപ്പോൾ ഞാൻ നെബൂഖദ്‌നേസർ സ്വർഗ്ഗരാജാവിനെ സ്തുതിക്കുകയും ഉന്നതിപ്പിക്കുകയും ബഹുമാനിക്കുകയും ചെയ്യുന്നു; അവന്റെ സകല പ്രവൃത്തികളും സത്യമാണ്, അവന്റെ മാർഗ്ഗങ്ങൾ ന്യായവുമാകുന്നു; അഹങ്കാരത്തോടെ നടക്കുന്നവരെ അവൻ താഴ്ത്തുവാൻ ശേഷിയുള്ളവൻ. ദാനിയേൽ 4:34–37.</w:t>
      </w:r>
    </w:p>
    <w:p>
      <w:pPr>
        <w:pStyle w:val="ArticleBody"/>
        <w:jc w:val="left"/>
      </w:pPr>
      <w:r>
        <w:rPr>
          <w:rFonts w:ascii="Nirmala UI" w:hAnsi="Nirmala UI" w:eastAsia="Nirmala UI" w:cs="Nirmala UI"/>
        </w:rPr>
        <w:t>മനശ്ശെയുടെ അനുഭവം നെബൂഖദ്‌നേസരിന്മേൽ നിവൃത്തിയായി. അവസാനത്തെ മൂന്ന് യെഹൂദാ രാജാക്കന്മാരുടെ ചരിത്രത്തിലും എഴുപത് വർഷത്തെ പ്രവാസത്തിന്റെ പ്രവചനത്തിന്റെ വരവിലും മനശ്ശെ “അവസാനകാലത്തെ” പ്രതിനിധീകരിക്കുന്നു. ഏഴ് ഇടിമുഴക്കങ്ങളുടെ ചരിത്രത്തിൽ 1798 “അവസാനകാലം” ആയിരുന്നതുപോലെതന്നെ, മൂന്ന് കല്പനകളുടെ ചരിത്രത്തിൽ നെബൂഖദ്‌നേസർ “അവസാനകാലത്തെ” പ്രതിനിധീകരിക്കുന്നു. ഇപ്പോൾ ഉദ്ധരിക്കപ്പെട്ടിരിക്കുന്ന വാക്യങ്ങളിൽ, “ദിവസങ്ങളുടെ അവസാനം” നെബൂഖദ്‌നേസറിന്റെ ബുദ്ധി അവന്നു മടങ്ങിയെത്തി. “ദിവസങ്ങളുടെ അവസാനം” ദാനിയേൽ പന്ത്രണ്ടാം അധ്യായത്തിലും പരാമർശിക്കപ്പെട്ടിരിക്കുന്നു.</w:t>
      </w:r>
    </w:p>
    <w:p>
      <w:pPr>
        <w:pStyle w:val="ArticleScripture"/>
        <w:jc w:val="left"/>
      </w:pPr>
      <w:r>
        <w:rPr>
          <w:rFonts w:ascii="Nirmala UI" w:hAnsi="Nirmala UI" w:eastAsia="Nirmala UI" w:cs="Nirmala UI"/>
        </w:rPr>
        <w:t>എന്നാൽ നീ അന്ത്യം വരെയും നിന്റെ വഴിയിൽ പോകുക; നീ വിശ്രമിക്കും, ദിവസങ്ങളുടെ അന്ത്യത്തിൽ നിനക്കു നിർണ്ണയിക്കപ്പെട്ട അവകാശത്തിൽ നീ നിലകൊള്ളുകയും ചെയ്യും. ദാനിയേൽ 12:13.</w:t>
      </w:r>
    </w:p>
    <w:p>
      <w:pPr>
        <w:pStyle w:val="ArticleBody"/>
        <w:jc w:val="left"/>
      </w:pPr>
      <w:r>
        <w:rPr>
          <w:rFonts w:ascii="Nirmala UI" w:hAnsi="Nirmala UI" w:eastAsia="Nirmala UI" w:cs="Nirmala UI"/>
        </w:rPr>
        <w:t>ദാനിയേൽ പന്ത്രണ്ടാം അദ്ധ്യായത്തിലെ “ദിവസങ്ങളുടെ അവസാനം” എന്നത് “അവസാനകാലം” ആകുന്നു; കാരണം ദാനിയേലിനോടു “അവസാനം വരെയും” പോകുവാൻ പറഞ്ഞിരുന്നു. ആ സമയത്ത് ദാനിയേൽ “തന്റെ ഭാഗത്തിൽ നിലക്കും.” “തന്റെ ഭാഗത്തിൽ നിലക്കുന്നു” എന്നതിന്റെ അർത്ഥം, തന്റെ ഉദ്ദേശ്യം നിവർത്തിക്കുന്നു എന്നതാണ്; അതു ദാനിയേൽ ചെയ്തതു, “ദിവസങ്ങളുടെ അവസാനം,” അഥവാ “അവസാനകാലത്തിൽ,” അവന്റെ പുസ്തകം മുദ്രവിമോചിതമായപ്പോൾ ആയിരുന്നു. ആ സമയത്ത് ജ്ഞാനികൾ ഗ്രഹിക്കുന്ന “ജ്ഞാനവർദ്ധനം” ഉണ്ടാകും. നെബൂഖദ്‌നേസറിന്റെ ദിവസങ്ങളുടെ അവസാനം അവന്റെ “ബുദ്ധി” അവന്നു മടങ്ങിവന്നു.</w:t>
      </w:r>
    </w:p>
    <w:p>
      <w:pPr>
        <w:pStyle w:val="ArticleScripture"/>
        <w:jc w:val="left"/>
      </w:pPr>
      <w:r>
        <w:rPr>
          <w:rFonts w:ascii="Nirmala UI" w:hAnsi="Nirmala UI" w:eastAsia="Nirmala UI" w:cs="Nirmala UI"/>
        </w:rPr>
        <w:t>“ദൈവം ഒരു മനുഷ്യന് നിർവഹിക്കേണ്ട പ്രത്യേകമായൊരു പ്രവൃത്തി ഏല്പിക്കുമ്പോൾ, ദാനിയേൽ ചെയ്തതുപോലെ അവൻ തന്റെ വിഹിതത്തിലും സ്ഥാനത്തിലും നിലകൊള്ളുകയും, ദൈവത്തിന്റെ വിളിക്കു മറുപടി നൽകാൻ സന്നദ്ധനായി, അവന്റെ ഉദ്ദേശ്യം നിറവേറ്റാൻ ഒരുങ്ങിയവനായിരിക്കയും വേണം.” Manuscript Releases, volume 6, 108.</w:t>
      </w:r>
    </w:p>
    <w:p>
      <w:pPr>
        <w:pStyle w:val="ArticleBody"/>
        <w:jc w:val="left"/>
      </w:pPr>
      <w:r>
        <w:rPr>
          <w:rFonts w:ascii="Nirmala UI" w:hAnsi="Nirmala UI" w:eastAsia="Nirmala UI" w:cs="Nirmala UI"/>
        </w:rPr>
        <w:t>യെഹൂദായുടെ അവസാനത്തെ മൂന്ന് രാജാക്കന്മാരുടെ ചരിത്രത്തിൽ മനശ്ശെ “അവസാനകാലത്തെ” പ്രതിനിധീകരിക്കുന്നു; അതുപോലെ, മൂന്ന് കല്പനകളിൽ നെബൂഖദ്‌നേസർ “അവസാനകാലത്തെ” പ്രതിനിധീകരിക്കുന്നു. മനശ്ശെയ്ക്ക് ശേഷം അവന്റെ മകനായ ആമോൻ വന്നു.</w:t>
      </w:r>
    </w:p>
    <w:p>
      <w:pPr>
        <w:pStyle w:val="ArticleBody"/>
        <w:jc w:val="left"/>
      </w:pPr>
      <w:r>
        <w:rPr>
          <w:rFonts w:ascii="Nirmala UI" w:hAnsi="Nirmala UI" w:eastAsia="Nirmala UI" w:cs="Nirmala UI"/>
        </w:rPr>
        <w:t>ആമോൻ എന്നതിന്റെ അർത്ഥം “പരിശീലനം” എന്നാണ്; മുദ്രവിലക്കപ്പെട്ട സന്ദേശത്തിൽ “ജ്ഞാനികളെ” പരിശീലിപ്പിക്കുന്നതിനായുള്ള “ജ്ഞാനവർധന” ഉണ്ടായിരുന്ന കാലഘട്ടത്തെ അത് പ്രതിനിധീകരിക്കുന്നു. തുടർന്ന് ആമോന്റെ പിന്നാലെ യോശീയാവ് വന്നു; ഏഴുപേരിൽ പ്രവാചകപരമായി താരതമ്യേന നല്ലതെങ്കിലും സങ്കീർണ്ണമായ ഒരു ചരിത്രമുള്ള ഏക രാജാവാണ് അവൻ.</w:t>
      </w:r>
    </w:p>
    <w:p>
      <w:pPr>
        <w:pStyle w:val="ArticleBody"/>
        <w:jc w:val="left"/>
      </w:pPr>
      <w:r>
        <w:rPr>
          <w:rFonts w:ascii="Nirmala UI" w:hAnsi="Nirmala UI" w:eastAsia="Nirmala UI" w:cs="Nirmala UI"/>
        </w:rPr>
        <w:t>യോശീയാ എന്നു പറയുന്നതിന്റെ അർത്ഥം “ദൈവത്തിന്റെ അടിസ്ഥാനം” എന്നാകുന്നു; അതുകൊണ്ട് അവൻ “അവസാനകാലത്ത്” മുദ്രയൊഴിയപ്പെട്ട സത്യങ്ങളെ സ്ഥാപിച്ചതിനെ പ്രതിനിധീകരിക്കുന്നു. ആമോൻ മുഖാന്തരം പ്രതിനിധീകരിക്കപ്പെട്ടിരുന്ന ജ്ഞാനവർധനം ഗബ്രിയേലിന്റെയും മറ്റ് വിശുദ്ധ ദൂതന്മാരുടെയും മാർഗ്ഗനിർദേശത്താൽ വില്യം മില്ലർ സമന്വയപ്പെടുത്തി. മില്ലറുടെ പ്രവർത്തി യോശീയാ എന്ന നാമത്താൽ പ്രതിനിധീകരിക്കപ്പെടുന്നു, കാരണം അദ്ദേഹം ആ പ്രസ്ഥാനത്തിന്റെ അടിത്തറകൾ സ്ഥാപിച്ചു. യോശീയാവിനെ സംബന്ധിച്ച് തിരിച്ചറിയേണ്ടത് ഇനിയും വളരെ കൂടുതലുണ്ട്; എങ്കിലും നാം ഇപ്പോൾ അവന്റെ മകൻ യെഹോവാഹാസിലേക്കു കടക്കുന്നു.</w:t>
      </w:r>
    </w:p>
    <w:p>
      <w:pPr>
        <w:pStyle w:val="ArticleScripture"/>
        <w:jc w:val="left"/>
      </w:pPr>
      <w:r>
        <w:rPr>
          <w:rFonts w:ascii="Nirmala UI" w:hAnsi="Nirmala UI" w:eastAsia="Nirmala UI" w:cs="Nirmala UI"/>
        </w:rPr>
        <w:t>യേഹോവാഹാസ് രാജാവായി ഭരിക്കുവാൻ ആരംഭിച്ചപ്പോൾ അവന്നു ഇരുപത്തിമൂന്നു വയസ്സായിരുന്നു; അവൻ യെരൂശലേമിൽ മൂന്നു മാസം ഭരിച്ചു. അവന്റെ അമ്മയുടെ പേര് ലിബ്നാവിലെ യിരെമ്യാവിന്റെ മകളായ ഹമുതാൽ എന്നായിരുന്നു. അവൻ തന്റെ പിതാക്കന്മാർ ചെയ്തതൊക്കെയും പോലെ യഹോവയുടെ ദൃഷ്ടിയിൽ ദോഷമായതു ചെയ്തു. യെരൂശലേമിൽ അവൻ ഭരിക്കാതിരിക്കേണ്ടതിന്നു ഫറവോൻ-നെഖോ അവനെ ഹമാത്ത് ദേശത്തിലെ റിബ്ലായിൽ ബന്ധിച്ചു; ദേശത്തിന്മേൽ നൂറു താലന്ത് വെള്ളിയും ഒരു താലന്ത് പൊന്നും കപ്പം ചുമത്തി. ഫറവോൻ-നെഖോ യോശീയാവിന്റെ മകനായ എല്യാക്കീമിനെ അവന്റെ പിതാവായ യോശീയാവിന്റെ സ്ഥാനത്ത് രാജാവാക്കി, അവന്റെ പേര് യെഹോയാക്കീം എന്നു മാറ്റി; യേഹോവാഹാസിനെ പിടിച്ചുകൊണ്ടുപോയി; അവൻ മിസ്രയീമിൽ എത്തി അവിടെ വെച്ചു മരിച്ചു. 2 രാജാക്കന്മാർ 23:31–34.</w:t>
      </w:r>
    </w:p>
    <w:p>
      <w:pPr>
        <w:pStyle w:val="ArticleBody"/>
        <w:jc w:val="left"/>
      </w:pPr>
      <w:r>
        <w:rPr>
          <w:rFonts w:ascii="Nirmala UI" w:hAnsi="Nirmala UI" w:eastAsia="Nirmala UI" w:cs="Nirmala UI"/>
        </w:rPr>
        <w:t>യേഹോവാഹാസ് എന്നതിന് “യഹോവ പിടിച്ചെടുത്തു” എന്നാണ് അർത്ഥം; അവൻ ഫറവോൻ-നെഖോവാൽ പിടിക്കപ്പെട്ടു. യോശീയാവിന്റെ മകനായ യേഹോവാഹാസ് ഫറവോൻ-നെഖോവാൽ പിടിക്കപ്പെട്ട്, അവന്റെ സഹോദരനായ എല്യാക്കീമാൽ പകരം വയ്ക്കപ്പെട്ടു; എല്യാക്കീം എന്നതിന് “എഴുന്നേല്പിക്കുന്ന ദൈവം” എന്നാണ് അർത്ഥം. തുടർന്ന് ഫറവോൻ-നെഖോ എല്യാക്കീമിന്റെ പേര് യെഹോയാക്കീം എന്നു മാറ്റി; അതിന്റെ അർത്ഥം “ദൈവം എഴുന്നേலும்” എന്നതാണ്. ഒരു പേരിന്റെ മാറ്റം നിയമബന്ധത്തിന്റെ ഒരു പ്രതീകമാണ്; ആദ്യ സന്ദേശത്തിന്റെ ശക്തീകരണത്തിൽ ദൈവം ഒരേസമയം ഒരു മുൻ നിയമജനത്തെ കടന്നുപോകുന്നതോടൊപ്പം ഒരു ജനത്തോടു നിയമത്തിൽ പ്രവേശിക്കുന്നു.</w:t>
      </w:r>
    </w:p>
    <w:p>
      <w:pPr>
        <w:pStyle w:val="ArticleBody"/>
        <w:jc w:val="left"/>
      </w:pPr>
      <w:r>
        <w:rPr>
          <w:rFonts w:ascii="Nirmala UI" w:hAnsi="Nirmala UI" w:eastAsia="Nirmala UI" w:cs="Nirmala UI"/>
        </w:rPr>
        <w:t>1840 ആഗസ്റ്റ് 11-ന്, മുന്നൂറത്തി തൊണ്ണൂറ്റൊന്ന് വർഷവും പതിനഞ്ച് ദിവസവും അഴിച്ചുവിട്ട നാലു കാറ്റുകളാൽ പ്രതിനിധീകരിക്കപ്പെട്ടിരുന്ന ഒട്ടോമൻ സാമ്രാജ്യം നിയന്ത്രിക്കപ്പെട്ടു, അല്ലെങ്കിൽ യെഹോവാഹാസ് എന്ന പേരിന്റെ അർത്ഥം സൂചിപ്പിക്കുന്നതുപോലെ, അവ “പിടിക്കപ്പെട്ടു”. അതേ സമയം, എല്യാക്കീം രാജാവാക്കപ്പെടുകയും അവന്റെ പേര് “ദൈവം ഉയിർത്തെഴുന്നേலும்” എന്നർത്ഥമുള്ള യെഹോയാക്കീം എന്നു മാറ്റപ്പെടുകയും ചെയ്തു. യെഹോയാക്കീമിനു ശേഷം അവന്റെ മകൻ യെഹോയാഖീൻ വന്നു; തിരുവെഴുത്തുകളിൽ അവന്നു മൂന്ന് പേരുകൾ ഉണ്ട്.</w:t>
      </w:r>
    </w:p>
    <w:p>
      <w:pPr>
        <w:pStyle w:val="ArticleBody"/>
        <w:jc w:val="left"/>
      </w:pPr>
      <w:r>
        <w:rPr>
          <w:rFonts w:ascii="Nirmala UI" w:hAnsi="Nirmala UI" w:eastAsia="Nirmala UI" w:cs="Nirmala UI"/>
        </w:rPr>
        <w:t>യെഹോയാഖീൻ എന്ന പേരിന്റെ അർത്ഥം “യഹോവ ഉയർത്തി സ്ഥാപിക്കും” എന്നാണ്. അവൻ യെഹോയാക്കീമിന്റെ മകനായിരുന്നു; 1844-ലെ വസന്തകാലത്ത് ദൈവം പുതിയതും സത്യവുമായ പ്രൊട്ടസ്റ്റന്റ് കൊമ്പിനെ “ഉയർത്തി സ്ഥാപിച്ചതിനാൽ”, രണ്ടാം ദൂതന്റെ വരവിനെ അവൻ അടയാളപ്പെടുത്തുന്നു. രണ്ടാം ദൂതന്റെ സന്ദേശം അർദ്ധരാത്രി വിളിയുടെ സന്ദേശത്താൽ ശക്തിപ്പെട്ടിരുന്നു; യെക്കോന്യാവും കോന്യാവും എന്ന പേരുകളുടെ അർത്ഥം “ദൈവം സ്ഥാപിക്കും” എന്നതാണ്. ഒരേ അർത്ഥമുള്ള ഈ മൂന്ന് പേരുകൾ അർദ്ധരാത്രി വിളി രണ്ടാം ദൂതന്റെ സന്ദേശത്തോടു ചേർന്നതിനെ പ്രതിനിധീകരിക്കുന്നു. ഉച്ചത്തിലുള്ള നിലവിളിയുടെ കാലത്ത് പരിശുദ്ധാത്മാവിന്റെ അന്തിമ പകർച്ചയിൽ തന്നെയാണ് ഒരു ലക്ഷം നാൽപ്പത്തിനാലായിരം പേർ മുദ്രകുത്തപ്പെടുന്നത്. മില്ലറൈറ്റ് പ്രസ്ഥാനത്തിന്റെ അർദ്ധരാത്രി വിളിയിൽ ഒരു ലക്ഷം നാൽപ്പത്തിനാലായിരം പേരുടെ മുദ്രകുത്തൽ മുൻനിഴലായി പ്രത്യക്ഷപ്പെട്ടു; യെഹോയാഖീൻ, യെക്കോന്യാ എന്നും കോന്യാ എന്നും വിളിക്കപ്പെടുന്നവൻ, ആ മുദ്രകുത്തലിന്റെ ഒരു പ്രതീകമാണ്.</w:t>
      </w:r>
    </w:p>
    <w:p>
      <w:pPr>
        <w:pStyle w:val="ArticleScripture"/>
        <w:jc w:val="left"/>
      </w:pPr>
      <w:r>
        <w:rPr>
          <w:rFonts w:ascii="Nirmala UI" w:hAnsi="Nirmala UI" w:eastAsia="Nirmala UI" w:cs="Nirmala UI"/>
        </w:rPr>
        <w:t>“ഞാൻ ജീവനോടെ ഇരിക്കുന്നു,” എന്നു യഹോവ അരുളിച്ചെയ്യുന്നു, “യെഹൂദാരാജാവായ യെഹോയാക്കീമിന്റെ മകനായ കൊന്യാവ് എന്റെ വലങ്കയ്യിലെ മുദ്രമോതിരമായിരുന്നാലും, ഞാൻ നിന്നെ അവിടെനിന്ന് പിഴുതെറിയും. നിന്റെ പ്രാണനെ അന്വേഷിക്കുന്നവരുടെ കയ്യിലും, നീ ഭയപ്പെടുന്നവരുടെ കയ്യിലും, ബാബേൽരാജാവായ നെബൂഖദ്രേസറിന്റെ കയ്യിലും, കൽദയരുടെ കയ്യിലും ഞാൻ നിന്നെ ഏല്പിച്ചുകൊടുക്കും. നിന്നെയും നിന്നെ പ്രസവിച്ച നിന്റെ അമ്മയെയും നിങ്ങൾ ജനിച്ചിട്ടില്ലാത്ത മറ്റൊരു ദേശത്തേക്കു ഞാൻ എറിഞ്ഞുകളയും; അവിടെവെച്ചുതന്നെ നിങ്ങൾ മരിക്കും. എന്നാൽ അവർ മടങ്ങിവരുവാൻ ആഗ്രഹിക്കുന്ന ദേശത്തേക്കു അവർ മടങ്ങിവരികയില്ല. ഈ കൊന്യാവ് നിന്ദിക്കപ്പെട്ടതും തകർന്നതുമായ ഒരു വിഗ്രഹമാണോ? ഇഷ്ടമില്ലാത്ത ഒരു പാത്രമാണോ അവൻ? എന്തുകൊണ്ടാണ് അവനും അവന്റെ സന്തതിയും പുറത്തേക്കെറിയപ്പെട്ടു, അവർ അറിയാത്ത ദേശത്തേക്കു തള്ളിക്കളയപ്പെട്ടത്? ഭൂമിയേ, ഭൂമിയേ, ഭൂമിയേ, യഹോവയുടെ വചനം കേൾക്കുക.” യിരെമ്യാവു 22:24–29.</w:t>
      </w:r>
    </w:p>
    <w:p>
      <w:pPr>
        <w:pStyle w:val="ArticleBody"/>
        <w:jc w:val="left"/>
      </w:pPr>
      <w:r>
        <w:rPr>
          <w:rFonts w:ascii="Nirmala UI" w:hAnsi="Nirmala UI" w:eastAsia="Nirmala UI" w:cs="Nirmala UI"/>
        </w:rPr>
        <w:t>യെഹോയാഖീൻ, യെഖോന്യാവു, കൊന്യാവു എന്നിവർ അർദ്ധരാത്രിനിലവിളിയുടെ സന്ദേശത്തോടുകൂടെ രണ്ടാം ദൂതന്റെ സന്ദേശം ഐക്യപ്പെടുന്ന മുദ്രവെയ്പ്പുകാലത്തെ പ്രതിനിധീകരിക്കുന്നു. അവൻ മൂഢകന്യകമാരുടെ മുദ്രവെയ്പ്പുകാലത്തെ പ്രതിനിധീകരിക്കുന്നു. ആ ദുഷ്ടരാജാവ്, മുദ്രവെയ്പ്പുകാലത്തിൽ കർത്താവിന്റെ വായിൽനിന്ന് എന്നേക്കുമായി ഛർദ്ദിക്കപ്പെട്ടതിനാൽ മൃഗത്തിന്റെ മുദ്ര ലഭിക്കേണ്ടവരായി വിധിക്കപ്പെട്ടിരിക്കുന്ന, മൂഢരായ ല</w:t>
      </w:r>
      <w:r>
        <w:rPr>
          <w:rFonts w:ascii="Sylfaen" w:hAnsi="Sylfaen" w:eastAsia="Sylfaen" w:cs="Sylfaen"/>
        </w:rPr>
        <w:t>აოდ</w:t>
      </w:r>
      <w:r>
        <w:rPr>
          <w:rFonts w:ascii="Nirmala UI" w:hAnsi="Nirmala UI" w:eastAsia="Nirmala UI" w:cs="Nirmala UI"/>
        </w:rPr>
        <w:t>ിക്ക്യാ കന്യകമാരെ പ്രതിനിധീകരിക്കുന്നു.</w:t>
      </w:r>
    </w:p>
    <w:p>
      <w:pPr>
        <w:pStyle w:val="ArticleBody"/>
        <w:jc w:val="left"/>
      </w:pPr>
      <w:r>
        <w:rPr>
          <w:rFonts w:ascii="Nirmala UI" w:hAnsi="Nirmala UI" w:eastAsia="Nirmala UI" w:cs="Nirmala UI"/>
        </w:rPr>
        <w:t>ദൈവത്തിന്റെ വലങ്കയ്യിലെ മുദ്രാമോതിരം അവന്റെ മുദ്ര തന്നെയാണ്; ഒരു ലക്ഷത്തി നാല്പത്തിനാലായിരം പേരുടെ മുദ്രയിടലിന്റെ സമയത്ത് കർത്താവിന്റെ വായിൽനിന്ന് പുറത്തേക്ക് ഉമിയിക്കപ്പെടുന്നവർ, തന്റെ കയ്യിൽ “ഏഴ് കാലങ്ങളുടെ” തൂക്കക്കൊടി ഉണ്ടായിരുന്ന മനുഷ്യനായ സെരുബ്ബാബേലിനോടു വിരോധമായി പ്രത്യക്ഷപ്പെടുത്തപ്പെടുന്നു.</w:t>
      </w:r>
    </w:p>
    <w:p>
      <w:pPr>
        <w:pStyle w:val="ArticleScripture"/>
        <w:jc w:val="left"/>
      </w:pPr>
      <w:r>
        <w:rPr>
          <w:rFonts w:ascii="Nirmala UI" w:hAnsi="Nirmala UI" w:eastAsia="Nirmala UI" w:cs="Nirmala UI"/>
        </w:rPr>
        <w:t>യെഹൂദയുടെ പ്രഭുവായ സെരൂബ്ബാബേലിനോടു അരുളിച്ചെയ്യുക: ഞാൻ ആകാശത്തെയും ഭൂമിയെയും കുലുക്കും; രാജ്യങ്ങളുടെ സിംഹാസനം ഞാൻ മറിച്ചുകളയും; ജാതികളുടെ രാജ്യങ്ങളുടെ ശക്തി ഞാൻ നശിപ്പിക്കും; രഥങ്ങളെയും അവയിൽ കയറുന്നവരെയും ഞാൻ മറിച്ചുകളയും; കുതിരകളും അവയുടെ മേൽ കയറുന്നവരും വീഴും; ഓരോരുത്തനും തന്റെ സഹോദരന്റെ വാളാൽ വീഴും. ആ ദിവസത്തിൽ, സൈന്യങ്ങളുടെ യഹോവ അരുളിച്ചെയ്യുന്നു, ശെയാൽത്യേലിന്റെ പുത്രനും എന്റെ ദാസനുമായ സെരൂബ്ബാബേലേ, ഞാൻ നിന്നെ എടുക്കും എന്നു യഹോവ അരുളിച്ചെയ്യുന്നു; നിന്നെ ഒരു മുദ്രമോതിരംപോലെ ആക്കും; എന്തെന്നാൽ ഞാൻ നിന്നെ തിരഞ്ഞെടുത്തിരിക്കുന്നു എന്നു സൈന്യങ്ങളുടെ യഹോവ അരുളിച്ചെയ്യുന്നു. ഹഗ്ഗായി 2:21–23.</w:t>
      </w:r>
    </w:p>
    <w:p>
      <w:pPr>
        <w:pStyle w:val="ArticleBody"/>
        <w:jc w:val="left"/>
      </w:pPr>
      <w:r>
        <w:rPr>
          <w:rFonts w:ascii="Nirmala UI" w:hAnsi="Nirmala UI" w:eastAsia="Nirmala UI" w:cs="Nirmala UI"/>
        </w:rPr>
        <w:t>“ഏഴ് കാലങ്ങൾ” എന്നത് “ഇടറലിന്റെ കല്ല്” ആകുന്നു; അതുതന്നെയാണ് സെരൂബ്ബാബേലിന്റെ കയ്യിലുള്ള “തൂക്കുകൊടി”; ദൈവം ഒരു ലക്ഷം നാല്പത്തിനാലായിരത്തെ മുദ്രകുത്തുവാൻ ഉപയോഗിക്കുന്ന “മുദ്രമോതിരം” ആയി അവൻ പ്രതിനിധീകരിക്കപ്പെടുന്നു. മുദ്രമോതിരം, അഥവാ “അടയാളം”, യെരൂശലേമിൽ നടത്തപ്പെടുന്ന മ്ളേച്ഛതകളെക്കുറിച്ചു “നെടുവീർപ്പിട്ടും നിലവിളിച്ചും” ഇരിക്കുന്നവരുടെമേൽ വെക്കപ്പെടുന്നു. നെടുവീർപ്പിടലും നിലവിളിയും മുദ്രകുത്തപ്പെടുന്നവരുടെ അനുഭവത്തെ തിരിച്ചറിയിക്കുന്നു; നെടുവീർപ്പിടലും നിലവിളിയും “ഏഴ് കാലങ്ങൾ” എന്നതിനുള്ള പരിഹാരത്തോടുള്ള അവരുടെ ആന്തരിക പ്രതികരണത്തിന്റെ പ്രതീകമാണ്. അത് അവരുടെ പാപങ്ങൾക്കായും അവരുടെ പിതാക്കന്മാരുടെ പാപങ്ങൾക്കായും ഉള്ള ഏറ്റുപറച്ചിലാണ്. 2020 ജൂലൈ 18-ലെ നിരാശയ്ക്കു ശേഷം അവർ ദൈവത്തോടുകൂടെ നടന്നിട്ടില്ലെന്നും ദൈവവും അവരോടുകൂടെ നടന്നിട്ടില്ലെന്നും ഉള്ള അംഗീകാരമാണ് അത്. ഫിലദെൽഫ്യാ ലവൊദിക്യയിലേക്കു പരിവർത്തിതമാകിക്കൊണ്ടിരുന്ന കാലഘട്ടത്തിൽ, 1863-ൽ പരാജയപ്പെട്ട പരീക്ഷണമാണത്. കോന്യാവാൽ പ്രതിനിധീകരിക്കപ്പെടുന്നവർ എന്നേക്കുമായി മണ്ടത്തിയായ ലവൊദിക്യാ കന്യകമാരായി സ്ഥാപിതരാകുകയും, സെരൂബ്ബാബേലാൽ പ്രതിനിധീകരിക്കപ്പെടുന്നവർ എന്നേക്കുമായി ജ്ഞാനികളായ ഫിലദെൽഫ്യാ കന്യകമാരായി സ്ഥാപിതരാകുകയും ചെയ്യുന്ന കാലഘട്ടത്തെ അതു മുൻകൂട്ടി സൂചിപ്പിച്ചു.</w:t>
      </w:r>
    </w:p>
    <w:p>
      <w:pPr>
        <w:pStyle w:val="ArticleBody"/>
        <w:jc w:val="left"/>
      </w:pPr>
      <w:r>
        <w:rPr>
          <w:rFonts w:ascii="Nirmala UI" w:hAnsi="Nirmala UI" w:eastAsia="Nirmala UI" w:cs="Nirmala UI"/>
        </w:rPr>
        <w:t>യെഹോയാഖീനെ തുടർന്ന് ഏഴ് രാജാക്കന്മാരിൽ അവസാനനായ സെദെക്കീയാവു വന്നു. മനശ്ശെ 1798-നെയും “അവസാനകാലത്തെയും” പ്രതിനിധീകരിച്ചതുപോലെ, ദർശനം “സംസാരിക്കുകയും അസത്യം പറയാതിരിക്കുകയും” ചെയ്യുന്ന ഒക്ടോബർ 22, 1844-നെ സെദെക്കീയാവു പ്രതിനിധീകരിക്കേണ്ടതാകുന്നു. “സെദെക്കീയാവു” എന്ന പേര് രണ്ട് എബ്രായ വാക്കുകളുടെ സംയോജനത്തിലൂടെ രൂപപ്പെട്ടതാണ്. ഒരു വാക്ക് “യഹോവ” ആകുന്നു; മറ്റേത് ദാനീയേൽ എട്ടാം അധ്യായം പതിനാലാം വാക്യത്തിൽ “ശുദ്ധീകരിക്കപ്പെടും” എന്നു വിവർത്തനം ചെയ്തിരിക്കുന്ന വാക്കിനോടാണ് സംയോജിച്ചിരിക്കുന്നത്. സെദെക്കീയാവു എന്നതിന് അർത്ഥം ദൈവത്തിന്റെ ദേവാലയത്തിന്റെ ശുദ്ധീകരണം എന്നാകുന്നു; അത് ഒക്ടോബർ 22, 1844-ന് ആരംഭിച്ചു.</w:t>
      </w:r>
    </w:p>
    <w:p>
      <w:pPr>
        <w:pStyle w:val="ArticleBody"/>
        <w:jc w:val="left"/>
      </w:pPr>
      <w:r>
        <w:rPr>
          <w:rFonts w:ascii="Nirmala UI" w:hAnsi="Nirmala UI" w:eastAsia="Nirmala UI" w:cs="Nirmala UI"/>
        </w:rPr>
        <w:t>യെഹൂദയുടെ അവസാനത്തെ ഏഴു രാജാക്കന്മാർ 1798 മുതൽ 1844 ഒക്ടോബർ 22 വരെ ഉള്ള പുരോഗമന ചരിത്രത്തെ പ്രതിനിധീകരിക്കുന്നു. യെഹോയാക്കീം 1840 ഓഗസ്റ്റ് 11-ന്റെ പ്രതീകമാണ്; അത് തന്നെ 2001 സെപ്റ്റംബർ 11-നെ പ്രതിനിധീകരിക്കുന്നു. അവൻ ആദ്യ ദൂതന്റെ സന്ദേശത്തിന്റെ അധികാരപ്രദാനത്തിന്റെ പ്രതീകമാണ്; ദാനീയേൽ ഒന്നാം അധ്യായത്തിന്റെ ആദ്യ വാക്യത്തിൽ അവനെ പരിചയപ്പെടുത്തുന്നു. അതുകൊണ്ട്, ദാനീയേൽ ഒന്നാം അധ്യായത്തിന്റെ പശ്ചാത്തലവും സന്ദർഭവും, വെളിപ്പാട് പത്താം അധ്യായത്തിൽ പ്രതിനിധീകരിക്കപ്പെട്ടിരിക്കുന്നതുപോലെ, ആദ്യ ദൂതന്റെ സന്ദേശത്തിന്റെ അധികാരപ്രദാനമാണ്. വെളിപ്പാട് പത്താം അധ്യായത്തിൽ ക്രിസ്തു തന്റെ കയ്യിൽ ഒരു ചെറിയ പുസ്തകവുമായി ഇറങ്ങി വന്നു; അത് യോഹന്നാൻ തിന്നേണ്ടതായിട്ട് കല്പിക്കപ്പെട്ടു. അതുകൊണ്ടാണ് ദാനീയേൽ പുസ്തകത്തിലെ ആദ്യ പരീക്ഷണം തിന്നുന്നതുമായി ബന്ധപ്പെട്ടിരിക്കുന്നത്.</w:t>
      </w:r>
    </w:p>
    <w:p>
      <w:pPr>
        <w:pStyle w:val="ArticleBody"/>
        <w:jc w:val="left"/>
      </w:pPr>
      <w:r>
        <w:rPr>
          <w:rFonts w:ascii="Nirmala UI" w:hAnsi="Nirmala UI" w:eastAsia="Nirmala UI" w:cs="Nirmala UI"/>
        </w:rPr>
        <w:t>അടുത്ത ലേഖനത്തിൽ ഈ വിഷയങ്ങൾ നാം തുടർന്നും പരിഗണിക്കും.</w:t>
      </w:r>
    </w:p>
    <w:p>
      <w:pPr>
        <w:pStyle w:val="ArticleScripture"/>
        <w:jc w:val="left"/>
      </w:pPr>
      <w:r>
        <w:rPr>
          <w:rFonts w:ascii="Nirmala UI" w:hAnsi="Nirmala UI" w:eastAsia="Nirmala UI" w:cs="Nirmala UI"/>
        </w:rPr>
        <w:t>അവൻ എന്നോടു അരുളിച്ചെയ്തതു: മനുഷ്യപുത്രാ, ഞാൻ നിനക്കു തരുന്ന ഈ ചുരുള്‍ നിന്റെ ഉദരംകൊണ്ടു ഭക്ഷിക്കയും അതുകൊണ്ടു നിന്റെ അന്തരംഗം നിറയ്ക്കയും ചെയ്ക. അപ്പോൾ ഞാൻ അതു ഭക്ഷിച്ചു; അതു എന്റെ വായിൽ മാധുര്യത്തിനായി തേൻപോലെ ആയിരുന്നു. യെഹെസ്കേൽ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സംഖ്യ ഏഴ്</dc:title>
  <dc:subject>ഏഴ് രാജാക്കന്മാർ</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