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നൂറാമത്തെ പുസ്തകം</w:t>
      </w:r>
    </w:p>
    <w:p>
      <w:pPr>
        <w:pStyle w:val="ArticleSubtitle"/>
        <w:jc w:val="left"/>
      </w:pPr>
      <w:r>
        <w:rPr>
          <w:rFonts w:ascii="Nirmala UI" w:hAnsi="Nirmala UI" w:eastAsia="Nirmala UI" w:cs="Nirmala UI"/>
        </w:rPr>
        <w:t>വിശ്വാസത്താൽ നീതീകരണത്തിനായുള്ള തുടരുന്ന പോരാട്ടം: പ്രൊട്ടസ്റ്റന്റിസത്തിലുള്ള മതത്യാഗത്തിന്റെ ഒരു ചരിത്രപരമായ വിശകലനം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1888-ലെ കലാപത്തിന്റെ പശ്ചാത്തലത്തിൽ മൂപ്പന്മാരായ ജോൺസും വാഗ്‌ഗണറും കൊണ്ടുവന്ന സന്ദേശം യാഥാർത്ഥ്യത്തിലുള്ള വിശ്വാസത്താൽ നീതീകരിക്കപ്പെടൽ എന്ന സന്ദേശമായിരുന്നു. ക്രൂശിലെ ക്രിസ്തുവിന്റെ മരണത്താൽ ലഭിക്കുന്ന നീതീകരണം മനുഷ്യനെ തന്റെ പാപങ്ങളോടുകൂടെ വെറും മൂടിക്കൊള്ളുന്നതാണ്, എന്നാൽ അവന്റെ രക്തം യഥാർത്ഥത്തിൽ അവന്റെ പാപങ്ങളെ നീക്കിക്കളയുന്നില്ല എന്നു മതഭ്രഷ്ട പ്രൊട്ടസ്റ്റന്റിസം വാദിക്കുന്നു. ഈ വ്യാജ ഉപദേശം പാപനീക്കത്തെ രണ്ടാം വരവിൽ സംഭവിക്കുന്ന ഒന്നായി സ്ഥാപിക്കുന്നു; അപ്പോൾ പാപികൾ ഒരുവിധ മായികമായി രൂപാന്തരപ്പെടുന്നു. മതഭ്രഷ്ട പ്രൊട്ടസ്റ്റന്റിസവും, ഔദ്യോഗികമായി 1957 മുതൽ ലവോദിക്യൻ അഡ്വെന്റിസവും, ക്രിസ്തു നമ്മുടെ പകരക്കാരൻ മാത്രമാണ്, എന്നാൽ നമ്മുടെ മാതൃകയല്ല എന്നും അവകാശപ്പെടുന്നു. 1888-ന് ഒരു വർഷം മുമ്പ്, സിസ്റ്റർ വൈറ്റ് താഴെപ്പറയുന്നതെഴുതി.</w:t>
      </w:r>
    </w:p>
    <w:p>
      <w:pPr>
        <w:pStyle w:val="ArticleScripture"/>
        <w:jc w:val="left"/>
      </w:pPr>
      <w:r>
        <w:rPr>
          <w:rFonts w:ascii="Nirmala UI" w:hAnsi="Nirmala UI" w:eastAsia="Nirmala UI" w:cs="Nirmala UI"/>
        </w:rPr>
        <w:t>“‘ഒരു പുതിയ ഹൃദയവും ഞാൻ നിങ്ങളെക്കു തരും; ഒരു പുതിയ ആത്മാവും ഞാൻ നിങ്ങളുടെ ഉള്ളിൽ ഇടും.’ ദൈവത്തിന്റെ ആത്മാവ് ലോകത്തിൽനിന്ന് പിന്‍വലിക്കപ്പെടുകയാണെന്ന് ഞാൻ പൂർണ്ണഹൃദയത്തോടെ വിശ്വസിക്കുന്നു; വലിയ വെളിച്ചവും അവസരങ്ങളും ലഭിച്ചിട്ടും അവയെ പ്രയോജനപ്പെടുത്താതെ കഴിഞ്ഞവർ ആദ്യം തന്നെ ഉപേക്ഷിക്കപ്പെടും. അവർ ദൈവത്തിന്റെ ആത്മാവിനെ അകറ്റിക്കളഞ്ഞിരിക്കുന്നു. ഹൃദയങ്ങളിലുമുള്ളതും സഭകളിലും ജാതികളിലും ഉള്ളതുമായ കാര്യങ്ങളിൽ സാത്താൻ ഇപ്പോൾ പ്രവർത്തിക്കുന്ന സജീവത പ്രവചനത്തിന്റെ ഓരോ വിദ്യാർത്ഥിയെയും ഞെട്ടിക്കേണ്ടതാണ്. അന്ത്യം സമീപിച്ചിരിക്കുന്നു. നമ്മുടെ സഭകൾ എഴുന്നേല്ക്കട്ടെ. ദൈവത്തിന്റെ മാനസാന്തരപ്പെടുത്തുന്ന ശക്തി വ്യക്തിഗത അംഗങ്ങളുടെ ഹൃദയത്തിൽ അനുഭവിക്കപ്പെടട്ടെ; അപ്പോൾ ദൈവത്തിന്റെ ആത്മാവിന്റെ ആഴത്തിലുള്ള ചലനം നാം കാണും. പാപക്ഷമ മാത്രം യേശുവിന്റെ മരണത്തിന്റെ ഏകഫലം അല്ല. പാപം നീക്കപ്പെടേണ്ടതിന്നു മാത്രമല്ല, മനുഷ്യസ്വഭാവം പുനഃസ്ഥാപിക്കപ്പെടേണ്ടതിന്നും, പുതുവൈഭവത്തോടെ മനോഹരമാക്കപ്പെടേണ്ടതിന്നും, അതിന്റെ അവശിഷ്ടങ്ങളിൽനിന്ന് പുനർനിർമ്മിക്കപ്പെടേണ്ടതിന്നും, ദൈവസാന്നിധ്യത്തിന് യോഗ്യമാക്കപ്പെടേണ്ടതിന്നും തന്നെയാണ് അവൻ ആ അനന്തമായ യാഗം അർപ്പിച്ചത്….”</w:t>
      </w:r>
    </w:p>
    <w:p>
      <w:pPr>
        <w:pStyle w:val="ArticleScripture"/>
        <w:jc w:val="left"/>
      </w:pPr>
      <w:r>
        <w:rPr>
          <w:rFonts w:ascii="Nirmala UI" w:hAnsi="Nirmala UI" w:eastAsia="Nirmala UI" w:cs="Nirmala UI"/>
        </w:rPr>
        <w:t>“ഭൂമിയിൽ അടിസ്ഥാനം ഉറച്ചിരിക്കുകയും അതിന്റെ അഗ്രഭാഗം ഉന്നതസ്വർഗ്ഗങ്ങളിൽ എത്തിച്ചേരുകയും ചെയ്തതായി യാക്കോബ് കണ്ട ഏണിയാണ് ക്രിസ്തു. ഇത് രക്ഷയുടെ നിയമിതമായ മാർഗ്ഗത്തെ കാണിച്ചുതരുന്നു. ഈ ഏണിയുടെ പടികൾ ഒന്നൊന്നായി നാം കയറേണ്ടതാണ്. നമ്മിൽ ആരെങ്കിലും ഒടുവിൽ രക്ഷിക്കപ്പെടുന്നുവെങ്കിൽ, അത് ഏണിയുടെ പടികളെപ്പോലെ യേശുവിനെ മുറുകെപ്പിടിച്ചുകൊണ്ടായിരിക്കും. വിശ്വാസിക്കു ക്രിസ്തു ജ്ഞാനവും നീതിയും വിശുദ്ധീകരണവും വീണ്ടെടുപ്പും ആക്കപ്പെട്ടിരിക്കുന്നു….”</w:t>
      </w:r>
    </w:p>
    <w:p>
      <w:pPr>
        <w:pStyle w:val="ArticleScripture"/>
        <w:jc w:val="left"/>
      </w:pPr>
      <w:r>
        <w:rPr>
          <w:rFonts w:ascii="Nirmala UI" w:hAnsi="Nirmala UI" w:eastAsia="Nirmala UI" w:cs="Nirmala UI"/>
        </w:rPr>
        <w:t>“സത്യത്തിൽ ഉറച്ചുനിൽക്കുന്നു എന്നു കരുതുന്നവരിൽ ചിലർ ഭയങ്കരമായ വീഴ്ചകൾ വരുത്തും; എന്നാൽ അവർ സത്യത്തെ യേശുവിൽ ഉള്ളതുപോലെ കൈവശം വെച്ചിട്ടില്ല. ഒരു നിമിഷത്തെ അശ്രദ്ധ പോലും ഒരു ആത്മാവിനെ ഒരിക്കലും തിരികെ കൊണ്ടുവരാനാകാത്ത നാശത്തിലേക്ക് തള്ളിയിടാം. ഒരു പാപം രണ്ടാമത്തേതിലേക്കു നയിക്കുന്നു; രണ്ടാമത്തേത് മൂന്നാമത്തേതിനുള്ള വഴി ഒരുക്കുന്നു; ഇങ്ങനെ തുടരും. ദൈവത്തിന്റെ വിശ്വസ്ത ദൂതന്മാരായ നാം, അവന്റെ ശക്തിയാൽ കാക്കപ്പെടേണ്ടതിന്നു അവനോടു നിരന്തരം അപേക്ഷിച്ചുകൊണ്ടിരിക്കണം. കടമയിൽ നിന്ന് ഒരു ഇഞ്ച് പോലും ഞങ്ങൾ വഴിതെറ്റിയാൽ, ഒടുവിൽ നിത്യനാശത്തിൽ അവസാനിക്കുന്ന പാപത്തിന്റെ ഒരു പ്രവാഹത്തെ പിന്തുടരാനുള്ള അപകടത്തിൽ ആകുന്നു. നമ്മിൽ ഓരോരുത്തർക്കും പ്രത്യാശയുണ്ട്, എന്നാൽ ഒരു വഴിയിൽ മാത്രമേയുള്ളു—ക്രിസ്തുവിനോടു നമ്മെത്തന്നെ ദൃഢമായി ബന്ധിച്ചുകൊണ്ടും, അവന്റെ സ്വഭാവത്തിന്റെ പൂർണ്ണത പ്രാപിക്കേണ്ടതിന്നു സകല ശക്തിയും വിനിയോഗിച്ചുകൊണ്ടും.”</w:t>
      </w:r>
    </w:p>
    <w:p>
      <w:pPr>
        <w:pStyle w:val="ArticleScripture"/>
        <w:jc w:val="left"/>
      </w:pPr>
      <w:r>
        <w:rPr>
          <w:rFonts w:ascii="Nirmala UI" w:hAnsi="Nirmala UI" w:eastAsia="Nirmala UI" w:cs="Nirmala UI"/>
        </w:rPr>
        <w:t>“പാപത്തെ ലഘുവായി കാണുകയും പാപിയോടുള്ള ദൈവത്തിന്റെ സ്നേഹത്തെക്കുറിച്ചേ നിരന്തരം ധ്യാനിക്കുകയും ചെയ്യുന്ന ഈ മധുരമധുരമായ മതം, പാപി പാപത്തിൽ തുടർന്നുകൊണ്ടിരിക്കെ, താൻ ചെയ്യുന്നതു പാപമാണെന്ന് അറിയുമ്പോഴും, ദൈവം അവനെ രക്ഷിക്കും എന്നു വിശ്വസിക്കുവാൻ അവനെ പ്രേരിപ്പിക്കുന്നു. വർത്തമാന സത്യം വിശ്വസിക്കുന്നു എന്നു പ്രസ്താവിക്കുന്നവരിൽ അനേകർ ഇപ്രകാരം തന്നെയാണ് ചെയ്യുന്നത്. സത്യം അവരുടെ ജീവിതത്തിൽനിന്നു വേർതിരിച്ചുവെക്കപ്പെട്ടിരിക്കുന്നു; അതുകൊണ്ടുതന്നെ ആത്മാവിനെ കുറ്റം ബോധിപ്പിക്കാനും മാനസാന്തരത്തിലേക്കു തിരിക്കാനും അതിനു അധിക ശക്തിയില്ല. ലോകത്തെയും അതിന്റെ ആചാരങ്ങളെയും അതിന്റെ പ്രവൃത്തികളെയും അതിന്റെ ഫാഷനുകളെയും ഉപേക്ഷിക്കേണ്ടതിന് എല്ലാ നാഡിയും ആത്മാവും പേശിയും പരമാവധി ഉണർത്തി പരിശ്രമിക്കേണ്ടതുണ്ട്….”</w:t>
      </w:r>
    </w:p>
    <w:p>
      <w:pPr>
        <w:pStyle w:val="ArticleScripture"/>
        <w:jc w:val="left"/>
      </w:pPr>
      <w:r>
        <w:rPr>
          <w:rFonts w:ascii="Nirmala UI" w:hAnsi="Nirmala UI" w:eastAsia="Nirmala UI" w:cs="Nirmala UI"/>
        </w:rPr>
        <w:t>“നിങ്ങൾ പാപം വിട്ടുകളകയും ജീവനുള്ള വിശ്വാസം അഭ്യസിക്കുകയും ചെയ്താൽ, സ്വർഗ്ഗത്തിലെ അനുഗ്രഹങ്ങളുടെ സമ്പത്ത് നിങ്ങളുടേയായിരിക്കും.” Selected Messages, പുസ്തകം 3, 155.</w:t>
      </w:r>
    </w:p>
    <w:p>
      <w:pPr>
        <w:pStyle w:val="ArticleBody"/>
        <w:jc w:val="left"/>
      </w:pPr>
      <w:r>
        <w:rPr>
          <w:rFonts w:ascii="Nirmala UI" w:hAnsi="Nirmala UI" w:eastAsia="Nirmala UI" w:cs="Nirmala UI"/>
        </w:rPr>
        <w:t>മതത്യാഗം ചെയ്ത പ്രൊട്ടസ്റ്റന്റിസത്തിന്റെ വ്യാജമായ “നല്ലവനായി നടിക്കുന്ന മതം” 1957-ൽ അഡ്വെന്റിസത്തിന്റെ നാലാമത്തെ തലമുറയുടെ ആരംഭത്തിൽ ഔദ്യോഗിക ഉപദേശമായി സ്ഥാപിക്കപ്പെട്ടു. അത് നീതീകരണത്തെക്കുറിച്ചുള്ള ഒരു നിർവചനം മുന്നോട്ടുവെച്ചു; അത് “പാപി പാപത്തിൽ തുടരുമ്പോഴും ദൈവം അവനെ രക്ഷിക്കും എന്ന് വിശ്വസിക്കാൻ പ്രോത്സാഹിപ്പിക്കുന്നു.” ക്രൂശ് ഉപദേശിക്കുന്നത്, “പാപക്ഷമ മാത്രം യേശുവിന്റെ മരണത്തിന്റെ ഏക ഫലം അല്ല” എന്നതാണ്; കാരണം “പാപം നീക്കപ്പെടേണ്ടതിന്നു മാത്രമല്ല, മനുഷ്യസ്വഭാവം പുനഃസ്ഥാപിക്കപ്പെടുകയും, വീണ്ടും സൗന്ദര്യവൽക്കരിക്കപ്പെടുകയും, അതിന്റെ അവശിഷ്ടങ്ങളിൽനിന്ന് പുനർനിർമിക്കപ്പെടുകയും, ദൈവസന്നിധിക്കു യോഗ്യമാക്കപ്പെടുകയും ചെയ്യേണ്ടതിന്നായിട്ടും അവൻ അനന്തമായ യാഗം അർപ്പിച്ചു.”</w:t>
      </w:r>
    </w:p>
    <w:p>
      <w:pPr>
        <w:pStyle w:val="ArticleBody"/>
        <w:jc w:val="left"/>
      </w:pPr>
      <w:r>
        <w:rPr>
          <w:rFonts w:ascii="Nirmala UI" w:hAnsi="Nirmala UI" w:eastAsia="Nirmala UI" w:cs="Nirmala UI"/>
        </w:rPr>
        <w:t>1957-ലെ കലാപം കാണിച്ചുതരുന്നത് ഇതാണ്: 1863-ൽ നട്ടുവച്ച കലാപത്തിന്റെ വിത്ത്, 1888-ൽ മുളച്ചതും, തുടർന്ന് 1919-ൽ പ്രസിദ്ധീകരിക്കപ്പെട്ട (The Doctrine of Christ) എന്ന പുസ്തകം പ്രതിനിധീകരിക്കുന്ന കള്ളസന്ദേശത്താൽ നനയപ്പെട്ടതും, ഒടുവിൽ ഹബക്കൂക്കിന്റെ രണ്ടു പലകകൾ പ്രതിനിധീകരിക്കുന്ന യഥാർത്ഥ “നീതിമാന്റെ വിശ്വാസം” ഇപ്പോൾ നീക്കംചെയ്യപ്പെട്ടിരിക്കുന്നു എന്നും അതിന്റെ സ്ഥാനത്ത് മതത്യാഗിയായ പ്രൊട്ടസ്റ്റന്റിസത്തിൽ നിലനിൽക്കുന്ന “വിശ്വാസത്താൽ നീതീകരണം” എന്ന ദുഷിത നിർവചനം സ്ഥാപിക്കപ്പെട്ടിരിക്കുന്നു എന്നും തുറന്നുപറയുന്ന ഫലം ഉത്പാദിപ്പിച്ചിരിക്കുന്നു. യെഹൂദയിൽ നിന്നുള്ള അനുസരണക്കേടുള്ള പ്രവാചകൻ പരിഹാസികളുടെയും സഭയിലേക്കു മടങ്ങിച്ചെന്നു, ബേത്തേലിലെ കള്ളപ്രവാചകനോടുകൂടെ ഭക്ഷണം കഴിച്ചു.</w:t>
      </w:r>
    </w:p>
    <w:p>
      <w:pPr>
        <w:pStyle w:val="ArticleBody"/>
        <w:jc w:val="left"/>
      </w:pPr>
      <w:r>
        <w:rPr>
          <w:rFonts w:ascii="Nirmala UI" w:hAnsi="Nirmala UI" w:eastAsia="Nirmala UI" w:cs="Nirmala UI"/>
        </w:rPr>
        <w:t>1856-ൽ ആദ്യം മില്ലറൈറ്റ് പ്രസ്ഥാനത്തിന് സമർപ്പിക്കപ്പെട്ടതും പിന്നെ 1888-ൽ വീണ്ടും ലവൊദിക്യാ സഭയ്ക്ക് നൽകിയതുമായ ലവൊദിക്യാ സഭയിലേക്കുള്ള സന്ദേശം, ഓരോ ഘട്ടത്തിലും നിരസിക്കപ്പെട്ടു. സിസ്റ്റർ വൈറ്റിന്റെ അഭിപ്രായത്തിൽ ലവൊദിക്യായിലേക്കുള്ള സന്ദേശവും വിശ്വാസത്താൽ നീതീകരണത്തിന്റെ സന്ദേശവും ആയിരുന്ന ജോൺസിന്റെയും വാഗണറിന്റെയും ആ സന്ദേശം, അതിനെ നിരസിച്ചുകൊണ്ടിരുന്ന വിമതർ യഥാർത്ഥത്തിൽ പഴയ അതിർക്കല്ലുകളെ സംരക്ഷിക്കുകയാണെന്ന അവകാശവാദത്തിന്റെ അടിസ്ഥാനത്തിൽ നിരസിക്കപ്പെട്ടു! അവർ സംരക്ഷിച്ചുകൊണ്ടിരുന്നതായിരുന്ന ആ അതിർക്കല്ലുകൾ, മണലിന്മേൽ പണിതിരിക്കുന്ന, അവരുടെ സ്വന്തം മാനുഷിക നിർമ്മിതിയുടെ ഒരു അടിസ്ഥാനമായിരുന്നു.</w:t>
      </w:r>
    </w:p>
    <w:p>
      <w:pPr>
        <w:pStyle w:val="ArticleBody"/>
        <w:jc w:val="left"/>
      </w:pPr>
      <w:r>
        <w:rPr>
          <w:rFonts w:ascii="Nirmala UI" w:hAnsi="Nirmala UI" w:eastAsia="Nirmala UI" w:cs="Nirmala UI"/>
        </w:rPr>
        <w:t>1888-ൽ ജോൺസും വാഗ്ഗണറും അവതരിപ്പിച്ച “വിശ്വാസത്താൽ നീതീകരണം” എന്ന സന്ദേശത്തിൽ, സത്യസുവിശേഷത്തിന്റെ യാഥാർഥ്യം ഉൾക്കൊള്ളപ്പെട്ടിരുന്നു; അതിൽ നീതീകരിക്കപ്പെടുന്നവർ വിശുദ്ധീകരിക്കപ്പെടുകയും ചെയ്യുന്നു എന്ന് വ്യക്തമാക്കപ്പെടുന്നു. നീതീകരിക്കപ്പെടുക എന്നത് വെറും നിയമപരമായി വിശുദ്ധരായി “പ്രഖ്യാപിക്കപ്പെടുക” മാത്രമല്ല, “യാഥാർഥ്യത്തിൽ” വിശുദ്ധരാക്കപ്പെടുക തന്നെയാണെന്ന് അതു ഊന്നിപ്പറഞ്ഞു. 1888-ലെ കലാപത്തിന് മുമ്പ് താൻ വർഷങ്ങളായി അവതരിപ്പിച്ചു വന്നതാണെന്ന് സഹോദരി വൈറ്റ് തിരിച്ചറിഞ്ഞ ജോൺസിന്റെയും വാഗ്ഗണറിന്റെയും സന്ദേശം, നീതീകരണം കണക്കാക്കപ്പെടുമ്പോൾ വിശുദ്ധീകരണം അതേ സമയം പകർന്നുനൽകപ്പെടുന്നു എന്നും വ്യക്തമാക്കുന്നു.</w:t>
      </w:r>
    </w:p>
    <w:p>
      <w:pPr>
        <w:pStyle w:val="ArticleBody"/>
        <w:jc w:val="left"/>
      </w:pPr>
      <w:r>
        <w:rPr>
          <w:rFonts w:ascii="Nirmala UI" w:hAnsi="Nirmala UI" w:eastAsia="Nirmala UI" w:cs="Nirmala UI"/>
        </w:rPr>
        <w:t>അങ്ങനെ അല്ലാതെ ഇരിക്കാനാവില്ല; കാരണം നീതീകരണവും വിശുദ്ധീകരണവും വിശ്വാസിയിൽ പരിശുദ്ധാത്മാവിന്റെ സാന്നിധ്യത്താൽ തന്നെയാണ് നിർവഹിക്കപ്പെടുന്നത്. നീതീകരണവും വിശുദ്ധീകരണവും എന്നവ, വിശ്വാസിയുടെ ഉള്ളിൽ പരിശുദ്ധാത്മാവിന്റെ സാന്നിധ്യത്താൽ നിർവഹിക്കപ്പെടുന്ന ഒരേയൊരു പ്രവർത്തിയിലെ രണ്ട് ഘടകങ്ങളെ വിവരിക്കുന്ന രണ്ട് പദങ്ങൾ മാത്രമാണ്.</w:t>
      </w:r>
    </w:p>
    <w:p>
      <w:pPr>
        <w:pStyle w:val="ArticleBody"/>
        <w:jc w:val="left"/>
      </w:pPr>
      <w:r>
        <w:rPr>
          <w:rFonts w:ascii="Nirmala UI" w:hAnsi="Nirmala UI" w:eastAsia="Nirmala UI" w:cs="Nirmala UI"/>
        </w:rPr>
        <w:t>കോറഹിന്റെ കലാപികൾ തള്ളിക്കളഞ്ഞത് മോശെയുടെ അതേ സന്ദേശമായിരുന്നു; അതേ സന്ദേശം 1856-ൽ വീണ്ടും തള്ളിക്കളയപ്പെട്ടു, പിന്നെ 1888-ൽ വീണ്ടും, തുടർന്ന് 1957-ൽ ലാവോദികേയൻ അഡ്വെന്റിസത്തിന്റെ രക്ഷാശാസ്ത്രമായി പൊതുവെ സ്ഥാപിതമായി. ഈ നിരന്തര കലാപം ദൈവത്തെ ക്ഷീണിപ്പിച്ചു; കാരണം ജനങ്ങൾ പറഞ്ഞു: “തിന്മ പ്രവർത്തിക്കുന്ന ഏവനും യഹോവയുടെ ദൃഷ്ടിയിൽ നല്ലവനാകുന്നു; അവരിൽ അവൻ പ്രസാദിക്കുന്നു; അല്ലെങ്കിൽ, ന്യായവിധിയുടെ ദൈവം എവിടെയുണ്ട്?”</w:t>
      </w:r>
    </w:p>
    <w:p>
      <w:pPr>
        <w:pStyle w:val="ArticleBody"/>
        <w:jc w:val="left"/>
      </w:pPr>
      <w:r>
        <w:rPr>
          <w:rFonts w:ascii="Nirmala UI" w:hAnsi="Nirmala UI" w:eastAsia="Nirmala UI" w:cs="Nirmala UI"/>
        </w:rPr>
        <w:t>അവർ പറഞ്ഞു: “പാപം ചെയ്തുകൊണ്ടിരിക്കുന്നവർ ക്രിസ്തുവിന്റെ രക്തത്താൽ നീതീകരിക്കപ്പെട്ടവരാണ്; അവർ പാപം തുടരുകയാണെങ്കിലും ദൈവം അവരിൽ പ്രസാദിക്കുന്നു.” ഇതാണ് ലാവൊദിക്യയിലേക്കുള്ള സന്ദേശം (ന്യായവിധിക്കപ്പെട്ട ഒരു ജനത) പ്രതിനിധാനം ചെയ്യുന്ന ആത്മീയ വഞ്ചന; കാരണം, ക്രിസ്തു ലാവൊദിക്യക്കാരെ “ദുരവസ്ഥയുള്ളവരും, ദയനീയരുമായും, ദരിദ്രരുമായും, കുരുടരുമായും, നഗ്നരുമായും” തിരിച്ചറിയുന്നുവെങ്കിലും, അവർ തങ്ങൾ “ധനവാന്മാരും, സമ്പത്തിൽ വർധിച്ചവരും, ഒന്നിനും അഭാവമില്ലാത്തവരും” ആണെന്ന് വിശ്വസിക്കുന്നു. ആ അവസ്ഥയിൽ, അവർ യാഥാർത്ഥ്യത്തിൽ കർത്താവിന്റെ വായിൽനിന്ന് ഛർദ്ദിക്കപ്പെടുവാനുള്ള അറ്റത്താണ്.</w:t>
      </w:r>
    </w:p>
    <w:p>
      <w:pPr>
        <w:pStyle w:val="ArticleBody"/>
        <w:jc w:val="left"/>
      </w:pPr>
      <w:r>
        <w:rPr>
          <w:rFonts w:ascii="Nirmala UI" w:hAnsi="Nirmala UI" w:eastAsia="Nirmala UI" w:cs="Nirmala UI"/>
        </w:rPr>
        <w:t>1844-ലെ ആദ്യ നിരാശാനുഭവം സഹിച്ചുനിന്ന മില്ലറൈറ്റ് ചരിത്രത്തിലെ വിശ്വസ്തർ—യിരെമ്യാവു അദ്ധ്യായം പതിനഞ്ച്, വാക്യങ്ങൾ പതിനഞ്ച് മുതൽ ഇരുപത്തൊന്ന് വരെ എന്ന ഭാഗത്തിൽ പ്രതിനിധീകരിക്കപ്പെട്ടിരിക്കുന്നതുപോലെ—ദൈവത്തിന്റെ “വായായി” അവർ മാറുമെന്നു, “പരിഹാസികളുടെ സഭയിലേക്കു” അവർ മടങ്ങിപ്പോകരുതെന്ന വ്യവസ്ഥയിൽ വാഗ്ദാനം ലഭിച്ചിരുന്ന ദേവാലയത്തിന്റെ വിശ്വസ്ത നിർമാതാക്കളായിരുന്നവർ, “പരിഹാസികളുടെ സഭയിലേക്കു” (ബേതേലിലെ കള്ളപ്രവാചകനാൽ പ്രതിനിധീകരിക്കപ്പെടുന്ന) മടങ്ങിപ്പോയി; അങ്ങനെ അവർ ലവൊദിക്ക്യരായി പരിവർത്തിതരായി, ദൈവത്തിന്റെ വായിൽനിന്നു ഛർദ്ദിക്കപ്പെടുവാൻ തൊട്ടരികെ എത്തി; എന്നാൽ അത് അവർ അറിയുന്നില്ല.</w:t>
      </w:r>
    </w:p>
    <w:p>
      <w:pPr>
        <w:pStyle w:val="ArticleBody"/>
        <w:jc w:val="left"/>
      </w:pPr>
      <w:r>
        <w:rPr>
          <w:rFonts w:ascii="Nirmala UI" w:hAnsi="Nirmala UI" w:eastAsia="Nirmala UI" w:cs="Nirmala UI"/>
        </w:rPr>
        <w:t>2001 സെപ്റ്റംബർ 11-നുള്ള ലവോദിക്യൻ അഡ്വെന്റിസത്തിന്റെ അവസ്ഥ, 1840 ഓഗസ്റ്റ് 11-നുള്ള പ്രൊട്ടസ്റ്റന്റുമാരുടെ അവസ്ഥയാൽ മുൻകൂട്ടി പ്രതിരൂപീകരിക്കപ്പെട്ടിരുന്നു. ആ രണ്ടു ചരിത്രങ്ങളും, ക്രിസ്തുവിന്റെ ബാപ്തിസ്മത്തിൽ പരിശുദ്ധാത്മാവ് ഇറങ്ങി വന്നപ്പോൾ നിസ്സാരവാദത്തിൽ ഏർപ്പെട്ടിരുന്ന യെഹൂദന്മാരാൽ പ്രതിരൂപീകരിക്കപ്പെട്ടു. ഈ മൂന്ന് ചരിത്രങ്ങളിലൊന്നൊന്നിലും മുമ്പ് തിരഞ്ഞെടുക്കപ്പെട്ടിരുന്ന ഒരു ജനത്തെ മറികടന്നുകഴിഞ്ഞു, ഇപ്പോഴും മറികടക്കപ്പെടുന്ന പ്രക്രിയയിലാണ്. യോഹന്നാൻ സ്നാപകന്റെ കാലത്ത് നിയമത്തിന്റെ ദൂതൻ, പത്രോസ് “തിരഞ്ഞെടുത്ത തലമുറ” എന്നു തിരിച്ചറിഞ്ഞവരോടുകൂടെ നിയമത്തിൽ പ്രവേശിക്കേണ്ടതായിരുന്നു.</w:t>
      </w:r>
    </w:p>
    <w:p>
      <w:pPr>
        <w:pStyle w:val="ArticleScripture"/>
        <w:jc w:val="left"/>
      </w:pPr>
      <w:r>
        <w:rPr>
          <w:rFonts w:ascii="Nirmala UI" w:hAnsi="Nirmala UI" w:eastAsia="Nirmala UI" w:cs="Nirmala UI"/>
        </w:rPr>
        <w:t>എന്നാൽ നിങ്ങൾ തിരഞ്ഞെടുത്ത വംശവും രാജകീയ പുരോഹിതസംഘവും വിശുദ്ധജാതിയും ദൈവത്തിന്റെ സ്വന്തം ജനവും ആകുന്നു; ഇരുളിൽനിന്ന് തന്റെ അത്ഭുതകരമായ വെളിച്ചത്തിലേക്കു നിങ്ങളെ വിളിച്ചവന്റെ മഹത്വങ്ങളെ പ്രസിദ്ധീകരിക്കേണ്ടതിന്നു തന്നേ. ഒരുകാലത്ത് നിങ്ങൾ ജനമല്ലായിരുന്നുവെങ്കിലും ഇപ്പോൾ ദൈവത്തിന്റെ ജനമാകുന്നു; കരുണ പ്രാപിച്ചിട്ടില്ലായിരുന്നുവെങ്കിലും ഇപ്പോൾ കരുണ പ്രാപിച്ചിരിക്കുന്നു. 1 പത്രൊസ് 2:9, 10.</w:t>
      </w:r>
    </w:p>
    <w:p>
      <w:pPr>
        <w:pStyle w:val="ArticleBody"/>
        <w:jc w:val="left"/>
      </w:pPr>
      <w:r>
        <w:rPr>
          <w:rFonts w:ascii="Nirmala UI" w:hAnsi="Nirmala UI" w:eastAsia="Nirmala UI" w:cs="Nirmala UI"/>
        </w:rPr>
        <w:t>പത്രോസ് തന്റെ കാലഘട്ടത്തിലെ പുതിയ തിരഞ്ഞെടുക്കപ്പെട്ട ജനത്തെ തിരിച്ചറിയിക്കുകയായിരുന്നു; അന്ന് അത് ക്രിസ്തീയസഭയായിരുന്നു. ക്രിസ്തുവും യോഹന്നാൻ സ്നാപകനും മുൻകാലത്ത് തിരഞ്ഞെടുക്കപ്പെട്ട ജനത്തെ “സർപ്പസന്തതി” എന്നു വിളിച്ചിരുന്ന ഒരു കാലഘട്ടത്തിൽ, ഇവർ “തിരഞ്ഞെടുക്കപ്പെട്ട തലമുറ”യായി തിരഞ്ഞെടുക്കപ്പെട്ടവരായിരുന്നു.</w:t>
      </w:r>
    </w:p>
    <w:p>
      <w:pPr>
        <w:pStyle w:val="ArticleScripture"/>
        <w:jc w:val="left"/>
      </w:pPr>
      <w:r>
        <w:rPr>
          <w:rFonts w:ascii="Nirmala UI" w:hAnsi="Nirmala UI" w:eastAsia="Nirmala UI" w:cs="Nirmala UI"/>
        </w:rPr>
        <w:t>സർപ്പസന്തതിയേ, നിങ്ങൾ ദുഷ്ടരായിരിക്കെ എങ്ങനെ നല്ലതു സംസാരിക്കും? ഹൃദയത്തിന്റെ നിറവിൽ നിന്നല്ലോ വായ് സംസാരിക്കുന്നത്. മത്തായി 12:34.</w:t>
      </w:r>
    </w:p>
    <w:p>
      <w:pPr>
        <w:pStyle w:val="ArticleBody"/>
        <w:jc w:val="left"/>
      </w:pPr>
      <w:r>
        <w:rPr>
          <w:rFonts w:ascii="Nirmala UI" w:hAnsi="Nirmala UI" w:eastAsia="Nirmala UI" w:cs="Nirmala UI"/>
        </w:rPr>
        <w:t>കടന്നുപോകപ്പെടുന്ന തലമുറ “വിഷസർപ്പങ്ങളുടെ തലമുറ” ആകുന്നു; അത് സാത്താന്റെ—ബൈബിൾ പ്രവചനത്തിലെ സർപ്പത്തിന്റെ—ഒരു പ്രതീകമാണ്. കടന്നുപോകപ്പെടുന്ന തലമുറ തങ്ങളുടെ പരീക്ഷണകാലത്തിന്റെ പാനപാത്രം നിറച്ചുകഴിഞ്ഞിരുന്നു; നാലു തലമുറകളിലൂടെ അവർ വിഷസർപ്പത്തിന്റെ സ്വഭാവത്തിൽ സ്ഥിരപ്പെട്ടു. അവർ വേശ്യയുടെ നെറ്റി വികസിപ്പിച്ചെടുത്തു. അതുകൊണ്ടാണ് യെഹെസ്കേൽ അദ്ധ്യായം എട്ടിലെ ഇരുപത്തഞ്ചു പുരാതനപുരുഷന്മാർ സൂര്യനോടു നമസ്കരിക്കാൻ തയാറാകുന്നത്. അവർ പാപ്പത്വത്തിന്റെ സ്വഭാവം രൂപപ്പെടുത്തിക്കഴിഞ്ഞിരുന്നു.</w:t>
      </w:r>
    </w:p>
    <w:p>
      <w:pPr>
        <w:pStyle w:val="ArticleScripture"/>
        <w:jc w:val="left"/>
      </w:pPr>
      <w:r>
        <w:rPr>
          <w:rFonts w:ascii="Nirmala UI" w:hAnsi="Nirmala UI" w:eastAsia="Nirmala UI" w:cs="Nirmala UI"/>
        </w:rPr>
        <w:t>“മൂന്നാമത്തെ ദൂതന്റെ സന്ദേശം ലോകത്തിലേക്ക് അയക്കപ്പെട്ടിരിക്കുന്നു; മനുഷ്യർ തങ്ങളുടെ നെറ്റിയിലോ കൈകളിലോ മൃഗത്തിന്റെയോ അതിന്റെ പ്രതിമയുടെയോ മുദ്ര സ്വീകരിക്കാതിരിക്കേണ്ടതിന്നു അവരെ മുന്നറിയിപ്പു നൽകിക്കൊണ്ടിരിക്കുന്നു. ഈ മുദ്ര സ്വീകരിക്കുന്നു എന്നത്, മൃഗം കൈക്കൊണ്ട അതേ തീരുമാനത്തിലേക്കു വരികയും, ദൈവവചനത്തോടു നേരിട്ടുള്ള വിരോധത്തിൽ അതേ ആശയങ്ങളെ പിന്തുണയ്ക്കുകയും ചെയ്യുന്നതാണ്.” Review and Herald, July 13, 1897.</w:t>
      </w:r>
    </w:p>
    <w:p>
      <w:pPr>
        <w:pStyle w:val="ArticleBody"/>
        <w:jc w:val="left"/>
      </w:pPr>
      <w:r>
        <w:rPr>
          <w:rFonts w:ascii="Nirmala UI" w:hAnsi="Nirmala UI" w:eastAsia="Nirmala UI" w:cs="Nirmala UI"/>
        </w:rPr>
        <w:t>മൃഗത്തിന്റെ മുദ്ര പാപത്തിന്റെ മനുഷ്യന്റെ മുദ്രയാണ്; അവൻ റോമിലെ പോപ്പും സാത്താന്റെ ഭൂമിയിലെ പ്രതിനിധിയും ആകുന്നു. മൃഗത്തോടൊന്നായ മനസ്സിലേക്ക് വരിക എന്നത്, സർപ്പവിഷമുള്ള പാമ്പായി പ്രതീകീകരിക്കപ്പെട്ടിരിക്കുന്ന സാത്താനോടൊന്നായ മനസ്സിലേക്ക് വരികയാകുന്നു.</w:t>
      </w:r>
    </w:p>
    <w:p>
      <w:pPr>
        <w:pStyle w:val="ArticleScripture"/>
        <w:jc w:val="left"/>
      </w:pPr>
      <w:r>
        <w:rPr>
          <w:rFonts w:ascii="Nirmala UI" w:hAnsi="Nirmala UI" w:eastAsia="Nirmala UI" w:cs="Nirmala UI"/>
        </w:rPr>
        <w:t>“ലൗകിക ലാഭങ്ങളും ബഹുമാനങ്ങളും ഉറപ്പാക്കുന്നതിനായി, സഭയെ ഭൂമിയിലെ മഹാന്മാരുടെ അനുഗ്രഹവും പിന്തുണയും തേടാൻ നയിക്കപ്പെട്ടു; ഇങ്ങനെ ക്രിസ്തുവിനെ തള്ളിക്കളഞ്ഞതിന്റെ ഫലമായി, സാത്താന്റെ പ്രതിനിധിയായ റോമിലെ ബിഷപ്പിനോടു വിധേയത്വം അർപ്പിക്കാൻ അവൾ പ്രേരിതയായി.” The Great Controversy, 50.</w:t>
      </w:r>
    </w:p>
    <w:p>
      <w:pPr>
        <w:pStyle w:val="ArticleBody"/>
        <w:jc w:val="left"/>
      </w:pPr>
      <w:r>
        <w:rPr>
          <w:rFonts w:ascii="Nirmala UI" w:hAnsi="Nirmala UI" w:eastAsia="Nirmala UI" w:cs="Nirmala UI"/>
        </w:rPr>
        <w:t>മുന്‍പ് തിരഞ്ഞെടുക്കപ്പെട്ടിരുന്ന ജനത്തിന്റെ അവസാന തലമുറയില്‍, അവരുടെ സ്വഭാവം സാത്താന്റെ സ്വഭാവത്തെ പ്രതിഫലിപ്പിക്കുന്നു. മുമ്പൊരുകാലത്ത് ദൈവത്തിന്റെ ജനമല്ലായിരുന്ന “തിരഞ്ഞെടുക്കപ്പെട്ട തലമുറ” പരീക്ഷണം, ശോധനം, ശുദ്ധീകരണം എന്നീ പ്രക്രിയകളിലൂടെ തിരഞ്ഞെടുക്കപ്പെടുന്നു. പരീക്ഷണപ്രക്രിയ വിജയകരമായി കടന്നുപോകുന്നവര്‍ ദൈവത്തോടുള്ള നിയമബന്ധത്തില്‍ ഇരിക്കേണ്ടതിനായി തിരഞ്ഞെടുക്കപ്പെടുന്നു. കര്‍ത്താവ് ക്രൈസ്തവ സഭയുമായി നിയമത്തില്‍ പ്രവേശിച്ചു; പിന്നെയും മില്ലറൈറ്റ് അഡ്വെന്റിസവുമായി അങ്ങനെ ചെയ്തു; അതുപോലെതന്നെ ഒരു ലക്ഷം നാൽപ്പത്തിനാലായിരത്തോടും വീണ്ടും അങ്ങനെ ചെയ്യുന്നു.</w:t>
      </w:r>
    </w:p>
    <w:p>
      <w:pPr>
        <w:pStyle w:val="ArticleBody"/>
        <w:jc w:val="left"/>
      </w:pPr>
      <w:r>
        <w:rPr>
          <w:rFonts w:ascii="Nirmala UI" w:hAnsi="Nirmala UI" w:eastAsia="Nirmala UI" w:cs="Nirmala UI"/>
        </w:rPr>
        <w:t>കർത്താവു ദൈവത്തിന്റെ പുതുതായി തിരഞ്ഞെടുക്കപ്പെട്ട ജനങ്ങളോടു—മുമ്പൊരുകാലത്ത് ദൈവത്തിന്റെ ജനമല്ലായിരുന്നവരോടു—നിയമത്തിൽ പ്രവേശിക്കുമ്പോൾ, അവൻ നിയമത്തിന്റെ ദൂതനായി അവരിലേക്കു വരുന്നു. മലാഖി മൂന്നാം അധ്യായം നിവർത്തിക്കുന്ന ആ മൂന്ന് ചരിത്രങ്ങളിലൊന്നൊന്നിലും, നിയമത്തിന്റെ ദൂതന്നു വഴി ഒരുക്കുന്ന ഒരു ദൂതൻ ഉണ്ടാകുന്നു. ആദ്യ ദൂതൻ യോഹന്നാൻ സ്നാപകൻ ആയിരുന്നു; അവൻ രണ്ടാമത്തെയും മൂന്നാമത്തെയും ദൂതന്റെ മാതൃകയായി നിന്നു. രണ്ടാമത്തെ ദൂതൻ വില്യം മില്ലർ ആയിരുന്നു. യോഹന്നാൻ സ്നാപകനുടെയും വില്യം മില്ലറിന്റെയും പ്രവചനാത്മക സവിശേഷതകൾ ഒരുമിച്ചു ചേർന്ന്, നിയമത്തിന്റെ ദൂതൻ വന്നു ഒരു ലക്ഷത്തി നാല്പത്തിനാലായിരങ്ങളോടു നിയമത്തിൽ പ്രവേശിക്കുന്നതിനായി അവന്നു വഴി ഒരുക്കുന്ന ദൂതന്റെ സവിശേഷതകൾ സ്ഥാപിക്കുന്നു.</w:t>
      </w:r>
    </w:p>
    <w:p>
      <w:pPr>
        <w:pStyle w:val="ArticleBody"/>
        <w:jc w:val="left"/>
      </w:pPr>
      <w:r>
        <w:rPr>
          <w:rFonts w:ascii="Nirmala UI" w:hAnsi="Nirmala UI" w:eastAsia="Nirmala UI" w:cs="Nirmala UI"/>
        </w:rPr>
        <w:t>ഉടമ്പടിയുടെ ദൂതനായ ക്രിസ്തു തന്റെ ആലയത്തിലേക്കു പെട്ടെന്നു വരുവാൻ വഴിയൊരുക്കുന്ന ആ മൂന്ന് ദൂതന്മാർ, നിർവഹണവിധിയിൽ സമാപിക്കുന്ന അന്വേഷണവിധിയുടെ സമയത്ത് പൂർത്തീകരിക്കപ്പെടുന്ന ഒരു പ്രവൃത്തിയെ പ്രതിപാദിക്കുന്നു.</w:t>
      </w:r>
    </w:p>
    <w:p>
      <w:pPr>
        <w:pStyle w:val="ArticleScripture"/>
        <w:jc w:val="left"/>
      </w:pPr>
      <w:r>
        <w:rPr>
          <w:rFonts w:ascii="Nirmala UI" w:hAnsi="Nirmala UI" w:eastAsia="Nirmala UI" w:cs="Nirmala UI"/>
        </w:rPr>
        <w:t>ഈ ഭൂമിയുടെ ചരിത്രത്തിലെ അന്ത്യദിവസങ്ങളിൽ, ദൈവത്തിന്റെ കല്പനകൾ അനുസരിക്കുന്ന തന്റെ ജനങ്ങളോടുള്ള അവന്റെ നിയമം പുതുക്കപ്പെടേണ്ടതാകുന്നു. “ആ ദിവസത്തിൽ ഞാൻ അവർക്കായി വയലിലെ മൃഗങ്ങളോടും ആകാശത്തിലെ പക്ഷികളോടും നിലത്തിലെ ഇഴജന്തുക്കളോടും ഒരു നിയമം ചെയ്യും; ഞാൻ വില്ലും വാളും യുദ്ധവും ഭൂമിയിൽനിന്നു തകർത്തുകളയും; അവരെ ഞാൻ സുരക്ഷിതമായി കിടക്കുമാറാക്കും. ഞാൻ നിന്നെ എന്നോടു എന്നേക്കും വിവാഹനിശ്ചയം ചെയ്യും; അതെ, ഞാൻ നിന്നെ നീതിയിലും ന്യായത്തിലും സ്നേഹദയയിലും കരുണകളിലും എന്നോടു വിവാഹനിശ്ചയം ചെയ്യും. വിശ്വസ്തതയിലും ഞാൻ നിന്നെ എന്നോടു വിവാഹനിശ്ചയം ചെയ്യും; അപ്പോൾ നീ യഹോവയെ അറിയും.”</w:t>
      </w:r>
    </w:p>
    <w:p>
      <w:pPr>
        <w:pStyle w:val="ArticleScripture"/>
        <w:jc w:val="left"/>
      </w:pPr>
      <w:r>
        <w:rPr>
          <w:rFonts w:ascii="Nirmala UI" w:hAnsi="Nirmala UI" w:eastAsia="Nirmala UI" w:cs="Nirmala UI"/>
        </w:rPr>
        <w:t>“‘അന്നാളിൽ ഇങ്ങനെ സംഭവിക്കും: യഹോവ അരുളിച്ചെയ്യുന്നു, ഞാൻ കേൾക്കും; ഞാൻ ആകാശങ്ങളുടെ അപേക്ഷ കേൾക്കും; ആകാശങ്ങൾ ഭൂമിയുടെ അപേക്ഷ കേൾക്കും; ഭൂമി ധാന്യത്തിന്റെയും വീഞ്ഞിന്റെയും എണ്ണയുടെയും അപേക്ഷ കേൾക്കും; അവ യിസ്രെയേലിന്റെ അപേക്ഷ കേൾക്കും. ഞാൻ അവളെ ഭൂമിയിൽ എനിക്കായി വിതെക്കും; കരുണ പ്രാപിക്കാത്തവളോടു ഞാൻ കരുണ കാണിക്കും; എന്റെ ജനമല്ലായിരുന്നവരോടു ഞാൻ, “നിങ്ങൾ എന്റെ ജനമാകുന്നു” എന്നു പറയും; അവർ, “നീ എന്റെ ദൈവം ആകുന്നു” എന്നു പറയും.’ ഹോശേയ 2:14–23.”</w:t>
      </w:r>
    </w:p>
    <w:p>
      <w:pPr>
        <w:pStyle w:val="ArticleScripture"/>
        <w:jc w:val="left"/>
      </w:pPr>
      <w:r>
        <w:rPr>
          <w:rFonts w:ascii="Nirmala UI" w:hAnsi="Nirmala UI" w:eastAsia="Nirmala UI" w:cs="Nirmala UI"/>
        </w:rPr>
        <w:t>“‘അന്നാളിൽ,... യിസ്രായേലിന്റെ ശേഷിപ്പും യാക്കോബിന്റെ ഗൃഹത്തിൽനിന്നു രക്ഷപ്പെട്ടവരും,... യിസ്രായേലിന്റെ പരിശുദ്ധനായ യഹോവയെ സത്യത്തിൽ ആശ്രയിക്കും.’ യെശയ്യാവു 10:20. ‘സകല ജാതികളിലും ഗോത്രങ്ങളിലും ഭാഷകളിലും ജനങ്ങളിലും’ നിന്നു, ‘ദൈവത്തെ ഭയപ്പെടുവിൻ; അവന്നു മഹത്വം കൊടുപ്പിൻ; അവന്റെ ന്യായവിധിയുടെ നാഴിക വന്നിരിക്കുന്നു’ എന്ന സന്ദേശത്തോട് സന്തോഷപൂർവ്വം പ്രതികരിക്കുന്നവർ ഉണ്ടായിരിക്കും. തങ്ങളെ ഈ ഭൂമിയോടു ബന്ധിച്ചു നിർത്തുന്ന സകല വിഗ്രഹങ്ങളെയും അവർ ഉപേക്ഷിച്ചു, ‘ആകാശവും ഭൂമിയും സമുദ്രവും ജലസ്രോതസ്സുകളും ഉണ്ടാക്കിയവനെ നമസ്കരിക്കും.’ അവർ സകല പാശങ്ങളിൽനിന്നും തങ്ങളെത്തന്നെ വിമോചിപ്പിച്ചു, ദൈവത്തിന്റെ കരുണയുടെ സ്മാരകങ്ങളായി ലോകത്തിന്റെ മുമ്പിൽ നിലകൊള്ളും. സകല ദൈവിക ആവശ്യങ്ങൾക്കും അനുസരണയുള്ളവരായി, ‘ദൈവത്തിന്റെ കല്പനകളും യേശുവിന്റെ വിശ്വാസവും കാത്തുകൊള്ളുന്നവർ’ എന്ന നിലയിൽ അവർ ദൂതന്മാരാലും മനുഷ്യരാലും തിരിച്ചറിയപ്പെടും. വെളിപ്പാടു 14:6–7, 12.”</w:t>
      </w:r>
    </w:p>
    <w:p>
      <w:pPr>
        <w:pStyle w:val="ArticleScripture"/>
        <w:jc w:val="left"/>
      </w:pPr>
      <w:r>
        <w:rPr>
          <w:rFonts w:ascii="Nirmala UI" w:hAnsi="Nirmala UI" w:eastAsia="Nirmala UI" w:cs="Nirmala UI"/>
        </w:rPr>
        <w:t>“‘ഇതാ, ദിവസങ്ങൾ വരുന്നു എന്നു യഹോവ അരുളിച്ചെയ്യുന്നു; അപ്പോൾ ഉഴവുകാരൻ കൊയ്ത്തുകാരനെ പിന്തുടരും; മുന്തിരി ചവിട്ടുന്നവൻ വിത്ത് വിതയ്ക്കുന്നവനെ പിന്തുടരും; പർവ്വതങ്ങൾ മധുരമദ്യം ചൊരിയും; എല്ലാ കുന്നുകളും ഉരുകിപ്പോകും. ഞാൻ എന്റെ ജനമായ യിസ്രായേലിന്റെ ബദ്ധതയെ വീണ്ടും മാറ്റും [തിരിച്ചുമാറ്റും]; അവർ ശൂന്യമായ പട്ടണങ്ങളെ പണിതുയർത്തി അവയിൽ പാർക്കും; അവർ മുന്തിരിത്തോട്ടങ്ങൾ നട്ടു അവയുടെ മദ്യം കുടിക്കും; അവർ തോട്ടങ്ങൾ ഉണ്ടാക്കി അവയുടെ ഫലം തിന്നുകയും ചെയ്യും. ഞാൻ അവരെ അവരുടെ ദേശത്തിൽ നട്ടുറപ്പിക്കും; ഞാൻ അവർക്കു നൽകിയിരിക്കുന്ന അവരുടെ ദേശത്തുനിന്നു അവർ ഇനി ഒരിക്കലും പറിച്ചുകളയപ്പെടുകയില്ല എന്നു നിന്റെ ദൈവമായ യഹോവ അരുളിച്ചെയ്യുന്നു. ആമോസ് 9:13–15.’” Review and Herald, February 26, 1914.</w:t>
      </w:r>
    </w:p>
    <w:p>
      <w:pPr>
        <w:pStyle w:val="ArticleBody"/>
        <w:jc w:val="left"/>
      </w:pPr>
      <w:r>
        <w:rPr>
          <w:rFonts w:ascii="Nirmala UI" w:hAnsi="Nirmala UI" w:eastAsia="Nirmala UI" w:cs="Nirmala UI"/>
        </w:rPr>
        <w:t>മലാഖി മൂന്നാം അധ്യായം ക്രിസ്തുവിന്റെ കാലത്തും മില്ലറൈറ്റ്‌കളുടെ കാലത്തും നിറവേറ്റപ്പെട്ടു; ആ രണ്ടു ചരിത്രങ്ങളും അതിന്റെ അന്ത്യദിനങ്ങളിലെ നിറവേറ്റലിനെ തിരിച്ചറിയിക്കുന്നു. സഹോദരി വൈറ്റ്, മലാഖി മൂന്നാം അധ്യായത്തിന്റെ നിറവേറ്റലിനെ, ദേവാലയത്തെ ശുദ്ധീകരിക്കുന്ന ക്രിസ്തുവിന്റെ പ്രവൃത്തിയുമായി ഒത്തുചേർക്കുന്നു.</w:t>
      </w:r>
    </w:p>
    <w:p>
      <w:pPr>
        <w:pStyle w:val="ArticleScripture"/>
        <w:jc w:val="left"/>
      </w:pPr>
      <w:r>
        <w:rPr>
          <w:rFonts w:ascii="Nirmala UI" w:hAnsi="Nirmala UI" w:eastAsia="Nirmala UI" w:cs="Nirmala UI"/>
        </w:rPr>
        <w:t>“ലോകത്തിലെ വാങ്ങുന്നവരെയും വിൽക്കുന്നവരെയും ദൈവാലയത്തിൽ നിന്നു ശുദ്ധീകരിച്ചതിലൂടെ, ഹൃദയത്തെ പാപത്തിന്റെ അശുദ്ധിയിൽ നിന്നു—ആത്മാവിനെ ദൂഷിപ്പിക്കുന്ന ഭൂമിയിലുള്ള മോഹങ്ങളിൽ നിന്നു, സ്വാർത്ഥമായ വാഞ്ഛകളിൽ നിന്നു, ദുഷിച്ച ശീലങ്ങളിൽ നിന്നു—ശുദ്ധീകരിക്കേണ്ട തന്റെ ദൗത്യം യേശു പ്രഖ്യാപിച്ചു. മലാഖി 3:1–3 ഉദ്ധരിച്ചിരിക്കുന്നു.” ദി ഡിസയർ ഓഫ് ഏജ്സ്, 161.</w:t>
      </w:r>
    </w:p>
    <w:p>
      <w:pPr>
        <w:pStyle w:val="ArticleBody"/>
        <w:jc w:val="left"/>
      </w:pPr>
      <w:r>
        <w:rPr>
          <w:rFonts w:ascii="Nirmala UI" w:hAnsi="Nirmala UI" w:eastAsia="Nirmala UI" w:cs="Nirmala UI"/>
        </w:rPr>
        <w:t>ക്രിസ്തു ദേവാലയം ശുദ്ധീകരിച്ചതിൽ, അനുതപിക്കുന്ന പാപിയുടെ ഹൃദയത്തെ ശുദ്ധീകരിക്കുന്ന തന്റെ പ്രവൃത്തി പ്രതിനിധീകരിക്കപ്പെട്ടിരുന്നു. മനുഷ്യരിൽ തന്റെ ശുശ്രൂഷാകാലത്ത്, ഭൂമിയിലെ ദേവാലയത്തെ അവൻ രണ്ടുതവണ ശുദ്ധീകരിച്ചു.</w:t>
      </w:r>
    </w:p>
    <w:p>
      <w:pPr>
        <w:pStyle w:val="ArticleScripture"/>
        <w:jc w:val="left"/>
      </w:pPr>
      <w:r>
        <w:rPr>
          <w:rFonts w:ascii="Nirmala UI" w:hAnsi="Nirmala UI" w:eastAsia="Nirmala UI" w:cs="Nirmala UI"/>
        </w:rPr>
        <w:t>“പ്രവാചകൻ പറയുന്നു: ‘മറ്റൊരു ദൂതൻ വലിയ അധികാരത്തോടെ സ്വർഗ്ഗത്തിൽ നിന്നിറങ്ങി വരുന്നതു ഞാൻ കണ്ടു; അവന്റെ മഹത്വത്താൽ ഭൂമി പ്രകാശിതമായി. അവൻ ശക്തമായി, ഉച്ചത്തിലുള്ള ശബ്ദത്തോടെ വിളിച്ചുപറഞ്ഞു: മഹത്തായ ബാബിലോൻ വീണിരിക്കുന്നു, വീണിരിക്കുന്നു; അവൾ ഭൂതങ്ങളുടെ വാസസ്ഥലമായിത്തീർന്നിരിക്കുന്നു’ (വെളിപ്പാട് 18:1, 2). ഇതു രണ്ടാം ദൂതൻ നൽകിയ അതേ സന്ദേശമാണ്. ബാബിലോൻ വീണിരിക്കുന്നു, ‘എന്തുകൊണ്ടെന്നാൽ അവൾ തന്റെ വ്യഭിചാരക്രോധത്തിന്റെ വീഞ്ഞു സകലജാതികളെയും കുടിപ്പിച്ചിരിക്കുന്നു’ (വെളിപ്പാട് 14:8). ആ വീഞ്ഞ് എന്താകുന്നു?—അവളുടെ വ്യാജോപദേശങ്ങൾ. നാലാം കല്പനയിലെ ശബ്ബത്തിന് പകരം അവൾ ലോകത്തിനു ഒരു വ്യാജ ശബ്ബത്ത് നൽകിയിരിക്കുന്നു; ഏദനിൽ സാത്താൻ ആദ്യം ഹവ്വയോടു പറഞ്ഞ വ്യാജവും—ആത്മാവിന്റെ സ്വാഭാവിക അമരത്വവും—അവൾ വീണ്ടും ആവർത്തിച്ചിരിക്കുന്നു. ‘മനുഷ്യരുടെ കല്പനകളെ ഉപദേശങ്ങളായി പഠിപ്പിച്ചു കൊണ്ട്’ (മത്തായി 15:9) അവൾ അനേകം സമാനമായ തെറ്റുകളും ദൂരദൂരങ്ങളിലായി പരത്തിയിരിക്കുന്നു.”</w:t>
      </w:r>
    </w:p>
    <w:p>
      <w:pPr>
        <w:pStyle w:val="ArticleScripture"/>
        <w:jc w:val="left"/>
      </w:pPr>
      <w:r>
        <w:rPr>
          <w:rFonts w:ascii="Nirmala UI" w:hAnsi="Nirmala UI" w:eastAsia="Nirmala UI" w:cs="Nirmala UI"/>
        </w:rPr>
        <w:t>“യേശു തന്റെ പരസ്യ ശുശ്രൂഷ ആരംഭിച്ചപ്പോൾ, ദൈവനിന്ദാപരമായ അശുദ്ധീകരണത്തിൽ നിന്ന് അവൻ ആലയത്തെ ശുദ്ധീകരിച്ചു. അവന്റെ ശുശ്രൂഷയുടെ അവസാന പ്രവർത്തികളിൽ ഒന്നായിരുന്നു ആലയത്തിന്റെ രണ്ടാമത്തെ ശുദ്ധീകരണം. അതുപോലെ, ലോകത്തെ മുന്നറിയിപ്പിക്കുന്ന അവസാന പ്രവർത്തിയിൽ, സഭകൾക്കു രണ്ടുതെളിവായ ആഹ്വാനങ്ങൾ നൽകപ്പെടുന്നു. രണ്ടാം ദൂതന്റെ സന്ദേശം ഇപ്രകാരമാണ്: ‘മഹാബാബിലോൻ വീണുപോയി, വീണുപോയി; അവൾ തന്റെ വ്യഭിചാരത്തിന്റെ ക്രോധമദ്യം സകല ജാതികളെയും കുടിപ്പിച്ചതുകൊണ്ടു’ (വെളിപ്പാട് 14:8). മൂന്നാം ദൂതന്റെ സന്ദേശത്തിന്റെ ഘോഷധ്വനിയിൽ സ്വർഗ്ഗത്തിൽ നിന്നൊരു ശബ്ദം ഇപ്രകാരം പറയുന്നതുകേൾക്കപ്പെടുന്നു: ‘എന്റെ ജനമേ, നിങ്ങൾ അവളുടെ പാപങ്ങളിൽ പങ്കാളികളാകാതിരിക്കാനും, അവളുടെ ബാധകളിൽ നിങ്ങള്‍ക്കു ഭാഗം വരാതിരിക്കാനും അവളെ വിട്ടു പുറത്തു വരുവിൻ. അവളുടെ പാപങ്ങൾ സ്വർഗ്ഗംവരെ എത്തിയിരിക്കുന്നു; ദൈവം അവളുടെ അകൃത്യങ്ങളെ ഓർത്തിരിക്കുന്നു’ (വെളിപ്പാട് 18:4, 5).” Selected Messages, book 2, 118.</w:t>
      </w:r>
    </w:p>
    <w:p>
      <w:pPr>
        <w:pStyle w:val="ArticleBody"/>
        <w:jc w:val="left"/>
      </w:pPr>
      <w:r>
        <w:rPr>
          <w:rFonts w:ascii="Nirmala UI" w:hAnsi="Nirmala UI" w:eastAsia="Nirmala UI" w:cs="Nirmala UI"/>
        </w:rPr>
        <w:t>മലാഖി മൂന്നാം അധ്യായത്തിന്റെ നിവൃത്തിയിൽ, യോഹന്നാൻ സ്നാപകൻ ഉടമ്പടിയുടെ ദൂതനായ യേശു പെട്ടെന്നു തന്റെ ആലയത്തിലേക്കു വന്നു അതിനെ രണ്ടുതവണ ശുദ്ധീകരിക്കേണ്ടതിന്നു മുമ്പൊരുക്കം ചെയ്ത ദൂതനായിരുന്നു. തന്റെ മൂന്നര വർഷത്തെ ശുശ്രൂഷയിൽ, തന്റെ ശുശ്രൂഷയുടെ ആരംഭത്തിലും അവസാനത്തിലും അവൻ ആലയത്തെ ശുദ്ധീകരിച്ചു; ഇതിലൂടെ ശുദ്ധീകരണപ്രവർത്തിക്ക് അവസാനത്തെ പ്രതിനിധീകരിക്കുന്ന ഒരു ആരംഭമുണ്ടെന്നു അവൻ വ്യക്തമായി തെളിയിച്ചു. യേശു എപ്പോഴും അവസാനത്തെ ആരംഭത്തിലൂടെ ദൃഷ്ടാന്തീകരിക്കുന്നു; ആൽഫയും ഒമേഗയും എന്ന നിലയിലുള്ള തന്റെ പ്രവർത്തിയോടു യോജിച്ചുകൊണ്ടു, ആ മൂന്നര വർഷം ഒരു ആലയശുദ്ധീകരണത്തോടെ ആരംഭിക്കുകയും അവസാനിക്കുകയും ചെയ്തു.</w:t>
      </w:r>
    </w:p>
    <w:p>
      <w:pPr>
        <w:pStyle w:val="ArticleBody"/>
        <w:jc w:val="left"/>
      </w:pPr>
      <w:r>
        <w:rPr>
          <w:rFonts w:ascii="Nirmala UI" w:hAnsi="Nirmala UI" w:eastAsia="Nirmala UI" w:cs="Nirmala UI"/>
        </w:rPr>
        <w:t>മൂന്നര വർഷങ്ങളുടെ അവസാനത്തിൽ, അവൻ നിയമത്തെ സ്ഥിരപ്പെടുത്തുകയും അനേകരോടുകൂടെ ഒരു ആഴ്ചത്തേക്കു നിയമം ഉറപ്പിക്കയും, അതിന്റെ നടുവിൽ അവൻ ഛേദിക്കപ്പെടുകയും ചെയ്യും എന്നു ദാനിയേൽ ഒമ്പതാം അധ്യായത്തിൽ പ്രവചിക്കപ്പെട്ടിരിക്കുന്നതു നിറവേറ്റിയ ആ നിയമത്തെ സ്ഥിരീകരിച്ച രക്തം അവൻ ചൊരിഞ്ഞു.</w:t>
      </w:r>
    </w:p>
    <w:p>
      <w:pPr>
        <w:pStyle w:val="ArticleScripture"/>
        <w:jc w:val="left"/>
      </w:pPr>
      <w:r>
        <w:rPr>
          <w:rFonts w:ascii="Nirmala UI" w:hAnsi="Nirmala UI" w:eastAsia="Nirmala UI" w:cs="Nirmala UI"/>
        </w:rPr>
        <w:t>അറുപത്തിരണ്ടു ആഴ്ചകൾക്കു ശേഷം മശീഹാ ഛേദിക്കപ്പെടും; എങ്കിലും അവൻ തനിക്കുവേണ്ടിയല്ല. വരുവാനുള്ള പ്രഭുവിന്റെ ജനങ്ങൾ നഗരത്തെയും വിശുദ്ധമന്ദിരത്തെയും നശിപ്പിക്കും; അതിന്റെ അവസാനം പ്രളയത്തോടെ ആയിരിക്കും; യുദ്ധത്തിന്റെ അവസാനംവരെ ശൂന്യതകൾ നിർണ്ണയിക്കപ്പെട്ടിരിക്കുന്നു. അവൻ അനേകരോടു ഒരു ആഴ്ചക്കായി നിയമം സ്ഥിരപ്പെടുത്തും; ആ ആഴ്ചയുടെ മദ്ധ്യേ അവൻ യാഗവും ഭോജനബലിയും നിർത്തലാക്കും; മ്ളേച്ഛതകളുടെ വ്യാപനത്താൽ അവൻ അതിനെ ശൂന്യമാക്കും; സമാപ്തിവരെ, നിർണ്ണയിക്കപ്പെട്ടിരിക്കുന്നതു ശൂന്യമായിരിക്കുന്നതിന്മേൽ ചൊരിയപ്പെടും. ദാനീയേൽ 9:26, 27.</w:t>
      </w:r>
    </w:p>
    <w:p>
      <w:pPr>
        <w:pStyle w:val="ArticleBody"/>
        <w:jc w:val="left"/>
      </w:pPr>
      <w:r>
        <w:rPr>
          <w:rFonts w:ascii="Nirmala UI" w:hAnsi="Nirmala UI" w:eastAsia="Nirmala UI" w:cs="Nirmala UI"/>
        </w:rPr>
        <w:t>ഈ പഠനം അടുത്ത ലേഖനത്തിൽ നാം തുടരുന്നതാണ്.</w:t>
      </w:r>
    </w:p>
    <w:p>
      <w:pPr>
        <w:pStyle w:val="ArticleScripture"/>
        <w:jc w:val="left"/>
      </w:pPr>
      <w:r>
        <w:rPr>
          <w:rFonts w:ascii="Nirmala UI" w:hAnsi="Nirmala UI" w:eastAsia="Nirmala UI" w:cs="Nirmala UI"/>
        </w:rPr>
        <w:t>“ഇത്തരത്തിലുള്ള കാര്യങ്ങളെക്കുറിച്ച് പേജ് പിന്നാലെ പേജ് എഴുതപ്പെടാമായിരുന്നു. മുഴുവൻ സമ്മേളനങ്ങളും അതേ വികൃതമായ സിദ്ധാന്തങ്ങളാൽ പുളിച്ചുവരുന്നു. ‘അവിടത്തെ ധനവാന്മാർ അതിക്രമംകൊണ്ടു നിറഞ്ഞിരിക്കുന്നു; അവിടത്തെ നിവാസികൾ അസത്യം സംസാരിച്ചിരിക്കുന്നു; അവരുടെ നാവു അവരുടെ വായിൽ വഞ്ചനയാകുന്നു.’ കർത്താവ് തന്റെ സഭയെ ശുദ്ധീകരിക്കുന്നതിനായി പ്രവർത്തിക്കും. ഞാൻ നിങ്ങളോടു സത്യമായി പറയുന്നു, തന്റെ നാമത്തിൽ വിളിക്കപ്പെടുന്ന സ്ഥാപനങ്ങളിൽ കർത്താവ് മറിച്ചും കീഴ്മേലാക്കിയും പ്രവർത്തിക്കുവാൻ ഒരുങ്ങിക്കൊണ്ടിരിക്കുന്നു.”</w:t>
      </w:r>
    </w:p>
    <w:p>
      <w:pPr>
        <w:pStyle w:val="ArticleScripture"/>
        <w:jc w:val="left"/>
      </w:pPr>
      <w:r>
        <w:rPr>
          <w:rFonts w:ascii="Nirmala UI" w:hAnsi="Nirmala UI" w:eastAsia="Nirmala UI" w:cs="Nirmala UI"/>
        </w:rPr>
        <w:t>“ഈ ശുദ്ധീകരണപ്രക്രിയ എത്ര വേഗത്തിൽ ആരംഭിക്കും എന്നു എനിക്കു പറയാൻ കഴിയില്ല; എങ്കിലും അതു ദീർഘമായി വൈകിപ്പിക്കപ്പെടുകയില്ല. കൈയിൽ തന്റെ വിണ്ണൽപ്പലകയുള്ളവൻ തന്റെ ആലയത്തെ അതിന്റെ നൈതിക അശുദ്ധിയിൽനിന്നു ശുദ്ധീകരിക്കും. അവൻ തന്റെ കളം പൂർണ്ണമായി ശുദ്ധീകരിച്ചുകളയും. ഏറ്റവും ചെറുതായ അനീതിപോലും ആചരിക്കുന്ന ഏവരോടും ദൈവത്തിന് ഒരു വിവാദമുണ്ട്; അങ്ങനെ ചെയ്യുന്നതിലൂടെ അവർ ദൈവത്തിന്റെ അധികാരത്തെ നിരസിക്കുകയും, ആദാമിന്റെ ഓരോ പുത്രനും പുത്രിക്കും വേണ്ടി ക്രിസ്തു ഏറ്റെടുത്തിരിക്കുന്ന പ്രായശ്ചിത്തത്തിലും വീണ്ടെടുപ്പിലും തങ്ങൾക്കുള്ള പങ്കിനെ അപകടത്തിലാക്കുകയും ചെയ്യുന്നു. ദൈവത്തിന്നു വെറുപ്പായ ഒരു മാർഗം സ്വീകരിക്കുന്നതു ലാഭകരമാകുമോ? ദൈവത്തിന്റെ സന്നിധിയിൽ അർപ്പിക്കേണ്ടതിന്നു നിങ്ങളുടെ ധൂപകലശങ്ങളിൽ അന്യാഗ്നി വെച്ച്, അതുകൊണ്ട് യാതൊരു വ്യത്യാസവും ഉണ്ടാകുന്നില്ല എന്നു പറയുന്നതു ലാഭകരമാകുമോ?”</w:t>
      </w:r>
    </w:p>
    <w:p>
      <w:pPr>
        <w:pStyle w:val="ArticleScripture"/>
        <w:jc w:val="left"/>
      </w:pPr>
      <w:r>
        <w:rPr>
          <w:rFonts w:ascii="Nirmala UI" w:hAnsi="Nirmala UI" w:eastAsia="Nirmala UI" w:cs="Nirmala UI"/>
        </w:rPr>
        <w:t>ബാറ്റിൽ ക്രീക്കിൽ ഇത്രയും കാര്യങ്ങളെ കേന്ദ്രീകരിക്കുന്നത് ദൈവത്തിന്റെ ക്രമപ്രകാരം ഉണ്ടായിട്ടില്ല. ഇപ്പോൾ നിലനിൽക്കുന്ന സ്ഥിതിവിവരങ്ങൾ എനിക്കു മുന്നറിയിപ്പായി കാണിക്കപ്പെട്ടതുതന്നെയാണ്. ആ പ്രതിനിധാനത്തെക്കുറിച്ച് എന്റെ ഹൃദയം വേദനിക്കുന്നു. ഈ ധാർമ്മികപതനപരമായ അവസ്ഥയെ തടയുന്നതിനായി കർത്താവ് മുന്നറിയിപ്പുകൾ നൽകിയിരുന്നു; എന്നാൽ അവ ശ്രദ്ധിക്കപ്പെട്ടിട്ടില്ല. “നിങ്ങൾ ഭൂമിയുടെ ഉപ്പാകുന്നു; എന്നാൽ ഉപ്പിന് അതിന്റെ രസം നഷ്ടപ്പെട്ടാൽ, അതിന് എന്തുകൊണ്ടു വീണ്ടും ഉപ്പുരസം ലഭിക്കും? പിന്നെ അതിന് യാതൊരു ഉപകാരവും ഇല്ല; അതിനെ പുറത്തേക്കു എറിഞ്ഞുകളയുകയും മനുഷ്യർ കാൽകൊണ്ട് ചവിട്ടുകയും ചെയ്യുന്നതല്ലാതെ.”</w:t>
      </w:r>
    </w:p>
    <w:p>
      <w:pPr>
        <w:pStyle w:val="ArticleScripture"/>
        <w:jc w:val="left"/>
      </w:pPr>
      <w:r>
        <w:rPr>
          <w:rFonts w:ascii="Nirmala UI" w:hAnsi="Nirmala UI" w:eastAsia="Nirmala UI" w:cs="Nirmala UI"/>
        </w:rPr>
        <w:t>“എന്റെ സഹോദരന്മാരോടു ഞാൻ ഉണരണമെന്നു അഭ്യർഥിക്കുന്നു. വേഗത്തിൽ ഒരു മാറ്റം സംഭവിക്കാത്ത പക്ഷം, ഞാൻ ഈ യാഥാർത്ഥ്യങ്ങൾ ജനങ്ങളുടെ മുമ്പാകെ വെളിപ്പെടുത്തേണ്ടിവരും; കാരണം ഈ അവസ്ഥ മാറേണ്ടതാകുന്നു; അത്ര പ്രധാനവും വിശുദ്ധവുമായ ഈ പ്രവൃത്തിയിൽ മാനസാന്തരമില്ലാത്ത പുരുഷന്മാർ ഇനി മാനേജർമാരും ഡയറക്ടർമാരും ആയിരിക്കരുത്. ദാവീദിനോടുകൂടെ നാം ഇങ്ങനെ പറയേണ്ടിവരുന്നു: ‘യഹോവേ, പ്രവർത്തിക്കേണ്ട സമയം ഇതാകുന്നു; അവർ നിന്റെ ന്യായപ്രമാണം വ്യർത്ഥമാക്കിയിരിക്കുന്നു.’”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നൂറാമത്തെ പുസ്തകം</dc:title>
  <dc:subject>വിശ്വാസത്താൽ നീതീകരണത്തിനായുള്ള തുടരുന്ന പോരാട്ടം: പ്രൊട്ടസ്റ്റന്റിസത്തിലുള്ള മതത്യാഗത്തിന്റെ ഒരു ചരിത്രപരമായ വിശകലനം</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