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ഇരുപത്തിയേഴാം ഭാഗം</w:t>
      </w:r>
    </w:p>
    <w:p>
      <w:pPr>
        <w:pStyle w:val="ArticleSubtitle"/>
        <w:jc w:val="left"/>
      </w:pPr>
      <w:r>
        <w:rPr>
          <w:rFonts w:ascii="Nirmala UI" w:hAnsi="Nirmala UI" w:eastAsia="Nirmala UI" w:cs="Nirmala UI"/>
        </w:rPr>
        <w:t>മറ്റൊരു രഹസ്യസ്വപ്നം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നെബൂഖദ്‌നേസറിന്റെ രണ്ടാം സ്വപ്നം “അവസാനകാലം” എന്നതിനെ ചൂണ്ടിക്കാണിക്കുന്നു; 1798-ൽ മുദ്രവിമോചിതമായ “ജ്ഞാനവർദ്ധന” വന്നു അന്വേഷിക്കുവാൻ രണ്ടുവർഗ്ഗം ആരാധകരെ വിളിക്കപ്പെടുന്ന സമയമാണത്. തുടർന്ന് ദാനീയേൽ ബെൽത്തെശസ്സർ എന്നും തിരിച്ചറിയപ്പെടുന്നു; അങ്ങനെ അവൻ ദൈവത്തിന്റെ നിയമജനമാണെന്ന് തിരിച്ചറിയപ്പെടുന്നു; കാരണം പേരുമാറ്റം പ്രവചനപരമായി ഒരു നിയമബന്ധത്തെ സൂചിപ്പിക്കുന്നു. നെബൂഖദ്‌നേസർ ദാനീയേലിൽ പരിശുദ്ധാത്മാവിന്റെ സാന്നിധ്യം ഉണ്ടെന്ന് അംഗീകരിച്ചിരുന്നു; ദാനീയേലിനോടുള്ള തന്റെ മുൻകാല അനുഭവത്തിന്റെ അടിസ്ഥാനത്തിൽ “ഒരു രഹസ്യവും” ദാനീയേലിനെ ആശങ്കപ്പെടുത്തുകയില്ലെന്ന് അവൻ കരുതിയിരുന്നു; എങ്കിലും ഈ സ്വപ്നത്തിന്റെ രഹസ്യം ദാനീയേലിനെ ആശങ്കപ്പെടുത്തി.</w:t>
      </w:r>
    </w:p>
    <w:p>
      <w:pPr>
        <w:pStyle w:val="ArticleScripture"/>
        <w:jc w:val="left"/>
      </w:pPr>
      <w:r>
        <w:rPr>
          <w:rFonts w:ascii="Nirmala UI" w:hAnsi="Nirmala UI" w:eastAsia="Nirmala UI" w:cs="Nirmala UI"/>
        </w:rPr>
        <w:t>മന്ത്രവാദികളുടെ പ്രമാണിയായ ബെൽത്തേശസ്സാരേ, വിശുദ്ധ ദേവന്മാരുടെ ആത്മാവ് നിന്നിൽ ഉണ്ടെന്നു ഞാൻ അറിയുന്നു; യാതൊരു രഹസ്യവും നിന്നെ കലക്കുന്നതുമില്ല; ആകയാൽ ഞാൻ കണ്ട എന്റെ സ്വപ്നദർശനങ്ങളും അതിന്റെ വ്യാഖ്യാനവും എന്നോടു അറിയിക്കേണം. എന്റെ ശയ്യയിൽ എന്റെ തലയിൽ ഉണ്ടായ ദർശനങ്ങൾ ഇങ്ങനെയായിരുന്നു: ഞാൻ നോക്കി; ഭൂമിയുടെ നടുവിൽ ഒരു വൃക്ഷം ഉണ്ടായിരുന്നു; അതിന്റെ ഉയരം വളരെ വലുതായിരുന്നു. ആ വൃക്ഷം വളർന്നു ബലപ്പെട്ടു; അതിന്റെ ഉയരം ആകാശത്തോളം എത്തി; അതിന്റെ ദർശനം ഭൂമിയുടെ അറ്റങ്ങളോളം പരന്നു. അതിന്റെ ഇലകൾ മനോഹരമായിരുന്നു; അതിന്റെ ഫലം ധാരാളമായിരുന്നു; അതിൽ എല്ലാവർക്കും ആഹാരം ഉണ്ടായിരുന്നു; വയലിലെ മൃഗങ്ങൾക്ക് അതിന്റെ കീഴിൽ തണൽ ലഭിച്ചു; ആകാശത്തിലെ പക്ഷികൾ അതിന്റെ കൊമ്പുകളിൽ വസിച്ചു; സകല ജഡവും അതിൽനിന്ന് ആഹാരം പ്രാപിച്ചു. ഞാൻ ശയ്യയിൽ ഇരിക്കെ എന്റെ തലയിൽ ഉണ്ടായ ദർശനങ്ങളിൽ നോക്കിയപ്പോൾ, ഇതാ, ഒരു കാവൽക്കാരനും ഒരു വിശുദ്ധനും ആകാശത്തിൽനിന്നു ഇറങ്ങി വന്നു. അവൻ ഉച്ചത്തിൽ വിളിച്ചു ഇങ്ങനെ അരുളിച്ചെയ്തു: വൃക്ഷം വെട്ടിക്കളവിൻ; അതിന്റെ കൊമ്പുകൾ വെട്ടിമാറ്റുവിൻ; അതിന്റെ ഇലകൾ പൊഴിക്കുവിൻ; അതിന്റെ ഫലം ചിതറിച്ചുകളവിൻ; മൃഗങ്ങൾ അതിന്റെ കീഴിൽനിന്നു നീങ്ങിപ്പോകട്ടെ; പക്ഷികൾ അതിന്റെ കൊമ്പുകളിൽനിന്നും പറന്നുപോകട്ടെ. എന്നിരുന്നാലും അതിന്റെ വേരുകളുടെ കുറ്റി ഭൂമിയിൽ വിട്ടേക്കുവിൻ; വയലിലെ പച്ച പുല്ലിനിടയിൽ ഇരിമ്പിന്റെയും താമ്രത്തിന്റെയും ബന്ധനത്തോടെ അതിനെ കെട്ടിയിടുവിൻ; ആകാശത്തിലെ മഞ്ഞുകൊണ്ടു അതു നനയട്ടെ; ഭൂമിയിലെ പുല്ലിൽ മൃഗങ്ങളോടുകൂടെ അവന്നു പങ്കുണ്ടാകട്ടെ. അവന്റെ ഹൃദയം മനുഷ്യന്റേതിൽനിന്നു മാറ്റപ്പെടട്ടെ; അവന്നു മൃഗത്തിന്റേതായ ഹൃദയം നല്കപ്പെടട്ടെ; ഏഴു കാലങ്ങൾ അവന്റെമേൽ കടന്നുപോകട്ടെ. ഈ കാര്യം കാവൽക്കാരുടെ വിധിനിർണ്ണയപ്രകാരം ആകുന്നു; ഈ ആവശ്യം വിശുദ്ധന്മാരുടെ വചനപ്രകാരം ആകുന്നു; ജീവനുള്ളവർ ഏറ്റവും ഉന്നതനായവൻ മനുഷ്യരുടെ രാജ്യത്തിൽ ആധിപത്യം ചെയ്യുന്നു എന്നും, താൻ ഇച്ഛിക്കുന്ന ഏവർക്കും അതു കൊടുക്കുന്നു എന്നും, മനുഷ്യരിൽ ഏറ്റവും താഴ്ന്നവനെയെങ്കിലും അതിന്മേൽ നിയമിക്കുന്നു എന്നും അറിയേണ്ടതിന്നു തന്നേ. ഞാൻ, രാജാവായ നെബൂഖദ്‌നേസർ, ഈ സ്വപ്നം കണ്ടിരിക്കുന്നു. ഇപ്പോൾ, ബെൽത്തേശസ്സാരേ, അതിന്റെ വ്യാഖ്യാനം അറിയിക്കേണം; എന്റെ രാജ്യത്തിലെ സകല ജ്ഞാനികൾക്കും അതിന്റെ വ്യാഖ്യാനം എന്നോടു അറിയിപ്പാൻ കഴിവില്ല; എന്നാൽ നിനക്കു കഴിയും; വിശുദ്ധ ദേവന്മാരുടെ ആത്മാവ് നിന്നിൽ ഉണ്ടല്ലോ. അപ്പോൾ ബെൽത്തേശസ്സാർ എന്ന നാമമുള്ള ദാനീയേൽ ഒരു നേരത്തേക്കു സ്തംഭിച്ചുപോയി; അവന്റെ ചിന്തകൾ അവനെ കലക്കി. രാജാവ് സംസാരിച്ചു: ബെൽത്തേശസ്സാരേ, സ്വപ്നമോ അതിന്റെ വ്യാഖ്യാനമോ നിന്നെ കലക്കരുതു. ബെൽത്തേശസ്സാർ ഉത്തരം പറഞ്ഞു: എന്റെ യജമാനനേ, ഈ സ്വപ്നം നിന്നെ ദ്വേഷിക്കുന്നവർക്കായിരിക്കട്ടെ; അതിന്റെ വ്യാഖ്യാനം നിന്റെ ശത്രുക്കൾക്കായിരിക്കട്ടെ. ദാനീയേൽ 4:9–19.</w:t>
      </w:r>
    </w:p>
    <w:p>
      <w:pPr>
        <w:pStyle w:val="ArticleBody"/>
        <w:jc w:val="left"/>
      </w:pPr>
      <w:r>
        <w:rPr>
          <w:rFonts w:ascii="Nirmala UI" w:hAnsi="Nirmala UI" w:eastAsia="Nirmala UI" w:cs="Nirmala UI"/>
        </w:rPr>
        <w:t>സ്വപ്നവും അതിന്റെ വ്യാഖ്യാനവും കാരണം ദാനിയേൽ “വ്യാകുലപ്പെടുന്നു”; കാരണം ആ വ്യാഖ്യാനം നെബൂഖദ്‌നേസരെ അപമാനപ്പെടുത്താൻ ഇടയാക്കുമെന്നു അവന് മനസ്സിലാകുന്നു. എന്നാൽ നെബൂഖദ്‌നേസർ സംസാരിക്കാൻ അവനെ പ്രോത്സാഹിപ്പിച്ചതിനുശേഷം, വരുവാനുള്ള ന്യായവിധിയെക്കുറിച്ചുള്ള ഒരു മുന്നറിയിപ്പ് ദാനിയേൽ നെബൂഖദ്‌നേസറിനു നൽകുന്നു. വരുവാനുള്ള ആ ന്യായവിധിയുടെ മുന്നറിയിപ്പ്, അന്ത്യകാലത്ത്, 1798-ൽ, എത്തിയ ഒന്നാം ദൂതന്റെ മുന്നറിയിപ്പിന്റെ പ്രതീകമാണ്.</w:t>
      </w:r>
    </w:p>
    <w:p>
      <w:pPr>
        <w:pStyle w:val="ArticleScripture"/>
        <w:jc w:val="left"/>
      </w:pPr>
      <w:r>
        <w:rPr>
          <w:rFonts w:ascii="Nirmala UI" w:hAnsi="Nirmala UI" w:eastAsia="Nirmala UI" w:cs="Nirmala UI"/>
        </w:rPr>
        <w:t>അപ്പോൾ ബെൽത്തേശസ്സർ എന്നു പേരായിരുന്ന ദാനിയേൽ ഒരു മണിക്കൂർ നേരം വിസ്മയചകിതനായി നിന്നു; അവന്റെ ചിന്തകൾ അവനെ കലക്കി. രാജാവ് സംസാരിച്ചു: “ബെൽത്തേശസ്സരേ, സ്വപ്നമോ അതിന്റെ വ്യാഖ്യാനമോ നിന്നെ കലക്കാതിരിക്കട്ടെ.” ബെൽത്തേശസ്സർ ഉത്തരം പറഞ്ഞതു: “എന്റെ യജമാനനേ, ഈ സ്വപ്നം നിന്നെ ദ്വേഷിക്കുന്നവർക്കായിരിക്കട്ടെ; അതിന്റെ വ്യാഖ്യാനം നിന്റെ ശത്രുക്കൾക്കായിരിക്കട്ടെ.” ദാനിയേൽ 4:19.</w:t>
      </w:r>
    </w:p>
    <w:p>
      <w:pPr>
        <w:pStyle w:val="ArticleBody"/>
        <w:jc w:val="left"/>
      </w:pPr>
      <w:r>
        <w:rPr>
          <w:rFonts w:ascii="Nirmala UI" w:hAnsi="Nirmala UI" w:eastAsia="Nirmala UI" w:cs="Nirmala UI"/>
        </w:rPr>
        <w:t>ദാനിയേൽ “ഒരു മണിക്കൂർ വിസ്മയഭരിതനായി” നിന്നു. “മണിക്കൂർ” എന്ന പദം ദാനിയേൽ പുസ്തകത്തിൽ അഞ്ചു പ്രാവശ്യം കാണപ്പെടുന്നതിൽ ഒന്നാണ്; അത് പഴയ നിയമത്തിലെ മറ്റൊരിടത്തും കണ്ടെത്തപ്പെടുന്നില്ല. ഇവിടെ അത്, അറിവിന്റെ വർധന മനസ്സിലാക്കുന്ന “ജ്ഞാനികൾ” എന്നവരെ പ്രതിനിധീകരിക്കുന്ന ദാനിയേൽ, 1844 ഒക്ടോബർ 22-ന് അന്വേഷണവിധിയുടെ ആരംഭം പ്രഖ്യാപിക്കുന്ന ആദ്യദൂതന്റെ മുന്നറിയിപ്പ് നൽകുവാൻ തയ്യാറാകുന്ന കാലഘട്ടത്തെ സൂചിപ്പിക്കുന്നു. സ്വപ്നത്തെക്കുറിച്ചുള്ള ദാനിയേലിന്റെ വ്യാഖ്യാനത്തിൽ വരാനിരിക്കുന്ന ഒരു വിധിയുടെ പ്രഖ്യാപനം മാത്രമല്ല, നെബൂഖദ്‌നേസർ പാപം ഉപേക്ഷിക്കണമെന്നുള്ള ഒരു ആഹ്വാനവും ഉൾക്കൊള്ളുന്നു; ഇത് ആദ്യദൂതന്റെ നിത്യസുവിശേഷത്തെ പ്രതിനിധീകരിക്കുന്നു. “മണിക്കൂർ” പ്രവാചകപരമായി അന്ത്യകാലത്ത്, 1798-ൽ, ആദ്യദൂതൻ ചരിത്രത്തിലേക്ക് എത്തിയ സമയത്താണ് സ്ഥിതിചെയ്യുന്നത്. ദൈവത്തിന്റെ പ്രതികാരത്തിന്റെ “ഏഴ് സമയങ്ങൾ” വടക്കൻ രാജ്യംമേൽ വരുത്തപ്പെട്ടത് ക്രി.മു. 723-ൽ ആരംഭിച്ചു, അതിന്റെ സമാപനത്തിൽ, 1798-ൽ, ആദ്യദൂതൻ ചരിത്രത്തിലേക്ക് എത്തി.</w:t>
      </w:r>
    </w:p>
    <w:p>
      <w:pPr>
        <w:pStyle w:val="ArticleScripture"/>
        <w:jc w:val="left"/>
      </w:pPr>
      <w:r>
        <w:rPr>
          <w:rFonts w:ascii="Nirmala UI" w:hAnsi="Nirmala UI" w:eastAsia="Nirmala UI" w:cs="Nirmala UI"/>
        </w:rPr>
        <w:t>ഇവ പ്രതികാരത്തിന്റെ ദിവസങ്ങളാകുന്നു; എഴുതപ്പെട്ടിരിക്കുന്ന സകലവും നിറവേറേണ്ടതിന്നു തന്നേ. എന്നാൽ ആ ദിവസങ്ങളിൽ ഗർഭിണികൾക്കും മുലകുടിപ്പിക്കുന്നവർക്കും അയ്യോ! കാരണം ദേശത്തിൽ മഹാ കഷ്ടതയും ഈ ജനത്തിന്മേൽ ക്രോധവും ഉണ്ടാകും. അവർ വാളിന്റെ വായാൽ വീഴും; സകല ജാതികളിലേക്കും ബദ്ധരായി കൊണ്ടുപോകപ്പെടുകയും ചെയ്യും; ജാതികളുടെ കാലങ്ങൾ നിറവേറുന്നതുവരെ യെരൂശലേം ജാതികളാൽ ചവിട്ടപ്പെടുകയും ചെയ്യും. ലൂക്കാ 21:22–24.</w:t>
      </w:r>
    </w:p>
    <w:p>
      <w:pPr>
        <w:pStyle w:val="ArticleBody"/>
        <w:jc w:val="left"/>
      </w:pPr>
      <w:r>
        <w:rPr>
          <w:rFonts w:ascii="Nirmala UI" w:hAnsi="Nirmala UI" w:eastAsia="Nirmala UI" w:cs="Nirmala UI"/>
        </w:rPr>
        <w:t>നെബൂഖദ്‌നേസർ വടക്കൻ രാജ്യമായ യിസ്രായേലിന്മേൽ വരുത്തപ്പെട്ട ദൈവത്തിന്റെ പ്രതികാരകാലയളവിൽ മൃഗത്തിന്റെ ഹൃദയത്തോടെ ജീവിക്കേണ്ടവനായിരുന്നു; എന്തെന്നാൽ നെബൂഖദ്‌നേസർ വടക്കിന്റെ രാജാവായിരുന്നു. യെരൂശലേം ചവിട്ടിമെതിക്കപ്പെടുന്നതിന്റേതായ അവസാനബിന്ദുവിനെ സൂചിപ്പിക്കുമ്പോൾ ലൂക്കാ അതേ കാലയളവിനെ ബഹുവചനത്തിൽ “കാലങ്ങൾ” (“ജാതികളുടെ കാലങ്ങൾ”) എന്നു നിർവചിക്കുന്നു.</w:t>
      </w:r>
    </w:p>
    <w:p>
      <w:pPr>
        <w:pStyle w:val="ArticleScripture"/>
        <w:jc w:val="left"/>
      </w:pPr>
      <w:r>
        <w:rPr>
          <w:rFonts w:ascii="Nirmala UI" w:hAnsi="Nirmala UI" w:eastAsia="Nirmala UI" w:cs="Nirmala UI"/>
        </w:rPr>
        <w:t>അവർ വാളിന്റെ ധാരയിൽ വീഴും; സകല ജാതികളിലേക്കും തടവുകാരായി കൊണ്ടുപോകപ്പെടുകയും ചെയ്യും; ജാതികളുടെ കാലങ്ങൾ പൂർത്തിയാകുവോളം യെരൂശലേം ജാതികളാൽ ചവിട്ടിക്കളയപ്പെടുകയും ചെയ്യും. ലൂക്കാ 21:24.</w:t>
      </w:r>
    </w:p>
    <w:p>
      <w:pPr>
        <w:pStyle w:val="ArticleBody"/>
        <w:jc w:val="left"/>
      </w:pPr>
      <w:r>
        <w:rPr>
          <w:rFonts w:ascii="Nirmala UI" w:hAnsi="Nirmala UI" w:eastAsia="Nirmala UI" w:cs="Nirmala UI"/>
        </w:rPr>
        <w:t>വെളിപ്പാടിന്റെ പുസ്തകത്തിൽ, ജാതികൾ വിശുദ്ധമന്ദിരത്തെയും സൈന്യത്തെയും ചവിട്ടിമെതിക്കുന്ന കാലം വെറും ആയിരത്തി ഇരുനൂറ് അറുപത് വർഷങ്ങൾ എന്നു മാത്രമാണ് തിരിച്ചറിയപ്പെട്ടത്; കാരണം അത് പാപ്പാധിപത്യത്തിന്റെ പീഡനകാലത്തെ മാത്രം ഊന്നിപ്പറയുന്നതായിരുന്നു.</w:t>
      </w:r>
    </w:p>
    <w:p>
      <w:pPr>
        <w:pStyle w:val="ArticleScripture"/>
        <w:jc w:val="left"/>
      </w:pPr>
      <w:r>
        <w:rPr>
          <w:rFonts w:ascii="Nirmala UI" w:hAnsi="Nirmala UI" w:eastAsia="Nirmala UI" w:cs="Nirmala UI"/>
        </w:rPr>
        <w:t>എന്നാൽ ദേവാലയത്തിനു പുറത്തുള്ള പ്രാകാരം വിട്ടുകളക; അതിനെ അളക്കരുത്; കാരണം അത് ജാതികൾക്കു കൊടുക്കപ്പെട്ടിരിക്കുന്നു; അവർ വിശുദ്ധനഗരത്തെ നാൽപ്പത്തിരണ്ടു മാസം കാൽകൊണ്ടു ചവിട്ടും. ഞാൻ എന്റെ രണ്ടു സാക്ഷികൾക്കു അധികാരം നലകും; അവർ രട്ടുടുത്തുകൊണ്ടു ആയിരത്തി ഇരുനൂറും അറുപതു ദിവസങ്ങൾ പ്രവചിക്കും. വെളിപ്പാട് 11:2, 3.</w:t>
      </w:r>
    </w:p>
    <w:p>
      <w:pPr>
        <w:pStyle w:val="ArticleBody"/>
        <w:jc w:val="left"/>
      </w:pPr>
      <w:r>
        <w:rPr>
          <w:rFonts w:ascii="Nirmala UI" w:hAnsi="Nirmala UI" w:eastAsia="Nirmala UI" w:cs="Nirmala UI"/>
        </w:rPr>
        <w:t>ദാനിയേൽ നെബൂഖദ്‌നേസറിന് നൽകിയ മുന്നറിയിപ്പിന്റെ സന്ദേശം വരുവാനുള്ള ന്യായവിധിയുടെ മുന്നറിയിപ്പിനെ പ്രതിനിധീകരിക്കുന്നു. ആ മുന്നറിയിപ്പിന്റെ സന്ദേശത്തിന്റെ വരവ് പ്രതീകാത്മകമായി 1798-ൽ സ്ഥിതിചെയ്യുന്നു; അന്നാണ് അടുക്കിവരുന്ന അന്വേഷണാത്മക ന്യായവിധിയെക്കുറിച്ച് മുന്നറിയിപ്പ് നൽകുവാൻ ആദ്യ ദൂതൻ എത്തിച്ചേർന്നത്. നെബൂഖദ്‌നേസറിന്മേൽ പ്രവചിക്കപ്പെട്ട ന്യായവിധി നാലാം അധ്യായത്തിലെ “മണിക്കൂർ” എന്ന പദത്തിന്റെ രണ്ടാമത്തെ പ്രയോഗത്തിൽ സംഭവിച്ചു.</w:t>
      </w:r>
    </w:p>
    <w:p>
      <w:pPr>
        <w:pStyle w:val="ArticleScripture"/>
        <w:jc w:val="left"/>
      </w:pPr>
      <w:r>
        <w:rPr>
          <w:rFonts w:ascii="Nirmala UI" w:hAnsi="Nirmala UI" w:eastAsia="Nirmala UI" w:cs="Nirmala UI"/>
        </w:rPr>
        <w:t>ഇതൊക്കെയും നെബൂഖദ്‌നേസർ രാജാവിന്മേൽ വന്നു. പന്ത്രണ്ടു മാസം കഴിഞ്ഞപ്പോൾ അവൻ ബാബേൽരാജ്യത്തിന്റെ അരമനയിൽ നടന്നു കൊണ്ടിരുന്നു. രാജാവ് സംസാരിച്ചു പറഞ്ഞു: “എന്റെ ശക്തിയുടെ പ്രഭാവത്താലും എന്റെ മഹിമയുടെ ബഹുമാനത്തിനായും രാജധാനിയായി ഞാൻ പണിത ഈ മഹാബാബേൽ ഇതല്ലയോ?” ആ വാക്ക് രാജാവിന്റെ വായിൽ ഇരിക്കെ ആകാശത്തിൽനിന്ന് ഒരു ശബ്ദം വീണു: “രാജാവായ നെബൂഖദ്‌നേസരേ, നിനക്കു പ്രസ്താവിക്കപ്പെടുന്നു; രാജ്യം നിന്നിൽനിന്ന് നീങ്ങി പോയിരിക്കുന്നു. അവർ നിന്നെ മനുഷ്യരിൽനിന്ന് പുറത്താക്കും; നിന്റെ വാസസ്ഥലം വയലിലെ മൃഗങ്ങളോടുകൂടെ ആയിരിക്കും; അവർ നിന്നെ കാളകളെപ്പോലെ പുല്ലു തിന്നുമാറാക്കും; മനുഷ്യരുടെ രാജ്യത്തിൽ അത്യുന്നതൻ ആധിപത്യം നടത്തുകയും താൻ ഇച്ഛിക്കുന്നവന്നു അതു നല്കുകയും ചെയ്യുന്നു എന്നു നീ അറിഞ്ഞുവരുവോളം ഏഴുകാലം നിന്നെക്കുറിച്ച് കടന്നുപോകും.” അന്നേരം തന്നേ ആ കാര്യം നെബൂഖദ്‌നേസരിന്മേൽ നിവൃത്തിയായി; അവൻ മനുഷ്യരിൽനിന്ന് പുറത്താക്കപ്പെട്ടു, കാളകളെപ്പോലെ പുല്ലു തിന്നുകയും ചെയ്തു; അവന്റെ മുടി കഴുകന്റെ തൂവലുകളെപ്പോലെയും നഖങ്ങൾ പക്ഷികളുടെ നഖങ്ങളെപ്പോലെയും വളരുവോളം അവന്റെ ശരീരം ആകാശത്തിലെ മഞ്ഞുകൊണ്ട് നനഞ്ഞിരുന്നു. ദാനീയേൽ 4:28–33.</w:t>
      </w:r>
    </w:p>
    <w:p>
      <w:pPr>
        <w:pStyle w:val="ArticleBody"/>
        <w:jc w:val="left"/>
      </w:pPr>
      <w:r>
        <w:rPr>
          <w:rFonts w:ascii="Nirmala UI" w:hAnsi="Nirmala UI" w:eastAsia="Nirmala UI" w:cs="Nirmala UI"/>
        </w:rPr>
        <w:t>മുന്‍കൂട്ടി പ്രവചിക്കപ്പെട്ടിരുന്ന ന്യായവിധി, നെബൂഖദ്‌നേസര്‍ തന്റെ ഹൃദയം അഹങ്കാരത്തിലേക്കു ഉയര്‍ത്തിയ അതേ “മണിക്കൂറിൽ” തന്നെ വന്നു. മുന്‍കൂട്ടി പ്രവചിക്കപ്പെട്ടിരുന്ന അന്വേഷണമൂലമായ ന്യായവിധി, ദൈവത്തിന്റെ അന്വേഷണമൂലമായ ന്യായവിധിയുടെ “മണിക്കൂർ” ആരംഭിച്ചപ്പോൾ വന്നു.</w:t>
      </w:r>
    </w:p>
    <w:p>
      <w:pPr>
        <w:pStyle w:val="ArticleBody"/>
        <w:jc w:val="left"/>
      </w:pPr>
      <w:r>
        <w:rPr>
          <w:rFonts w:ascii="Nirmala UI" w:hAnsi="Nirmala UI" w:eastAsia="Nirmala UI" w:cs="Nirmala UI"/>
        </w:rPr>
        <w:t>1844 ഒക്ടോബർ 22-നുണ്ടായ ദൈവവിധിയുടെ “മണിക്കൂർ” രണ്ട് വിഭാഗം ആരാധകരെ ഉളവാക്കി; ദാനിയേൽ പന്ത്രണ്ടാം അധ്യായത്തിൽ “ജ്ഞാനികൾ” എന്നും “ദുഷ്ടന്മാർ” എന്നും പ്രതിനിധീകരിക്കപ്പെട്ടവരും, പത്തു കന്യകമാരുടെ ഉപമയിൽ “ജ്ഞാനികൾ” അല്ലെങ്കിൽ “മൂഢന്മാർ” എന്നും പ്രതിനിധീകരിക്കപ്പെട്ടവരും, ഹബക്കൂക് രണ്ടാം അധ്യായത്തിൽ വിശ്വാസത്താൽ നീതീകരിക്കപ്പെട്ടവരായി പ്രതിനിധീകരിക്കപ്പെട്ടവരും, തന്റെ വിധി വന്ന “മണിക്കൂറിൽ” നെബൂഖദ്‌നേസർ പ്രകടിപ്പിച്ച അതേ സ്വഭാവം വെളിപ്പെടുത്തിയവരോടു വിരുദ്ധമായി നിലകൊണ്ടവരുമായിരുന്നു.</w:t>
      </w:r>
    </w:p>
    <w:p>
      <w:pPr>
        <w:pStyle w:val="ArticleScripture"/>
        <w:jc w:val="left"/>
      </w:pPr>
      <w:r>
        <w:rPr>
          <w:rFonts w:ascii="Nirmala UI" w:hAnsi="Nirmala UI" w:eastAsia="Nirmala UI" w:cs="Nirmala UI"/>
        </w:rPr>
        <w:t>ഇതാ, ഉന്നതനായിരിക്കുന്ന അവന്റെ ആത്മാവ് അവനിൽ നേരായതല്ല; എന്നാൽ നീതിമാൻ തന്റെ വിശ്വാസത്താൽ ജീവിക്കും. ഹബക്കൂക്ക് 2:4.</w:t>
      </w:r>
    </w:p>
    <w:p>
      <w:pPr>
        <w:pStyle w:val="ArticleBody"/>
        <w:jc w:val="left"/>
      </w:pPr>
      <w:r>
        <w:rPr>
          <w:rFonts w:ascii="Nirmala UI" w:hAnsi="Nirmala UI" w:eastAsia="Nirmala UI" w:cs="Nirmala UI"/>
        </w:rPr>
        <w:t>മൂന്നു നിരകളിലൊന്നൊന്നിലുമുള്ള ആ രണ്ടു വർഗ്ഗങ്ങൾ, അവന്റെ ന്യായവിധിയുടെ “മണിക്കൂർ” 1844 ഒക്ടോബർ 22-ന് എത്തിയപ്പോൾ വെളിപ്പെട്ടു; അതിനെയാണ് നെബൂഖദ്‌നേസറിന്റെ ന്യായവിധിയുടെ “മണിക്കൂർ” പ്രതിനിധീകരിക്കുന്നത്. 1798 “ഏഴ് കാലങ്ങളുടെ” “ആദ്യ” ക്രോധത്തിന്റെ സമാപ്തിയായിരുന്നു; അന്നു പാപ്പാധിപത്യം അഭിവൃദ്ധി പ്രാപിക്കുന്നത് നിർത്തി, കാരണം അതിന് മാരകമായ ഒരു മുറിവ് ലഭിച്ചു.</w:t>
      </w:r>
    </w:p>
    <w:p>
      <w:pPr>
        <w:pStyle w:val="ArticleScripture"/>
        <w:jc w:val="left"/>
      </w:pPr>
      <w:r>
        <w:rPr>
          <w:rFonts w:ascii="Nirmala UI" w:hAnsi="Nirmala UI" w:eastAsia="Nirmala UI" w:cs="Nirmala UI"/>
        </w:rPr>
        <w:t>രാജാവ് തന്റെ ഇഷ്ടപ്രകാരം പ്രവർത്തിക്കും; അവൻ സ്വയം ഉയർത്തിക്കൊള്ളുകയും ഏതു ദേവനെയുംക്കാൾ തன்னை മഹത്വപ്പെടുത്തുകയും ചെയ്യും; ദേവന്മാരുടെ ദൈവത്തിനെതിരെ അതിശയകരമായ കാര്യങ്ങൾ സംസാരിക്കുകയും ചെയ്യും; ക്രോധം നിറവേറുംവരെ അവൻ അഭിവൃദ്ധി പ്രാപിക്കുകയും ചെയ്യും; നിർണ്ണയിക്കപ്പെട്ടതു സംഭവിച്ചുതീരും. ദാനിയേൽ 11:36.</w:t>
      </w:r>
    </w:p>
    <w:p>
      <w:pPr>
        <w:pStyle w:val="ArticleBody"/>
        <w:jc w:val="left"/>
      </w:pPr>
      <w:r>
        <w:rPr>
          <w:rFonts w:ascii="Nirmala UI" w:hAnsi="Nirmala UI" w:eastAsia="Nirmala UI" w:cs="Nirmala UI"/>
        </w:rPr>
        <w:t>1844, “അവസാന” ക്രോധത്തിന്റെ അവസാനമായിരുന്നു:</w:t>
      </w:r>
    </w:p>
    <w:p>
      <w:pPr>
        <w:pStyle w:val="ArticleScripture"/>
        <w:jc w:val="left"/>
      </w:pPr>
      <w:r>
        <w:rPr>
          <w:rFonts w:ascii="Nirmala UI" w:hAnsi="Nirmala UI" w:eastAsia="Nirmala UI" w:cs="Nirmala UI"/>
        </w:rPr>
        <w:t>അവൻ പറഞ്ഞു: കാണുക, കോപത്തിന്റെ അന്തിമാവസാനത്തിൽ എന്തു സംഭവിക്കുമെന്നു ഞാൻ നിന്നെ അറിയിച്ചുതരാം; നിശ്ചയിക്കപ്പെട്ട സമയത്ത് അന്ത്യം വരും. ദാനീയേൽ 8:19.</w:t>
      </w:r>
    </w:p>
    <w:p>
      <w:pPr>
        <w:pStyle w:val="ArticleBody"/>
        <w:jc w:val="left"/>
      </w:pPr>
      <w:r>
        <w:rPr>
          <w:rFonts w:ascii="Nirmala UI" w:hAnsi="Nirmala UI" w:eastAsia="Nirmala UI" w:cs="Nirmala UI"/>
        </w:rPr>
        <w:t>ദാനിയേൽ നാലാം അധ്യായത്തിൽ “മണിക്കൂർ” എന്ന വാക്കിന്റെ ആദ്യ പ്രയോഗം 1798-നെ പ്രതിനിധീകരിക്കുന്നു; അത് ഇസ്രായേലിന്റെ വടക്കൻ രാജ്യത്തിനെതിരെ ദൈവത്തിന്റെ “ഏഴു കാലങ്ങളായ” പ്രകോപനത്തിലെ “ആദ്യ” ഘട്ടത്തിന്റെ അവസാനം; അന്ത്യകാലത്ത് ആദ്യ ദൂതന്റെ സന്ദേശത്തിന്റെ വരവ്; കൂടാതെ “ദിവസങ്ങളുടെ അന്ത്യത്തിൽ” നെബൂഖദ്‌നേസറിന്റെ “ഏഴു കാലങ്ങളുടെ” അവസാനവും ആയിരുന്നു.</w:t>
      </w:r>
    </w:p>
    <w:p>
      <w:pPr>
        <w:pStyle w:val="ArticleBody"/>
        <w:jc w:val="left"/>
      </w:pPr>
      <w:r>
        <w:rPr>
          <w:rFonts w:ascii="Nirmala UI" w:hAnsi="Nirmala UI" w:eastAsia="Nirmala UI" w:cs="Nirmala UI"/>
        </w:rPr>
        <w:t>ദാനിയേൽ നാലാം അധ്യായത്തിൽ “മണിക്കൂർ” എന്ന വാക്കിന്റെ രണ്ടാമത്തെ പ്രയോഗം 1844-നെ പ്രതിനിധീകരിക്കുന്നു; അത് യെഹൂദയുടെ തെക്കൻ രാജ്യത്തിനെതിരായി “ഏഴ് കാലങ്ങൾ” നീണ്ടുനിന്ന “അവസാന” ക്രോധത്തിന്റെ അവസാനമായിരുന്നു. അതുപോലെതന്നെ, അത് അന്വേഷണവിധിയുടെ വരവും നെബൂഖദ്‌നേസറിന്റെ വ്യക്തിപരമായ ന്യായവിധിയും ആയിരുന്നു.</w:t>
      </w:r>
    </w:p>
    <w:p>
      <w:pPr>
        <w:pStyle w:val="ArticleBody"/>
        <w:jc w:val="left"/>
      </w:pPr>
      <w:r>
        <w:rPr>
          <w:rFonts w:ascii="Nirmala UI" w:hAnsi="Nirmala UI" w:eastAsia="Nirmala UI" w:cs="Nirmala UI"/>
        </w:rPr>
        <w:t>ഒന്നാം അധ്യായം മൂന്നുഘട്ട പരീക്ഷണപ്രക്രിയയുടെ ചരിത്രം തിരിച്ചറിയിക്കുകയും, 1840 ആഗസ്റ്റ് 11-ന് ഒന്നാം ദൂതന്റെ സന്ദേശത്തിന് ലഭിച്ച ശക്തീകരണത്തെ അടയാളപ്പെടുത്തുകയും ചെയ്യുന്നു. നാലാം അധ്യായം 1798-ലെ അന്ത്യകാലത്ത് ഒന്നാം ദൂതന്റെ സന്ദേശത്തിന്റെ വരവിനെ പ്രതിനിധീകരിക്കുന്നു; അത് ഒന്നാം അധ്യായത്തിന്മേൽ പാളിയിടപ്പെടേണ്ടതാണ്. നാലാം അധ്യായം ഒന്നാം ദൂതന്റെ സന്ദേശത്തെയും അടുത്തുവരുന്ന ന്യായവിധിയെക്കുറിച്ചുള്ള അതിന്റെ മുന്നറിയിപ്പിനെയും ഊന്നിപ്പറയുകയും, 1844 ഒക്ടോബർ 22-നെയും മൂന്നാം ദൂതന്റെ സന്ദേശത്തിന്റെ വരവിനെയും അടയാളപ്പെടുത്തുകയും ചെയ്യുന്നു.</w:t>
      </w:r>
    </w:p>
    <w:p>
      <w:pPr>
        <w:pStyle w:val="ArticleBody"/>
        <w:jc w:val="left"/>
      </w:pPr>
      <w:r>
        <w:rPr>
          <w:rFonts w:ascii="Nirmala UI" w:hAnsi="Nirmala UI" w:eastAsia="Nirmala UI" w:cs="Nirmala UI"/>
        </w:rPr>
        <w:t>അവ രണ്ടും ചേർന്ന് അഡ്വെന്റിസത്തിന്റെ ആരംഭത്തെ മാത്രമല്ല, യുണൈറ്റഡ് സ്റ്റേറ്റ്സിന്റെയും ആരംഭത്തെ പ്രതിനിധീകരിക്കുന്നു. ഒന്നാം അധ്യായം മുതൽ മൂന്നാം അധ്യായം വരെയും അഡ്വെന്റിസത്തിന്റെ അന്ത്യകാല ചരിത്രത്തെയും, യുണൈറ്റഡ് സ്റ്റേറ്റ്സിന്റെ അന്ത്യത്തെയും അഭിസംബോധന ചെയ്യുന്നു. അഞ്ചാം അധ്യായവും ബെൽശസ്സാറിന്റെ സാക്ഷ്യവും ആ ആദ്യത്തെ മൂന്ന് അധ്യായങ്ങളുമായി യോജിച്ചുനിൽക്കുന്നു.</w:t>
      </w:r>
    </w:p>
    <w:p>
      <w:pPr>
        <w:pStyle w:val="ArticleBody"/>
        <w:jc w:val="left"/>
      </w:pPr>
      <w:r>
        <w:rPr>
          <w:rFonts w:ascii="Nirmala UI" w:hAnsi="Nirmala UI" w:eastAsia="Nirmala UI" w:cs="Nirmala UI"/>
        </w:rPr>
        <w:t>ഒന്നാം അദ്ധ്യായം, നാലാം അദ്ധ്യായത്തോടു ചേർന്നു നോക്കുമ്പോൾ, ഒന്നാം ദൂതന്റെ പ്രസ്ഥാനത്തെയും, 1798-ൽ അന്ത്യകാലത്ത് ദാനിയേലിന്റെ പുസ്തകം മുദ്രവെളിഞ്ഞിരുന്ന ചരിത്രത്തെയും പ്രതിനിധീകരിക്കുന്നു. അന്നു മുദ്രവെളിഞ്ഞ സന്ദേശം ഉലൈ നദിയുടെ ദർശനത്തിലൂടെ പ്രതീകീകരിക്കപ്പെട്ടിരിക്കുന്നു; അത് ദാനിയേൽ 7, 8, 9 അദ്ധ്യായങ്ങളിൽ ഉൾക്കൊള്ളപ്പെട്ടിരിക്കുന്ന ജ്ഞാനവർധനയെ പ്രതിനിധീകരിക്കുന്നു.</w:t>
      </w:r>
    </w:p>
    <w:p>
      <w:pPr>
        <w:pStyle w:val="ArticleScripture"/>
        <w:jc w:val="left"/>
      </w:pPr>
      <w:r>
        <w:rPr>
          <w:rFonts w:ascii="Nirmala UI" w:hAnsi="Nirmala UI" w:eastAsia="Nirmala UI" w:cs="Nirmala UI"/>
        </w:rPr>
        <w:t>രാജാവായ ബെൽശസ്സറിന്റെ ഭരണത്തിന്റെ മൂന്നാം ആണ്ടിൽ, മുമ്പ് എനിക്ക് പ്രത്യക്ഷപ്പെട്ടതിന്റെ ശേഷം, എനിക്കു—അതെ, ദാനീയേലായ എനിക്കു—ഒരു ദർശനം പ്രത്യക്ഷമായി. ഞാൻ ദർശനത്തിൽ കണ്ടു; ഞാൻ കണ്ടുകൊണ്ടിരിക്കെ, ഞാൻ ഏലാം പ്രവിശ്യയിലെ ശൂശനിലെ രാജധാനിയിൽ ഇരുന്നതായി സംഭവിച്ചു; ദർശനത്തിൽ ഞാൻ കണ്ടപ്പോൾ, ഞാൻ ഊലായി നദീതീരത്തു ആയിരുന്നു. ദാനീയേൽ 8:1, 2.</w:t>
      </w:r>
    </w:p>
    <w:p>
      <w:pPr>
        <w:pStyle w:val="ArticleBody"/>
        <w:jc w:val="left"/>
      </w:pPr>
      <w:r>
        <w:rPr>
          <w:rFonts w:ascii="Nirmala UI" w:hAnsi="Nirmala UI" w:eastAsia="Nirmala UI" w:cs="Nirmala UI"/>
        </w:rPr>
        <w:t>അഞ്ചാം അധ്യായവുമായി സമന്വയിപ്പിക്കപ്പെട്ട ഒന്നാം മുതൽ മൂന്നാം അധ്യായങ്ങൾ, മൂന്നാം ദൂതന്റെ പ്രസ്ഥാനത്തെയും, 1989-ൽ ദാനിയേലിന്റെ പുസ്തകം മുദ്രവിടപ്പെട്ടപ്പോൾ ഉണ്ടായ ചരിത്രത്തെയും പ്രതിനിധീകരിക്കുന്നു. അന്നപ്പോൾ മുദ്രവിടപ്പെട്ട സന്ദേശം ഹിദ്ദേക്കേൽ നദിയുടെ ദർശനത്താൽ പ്രതീകീകരിക്കപ്പെടുന്നു; അത് പത്താം, പതിനൊന്നാം, പന്ത്രണ്ടാം അധ്യായങ്ങളിൽ ഉൾക്കൊള്ളപ്പെട്ടിരിക്കുന്ന ജ്ഞാനവർധനയെ പ്രതിനിധീകരിക്കുന്നു.</w:t>
      </w:r>
    </w:p>
    <w:p>
      <w:pPr>
        <w:pStyle w:val="ArticleScripture"/>
        <w:jc w:val="left"/>
      </w:pPr>
      <w:r>
        <w:rPr>
          <w:rFonts w:ascii="Nirmala UI" w:hAnsi="Nirmala UI" w:eastAsia="Nirmala UI" w:cs="Nirmala UI"/>
        </w:rPr>
        <w:t>ആദ്യമാസത്തിലെ ഇരുപത്തിനാലാം ദിവസം, ഹിദ്ദേക്കേൽ എന്നു വിളിക്കപ്പെടുന്ന മഹാനദിയുടെ കരയിൽ ഞാൻ ഇരിക്കുമ്പോൾ. ദാനീയേൽ 10:4.</w:t>
      </w:r>
    </w:p>
    <w:p>
      <w:pPr>
        <w:pStyle w:val="ArticleBody"/>
        <w:jc w:val="left"/>
      </w:pPr>
      <w:r>
        <w:rPr>
          <w:rFonts w:ascii="Nirmala UI" w:hAnsi="Nirmala UI" w:eastAsia="Nirmala UI" w:cs="Nirmala UI"/>
        </w:rPr>
        <w:t>അടുത്ത ലേഖനത്തിൽ നെബൂഖദ്‌നേസറിന്റെയും ബെൽശസ്സറിന്റെയും വംശപരമ്പരയെക്കുറിച്ചുള്ള നമ്മുടെ പരിഗണനം നാം തുടരും.</w:t>
      </w:r>
    </w:p>
    <w:p>
      <w:pPr>
        <w:pStyle w:val="ArticleScripture"/>
        <w:jc w:val="left"/>
      </w:pPr>
      <w:r>
        <w:rPr>
          <w:rFonts w:ascii="Nirmala UI" w:hAnsi="Nirmala UI" w:eastAsia="Nirmala UI" w:cs="Nirmala UI"/>
        </w:rPr>
        <w:t>“ദൈവവചനത്തെ വളരെ അധികം അടുത്തും ആഴത്തോടെയും പഠിക്കേണ്ട ആവശ്യമുണ്ട്. പ്രത്യേകിച്ചും, നമ്മുടെ പ്രവർത്തനത്തിന്റെ ചരിത്രത്തിൽ ഇതുവരെ ഉണ്ടായിട്ടില്ലാത്തവിധം ദാനിയേലിനും വെളിപ്പാടിനും ശ്രദ്ധ നൽകപ്പെടണം. റോമൻ അധികാരത്തെയും പാപ്പത്വത്തെയും സംബന്ധിച്ച് ചില വിഷയങ്ങളിൽ നമുക്കു കുറച്ച് മാത്രം പറയേണ്ടിവരാം; എങ്കിലും ദൈവാത്മാവിന്റെ പ്രചോദനത്തിൽ പ്രവാചകന്മാരും അപ്പൊസ്തലന്മാരും എഴുതിയിരിക്കുന്ന കാര്യങ്ങളിലേക്കു നാം ശ്രദ്ധ ക്ഷണിക്കണം. പരിശുദ്ധാത്മാവ്, പ്രവചനം നല്കപ്പെട്ടതിലും ചിത്രീകരിക്കപ്പെട്ട സംഭവങ്ങളിലുമെല്ലാം, മനുഷ്യപ്രതിനിധി കാഴ്ചയിൽ നിന്നു മാറ്റി വയ്ക്കപ്പെടുകയും, ക്രിസ്തുവിൽ മറഞ്ഞിരിക്കയും, സ്വർഗത്തിലെ കർത്താവായ ദൈവവും അവന്റെ ന്യായപ്രമാണവും ഉന്നതീകരിക്കപ്പെടുകയും വേണമെന്നു പഠിപ്പിക്കുന്നവിധം കാര്യങ്ങളെ രൂപപ്പെടുത്തിയിരിക്കുന്നു.”</w:t>
      </w:r>
    </w:p>
    <w:p>
      <w:pPr>
        <w:pStyle w:val="ArticleScripture"/>
        <w:jc w:val="left"/>
      </w:pPr>
      <w:r>
        <w:rPr>
          <w:rFonts w:ascii="Nirmala UI" w:hAnsi="Nirmala UI" w:eastAsia="Nirmala UI" w:cs="Nirmala UI"/>
        </w:rPr>
        <w:t>“ദാനിയേലിന്റെ പുസ്തകം വായിക്കുവിൻ. അവിടെ പ്രതിനിധീകരിക്കപ്പെട്ടിരിക്കുന്ന രാജ്യങ്ങളുടെ ചരിത്രം, ഓരോ വിഷയവും പ്രത്യേകം ഓർമ്മയിൽ വരുത്തുവിൻ. രാഷ്ട്രനേതാക്കളെയും സഭകളെയും ശക്തിയേറിയ സൈന്യങ്ങളെയും നോക്കുക; മനുഷ്യരുടെ അഹങ്കാരത്തെ താഴ്ത്തുകയും മനുഷ്യ മഹിമയെ പൊടിയിൽ ഇടുകയും ചെയ്‍വാൻ ദൈവം എങ്ങനെ പ്രവർത്തിച്ചുവെന്ന് കാണുക. മഹാനായി പ്രതിനിധീകരിക്കപ്പെടുന്നത് ദൈവം മാത്രമാണ്. പ്രവാചകന്റെ ദർശനത്തിൽ, അവൻ ഒരു ശക്തനായ ഭരണാധികാരിയെ താഴെയിറക്കുകയും മറ്റൊരാളെ ഉയർത്തിനിർത്തുകയും ചെയ്യുന്നതായി കാണപ്പെടുന്നു. തന്റെ നിത്യരാജ്യം സ്ഥാപിക്കുവാൻ പോകുന്നവനായി—പുരാതനനായവൻ, ജീവനുള്ള ദൈവം, സകല ജ്ഞാനത്തിന്റെയും ഉറവിടം, വർത്തമാനത്തിന്റെ ഭരണാധികാരി, ഭാവിയെ വെളിപ്പെടുത്തുന്നവൻ—അവൻ സർവ്വലോകത്തിന്റെ പരമാധിപനായ് വെളിപ്പെടുന്നു. വ്യർത്ഥതയിലേക്കു തന്റെ ആത്മാവിനെ ഉയർത്തുമ്പോൾ മനുഷ്യൻ എത്ര ദരിദ്രൻ, എത്ര ദുർബലൻ, എത്ര ക്ഷണഭംഗുരൻ, എത്ര തെറ്റിപ്പോകുന്നവൻ, എത്ര കുറ്റക്കാരൻ ആകുന്നു എന്ന് വായിച്ചു ഗ്രഹിക്കുവിൻ.”</w:t>
      </w:r>
    </w:p>
    <w:p>
      <w:pPr>
        <w:pStyle w:val="ArticleScripture"/>
        <w:jc w:val="left"/>
      </w:pPr>
      <w:r>
        <w:rPr>
          <w:rFonts w:ascii="Nirmala UI" w:hAnsi="Nirmala UI" w:eastAsia="Nirmala UI" w:cs="Nirmala UI"/>
        </w:rPr>
        <w:t>യെശയ്യാവിലൂടെ പരിശുദ്ധാത്മാവ് നമ്മുടെ ശ്രദ്ധയുടെ മുഖ്യവിഷയമായി ദൈവത്തിങ്കലേക്കു—ജീവനായ ദൈവത്തിങ്കലേക്കു—നമ്മെ ചൂണ്ടിക്കാണിക്കുന്നു; അതായത് ക്രിസ്തുവിൽ വെളിപ്പെട്ടിരിക്കുന്ന ദൈവത്തിങ്കലേക്കു. ‘നമുക്കായി ഒരു ശിശു ജനിച്ചിരിക്കുന്നു; നമുക്കായി ഒരു പുത്രൻ നല്കപ്പെട്ടിരിക്കുന്നു; ഭരണാധികാരം അവന്റെ തോളിന്മേൽ ആയിരിക്കും; അവന്റെ നാമം അത്ഭുതകാരൻ, ആലോചനക്കാരൻ, ശക്തനായ ദൈവം, നിത്യപിതാവ്, സമാധാനപ്രഭു എന്നു വിളിക്കപ്പെടും’ [യെശയ്യാവ് 9:6].</w:t>
      </w:r>
    </w:p>
    <w:p>
      <w:pPr>
        <w:pStyle w:val="ArticleScripture"/>
        <w:jc w:val="left"/>
      </w:pPr>
      <w:r>
        <w:rPr>
          <w:rFonts w:ascii="Nirmala UI" w:hAnsi="Nirmala UI" w:eastAsia="Nirmala UI" w:cs="Nirmala UI"/>
        </w:rPr>
        <w:t>ദൈവത്തിൽനിന്ന് നേരിട്ട് ദാനിയേലിന് ലഭിച്ച വെളിച്ചം പ്രത്യേകിച്ചും ഈ അന്ത്യദിവസങ്ങൾക്കായിട്ടാണ് നൽകപ്പെട്ടത്. ശീനാറിലെ മഹാനദികളായ ഉലൈയുടെയും ഹിദ്ദേക്കെലിന്റെയും തീരങ്ങളിൽ അവൻ കണ്ട ദർശനങ്ങൾ ഇപ്പോൾ നിവൃത്തിയുടെ പ്രക്രിയയിൽ തന്നെയുണ്ട്; മുൻകൂട്ടി പ്രവചിക്കപ്പെട്ട എല്ലാ സംഭവങ്ങളും ഉടൻ നിവൃത്തിയായിരിക്കുമെന്നതു തീർച്ചയാണ്.</w:t>
      </w:r>
    </w:p>
    <w:p>
      <w:pPr>
        <w:pStyle w:val="ArticleScripture"/>
        <w:jc w:val="left"/>
      </w:pPr>
      <w:r>
        <w:rPr>
          <w:rFonts w:ascii="Nirmala UI" w:hAnsi="Nirmala UI" w:eastAsia="Nirmala UI" w:cs="Nirmala UI"/>
        </w:rPr>
        <w:t>“ദാനിയേലിന്റെ പ്രവചനങ്ങൾ നല്കപ്പെട്ടപ്പോൾ യെഹൂദജനതയുടെ സാഹചര്യങ്ങൾ എന്തായിരുന്നു എന്ന് പരിഗണിക്കൂ. യിസ്രായേല്യർ പ്രവാസബന്ധനത്തിലായിരുന്നു; അവരുടെ ദേവാലയം നശിപ്പിക്കപ്പെട്ടിരുന്നു; ദേവാലയശുശ്രൂഷ നിലച്ചുപോയിരുന്നു. അവരുടെ മതം യാഗക്രമത്തിന്റെ ആചാരാനുഷ്ഠാനങ്ങളിലാണ് കേന്ദ്രീകൃതമായിരുന്നത്. യഥാർത്ഥ ആരാധനയുടെ ആത്മാവ് അവർ നഷ്ടപ്പെടുത്തിയിരിക്കെ, ബാഹ്യരൂപങ്ങളെയായിരുന്നു അവർ സർവ്വപ്രധാനമാക്കിയിരുന്നത്. അവരുടെ ശുശ്രൂഷകൾ ജാതീയതയുടെ പരമ്പരാഗതങ്ങളും ആചാരങ്ങളുംകൊണ്ട് ദുഷിതമായിരുന്നു; യാഗച്ചടങ്ങുകൾ അനുഷ്ഠിക്കുമ്പോൾ അവർ നിഴലിന് അപ്പുറം സാരാംശത്തിലേക്കു നോക്കിയില്ല. മനുഷ്യരുടെ പാപങ്ങൾക്കായുള്ള യഥാർത്ഥ വഴിപാടായ ക്രിസ്തുവിനെ അവർ തിരിച്ചറിഞ്ഞില്ല. ജനത്തെ പ്രവാസത്തിലാക്കുകയും ദേവാലയത്തിലെ ശുശ്രൂഷകൾ നിർത്തുകയും ചെയ്യുന്നതിനായി കർത്താവ് പ്രവർത്തിച്ചു; അതുവഴി ബാഹ്യാനുഷ്ഠാനങ്ങൾ അവരുടെ മതത്തിന്റെ സമസ്തസാരമാകാതിരിക്കേണ്ടതിന്നു. അവരുടെ തത്ത്വങ്ങളും ആചാരങ്ങളും ജാതീയതയിൽ നിന്ന് ശുദ്ധീകരിക്കപ്പെടേണ്ടതായിരുന്നു. ഹൃദയസേവനം വീണ്ടും ജീവിപ്പിക്കപ്പെടേണ്ടതിന്നു ആചാരപരമായ ശുശ്രൂഷ അവസാനിച്ചു. ആത്മീയത വെളിപ്പെടേണ്ടതിന്നു ബാഹ്യ മഹിമ നീക്കിക്കളയപ്പെട്ടു.”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ഇരുപത്തിയേഴാം ഭാഗം</dc:title>
  <dc:subject>മറ്റൊരു രഹസ്യസ്വപ്നം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