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നമ്പർ നാൽപ്പത്തിയാറ്</w:t>
      </w:r>
    </w:p>
    <w:p>
      <w:pPr>
        <w:pStyle w:val="ArticleSubtitle"/>
        <w:jc w:val="left"/>
      </w:pPr>
      <w:r>
        <w:rPr>
          <w:rFonts w:ascii="Nirmala UI" w:hAnsi="Nirmala UI" w:eastAsia="Nirmala UI" w:cs="Nirmala UI"/>
        </w:rPr>
        <w:t>വിശ്രമവും പുതുക്കലും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അവൻ ആര്‍ക്കു ജ്ഞാനം ഉപദേശിക്കും? ആര്‍ക്കു ഉപദേശം ഗ്രഹിപ്പിക്കും? പാലിൽനിന്നു വേർപെട്ടവർക്കും മുലയിൽനിന്നു മാറ്റപ്പെട്ടവർക്കും തന്നേ. കല്പനമേൽ കല്പന, കല്പനമേൽ കല്പന; വരമേൽ വര, വരമേൽ വര; ഇവിടെ അല്പം, അവിടെ അല്പം—ഇങ്ങനെയായിരിക്കണം. കാരണം, തടവടിച്ച അധരങ്ങളാലും വേറൊരു നാവിനാലും അവൻ ഈ ജനത്തോടു സംസാരിക്കും. അവരോടു അവൻ പറഞ്ഞതു: “ക്ഷീണിച്ചിരിക്കുന്നവന്നു വിശ്രമം പ്രാപിപ്പിക്കേണ്ട വിശ്രമം ഇതാകുന്നു; ഇതുതന്നേ നവോന്മേഷവും ആകുന്നു”; എങ്കിലും അവർ കേൾക്കാൻ മനസ്സായില്ല. അതുകൊണ്ടു യഹോവയുടെ വചനം അവർക്കു കല്പനമേൽ കല്പന, കല്പനമേൽ കല്പന; വരമേൽ വര, വരമേൽ വര; ഇവിടെ അല്പം, അവിടെ അല്പം—ഇങ്ങനെ വന്നു; അതുവഴി അവർ ചെന്നു പിന്തിരിഞ്ഞുവീണു, തകർന്നു, കുടുക്കിലകപ്പെട്ടു, പിടിക്കപ്പെടേണ്ടതിന്നു. ആകയാൽ, യെരൂശലേമിലുള്ള ഈ ജനത്തെ ഭരിക്കുന്ന പരിഹാസപുരുഷന്മാരേ, യഹോവയുടെ വചനം കേൾപ്പിൻ. നിങ്ങൾ പറഞ്ഞിരിക്കുന്നു: “ഞങ്ങൾ മരണത്തോടു ഒരു നിയമം ചെയ്തിരിക്കുന്നു; പാതാളത്തോടു ഒരു ധാരണയിൽ എത്തിയിരിക്കുന്നു; പ്രളയിക്കുന്ന ദണ്ഡനം കടന്നുപോയാലും അതു ഞങ്ങളിലേക്കു വരികയില്ല; ഞങ്ങൾ അസത്യത്തെ നമ്മുടെ ശരണമായി ആക്കിയിരിക്കുന്നു; വഞ്ചനയുടെ കീഴിൽ ഞങ്ങൾ ഒളിച്ചിരിക്കുന്നു.” അതിനാൽ പ്രഭുവായ യഹോവ ഇപ്രകാരം അരുളിച്ചെയ്യുന്നു: “ഇതാ, ഞാൻ സീയോനിൽ അടിസ്ഥാനംകൊണ്ടു ഒരു കല്ല് ഇടുന്നു; പരീക്ഷിക്കപ്പെട്ട കല്ല്, വിലയേറിയ കോണുകല്ല്, ഉറച്ച അടിസ്ഥാനം. വിശ്വസിക്കുന്നവൻ വ്യാകുലപ്പെട്ട് ഔടുകയില്ല. ഞാൻ ന്യായത്തെ അളവുനൂലാക്കും; നീതിയെ തൂക്കക്കോലാക്കും; അസത്യത്തിന്റെ ശരണത്തെ ആലിപ്പഴമഴ അടിച്ചുകളയും; ഒളിസ്ഥലത്തെ വെള്ളങ്ങൾ മുക്കിക്കളയും. മരണത്തോടുള്ള നിങ്ങളുടെ നിയമം റദ്ദായിപ്പോകും; പാതാളത്തോടുള്ള നിങ്ങളുടെ ധാരണ നിലനിൽക്കുകയില്ല; പ്രളയിക്കുന്ന ദണ്ഡനം കടന്നുപോകുമ്പോൾ നിങ്ങൾ അതിനാൽ ചവിട്ടപ്പെടും.” യെശയ്യാവു 28:9–18.</w:t>
      </w:r>
    </w:p>
    <w:p>
      <w:pPr>
        <w:pStyle w:val="ArticleBody"/>
        <w:jc w:val="left"/>
      </w:pPr>
      <w:r>
        <w:rPr>
          <w:rFonts w:ascii="Nirmala UI" w:hAnsi="Nirmala UI" w:eastAsia="Nirmala UI" w:cs="Nirmala UI"/>
        </w:rPr>
        <w:t>1863-ൽ, യെരൂശലേമിനെ ഭരിച്ചിരുന്ന പരിഹാസികളായ മനുഷ്യർ മില്ലറിന്റെ രത്നങ്ങളെ മറച്ചുവെച്ച് അവയുടെ സ്ഥാനത്ത് കള്ളനാണയങ്ങളും വ്യാജരത്നങ്ങളും സ്ഥാപിക്കുന്ന ക്രമാനുഗതമായ ഒരു പ്രവൃത്തി ആരംഭിച്ചു. അങ്ങനെ ചെയ്തുകൊണ്ട് അവർ “മരണത്തോടു നിയമം ചെയ്തു,” “അസത്യത്തെ” തങ്ങളുടെ “ശരണമായി” ആക്കി, “വ്യാജത്തിന്റെ കീഴിൽ” “തങ്ങളെത്തന്നെ മറച്ചു.” എന്നാൽ പ്രവൃത്തികളുടെ പുസ്തകത്തിൽ പത്രോസ് പ്രസ്താവിക്കുന്ന “വിശ്രമവും” “ഉണർവ്വും” എന്ന അന്ത്യദിന സന്ദേശം മുഖാന്തരം അവർ പരീക്ഷിക്കപ്പെടേണ്ടതായിരുന്നു.</w:t>
      </w:r>
    </w:p>
    <w:p>
      <w:pPr>
        <w:pStyle w:val="ArticleScripture"/>
        <w:jc w:val="left"/>
      </w:pPr>
      <w:r>
        <w:rPr>
          <w:rFonts w:ascii="Nirmala UI" w:hAnsi="Nirmala UI" w:eastAsia="Nirmala UI" w:cs="Nirmala UI"/>
        </w:rPr>
        <w:t>എന്നാൽ ദൈവം തന്റെ സകല പ്രവാചകന്മാരുടെയും വായ്മുഖാന്തരം മുമ്പേ അറിയിച്ചതു, അതായത് ക്രിസ്തു പീഡ അനുഭവിക്കേണ്ടതുണ്ടെന്നതു, അവൻ അങ്ങനെ തന്നേ നിവർത്തിച്ചിരിക്കുന്നു. ആകയാൽ, നിങ്ങളുടെ പാപങ്ങൾ മായിച്ചുകളയപ്പെടേണ്ടതിന്നു മനസ്സാന്തരപ്പെടുകയും മടങ്ങിവരികയും ചെയ്‍വിൻ; അപ്പോൾ കർത്താവിന്റെ സന്നിധിയിൽനിന്നു ആശ്വാസത്തിന്റെ കാലങ്ങൾ വരും; നിങ്ങളോടു മുമ്പേ പ്രസംഗിക്കപ്പെട്ടിരുന്ന യേശുക്രിസ്തുവിനെ അവൻ അയക്കും. സകല കാര്യങ്ങളുടെയും പുനഃസ്ഥാപനകാലം വരെയും, ലോകാരംഭംമുതൽ തന്റെ സകല വിശുദ്ധപ്രവാചകന്മാരുടെയും വായ്മുഖാന്തരം ദൈവം പ്രസ്താവിച്ചിരിക്കുന്നതുപോലെ, സ്വർഗ്ഗം അവനെ സ്വീകരിച്ചിരിക്കേണ്ടതാകുന്നു. മോശെ പിതാക്കന്മാരോടു സത്യമായി പറഞ്ഞതു ഇതാകുന്നു: നിങ്ങളുടെ സഹോദരന്മാരിൽനിന്നു എനിക്കുപോലെ ഒരു പ്രവാചകനെ നിങ്ങളുടെ ദൈവമായ കർത്താവു നിങ്ങൾക്കായി എഴുന്നേല്പിക്കും; അവൻ നിങ്ങളോടു പറയുന്ന സകല കാര്യങ്ങളിലും നിങ്ങൾ അവന്റെ വാക്കു കേൾക്കേണം. ആ പ്രവാചകന്റെ വാക്കു കേൾക്കാത്ത ഏതു ആത്മാവും ജനത്തിന്റെ ഇടയിൽനിന്നു നശിപ്പിക്കപ്പെടും എന്നും സംഭവിക്കും. അതെ, ശമൂവേൽമുതൽ തുടർന്ന് വന്ന സകല പ്രവാചകന്മാരും, സംസാരിച്ച എല്ലാവരും, ഈ ദിവസങ്ങളെക്കുറിച്ചു പ്രവചിച്ചിരിക്കുന്നു. പ്രവൃത്തികൾ 3:18–24.</w:t>
      </w:r>
    </w:p>
    <w:p>
      <w:pPr>
        <w:pStyle w:val="ArticleBody"/>
        <w:jc w:val="left"/>
      </w:pPr>
      <w:r>
        <w:rPr>
          <w:rFonts w:ascii="Nirmala UI" w:hAnsi="Nirmala UI" w:eastAsia="Nirmala UI" w:cs="Nirmala UI"/>
        </w:rPr>
        <w:t>പുതുക്കലിന്റെ കാലങ്ങളെയും അന്തിമമഴയെയും കുറിച്ച് എല്ലാ പ്രവാചകന്മാരും പ്രസ്താവിച്ചതായി പത്രോസ് വ്യക്തമാക്കുന്നു; അന്വേഷണമൂലമായ ന്യായവിധിയുടെ സമാപ്തിയിൽ, പാപം മായിച്ചുകളയപ്പെടുകയും അന്തിമമഴ പെയ്യുകയും ചെയ്യുന്ന സമയത്ത് സംഭവിക്കുന്ന ആ അന്തിമ പുതുക്കലിന്റെ കാലങ്ങളെ നിരസിക്കുന്ന വർഗ്ഗത്തെ യെശയ്യാവ് ചൂണ്ടിക്കാണിക്കുന്നു. ആ സമയത്ത്, യെശയ്യാവ് പരാമർശിക്കുന്ന മരണത്തോടുള്ള ഉടമ്പടി ചെയ്തിരിക്കുന്ന ആ വർഗ്ഗം, പത്രോസിന്റെ അനുസാരമായി, “ജനത്തിന്റെ ഇടയിൽനിന്ന് നശിപ്പിക്കപ്പെടും.” സിസ്റ്റർ വൈറ്റ് പലപ്പോഴും യെശയ്യാവിന്റെ ഈ വിശ്രമത്തെയും പുതുക്കലിനെയും സംബന്ധിക്കുന്ന ഇതേ സമയത്തെ അഭിസംബോധന ചെയ്യുന്നു.</w:t>
      </w:r>
    </w:p>
    <w:p>
      <w:pPr>
        <w:pStyle w:val="ArticleScripture"/>
        <w:jc w:val="left"/>
      </w:pPr>
      <w:r>
        <w:rPr>
          <w:rFonts w:ascii="Nirmala UI" w:hAnsi="Nirmala UI" w:eastAsia="Nirmala UI" w:cs="Nirmala UI"/>
        </w:rPr>
        <w:t>“മൂന്നാം ദൂതന്റെ സന്ദേശത്തിന്റെ പ്രഖ്യാപനത്തിൽ ഐക്യപ്പെടുന്ന ദൂതൻ തന്റെ മഹിമകൊണ്ട് സർവ്വഭൂമിയെയും പ്രകാശിപ്പിക്കേണ്ടവനാകുന്നു. ലോകവ്യാപകമായ വ്യാപ്തിയും അസാധാരണമായ ശക്തിയും ഉള്ള ഒരു പ്രവൃത്തി ഇവിടെ മുൻകൂട്ടി അറിയിക്കപ്പെട്ടിരിക്കുന്നു. 1840–44-ലെ ആഗമന പ്രസ്ഥാനം ദൈവശക്തിയുടെ മഹിമാപൂർണ്ണമായ ഒരു പ്രകടനമായിരുന്നു; ആദ്യ ദൂതന്റെ സന്ദേശം ലോകത്തിലെ എല്ലാ മിഷൻ കേന്ദ്രങ്ങളിലേക്കും എത്തിക്കപ്പെട്ടു; ചില രാജ്യങ്ങളിൽ പതിനാറാം നൂറ്റാണ്ടിലെ നവീകരണകാലംമുതൽ ഏതൊരു ദേശത്തും സാക്ഷ്യം വഹിക്കപ്പെട്ടതിലുമധികമായ മതപരമായ ഉണർവ് ഉണ്ടായിരുന്നു; എങ്കിലും ഇവയെ മൂന്നാം ദൂതന്റെ അവസാന മുന്നറിയിപ്പിൻ കീഴിലുള്ള മഹാശക്തിയുള്ള പ്രസ്ഥാനം അതിജീവിക്കും.”</w:t>
      </w:r>
    </w:p>
    <w:p>
      <w:pPr>
        <w:pStyle w:val="ArticleScripture"/>
        <w:jc w:val="left"/>
      </w:pPr>
      <w:r>
        <w:rPr>
          <w:rFonts w:ascii="Nirmala UI" w:hAnsi="Nirmala UI" w:eastAsia="Nirmala UI" w:cs="Nirmala UI"/>
        </w:rPr>
        <w:t>“ഈ പ്രവൃത്തി പെന്തെക്കൊസ്തുദിനത്തിലെ പ്രവൃത്തിയോടു സദൃശമായിരിക്കും. സുവിശേഷത്തിന്റെ ആരംഭത്തിൽ പരിശുദ്ധാത്മാവിന്റെ പകർച്ചയായി ‘മുൻമഴ’ ലഭിച്ചതുപോലെ, അമൂല്യമായ വിത്ത് മുളപ്പിക്കേണ്ടതിന്നു, അതുപോലെ തന്നേ വിളവിന്റെ പാകത്തിനായി അതിന്റെ അവസാനത്തിൽ ‘പിന്താമഴ’ ലഭിക്കും. ‘യഹോവയെ അറിയുവാൻ നാം പിന്തുടരുകയാണെങ്കിൽ, അപ്പോൾ നാം അറിയും; അവന്റെ പുറപ്പെടൽ പ്രഭാതംപോലെ ഉറപ്പായിരിക്കുന്നു; അവൻ മഴപോലെ, ഭൂമിയിലേക്കു വരുന്ന മുൻമഴയും പിന്താമഴയും പോലെ, നമ്മുടെ അടുക്കൽ വരും.’ ഹോശേയ 6:3. ‘സീയോൻമക്കളേ, ആകയാൽ സന്തോഷിപ്പിൻ; നിങ്ങളുടെ ദൈവമായ യഹോവയിൽ ആനന്ദിപ്പിൻ; അവൻ നിങ്ങൾക്കു യുക്തിയായ അളവിൽ മുൻമഴ നല്കിയിരിക്കുന്നു; അവൻ നിങ്ങൾക്കുവേണ്ടി മഴ, മുൻമഴയും പിന്താമഴയും, പെയ്യിച്ചുതരും.’ യോവേൽ 2:23. ‘അവസാന ദിവസങ്ങളിൽ, ദൈവം അരുളിച്ചെയ്യുന്നു, ഞാൻ എന്റെ ആത്മാവിൽനിന്നു സകലജഡത്തിന്മേലും പകർന്നുകൊടുക്കും.’ ‘അപ്പോൾ കർത്താവിന്റെ നാമം വിളിച്ചപേക്ഷിക്കുന്ന ഏവനും രക്ഷിക്കപ്പെടും.’ പ്രവൃത്തികൾ 2:17, 21.”</w:t>
      </w:r>
    </w:p>
    <w:p>
      <w:pPr>
        <w:pStyle w:val="ArticleScripture"/>
        <w:jc w:val="left"/>
      </w:pPr>
      <w:r>
        <w:rPr>
          <w:rFonts w:ascii="Nirmala UI" w:hAnsi="Nirmala UI" w:eastAsia="Nirmala UI" w:cs="Nirmala UI"/>
        </w:rPr>
        <w:t>“സുവിശേഷത്തിന്റെ മഹത്തായ പ്രവർത്തനം അതിന്റെ ആരംഭത്തെ അടയാളപ്പെടുത്തിയ ദൈവശക്തിയുടെ പ്രകടനത്തേക്കാൾ കുറഞ്ഞ പ്രകടനത്തോടെ അവസാനിക്കേണ്ടതല്ല. സുവിശേഷത്തിന്റെ ആരംഭത്തിൽ മുൻമഴയുടെ പകർച്ചയിൽ നിവൃത്തിയായ പ്രവചനങ്ങൾ, അതിന്റെ അവസാനത്തിൽ പിന്ന്മഴയിൽ വീണ്ടും നിവൃത്തിയാകേണ്ടതാണ്. അപ്പൊസ്തലൻ പത്രൊസ് മുൻകൂട്ടി നോക്കിയിരുന്ന ‘ഉല്ലാസത്തിന്റെ കാലങ്ങൾ’ ഇതാകുന്നു; അവൻ പറഞ്ഞതുപോലെ: ‘ആകയാൽ നിങ്ങളുടെ പാപങ്ങൾ മാഞ്ഞുപോകേണ്ടതിന്നു മാനസാന്തരപ്പെട്ടു തിരിഞ്ഞുകൊൾവിൻ; അങ്ങനെ കർത്താവിന്റെ സന്നിധിയിൽനിന്നു ഉല്ലാസത്തിന്റെ കാലങ്ങൾ വരികയും അവൻ നിങ്ങൾക്കായി മുമ്പ് നിയമിക്കപ്പെട്ടിരിക്കുന്ന യേശുവിനെ അയക്കുകയും ചെയ്യും.’ പ്രവൃത്തികൾ 3:19, 20.” The Great Controversy, 611.</w:t>
      </w:r>
    </w:p>
    <w:p>
      <w:pPr>
        <w:pStyle w:val="ArticleBody"/>
        <w:jc w:val="left"/>
      </w:pPr>
      <w:r>
        <w:rPr>
          <w:rFonts w:ascii="Nirmala UI" w:hAnsi="Nirmala UI" w:eastAsia="Nirmala UI" w:cs="Nirmala UI"/>
        </w:rPr>
        <w:t>പരീക്ഷണം പിന്നീടുള്ള മഴയുടെ രീതിശാസ്ത്രത്തെ അടിസ്ഥാനമാക്കിയുള്ളതാണ്; അത് “വരിക്കു മേൽ വരി” എന്നുവെച്ചു പ്രതിനിധീകരിക്കപ്പെടുന്നു. പരീക്ഷണസന്ദേശം “മറ്റൊരു നാവുള്ള” കാവൽക്കാരാൽ അറിയിക്കപ്പെടുന്നു; അവർ “തടഞ്ഞു സംസാരിക്കുന്ന അധരങ്ങൾ” ഉള്ളവരായി പ്രതിനിധീകരിക്കപ്പെടുന്നു. പിന്നീടുള്ള മഴയുടെ പരീക്ഷണസന്ദേശം മതത്യാഗിയായ പ്രൊട്ടസ്റ്റന്റിസത്തിന്റെയും കത്തോലിക്കത്വത്തിന്റെയും രീതിശാസ്ത്രത്തിൽ പരിശീലനം നേടിയിട്ടില്ലാത്ത കാവൽക്കാരാൽ അറിയിക്കപ്പെടും; ആ രീതിശാസ്ത്രം അഡ്വെന്റിസം തന്റെ കലാപത്തിന്റെ മുഴുവൻ ചരിത്രത്തിലും സ്വീകരിച്ചിരിക്കുന്നു.</w:t>
      </w:r>
    </w:p>
    <w:p>
      <w:pPr>
        <w:pStyle w:val="ArticleScripture"/>
        <w:jc w:val="left"/>
      </w:pPr>
      <w:r>
        <w:rPr>
          <w:rFonts w:ascii="Nirmala UI" w:hAnsi="Nirmala UI" w:eastAsia="Nirmala UI" w:cs="Nirmala UI"/>
        </w:rPr>
        <w:t>“ഓരോ ആത്മാവിനും പരീക്ഷണം വരുവാൻ പോകുന്ന സമയം ഇനി ദൂരെയല്ല. മൃഗത്തിന്റെ മുദ്ര ഞങ്ങളിന്മേൽ ചുമത്തപ്പെടും. ലോകീയ ആവശ്യങ്ങൾക്കു ക്രമേണ വഴങ്ങുകയും ലോകീയ ആചാരങ്ങളോടു ഒത്തു ചേരുകയും ചെയ്തവർ, പരിഹാസത്തിനും അപമാനത്തിനും തടങ്കലിന്റെ ഭീഷണിക്കും മരണത്തിനും തങ്ങളെത്തന്നെ വിധേയരാക്കുന്നതിനെക്കാൾ അധികാരസ്ഥരായ ശക്തികൾക്കു വഴങ്ങുന്നതു ദുഷ്കരമായ കാര്യമെന്നു കണ്ടെത്തുകയില്ല. ഈ പോരാട്ടം ദൈവത്തിന്റെ കല്പനകളും മനുഷ്യരുടെ കല്പനകളും തമ്മിലുള്ളതാണ്. ഈ സമയത്തു സഭയിൽ സ്വർണം കിനാവിൽ നിന്നു വേർതിരിക്കപ്പെടും. യഥാർത്ഥ ഭക്തി അതിന്റെ ഭാസുരതയും പൊള്ളയായ അലങ്കാരവുമുള്ള രൂപഭാവത്തിൽനിന്നു വ്യക്തമായി വേർതിരിഞ്ഞു കാണപ്പെടും. അതിന്റെ തിളക്കത്തിനുവേണ്ടി നാം അഭിനന്ദിച്ചിട്ടുള്ള അനേകം നക്ഷത്രങ്ങൾ അന്നു ഇരുട്ടിൽ അണഞ്ഞുപോകും. സമൃദ്ധമായ ഗോതമ്പ് മാത്രമേയുള്ളൂ എന്നു നാം കാണുന്ന നിലങ്ങളിലുപോലും, പറപ്പുപോലെ ഉള്ള പതിര് മേഘംപോലെ കാറ്റിൽ പറന്നു നീങ്ങിപ്പോകും. വിശുദ്ധമന്ദിരത്തിന്റൊഭരണങ്ങൾ ധരിച്ചിരിക്കുന്നവരായിരുന്നാലും, ക്രിസ്തുവിന്റെ നീതിയാൽ അണിയിക്കപ്പെട്ടിട്ടില്ലാത്ത എല്ലാവരും തങ്ങളുടെ സ്വന്തം നഗ്നതയുടെ ലജ്ജയിൽ പ്രത്യക്ഷരാകും.</w:t>
      </w:r>
    </w:p>
    <w:p>
      <w:pPr>
        <w:pStyle w:val="ArticleScripture"/>
        <w:jc w:val="left"/>
      </w:pPr>
      <w:r>
        <w:rPr>
          <w:rFonts w:ascii="Nirmala UI" w:hAnsi="Nirmala UI" w:eastAsia="Nirmala UI" w:cs="Nirmala UI"/>
        </w:rPr>
        <w:t>“ഫലമില്ലാത്ത വൃക്ഷങ്ങളെ നിലത്തിന് ഭാരംചുമപ്പിക്കുന്നവകളായി വെട്ടിമാറ്റുമ്പോൾ, വ്യാജസഹോദരന്മാരുടെ കൂട്ടങ്ങളെ സത്യസഹോദരന്മാരിൽ നിന്നു വേർതിരിച്ചറിയുമ്പോൾ, അപ്പോൾ മറഞ്ഞിരിക്കുന്നവർ ദൃശ്യമായി വെളിപ്പെടുകയും ഹോശന്നകളോടെ ക്രിസ്തുവിന്റെ പതാകയ്ക്കു കീഴിൽ നിരന്നു നിൽക്കുകയും ചെയ്യും. ഭീരുക്കളും ആത്മവിശ്വാസമില്ലാത്തവരുമായിരുന്നവർ ക്രിസ്തുവിന്നും അവന്റെ സത്യത്തിനും വേണ്ടി തുറന്നുപറഞ്ഞ് സ്വയം പ്രഖ്യാപിക്കും. സഭയിലെ ഏറ്റവും ബലഹീനരും മടിച്ചുനിൽക്കുന്നവരും ദാവീദിനെപ്പോലെ ആയിരിക്കും—ചെയ്യാനും ധൈര്യപ്പെടാനും സന്നദ്ധരായി. ദൈവജനത്തിനായി രാത്രി എത്ര ആഴമാകുന്നു, നക്ഷത്രങ്ങൾ അത്രയും ദീപ്തമായി പ്രകാശിക്കും. സാത്താൻ വിശ്വസ്തരെ അത്യന്തം ഉപദ്രവിക്കും; എങ്കിലും യേശുവിന്റെ നാമത്തിൽ അവർ ജയിച്ചവരിലുമധികം ജയിച്ചവരായി പുറത്തുവരും. അപ്പോൾ ക്രിസ്തുവിന്റെ സഭ ‘ചന്ദ്രനെപ്പോലെ മനോഹരയും, സൂര്യനെപ്പോലെ നിർമ്മലയും, പതാകകളുള്ള സൈന്യത്തെപ്പോലെ ഭയങ്കരയും’ ആയി പ്രത്യക്ഷപ്പെടും.”</w:t>
      </w:r>
    </w:p>
    <w:p>
      <w:pPr>
        <w:pStyle w:val="ArticleScripture"/>
        <w:jc w:val="left"/>
      </w:pPr>
      <w:r>
        <w:rPr>
          <w:rFonts w:ascii="Nirmala UI" w:hAnsi="Nirmala UI" w:eastAsia="Nirmala UI" w:cs="Nirmala UI"/>
        </w:rPr>
        <w:t>മിഷനറി പരിശ്രമങ്ങളാൽ വിതെക്കപ്പെട്ടുകൊണ്ടിരിക്കുന്ന സത്യത്തിന്റെ വിത്തുകൾ അപ്പോൾ മുളച്ചു പൂത്തു ഫലം കായ്ക്കും. ആത്മാക്കൾ സത്യം സ്വീകരിക്കും; അവർ കഷ്ടത സഹിച്ചുകൊള്ളുകയും യേശുവിനുവേണ്ടി സഹിക്കേണ്ടിവരുന്നതുകൊണ്ടു ദൈവത്തെ സ്തുതിക്കുകയും ചെയ്യും. “‘ലോകത്തിൽ നിങ്ങൾക്കു കഷ്ടം ഉണ്ടാകും; എങ്കിലും ധൈര്യപ്പെടുവിൻ; ഞാൻ ലോകത്തെ ജയിച്ചിരിക്കുന്നു.’” പ്രളയിക്കുന്ന ശിക്ഷ ഭൂമിയിലൂടെ കടന്നുപോകുമ്പോൾ, യഹോവയുടെ കളം വീശിപ്പുതുക്കുന്ന വീശുപകരണം പ്രവർത്തിക്കുമ്പോൾ, ദൈവം തന്റെ ജനത്തിനു സഹായമായിരിക്കും. സാത്താന്റെ ജയചിഹ്നങ്ങൾ ഉയരത്തിൽ ഉയർത്തപ്പെടാമെങ്കിലും, നിർമ്മലരും വിശുദ്ധരുമായവരുടെ വിശ്വാസം ഭീതിയിലാകുകയില്ല.</w:t>
      </w:r>
    </w:p>
    <w:p>
      <w:pPr>
        <w:pStyle w:val="ArticleScripture"/>
        <w:jc w:val="left"/>
      </w:pPr>
      <w:r>
        <w:rPr>
          <w:rFonts w:ascii="Nirmala UI" w:hAnsi="Nirmala UI" w:eastAsia="Nirmala UI" w:cs="Nirmala UI"/>
        </w:rPr>
        <w:t>“എലീയാവു ഏലീശാവിനെ നങ്കിയിൽ നിന്നു എടുത്ത്, അവന്റെ മേൽ തന്റെ സമർപ്പണത്തിന്റെ മേലങ്കി അണിയിച്ചു. ഈ മഹത്തായതും ഗൗരവപൂർണ്ണവുമായ പ്രവൃത്തിയിലേക്കുള്ള വിളി വിദ്യയുള്ളവർക്കും സ്ഥാനമുള്ളവർക്കും മുമ്പാകെ വെക്കപ്പെട്ടു; ഇവർ തങ്ങളെത്തന്നെ ചെറുതായി കണ്ടു പൂർണ്ണമായി കർത്താവിൽ ആശ്രയിച്ചിരുന്നുവെങ്കിൽ, തന്റെ പതാകയെ വിജയത്തോടെ ജയം വരെ വഹിക്കുന്ന ബഹുമതി അവർക്കു നൽകുമായിരുന്നു. എന്നാൽ അവർ ദൈവത്തിൽനിന്നു വേർപെട്ടു, ലോകത്തിന്റെ സ്വാധീനത്തിനു വഴങ്ങി, കർത്താവു അവരെ തള്ളിക്കളഞ്ഞു.”</w:t>
      </w:r>
    </w:p>
    <w:p>
      <w:pPr>
        <w:pStyle w:val="ArticleScripture"/>
        <w:jc w:val="left"/>
      </w:pPr>
      <w:r>
        <w:rPr>
          <w:rFonts w:ascii="Nirmala UI" w:hAnsi="Nirmala UI" w:eastAsia="Nirmala UI" w:cs="Nirmala UI"/>
        </w:rPr>
        <w:t>“അനേകർ ശാസ്ത്രത്തെ ഉയർത്തിപ്പിടിച്ചു, ശാസ്ത്രത്തിന്റെ ദൈവത്തെ കാഴ്ചയിൽനിന്ന് നഷ്ടപ്പെടുത്തി. എന്നാൽ ഏറ്റവും ശുദ്ധമായ കാലങ്ങളിൽ സഭയുടെ കാര്യത്തിൽ അങ്ങനെ ആയിരുന്നില്ല.</w:t>
      </w:r>
    </w:p>
    <w:p>
      <w:pPr>
        <w:pStyle w:val="ArticleScripture"/>
        <w:jc w:val="left"/>
      </w:pPr>
      <w:r>
        <w:rPr>
          <w:rFonts w:ascii="Nirmala UI" w:hAnsi="Nirmala UI" w:eastAsia="Nirmala UI" w:cs="Nirmala UI"/>
        </w:rPr>
        <w:t>“നമ്മുടെ കാലത്ത് വളരെ കുറച്ചുപേർ മാത്രമേ മുൻകൂട്ടി പ്രതീക്ഷിക്കുന്ന ഒരു പ്രവർത്തി ദൈവം നിർവഹിക്കും. ശാസ്ത്രീയ സ്ഥാപനങ്ങളുടെ ബാഹ്യപരിശീലനത്താൽ അല്ല, മറിച്ച് അവന്റെ ആത്മാവിന്റെ അഭിഷേകത്താൽ ഉപദേശിക്കപ്പെട്ടവരെയാണ് അവൻ നമ്മുടെ ഇടയിൽ ഉയർത്തുകയും മഹത്വപ്പെടുത്തുകയും ചെയ്യുക. ഈ സൗകര്യങ്ങളെ നിന്ദിക്കുകയോ കുറ്റപ്പെടുത്തുകയോ ചെയ്യേണ്ടതില്ല; അവ ദൈവത്താൽ നിയമിക്കപ്പെട്ടവയാണ്, എന്നാൽ അവയ്ക്ക് ബാഹ്യയോഗ്യതകൾ മാത്രം പകർന്നു നൽകാനാകും. വിദ്യാസമ്പന്നരായി സ്വയം പ്രധാന്യമർഹിക്കുന്ന മനുഷ്യരിൽ താൻ ആശ്രിതനല്ലെന്ന കാര്യം ദൈവം പ്രകടമാക്കും.” Testimonies, volume 5, 81, 82.</w:t>
      </w:r>
    </w:p>
    <w:p>
      <w:pPr>
        <w:pStyle w:val="ArticleBody"/>
        <w:jc w:val="left"/>
      </w:pPr>
      <w:r>
        <w:rPr>
          <w:rFonts w:ascii="Nirmala UI" w:hAnsi="Nirmala UI" w:eastAsia="Nirmala UI" w:cs="Nirmala UI"/>
        </w:rPr>
        <w:t>“മുഴുകിപ്പൊങ്ങുന്ന ചാട്ടവാരി” എന്നു പറയുന്നത്, വെളിപ്പാടു പുസ്തകത്തിലെ പതിനൊന്നാം അധ്യായത്തിൽ പറയുന്ന മഹാഭൂകമ്പത്തിന്റെ സമയത്ത് ആരംഭിക്കുന്ന ഞായറാഴ്ച നിയമത്തിന്റെ ഒരു പ്രതീകമാണ്. അത് ക്രമാതീതമായി പുരോഗമിക്കുന്ന ഞായറാഴ്ച നിയമപരിശോധനയുടെ കാലത്തെ പ്രതിനിധീകരിക്കുന്നു.</w:t>
      </w:r>
    </w:p>
    <w:p>
      <w:pPr>
        <w:pStyle w:val="ArticleScripture"/>
        <w:jc w:val="left"/>
      </w:pPr>
      <w:r>
        <w:rPr>
          <w:rFonts w:ascii="Nirmala UI" w:hAnsi="Nirmala UI" w:eastAsia="Nirmala UI" w:cs="Nirmala UI"/>
        </w:rPr>
        <w:t>“വിദേശരാജ്യങ്ങൾ യുണൈറ്റഡ് സ്റ്റേറ്റ്സിന്റെ ഉദാഹരണം പിന്തുടരും. അവൾ മുൻകൈ എടുക്കുന്നുവെങ്കിലും, അതേ പ്രതിസന്ധി ലോകത്തിന്റെ എല്ലാഭാഗങ്ങളിലുമുള്ള നമ്മുടെ ജനത്തിന്മേൽ വരും.” Testimonies, volume 6, 395.</w:t>
      </w:r>
    </w:p>
    <w:p>
      <w:pPr>
        <w:pStyle w:val="ArticleBody"/>
        <w:jc w:val="left"/>
      </w:pPr>
      <w:r>
        <w:rPr>
          <w:rFonts w:ascii="Nirmala UI" w:hAnsi="Nirmala UI" w:eastAsia="Nirmala UI" w:cs="Nirmala UI"/>
        </w:rPr>
        <w:t>ഞായറാഴ്ചാനിയമത്തിന് തൊട്ടുമുമ്പ്, കർത്താവിന്റെ വായിൽനിന്നു ലാവൊദീക്യയിലെ അഡ്വെന്റിസ്റ്റുകൾ തുപ്പിക്കളയപ്പെടുന്നതുപോലെ, മില്ലറുടെ സ്വപ്നത്തിലെ കള്ളനാണയങ്ങൾ ജനാലയിലൂടെ പുറത്തേക്ക് തൂത്തെറിയപ്പെടുന്നു. തുടർന്ന് സഭ ഒരു പതാകയായി ഉയർത്തപ്പെടുന്നു—“ചന്ദ്രനെപ്പോലെ സുന്ദരിയും, സൂര്യനെപ്പോലെ നിർമ്മലവും, കൊടികളോടുകൂടിയ സൈന്യത്തെപ്പോലെ ഭയങ്കരവും.” “മറ്റൊരു നാവിൽനിന്നും” “തടതടപ്പുള്ള അധരങ്ങളിൽനിന്നും” പുറപ്പെടുന്ന യെശയ്യാവിന്റെ സന്ദേശം, ശാസ്ത്രീയ സ്ഥാപനങ്ങളുടെ ബാഹ്യപരിശീലനത്താൽ അല്ല, അവന്റെ ആത്മാവിന്റെ അഭിഷേകത്താൽ ഉപദേശിക്കപ്പെടുന്നവരെയും ഉയർത്തപ്പെടുകയും മഹത്വീകരിക്കപ്പെടുകയും ചെയ്യുന്നവരെയും പ്രതിനിധീകരിക്കുന്നു. “വരിയിന്മേൽ വരി” എന്ന പരീക്ഷയിൽ എഫ്രയീമിന്റെ മദ്യപന്മാർ പരാജയപ്പെടുന്നു; കാരണം അവരുടെ ജ്ഞാനികളുടെ ജ്ഞാനം ഇല്ലാതെയായി. പ്രവചനം അവർക്കു മുദ്രവെച്ചിരിക്കുന്ന ഒരു പുസ്തകമായി മാറിയിരിക്കുന്നു.</w:t>
      </w:r>
    </w:p>
    <w:p>
      <w:pPr>
        <w:pStyle w:val="ArticleBody"/>
        <w:jc w:val="left"/>
      </w:pPr>
      <w:r>
        <w:rPr>
          <w:rFonts w:ascii="Nirmala UI" w:hAnsi="Nirmala UI" w:eastAsia="Nirmala UI" w:cs="Nirmala UI"/>
        </w:rPr>
        <w:t>പത്രൊസിന്റെ അഭിപ്രായപ്രകാരം, ശമൂവേൽമുതൽ പ്രവചിച്ചിരിക്കുന്ന എല്ലാ പ്രവാചകന്മാരും പ്രസ്താവിച്ചിട്ടുള്ള ആ ചരിത്രം, അന്തിമമഴയുടെ സന്ദേശത്തെ നിരസിക്കുന്ന അഡ്വെന്റിസ്റ്റുമാരുടെ നാശത്തെക്കുറിച്ചുള്ള പല ദൃഷ്ടാന്തങ്ങളും നൽകുന്നു; എന്നാൽ ഞായറാഴ്ച നിയമത്തിന്റെ സമയത്ത് അവർ അനുഭവിക്കുന്നത് ശാരീരികമരണം അല്ല, ആത്മീയമരണമാണ്. അതിനോടൊപ്പം, നിത്യത്തേക്കുമായി തങ്ങൾ നഷ്ടപ്പെട്ടിരിക്കുന്നു എന്ന യാഥാർത്ഥ്യത്തെക്കുറിച്ചുള്ള തിരിച്ചറിവും ഉണ്ടാകുന്നു; ആമോസ് പുസ്തകത്തിൽ തങ്ങൾ നഷ്ടപ്പെട്ടിരിക്കുന്നു എന്ന സത്യത്തിലേക്ക് ഉണരുന്ന ബുദ്ധിയില്ലാത്ത കന്യകമാർ അതിന്റെ പ്രതിനിധികളാകുന്നു.</w:t>
      </w:r>
    </w:p>
    <w:p>
      <w:pPr>
        <w:pStyle w:val="ArticleScripture"/>
        <w:jc w:val="left"/>
      </w:pPr>
      <w:r>
        <w:rPr>
          <w:rFonts w:ascii="Nirmala UI" w:hAnsi="Nirmala UI" w:eastAsia="Nirmala UI" w:cs="Nirmala UI"/>
        </w:rPr>
        <w:t>“ഇതാ, ദിവസങ്ങൾ വരുന്നു,” എന്നു യഹോവയായ കർത്താവു അരുളിച്ചെയ്യുന്നു, “ഞാൻ ദേശത്തിൽ ഒരു ക്ഷാമം അയക്കും; അതു അപ്പത്തിന്റെ ക്ഷാമമല്ല, വെള്ളത്തിനായുള്ള ദാഹവും അല്ല, യഹോവയുടെ വചനങ്ങൾ കേൾക്കുന്നതിനായുള്ള ക്ഷാമമാണ്. അവർ സമുദ്രത്തിൽനിന്നു സമുദ്രംവരെ, വടക്കിൽനിന്നു കിഴക്കുവരെ അലഞ്ഞുതിരിയും; യഹോവയുടെ വചനം അന്വേഷിച്ചു ഇതോട്ടും അതോട്ടും ഓടിനടക്കും; എങ്കിലും അതു കണ്ടെത്തുകയില്ല. അന്നു സുന്ദരികളായ കന്യകമാരും യുവാക്കളും ദാഹംകൊണ്ടു ക്ഷീണിച്ചുപോകും. ശമർയ്യയുടെ പാപത്തെ ചൊല്ലി സത്യംചെയ്യുന്നവരും, ‘ദാനേ, നിന്റെ ദൈവം ജീവനുള്ളവൻ’ എന്നും, ‘ബേർ-ശേബയുടെ മാർഗം ജീവനുള്ളതു’ എന്നും പറയുന്നവരും—അവർ വീഴും; ഇനി ഒരിക്കലും എഴുന്നേൽക്കയില്ല.” ആമോസ് 8:11–14.</w:t>
      </w:r>
    </w:p>
    <w:p>
      <w:pPr>
        <w:pStyle w:val="ArticleBody"/>
        <w:jc w:val="left"/>
      </w:pPr>
      <w:r>
        <w:rPr>
          <w:rFonts w:ascii="Nirmala UI" w:hAnsi="Nirmala UI" w:eastAsia="Nirmala UI" w:cs="Nirmala UI"/>
        </w:rPr>
        <w:t>“പ്രവഹിക്കുന്ന ചാട്ടവടി” എന്ന പ്രതീകത്തിലൂടെ ഞായറാഴ്ച നിയമത്തിന്റെ സമയത്തെ പരാമർശിച്ചശേഷം, മരണത്തോടു നിയമം ചെയ്തവരുടെ തുടരുന്ന ഭയത്തെയും ആകുലതയെയും യെശയ്യാ അഭിസംബോധന ചെയ്യുന്നു.</w:t>
      </w:r>
    </w:p>
    <w:p>
      <w:pPr>
        <w:pStyle w:val="ArticleScripture"/>
        <w:jc w:val="left"/>
      </w:pPr>
      <w:r>
        <w:rPr>
          <w:rFonts w:ascii="Nirmala UI" w:hAnsi="Nirmala UI" w:eastAsia="Nirmala UI" w:cs="Nirmala UI"/>
        </w:rPr>
        <w:t>മരണത്തോടുള്ള നിങ്ങളുടെ നിയമം റദ്ദാകുകയും പാതാളത്തോടുള്ള നിങ്ങളുടെ ഉടമ്പടി നിലനിൽക്കാതിരിക്കയും ചെയ്യും; പ്രളയമായി ഒഴുകിവരുന്ന ശിക്ഷ കടന്നുപോകുമ്പോൾ, അതിനാൽ നിങ്ങൾ ചവിട്ടിമെതിക്കപ്പെടും. അത് പുറപ്പെടുന്ന സമയമുതൽ അത് നിങ്ങളെ പിടിച്ചെടുക്കും; കാരണം പ്രഭാതം തോറും അത് കടന്നുപോകും, പകലും രാത്രിയും അങ്ങനെ തന്നേ; ആ വാർത്ത മനസ്സിലാക്കുന്നതു മാത്രമേ ഭീതിജനകമായിരിക്കൂ. യെശയ്യാവു 28:18, 19.</w:t>
      </w:r>
    </w:p>
    <w:p>
      <w:pPr>
        <w:pStyle w:val="ArticleBody"/>
        <w:jc w:val="left"/>
      </w:pPr>
      <w:r>
        <w:rPr>
          <w:rFonts w:ascii="Nirmala UI" w:hAnsi="Nirmala UI" w:eastAsia="Nirmala UI" w:cs="Nirmala UI"/>
        </w:rPr>
        <w:t>അപ്പോൾ മില്ലറുടെ രത്നങ്ങൾ പ്രതിനിധീകരിക്കുന്ന ജ്ഞാനവർധനയെക്കുറിച്ചുള്ള ഗ്രഹണം ലഭ്യമാകുകയില്ല; എന്നാൽ പുരോഗമിക്കുന്ന ഞായറാഴ്ച നിയമസങ്കടത്തെക്കുറിച്ചുള്ള റിപ്പോർട്ടിന്റെ “ഗ്രഹണം” അവരുടെ മരണത്തോടുള്ള നിയമം നിരസിക്കപ്പെട്ടിരിക്കുന്നു എന്നു തിരിച്ചറിയിക്കും. “അസത്യത്തിന്റെ കീഴിൽ” ഒളിച്ചിരുന്നവർ അപ്പോൾ “യഹോവയായ കർത്താവ്” “സീയോനിൽ അടിസ്ഥാനമായി ഒരു കല്ലും, പരിശോധിക്കപ്പെട്ട കല്ലും, വിലയേറിയ മൂലക്കല്ലും, ഉറപ്പുള്ള അടിസ്ഥാനവും” സ്ഥാപിച്ചിരുന്നതായി തിരിച്ചറിയും; എന്നാൽ അതിനു വൈകിയിരിക്കും. അവർ ചരിത്രത്തിലൂടെ മുന്നേറിക്കൊണ്ടിരിക്കുമ്പോൾ ഒളിച്ചിരുന്ന ആ അസത്യങ്ങൾ അപ്പോൾ ഒഴുക്കിക്കളയപ്പെടും. ആ പ്രകടമായ വ്യാജങ്ങളിൽ അനേകം ഉലൈ നദിയുടെ ദർശനത്തിൽ എളുപ്പത്തിൽ തിരിച്ചറിയാനാകും.</w:t>
      </w:r>
    </w:p>
    <w:p>
      <w:pPr>
        <w:pStyle w:val="ArticleBody"/>
        <w:jc w:val="left"/>
      </w:pPr>
      <w:r>
        <w:rPr>
          <w:rFonts w:ascii="Nirmala UI" w:hAnsi="Nirmala UI" w:eastAsia="Nirmala UI" w:cs="Nirmala UI"/>
        </w:rPr>
        <w:t>ദാനിയേൽ രണ്ടാം അധ്യായത്തെക്കുറിച്ചുള്ള തങ്ങളുടെ ഗ്രഹിക്കലിനൊത്തു, ദാനിയേൽ എട്ടാം അധ്യായത്തിലെ രാജ്യങ്ങൾ ഏഴാം അധ്യായത്തിൽ പ്രതിനിധീകരിക്കപ്പെട്ടിരിക്കുന്ന അതേ രാജ്യങ്ങളാണെന്ന് മില്ലറൈറ്റുകൾ തിരിച്ചറിഞ്ഞു. ഈ രണ്ടു അധ്യായങ്ങൾ തമ്മിലുള്ള വ്യത്യാസം ഇതാണ്: ഏഴാം അധ്യായം രാജ്യങ്ങളുടെ രാഷ്ട്രീയ ഘടകങ്ങളെ പ്രതിനിധീകരിക്കുന്നു; എട്ടാം അധ്യായം രാജ്യങ്ങളുടെ മതപരമായ ഘടകങ്ങളെ പ്രതിനിധീകരിക്കുന്നു. ഈ കാരണത്താൽ, ദാനിയേൽ എട്ടാം അധ്യായം വിശുദ്ധമന്ദിരവുമായി ബന്ധപ്പെട്ട പദപ്രയോഗങ്ങളാൽ ചിത്രീകരിക്കപ്പെട്ടിരിക്കുന്നു.</w:t>
      </w:r>
    </w:p>
    <w:p>
      <w:pPr>
        <w:pStyle w:val="ArticleBody"/>
        <w:jc w:val="left"/>
      </w:pPr>
      <w:r>
        <w:rPr>
          <w:rFonts w:ascii="Nirmala UI" w:hAnsi="Nirmala UI" w:eastAsia="Nirmala UI" w:cs="Nirmala UI"/>
        </w:rPr>
        <w:t>ദാനിയേൽ എട്ടാം അധ്യായത്തിൽ രാജ്യങ്ങളെ പ്രതിനിധീകരിക്കാൻ വിശുദ്ധാലയ പ്രതീകങ്ങൾ ഉപയോഗിക്കുന്നു; എന്നാൽ ആ അധ്യായത്തിൽ പ്രതിനിധീകരിക്കപ്പെട്ടിരിക്കുന്ന ഓരോ വിശുദ്ധാലയ പ്രതീകവും വികൃതമാക്കിയിരിക്കുന്നതിനാൽ, ക്രിസ്തുവിന്റെ സത്യ മതത്തിനും സാത്താന്റെ കള്ളമതത്തിനും ഇടയിൽ ഒരു വ്യക്തമായ വ്യത്യാസം തിരിച്ചറിയപ്പെടുന്നു. ഒരു ആട്ടുകൊറ്റൻ ദൈവത്തിന്റെ വിശുദ്ധാലയത്തിൽ അർപ്പണമായി ഉപയോഗിച്ചിരുന്ന മൃഗമായിരുന്നു; എന്നാൽ വിശുദ്ധാലയത്തിലെ ഓരോ അർപ്പണവും നിർദോഷമായിരിക്കേണ്ടതായിരുന്നു. എട്ടാം അധ്യായത്തിലെ ആ ആട്ടുകൊറ്റൻ ദൈവത്തിന്റെ വിശുദ്ധാലയത്തിൽ അർപ്പണമായി ഉപയോഗിക്കപ്പെടാൻ അയോഗ്യനായിരുന്നു; കാരണം അതിന്റെ കൊമ്പുകൾ ഒരുപോലെയായിരുന്നില്ല.</w:t>
      </w:r>
    </w:p>
    <w:p>
      <w:pPr>
        <w:pStyle w:val="ArticleScripture"/>
        <w:jc w:val="left"/>
      </w:pPr>
      <w:r>
        <w:rPr>
          <w:rFonts w:ascii="Nirmala UI" w:hAnsi="Nirmala UI" w:eastAsia="Nirmala UI" w:cs="Nirmala UI"/>
        </w:rPr>
        <w:t>അപ്പോൾ ഞാൻ കണ്ണുകൾ ഉയർത്തി നോക്കി; ഇതാ, നദിയുടെ മുമ്പിൽ രണ്ട് കൊമ്പുകളുള്ള ഒരു ആട്ടുകൊറ്റൻ നിൽക്കുന്നതു ഞാൻ കണ്ടു; ആ രണ്ടു കൊമ്പുകളും ഉയർന്നവയായിരുന്നു; എങ്കിലും ഒന്നിന് മറ്റേതിനെക്കാൾ കൂടുതൽ ഉയരമുണ്ടായിരുന്നു; പിന്നെ ഉയർന്നതു ഒടുവിൽ തന്നേ ഉദിച്ചു വന്നു. ദാനിയേൽ 8:3.</w:t>
      </w:r>
    </w:p>
    <w:p>
      <w:pPr>
        <w:pStyle w:val="ArticleBody"/>
        <w:jc w:val="left"/>
      </w:pPr>
      <w:r>
        <w:rPr>
          <w:rFonts w:ascii="Nirmala UI" w:hAnsi="Nirmala UI" w:eastAsia="Nirmala UI" w:cs="Nirmala UI"/>
        </w:rPr>
        <w:t>വ്യത്യസ്ത നീളമുള്ള രണ്ടു കൊമ്പുകളുള്ള ഒരു ആട്ടുകൊറ്റനെ ദൈവത്തിന്റെ വിശുദ്ധാലയത്തിലെ ബലിയായി അനുവദിക്കുകയില്ല; എന്നാൽ അതിലെ പ്രതീകാത്മകത ദൈവത്തിന്റെ സത്യ മതത്തെക്കുറിച്ചതല്ല, സാത്താന്റെ വ്യാജമതമായ വിഗ്രഹാരാധനയെക്കുറിച്ചുള്ളതാണ്. അടുത്ത രാജ്യം ഒരു ആട്ടുകൊറ്റനാൽ പ്രതിനിധീകരിക്കപ്പെട്ടു; അതും വിശുദ്ധാലയത്തിലെ ഒരു ബലിയാണ്; എങ്കിലും വീണ്ടും, ആ ആട്ടുകൊറ്റൻ വികൃതമാക്കപ്പെട്ടതായിരുന്നു, കാരണം അതിന്റെ കണ്ണുകൾക്കിടയിൽ ഒരു കൊമ്പുണ്ടായിരുന്നു; അതുകൊണ്ട് വിശുദ്ധാലയബലിക്ക് ആവശ്യമായ പരിപൂർണ്ണതയുടെ സമമിതി അതിൽ ഇല്ലായിരുന്നു.</w:t>
      </w:r>
    </w:p>
    <w:p>
      <w:pPr>
        <w:pStyle w:val="ArticleScripture"/>
        <w:jc w:val="left"/>
      </w:pPr>
      <w:r>
        <w:rPr>
          <w:rFonts w:ascii="Nirmala UI" w:hAnsi="Nirmala UI" w:eastAsia="Nirmala UI" w:cs="Nirmala UI"/>
        </w:rPr>
        <w:t>ഞാൻ ആലോചിച്ചുകൊണ്ടിരിക്കുമ്പോൾ, ഇതാ, ഒരു ആടുകൊറ്റൻ പടിഞ്ഞാറുനിന്ന് ഭൂമിയുടെ മുഴുവൻ ഉപരിതലത്തിന്മേൽവഴി വന്നു; അതിന്റെ കാൽ നിലത്തെ തൊട്ടില്ല; ആ ആടുകൊറ്റന് തന്റെ കണ്ണുകൾക്കിടയിൽ ഒരു പ്രസിദ്ധമായ കൊമ്പുണ്ടായിരുന്നു. ദാനിയേൽ 8:5.</w:t>
      </w:r>
    </w:p>
    <w:p>
      <w:pPr>
        <w:pStyle w:val="ArticleBody"/>
        <w:jc w:val="left"/>
      </w:pPr>
      <w:r>
        <w:rPr>
          <w:rFonts w:ascii="Nirmala UI" w:hAnsi="Nirmala UI" w:eastAsia="Nirmala UI" w:cs="Nirmala UI"/>
        </w:rPr>
        <w:t>അവസാനം ആട്ടുകൊറ്റന്റെ കൊമ്പ് ഒടിക്കപ്പെട്ടു; അതിന്റെ സ്ഥാനത്ത് നാല് കൊമ്പുകൾ ഉദിച്ചു; ഇതും ദൈവത്തിന്റെ വിശുദ്ധമന്ദിരത്തിൽ അർപ്പിക്കപ്പെടുവാൻ അതിനെ അയോഗ്യമാക്കുന്നു.</w:t>
      </w:r>
    </w:p>
    <w:p>
      <w:pPr>
        <w:pStyle w:val="ArticleScripture"/>
        <w:jc w:val="left"/>
      </w:pPr>
      <w:r>
        <w:rPr>
          <w:rFonts w:ascii="Nirmala UI" w:hAnsi="Nirmala UI" w:eastAsia="Nirmala UI" w:cs="Nirmala UI"/>
        </w:rPr>
        <w:t>അങ്ങനെ ആ ആട്ടുകൊറ്റൻ അത്യന്തം മഹാനായി; അവൻ ശക്തനായിരിക്കുമ്പോൾ ആ വലിയ കൊമ്പ് ഒടിഞ്ഞുപോയി; അതിന്റെ പകരമായി ആകാശത്തിന്റെ നാലു ദിക്കുകളിലേക്കു നേർന്ന് പ്രസിദ്ധമായ നാലു കൊമ്പുകൾ ഉദിച്ചു വന്നു. ദാനിയേൽ 8:8.</w:t>
      </w:r>
    </w:p>
    <w:p>
      <w:pPr>
        <w:pStyle w:val="ArticleBody"/>
        <w:jc w:val="left"/>
      </w:pPr>
      <w:r>
        <w:rPr>
          <w:rFonts w:ascii="Nirmala UI" w:hAnsi="Nirmala UI" w:eastAsia="Nirmala UI" w:cs="Nirmala UI"/>
        </w:rPr>
        <w:t>ദാനിയേൽ എട്ടാം അധ്യായം, ബാബേൽ രാജ്യത്തെ ഒരു പ്രതീകത്തിലൂടെ പരാമർശിക്കാതെയാണ് ആരംഭിക്കുന്നത്. ബൈബിൾ പ്രവചനത്തിലെ ആദ്യരാജ്യമായ ബാബേൽ, രണ്ടാം അധ്യായത്തിന്റെയും ഏഴാം അധ്യായത്തിന്റെയും രണ്ടു സാക്ഷികളാൽ ഇതിനകം തന്നെ ബൈബിൾപരമായി സ്ഥാപിക്കപ്പെട്ടിരിക്കുന്നു; എന്നാൽ എട്ടാം അധ്യായത്തിൽ, അവസാനം സുഖപ്പെടുന്ന മാരകമുറിവ് പാപ്പത്വം സ്വീകരിക്കുന്നതെന്ന പ്രവചനാത്മക സ്വഭാവഗുണത്തെ ഊന്നിപ്പറയുന്നതിനായി ബാബേൽ ഉദ്ദേശപൂർവ്വം മറച്ചുവെക്കപ്പെട്ടിരിക്കുന്നു. പാപ്പത്വം മാരകമുറിവ് പ്രാപിക്കുന്ന കാലഘട്ടം മുതൽ അത് സുഖപ്പെടുന്നതുവരെയുള്ള കാലയളവിൽ, പ്രവചനപരമായി പാപ്പത്വം മറഞ്ഞിരിക്കുകയോ മറന്നുപോകുകയോ ചെയ്യുന്നു. നെബൂഖദ്‌നേസറിന്റെ രാജ്യം നീക്കിക്കളയപ്പെടുകയും തുടർന്ന് പുനഃസ്ഥാപിക്കപ്പെടുകയും ചെയ്തതിലൂടെ ഈ മറച്ചുവെക്കലും പ്രതിനിധീകരിക്കപ്പെട്ടിരുന്നു.</w:t>
      </w:r>
    </w:p>
    <w:p>
      <w:pPr>
        <w:pStyle w:val="ArticleBody"/>
        <w:jc w:val="left"/>
      </w:pPr>
      <w:r>
        <w:rPr>
          <w:rFonts w:ascii="Nirmala UI" w:hAnsi="Nirmala UI" w:eastAsia="Nirmala UI" w:cs="Nirmala UI"/>
        </w:rPr>
        <w:t>ദാനിയേൽ എട്ടാം അധ്യായം, മേദോ-പേർഷ്യരാജ്യത്തെ പ്രതിനിധീകരിക്കുന്ന ആട്ടുകൊറ്റനെ അവതരിപ്പിച്ചുകൊണ്ട് രണ്ടാം രാജ്യത്തിന്റെ നേരിട്ടുള്ള പ്രതീകത്തോടെ ആരംഭിക്കുന്നു; അതിനു പിന്നാലെ ഗ്രീസിന്റെ രാജ്യത്തെ പ്രതിനിധീകരിക്കുന്ന ദുഷിച്ച കോലാട് വരുന്നു. തുടർന്ന്, ഗ്രീസിന്റെ നാല് കൊമ്പുകൾ ചിതറിപ്പോയ നാല് ദിക്കുകളിലൊന്നിൽ നിന്നു, ദാനിയേൽ നാലാം രാജ്യമായ റോമിനെ പ്രതിനിധീകരിക്കുന്ന ഒരു ചെറിയ കൊമ്പിനെ കാണുന്നു. ഈ ചെറിയ കൊമ്പ്, നാല് വാക്യങ്ങളിൽ പ്രതിനിധീകരിക്കപ്പെട്ടിരിക്കുന്നതുപോലെ, റോമിന്റെ ഇരു ഘട്ടങ്ങളെയും പ്രതിനിധീകരിക്കുന്നു. പുരാതന ബഹുദൈവാരാധക റோம் പുരുഷലിംഗത്തിൽ ചെറിയ കൊമ്പായി പ്രതിനിധീകരിക്കപ്പെടുന്നു; പാപ്പാധിപത്യ റோம் സ്ത്രീലിംഗത്തിൽ ചെറിയ കൊമ്പായി പ്രതിനിധീകരിക്കപ്പെടുന്നു.</w:t>
      </w:r>
    </w:p>
    <w:p>
      <w:pPr>
        <w:pStyle w:val="ArticleScripture"/>
        <w:jc w:val="left"/>
      </w:pPr>
      <w:r>
        <w:rPr>
          <w:rFonts w:ascii="Nirmala UI" w:hAnsi="Nirmala UI" w:eastAsia="Nirmala UI" w:cs="Nirmala UI"/>
        </w:rPr>
        <w:t>അവയിൽ ഒന്നിൽനിന്നു ഒരു ചെറിയ കൊമ്പ് പുറപ്പെട്ടുവന്നു; അത് തെക്കോട്ടും കിഴക്കോട്ടും മനോഹരദേശത്തോട്ടും അത്യന്തം വലുതായി വളർന്നു. അതു ആകാശസേനയോളം വലുതായി; ആ സേനയിൽ ചിലരെയും നക്ഷത്രങ്ങളിൽ ചിലരെയും നിലത്തേക്കു വീഴ്ത്തി അവരെ ചവിട്ടിക്കളഞ്ഞു. അതുമാത്രമല്ല, ആ സേനയുടെ പ്രഭുവിനോടുപോലും താനെത്തന്നെ മഹത്വപ്പെടുത്തി; അവന്റെ മുഖാന്തരം നിത്യയാഗം എടുത്തുകളയപ്പെട്ടു, അവന്റെ വിശുദ്ധസ്ഥലത്തിന്റെ സ്ഥലം ഇടിച്ചുകളയപ്പെട്ടു. അതിക്രമം നിമിത്തം നിത്യയാഗത്തിനെതിരെ ഒരു സൈന്യം അതിന്നു ഏല്പിക്കപ്പെട്ടു; അതു സത്യത്തെ നിലത്തേക്കു വീഴ്ത്തി; അങ്ങനെ പ്രവർത്തിച്ചും വിജയിച്ചും ഇരുന്നു. ദാനീയേൽ 8:9–12.</w:t>
      </w:r>
    </w:p>
    <w:p>
      <w:pPr>
        <w:pStyle w:val="ArticleBody"/>
        <w:jc w:val="left"/>
      </w:pPr>
      <w:r>
        <w:rPr>
          <w:rFonts w:ascii="Nirmala UI" w:hAnsi="Nirmala UI" w:eastAsia="Nirmala UI" w:cs="Nirmala UI"/>
        </w:rPr>
        <w:t>ഒൻപതാം വാക്യത്തിൽ വിവരണത്തിലേക്ക് പ്രവേശിക്കുന്ന റോമിലെ ചെറിയ കൊമ്പ് പുല്ലിംഗരൂപത്തിൽ പ്രതിനിധീകരിക്കപ്പെട്ടിരിക്കുന്നു; തുടർന്ന് പത്താം വാക്യത്തിൽ ചെറിയ കൊമ്പ് സ്ത്രീലിംഗരൂപത്തിൽ പ്രതിനിധീകരിക്കപ്പെടുന്നു; പിന്നെ പതിനൊന്നാം വാക്യത്തിൽ ചെറിയ കൊമ്പ് വീണ്ടും പുല്ലിംഗരൂപത്തിൽ പ്രതിനിധീകരിക്കപ്പെടുന്നു; അതിനുശേഷം പന്ത്രണ്ടാം വാക്യത്തിൽ ചെറിയ കൊമ്പ് ഒരിക്കൽക്കൂടി സ്ത്രീലിംഗരൂപത്തിൽ പ്രതിനിധീകരിക്കപ്പെടുന്നു.</w:t>
      </w:r>
    </w:p>
    <w:p>
      <w:pPr>
        <w:pStyle w:val="ArticleBody"/>
        <w:jc w:val="left"/>
      </w:pPr>
      <w:r>
        <w:rPr>
          <w:rFonts w:ascii="Nirmala UI" w:hAnsi="Nirmala UI" w:eastAsia="Nirmala UI" w:cs="Nirmala UI"/>
        </w:rPr>
        <w:t>ദാനിയേൽ എട്ടാം അധ്യായം ആദ്യ രാജ്യത്തെ മറച്ചുവെക്കുന്നു; തുടർന്ന് വരുന്ന അടുത്ത രണ്ടു രാജ്യങ്ങൾ അശുദ്ധീകരിക്കപ്പെട്ട വിശുദ്ധമന്ദിരത്തിലെ മൃഗങ്ങളായി പ്രതിനിധീകരിക്കപ്പെടുന്നു; നാലാമത്തെ രാജ്യം ഒരു കൊമ്പായി പ്രതിനിധീകരിക്കപ്പെടുന്നു. ആ കൊമ്പ് പ്രവചനപരമായി അശുദ്ധീകരിക്കപ്പെട്ടതാണ്; കാരണം അത് ഒരു പുരുഷനായി, തുടർന്ന് ഒരു സ്ത്രീയായി, പിന്നെ വീണ്ടും ഒരു പുരുഷനായി, തുടർന്ന് ഒരു സ്ത്രീയായി പ്രത്യക്ഷപ്പെടുന്നു.</w:t>
      </w:r>
    </w:p>
    <w:p>
      <w:pPr>
        <w:pStyle w:val="ArticleScripture"/>
        <w:jc w:val="left"/>
      </w:pPr>
      <w:r>
        <w:rPr>
          <w:rFonts w:ascii="Nirmala UI" w:hAnsi="Nirmala UI" w:eastAsia="Nirmala UI" w:cs="Nirmala UI"/>
        </w:rPr>
        <w:t>സ്ത്രീ പുരുഷന്നു സംബന്ധിക്കുന്നതു ധരിക്കരുത്; പുരുഷനും സ്ത്രീയുടെ വസ്ത്രം ധരിക്കരുത്; ഇങ്ങനെ ചെയ്യുന്ന ഏവരും നിന്റെ ദൈവമായ യഹോവേക്കു വെറുപ്പാകുന്നു. ആവർത്തനം 22:5.</w:t>
      </w:r>
    </w:p>
    <w:p>
      <w:pPr>
        <w:pStyle w:val="ArticleBody"/>
        <w:jc w:val="left"/>
      </w:pPr>
      <w:r>
        <w:rPr>
          <w:rFonts w:ascii="Nirmala UI" w:hAnsi="Nirmala UI" w:eastAsia="Nirmala UI" w:cs="Nirmala UI"/>
        </w:rPr>
        <w:t>വിഗ്രഹാരാധനാപരമായ റോമിലെ ചെറിയ കൊമ്പിന്റെ പുരുഷപ്രകടനം ഒമ്പതും പതിനൊന്നും വാക്യങ്ങളിൽ സ്ഥിതിചെയ്യുന്നു; അതേസമയം പാപ്പഭരണകാല റോമിലെ ചെറിയ കൊമ്പിന്റെ സ്ത്രീപ്രകടനം പത്തും പന്ത്രണ്ടും വാക്യങ്ങളിൽ സ്ഥിതിചെയ്യുന്നു. ചെറിയ കൊമ്പിന്റെ ലിംഗഭേദം ദാനിയേലിന്റെ വാക്കുകളെ മൂലപാഠത്തിന്റെ നിലയിൽ പരിഗണിച്ചുകൊണ്ടാണ് തിരിച്ചറിയപ്പെടുന്നത്; മില്ലറിന് അത് കാണാൻ കഴിഞ്ഞിരിക്കില്ല, കാരണം അദ്ദേഹം ക്രൂഡന്റെ കോൺകോർഡൻസ് മാത്രമാണ് ഉപയോഗിച്ചത്, ക്രൂഡന്റെ കോൺകോർഡൻസ് മൂലഭാഷയെക്കുറിച്ച് യാതൊരു വിവരവും നൽകുന്നില്ല. ഈ നാല് വാക്യങ്ങളിലുടനീളമുള്ള ലിംഗഭേദങ്ങളുടെ മാറിമാറിയ നില കിംഗ് ജെയിംസ് ബൈബിളിന്റെ വിവർത്തകർ തിരിച്ചറിഞ്ഞിരുന്നു; എന്താണ് ശ്രദ്ധിക്കേണ്ടതെന്ന് നിങ്ങൾക്കറിയാമെങ്കിൽ, ആ ഭാഗത്തിൽ അവർ ആ ലിംഗഭേദങ്ങളെ സംരക്ഷിച്ചുമുണ്ട്.</w:t>
      </w:r>
    </w:p>
    <w:p>
      <w:pPr>
        <w:pStyle w:val="ArticleBody"/>
        <w:jc w:val="left"/>
      </w:pPr>
      <w:r>
        <w:rPr>
          <w:rFonts w:ascii="Nirmala UI" w:hAnsi="Nirmala UI" w:eastAsia="Nirmala UI" w:cs="Nirmala UI"/>
        </w:rPr>
        <w:t>ഒൻപതാം വാക്യം മുതൽ പന്ത്രണ്ടാം വാക്യം വരെയുള്ള പുരുഷലിംഗത്തിലുള്ള ചെറിയ കൊമ്പിനും സ്ത്രീലിംഗത്തിലുള്ള ചെറിയ കൊമ്പിനും ഇടയിലുള്ള വ്യത്യാസം വിവർത്തകർ തിരിച്ചറിഞ്ഞിരുന്നു; ആ വ്യത്യാസം അവർ “അത്” എന്ന വാക്കിലൂടെ പ്രകടിപ്പിച്ചു. ചെറിയ കൊമ്പ് അതിന്റെ സ്ത്രീലിംഗരൂപത്തിൽ ഉണ്ടായിരിക്കുമ്പോൾ “അത്” എന്ന വാക്കാണ് ഉപയോഗിക്കപ്പെട്ടിരിക്കുന്നത്. ദാനിയേൽ അദ്ധ്യായം എട്ട്, വാക്യം പത്ത് കാണുക:</w:t>
      </w:r>
    </w:p>
    <w:p>
      <w:pPr>
        <w:pStyle w:val="ArticleScripture"/>
        <w:jc w:val="left"/>
      </w:pPr>
      <w:r>
        <w:rPr>
          <w:rFonts w:ascii="Nirmala UI" w:hAnsi="Nirmala UI" w:eastAsia="Nirmala UI" w:cs="Nirmala UI"/>
        </w:rPr>
        <w:t>അതു ആകാശസൈന്യത്തോളം മഹത്തായി വളർന്നു; ആ സൈന്യത്തിൽ ചിലരെയും നക്ഷത്രങ്ങളിൽ ചിലരെയും നിലത്തേക്കു വീഴ്ത്തി അവരെ ചവിട്ടിക്കളഞ്ഞു. ദാനിയേൽ 8:10.</w:t>
      </w:r>
    </w:p>
    <w:p>
      <w:pPr>
        <w:pStyle w:val="ArticleBody"/>
        <w:jc w:val="left"/>
      </w:pPr>
      <w:r>
        <w:rPr>
          <w:rFonts w:ascii="Nirmala UI" w:hAnsi="Nirmala UI" w:eastAsia="Nirmala UI" w:cs="Nirmala UI"/>
        </w:rPr>
        <w:t>അത് “വലുതായി,” “അതുകൊണ്ടു താഴേയ്‌ക്കു എറിഞ്ഞുകളഞ്ഞു,” ഇങ്ങനെ ചെറിയ കൊമ്പിനെ സ്ത്രീയെന്ന നിലയിൽ തിരിച്ചറിയിക്കുന്നു. പന്ത്രണ്ടാം വാക്യം പ്രസ്താവിക്കുന്നു:</w:t>
      </w:r>
    </w:p>
    <w:p>
      <w:pPr>
        <w:pStyle w:val="ArticleScripture"/>
        <w:jc w:val="left"/>
      </w:pPr>
      <w:r>
        <w:rPr>
          <w:rFonts w:ascii="Nirmala UI" w:hAnsi="Nirmala UI" w:eastAsia="Nirmala UI" w:cs="Nirmala UI"/>
        </w:rPr>
        <w:t>അപരാധം നിമിത്തം നിത്യയാഗത്തിനെതിരായി ഒരു സൈന്യം അവന്നു ഏല്പിക്കപ്പെട്ടു; അതു സത്യത്തെ നിലത്തേക്കു എറിഞ്ഞുകളഞ്ഞു; അതു പ്രവർത്തിച്ചു, അഭിവൃദ്ധിയും പ്രാപിച്ചു. ദാനീയേൽ 8:12.</w:t>
      </w:r>
    </w:p>
    <w:p>
      <w:pPr>
        <w:pStyle w:val="ArticleBody"/>
        <w:jc w:val="left"/>
      </w:pPr>
      <w:r>
        <w:rPr>
          <w:rFonts w:ascii="Nirmala UI" w:hAnsi="Nirmala UI" w:eastAsia="Nirmala UI" w:cs="Nirmala UI"/>
        </w:rPr>
        <w:t>പന്ത്രണ്ടാം വാക്യത്തിൽ “അവനെ” എന്ന പദം ചേർത്തിരിക്കുന്നു; എന്നാൽ അത് ചെറിയ കൊമ്പിനെ കൃത്യമായി പ്രതിനിധീകരിക്കുന്നില്ല, കാരണം ആ വാക്യത്തിൽ ചെറിയ കൊമ്പ് രണ്ടുതവണ “അത്” എന്നായി തിരിച്ചറിയപ്പെടുന്നു; അങ്ങനെ അത് സ്ത്രീലിംഗത്തെ സൂചിപ്പിക്കുന്നു. വിവർത്തകർ ദാനിയേലിന്റെ ലിംഗഭേദപരമായ വ്യത്യാസം വ്യക്തമായും തിരിച്ചറിഞ്ഞിരുന്നു; എങ്കിലും ദാനിയേൽ ഉദ്ദേശിച്ചതിനെക്കുറിച്ച് അവർ ഉറപ്പില്ലാതിരുന്നതിനാൽ, ഇറ്റാലിക് അക്ഷരങ്ങളിൽ ചേർത്ത “അവനെ” എന്ന പദം വഴി ആ വാക്യത്തിലെ ചെറിയ കൊമ്പിനെ പുല്ലിംഗമാക്കാൻ അവർ ശ്രമിച്ചു; എന്നാൽ ദാനിയേലിന്റെ യഥാർത്ഥ വാക്കുകൾ അതിനെ പിന്തുണയ്ക്കുന്നില്ല. അവന്റെ വാക്കുകൾ ചെറിയ കൊമ്പിനെ സ്ത്രീലിംഗമായിട്ടാണ് തിരിച്ചറിയുന്നത്; “അത്” (സ്ത്രീലിംഗത്തിലുള്ള ചെറിയ കൊമ്പ്) സത്യത്തെ നിലത്തേക്കു എറിഞ്ഞു; “അത്” (സ്ത്രീലിംഗത്തിലുള്ള ചെറിയ കൊമ്പ്) പ്രവർത്തിച്ചു സമൃദ്ധിപ്രാപിക്കുകയും ചെയ്തു.</w:t>
      </w:r>
    </w:p>
    <w:p>
      <w:pPr>
        <w:pStyle w:val="ArticleBody"/>
        <w:jc w:val="left"/>
      </w:pPr>
      <w:r>
        <w:rPr>
          <w:rFonts w:ascii="Nirmala UI" w:hAnsi="Nirmala UI" w:eastAsia="Nirmala UI" w:cs="Nirmala UI"/>
        </w:rPr>
        <w:t>ഒൻപതാം വാക്യത്തിൽ “ഒരു ചെറിയ കൊമ്പ്” എന്ന പ്രയോഗം പുല്ലിംഗത്തിലാണ്, അതു പൗരാണിക റോമിനെ പ്രതിനിധീകരിക്കുന്നു. ഗ്രീസ് സാമ്രാജ്യം വിഭജിക്കപ്പെട്ടിരുന്ന “നാല് കാറ്റുകളിൽ” ഒന്നിൽ നിന്നാണ് അതു ഉദ്ഭവിച്ചത്. ആ വാക്യത്തിൽ, ചരിത്രവുമായി ഒത്തുപോകുന്നതുപോലെ, ഭൂമിയുടെ സിംഹാസനത്തിൽ തന്റെ സ്ഥാനം ഏറ്റെടുക്കുമ്പോൾ പൗരാണിക റോം മൂന്ന് ഭൗഗോളിക പ്രദേശങ്ങളെ കീഴടക്കി.</w:t>
      </w:r>
    </w:p>
    <w:p>
      <w:pPr>
        <w:pStyle w:val="ArticleScripture"/>
        <w:jc w:val="left"/>
      </w:pPr>
      <w:r>
        <w:rPr>
          <w:rFonts w:ascii="Nirmala UI" w:hAnsi="Nirmala UI" w:eastAsia="Nirmala UI" w:cs="Nirmala UI"/>
        </w:rPr>
        <w:t>അവയിൽ ഒന്നിൽനിന്നു ഒരു ചെറിയ കൊമ്പു പുറപ്പെട്ടു; അതു തെക്കോട്ടും കിഴക്കോട്ടും മനോഹരദേശത്തേക്കും അത്യന്തം വലുതായി വളർന്നു. ദാനീയേൽ 8:9.</w:t>
      </w:r>
    </w:p>
    <w:p>
      <w:pPr>
        <w:pStyle w:val="ArticleBody"/>
        <w:jc w:val="left"/>
      </w:pPr>
      <w:r>
        <w:rPr>
          <w:rFonts w:ascii="Nirmala UI" w:hAnsi="Nirmala UI" w:eastAsia="Nirmala UI" w:cs="Nirmala UI"/>
        </w:rPr>
        <w:t>പതിനൊന്നാം വാക്യത്തിൽ (“ദൈനംദിനം” എന്ന വിഷയത്തെക്കുറിച്ചുള്ള വിവാദം അതിന്റെ പ്രധാന പോരങ്കണങ്ങളിൽ ഒന്നിനെ കണ്ടെത്തുന്ന സ്ഥലമാണത്), ചെറുകൊമ്പ് “അവൻ,” “അവനെ,” “അവന്റെ” എന്നിങ്ങനെ പ്രതിനിധീകരിക്കപ്പെട്ടിരിക്കുന്നു.</w:t>
      </w:r>
    </w:p>
    <w:p>
      <w:pPr>
        <w:pStyle w:val="ArticleScripture"/>
        <w:jc w:val="left"/>
      </w:pPr>
      <w:r>
        <w:rPr>
          <w:rFonts w:ascii="Nirmala UI" w:hAnsi="Nirmala UI" w:eastAsia="Nirmala UI" w:cs="Nirmala UI"/>
        </w:rPr>
        <w:t>അതെ, അവൻ സൈന്യത്തിന്റെ പ്രഭുവിനോടുപോലും തന്നെ മഹത്വപ്പെടുത്തി; അവനാൽ നിത്യയാഗം നീക്കിക്കളയപ്പെട്ടു; അവന്റെ വിശുദ്ധമന്ദിരത്തിന്റെ സ്ഥലം തകർത്തുകളയപ്പെട്ടു. ദാനീയേൽ 8:11.</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“ദൈവവചനത്തിലെ ഓരോ സിദ്ധാന്തത്തിനും അതിന്റെ സ്ഥാനം ഉണ്ട്; ഓരോ സത്യത്തിനും അതിന്റെ പ്രസക്തിയും ഉണ്ട്. രൂപകല്പനയിലും നിർവഹണത്തിലും സമ്പൂർണ്ണമായ ഈ ഘടന അതിന്റെ രചയിതാവിനെക്കുറിച്ചു സാക്ഷ്യം വഹിക്കുന്നു. ഇത്തരത്തിലുള്ള ഒരു ഘടനയെ അനന്തനായവന്റെ മനസ്സല്ലാതെ മറ്റൊരു മനസ്സിനും ചിന്തിച്ചറിയുകയോ രൂപപ്പെടുത്തുകയോ ചെയ്യുവാൻ സാധിക്കുകയില്ല.”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നമ്പർ നാൽപ്പത്തിയാറ്</dc:title>
  <dc:subject>വിശ്രമവും പുതുക്കലും</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