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എഴുപത്തേഴാം സംഖ്യ</w:t>
      </w:r>
    </w:p>
    <w:p>
      <w:pPr>
        <w:pStyle w:val="ArticleSubtitle"/>
        <w:jc w:val="left"/>
      </w:pPr>
      <w:r>
        <w:rPr>
          <w:rFonts w:ascii="Nirmala UI" w:hAnsi="Nirmala UI" w:eastAsia="Nirmala UI" w:cs="Nirmala UI"/>
        </w:rPr>
        <w:t>പ്രവചനാത്മക സമാന്തരത വെളിപ്പെടുത്തല്‍: 1863-ലെ ലവോദിക്ക്യൻ അഡ്വെന്റിസവും ബൈബിള്‍ പ്രതിരൂപശാസ്ത്രവും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1863-ലെ ലവോദിക്ക്യൻ അഡ്വെന്റിസത്തിന്റെ കലാപം, യെരീഹോയെ പുനർനിർമ്മിക്കുന്നതിനെതിരെ പ്രസ്താവിക്കപ്പെട്ട ശാപത്താൽ മുൻകൂട്ടി പ്രതിരൂപീകരിക്കപ്പെട്ടിരിക്കുന്നു.</w:t>
      </w:r>
    </w:p>
    <w:p>
      <w:pPr>
        <w:pStyle w:val="ArticleScripture"/>
        <w:jc w:val="left"/>
      </w:pPr>
      <w:r>
        <w:rPr>
          <w:rFonts w:ascii="Nirmala UI" w:hAnsi="Nirmala UI" w:eastAsia="Nirmala UI" w:cs="Nirmala UI"/>
        </w:rPr>
        <w:t>അന്നേരം യോശുവ അവരോടു സത്യം ചെയ്യിപ്പിച്ചു പറഞ്ഞു: “യെരീഹോ എന്ന ഈ പട്ടണം എഴുന്നേറ്റ് പണിയുന്ന മനുഷ്യൻ യഹോവയുടെ സന്നിധിയിൽ ശപിക്കപ്പെട്ടവൻ ആയിരിക്കും; തന്റെ ആദ്യജാതനെകൊണ്ടു അതിന്റെ അടിസ്ഥാനം ഇടുകയും തന്റെ ഇളയമകനെകൊണ്ടു അതിന്റെ കവാടങ്ങൾ സ്ഥാപിക്കുകയും ചെയ്യും.” യോശുവ 6:26.</w:t>
      </w:r>
    </w:p>
    <w:p>
      <w:pPr>
        <w:pStyle w:val="ArticleBody"/>
        <w:jc w:val="left"/>
      </w:pPr>
      <w:r>
        <w:rPr>
          <w:rFonts w:ascii="Nirmala UI" w:hAnsi="Nirmala UI" w:eastAsia="Nirmala UI" w:cs="Nirmala UI"/>
        </w:rPr>
        <w:t>1863-ൽ ലവോദിക്യൻ അഡ്വെന്റിസത്തിന്റെ കലാപം, പണിക്കാർ മൂലക്കല്ലിനെ തള്ളിക്കളഞ്ഞതിനാൽ പ്രതിരൂപീകരിക്കപ്പെട്ടിരിക്കുന്നു.</w:t>
      </w:r>
    </w:p>
    <w:p>
      <w:pPr>
        <w:pStyle w:val="ArticleScripture"/>
        <w:jc w:val="left"/>
      </w:pPr>
      <w:r>
        <w:rPr>
          <w:rFonts w:ascii="Nirmala UI" w:hAnsi="Nirmala UI" w:eastAsia="Nirmala UI" w:cs="Nirmala UI"/>
        </w:rPr>
        <w:t>യേശു അവരോടു പറഞ്ഞു: “തിരുവെഴുത്തുകളിൽ നിങ്ങൾ ഒരിക്കലും വായിച്ചിട്ടില്ലയോ: ‘പണിക്കാർ തള്ളിക്കളഞ്ഞ കല്ല് തന്നേ മൂലക്കല്ലിന്റെ തലവനായി തീർന്നിരിക്കുന്നു; ഇത് കർത്താവിനാൽ സംഭവിച്ചതാകുന്നു; നമ്മുടെ കണ്ണുകളിൽ അതു അത്ഭുതകരമായിരിക്കുന്നു’ എന്നു? ആകയാൽ ഞാൻ നിങ്ങളോടു പറയുന്നു: ദൈവരാജ്യം നിങ്ങളിൽനിന്നു എടുത്തുകളയപ്പെടുകയും അതിന്റെ ഫലങ്ങൾ കായ്ക്കുന്ന ഒരു ജനതയ്ക്ക് കൊടുക്കപ്പെടുകയും ചെയ്യും.” മത്തായി 21:42, 43.</w:t>
      </w:r>
    </w:p>
    <w:p>
      <w:pPr>
        <w:pStyle w:val="ArticleBody"/>
        <w:jc w:val="left"/>
      </w:pPr>
      <w:r>
        <w:rPr>
          <w:rFonts w:ascii="Nirmala UI" w:hAnsi="Nirmala UI" w:eastAsia="Nirmala UI" w:cs="Nirmala UI"/>
        </w:rPr>
        <w:t>1863-ലെ ലവൊദിക്കേയ അഡ്വെന്റിസത്തിന്റെ കലാപം, അഹരോന്റെ പൊൻകിടാവിനാൽ പ്രതിരൂപീകരിക്കപ്പെട്ടിരിക്കുന്നു.</w:t>
      </w:r>
    </w:p>
    <w:p>
      <w:pPr>
        <w:pStyle w:val="ArticleScripture"/>
        <w:jc w:val="left"/>
      </w:pPr>
      <w:r>
        <w:rPr>
          <w:rFonts w:ascii="Nirmala UI" w:hAnsi="Nirmala UI" w:eastAsia="Nirmala UI" w:cs="Nirmala UI"/>
        </w:rPr>
        <w:t>അവർ എന്നോടു പറഞ്ഞു: ഞങ്ങളുടെ മുമ്പിൽ നടക്കേണ്ട ദേവന്മാരെ ഞങ്ങൾക്കു ഉണ്ടാക്കി തരിക; എന്തെന്നാൽ, ഞങ്ങളെ മിസ്രയീംദേശത്തിൽ നിന്നു കൊണ്ടുവന്ന ഈ മോശെയെന്ന മനുഷ്യന്നു എന്തു സംഭവിച്ചുവെന്നു ഞങ്ങൾ അറിയുന്നില്ല. അപ്പോൾ ഞാൻ അവരോടു പറഞ്ഞു: ആരുടെ അടുക്കൽ സ്വർണ്ണമുണ്ടോ അവർ അതു അഴിച്ചുകൊടുക്കട്ടെ. അങ്ങനെ അവർ അതു എനിക്കു കൊടുത്തു; ഞാൻ അതു അഗ്നിയിലിട്ടു; അപ്പോൾ ഈ കാളക്കുട്ടി പുറത്തുവന്നു. ജനങ്ങൾ നഗ്നരായിരിക്കുന്നതു മോശെ കണ്ടു; (അഹരോൻ അവരെ അവരുടെ ശത്രുക്കളുടെ ഇടയിൽ ലജ്ജയ്ക്കായി നഗ്നരാക്കിയിരുന്നു). പുറപ്പാടു 32:23–25.</w:t>
      </w:r>
    </w:p>
    <w:p>
      <w:pPr>
        <w:pStyle w:val="ArticleBody"/>
        <w:jc w:val="left"/>
      </w:pPr>
      <w:r>
        <w:rPr>
          <w:rFonts w:ascii="Nirmala UI" w:hAnsi="Nirmala UI" w:eastAsia="Nirmala UI" w:cs="Nirmala UI"/>
        </w:rPr>
        <w:t>1863-ൽ ലാവോദിക്യൻ അഡ്വെന്റിസത്തിന്റെ കലാപം, യെരോബെയാമിന്റെ രണ്ടു സ്വർണ്ണക്കിടാവുകളാൽ മുൻകൂട്ടി പ്രതിരൂപീകരിക്കപ്പെട്ടിരിക്കുന്നു.</w:t>
      </w:r>
    </w:p>
    <w:p>
      <w:pPr>
        <w:pStyle w:val="ArticleScripture"/>
        <w:jc w:val="left"/>
      </w:pPr>
      <w:r>
        <w:rPr>
          <w:rFonts w:ascii="Nirmala UI" w:hAnsi="Nirmala UI" w:eastAsia="Nirmala UI" w:cs="Nirmala UI"/>
        </w:rPr>
        <w:t>“ഈ ജനം യെരൂശലേമിൽ യഹോവയുടെ ആലയത്തിൽ യാഗം കഴിപ്പാൻ കയറിപ്പോകുന്നുവെങ്കിൽ, ഈ ജനത്തിന്റെ ഹൃദയം വീണ്ടും അവരുടെ യജമാനനായ യെഹൂദാരാജാവായ രെഹബെയാമിന്റെ അടുക്കലേക്കു തിരിയും; അവർ എന്നെ കൊന്നു, വീണ്ടും യെഹൂദാരാജാവായ രെഹബെയാമിന്റെ അടുക്കലേക്കു പോകും.” അതുകൊണ്ടു രാജാവ് ആലോചിച്ചു രണ്ടു സ്വർണ്ണക്കിടാവുകളെ ഉണ്ടാക്കി അവരോടു പറഞ്ഞു: “നിങ്ങൾ യെരൂശലേമിലേക്കു കയറിപ്പോകുന്നതു വളരെ പ്രയാസമാണ്; ഇസ്രായേലേ, ഇതാ, മിസ്രയീംദേശത്തുനിന്നു നിന്നെ കൊണ്ടുവന്ന നിന്റെ ദേവന്മാർ.” അവയിൽ ഒന്നിനെ അവൻ ബേത്തേലിൽ സ്ഥാപിച്ചു; മറ്റേതിനെ ദാനിൽ വെച്ചു. 1 രാജാക്കന്മാർ 12:27–29.</w:t>
      </w:r>
    </w:p>
    <w:p>
      <w:pPr>
        <w:pStyle w:val="ArticleBody"/>
        <w:jc w:val="left"/>
      </w:pPr>
      <w:r>
        <w:rPr>
          <w:rFonts w:ascii="Nirmala UI" w:hAnsi="Nirmala UI" w:eastAsia="Nirmala UI" w:cs="Nirmala UI"/>
        </w:rPr>
        <w:t>1863-ൽ ല</w:t>
      </w:r>
      <w:r>
        <w:rPr>
          <w:rFonts w:ascii="Sylfaen" w:hAnsi="Sylfaen" w:eastAsia="Sylfaen" w:cs="Sylfaen"/>
        </w:rPr>
        <w:t>აოდ</w:t>
      </w:r>
      <w:r>
        <w:rPr>
          <w:rFonts w:ascii="Nirmala UI" w:hAnsi="Nirmala UI" w:eastAsia="Nirmala UI" w:cs="Nirmala UI"/>
        </w:rPr>
        <w:t>ിക്കേയൻ അഡ്വെന്റിസത്തിന്റെ കലാപം, കഴുതയുടെയും സിംഹത്തിന്റെയും ഇടയിൽ മരിച്ച യെഹൂദയിൽനിന്നുള്ള പ്രവാചകനാൽ പ്രതിരൂപീകരിക്കപ്പെട്ടിരിക്കുന്നു.</w:t>
      </w:r>
    </w:p>
    <w:p>
      <w:pPr>
        <w:pStyle w:val="ArticleScripture"/>
        <w:jc w:val="left"/>
      </w:pPr>
      <w:r>
        <w:rPr>
          <w:rFonts w:ascii="Nirmala UI" w:hAnsi="Nirmala UI" w:eastAsia="Nirmala UI" w:cs="Nirmala UI"/>
        </w:rPr>
        <w:t>അവൻ അപ്പം തിന്നുകയും പാനം കഴിക്കുകയും ചെയ്തശേഷം, താൻ തിരികെ കൊണ്ടുവന്നിരുന്ന പ്രവാചകനുവേണ്ടി കഴുതയെ കെട്ടിക്കൊടുത്തു. അവൻ യാത്രയായപ്പോൾ, വഴിയിൽ ഒരു സിംഹം അവനെ നേരെക്കണ്ടു അവനെ കൊന്നു; അവന്റെ ശവം വഴിയിൽ ഇട്ടുകിടന്നു; കഴുത അതിന്റെ അരികിൽ നിന്നു, സിംഹവും ശവത്തിന്റെ അരികിൽ തന്നേ നിന്നു. 1 രാജാക്കന്മാർ 13:23, 24.</w:t>
      </w:r>
    </w:p>
    <w:p>
      <w:pPr>
        <w:pStyle w:val="ArticleBody"/>
        <w:jc w:val="left"/>
      </w:pPr>
      <w:r>
        <w:rPr>
          <w:rFonts w:ascii="Nirmala UI" w:hAnsi="Nirmala UI" w:eastAsia="Nirmala UI" w:cs="Nirmala UI"/>
        </w:rPr>
        <w:t>1863-ൽ ലാവൊദിക്യൻ അഡ്വെന്റിസത്തിന്റെ കലാപം, പുരാതന യിസ്രായേലിന്റെ പത്താമത്തെ പരീക്ഷണത്താൽ രൂപകമായി പ്രതിനിധീകരിക്കപ്പെട്ടിരിക്കുന്നു; ആ പരീക്ഷണമാണ് അവർ മരുഭൂമിയിൽ അലഞ്ഞുതിരിയാൻ ആരംഭിച്ചതും.</w:t>
      </w:r>
    </w:p>
    <w:p>
      <w:pPr>
        <w:pStyle w:val="ArticleScripture"/>
        <w:jc w:val="left"/>
      </w:pPr>
      <w:r>
        <w:rPr>
          <w:rFonts w:ascii="Nirmala UI" w:hAnsi="Nirmala UI" w:eastAsia="Nirmala UI" w:cs="Nirmala UI"/>
        </w:rPr>
        <w:t>എന്നാൽ ഞാൻ ജീവിച്ചിരിക്കുന്നതു സത്യമായതുപോലെ, സർവ്വഭൂമിയും യഹോവയുടെ മഹത്വംകൊണ്ടു നിറയും. എന്റെ മഹത്വവും ഞാൻ മിസ്രയീമിലും മരുഭൂമിയിലും ചെയ്ത എന്റെ അത്ഭുതങ്ങളും കണ്ടിട്ടും, ഇപ്പോൾ ഈ പത്ത് പ്രാവശ്യം എന്നെ പരീക്ഷിച്ചും എന്റെ ശബ്ദം കേൾക്കാതെയും ഇരുന്ന ആ മനുഷ്യന്മാർ, ഞാൻ അവരുടെ പിതാക്കന്മാർക്കു സത്യം ചെയ്തു കൊടുത്ത ദേശം നിശ്ചയമായി കാണുകയില്ല; എന്നെ പ്രകോപിപ്പിച്ചവരിൽ ആരും അതു കാണുകയുമില്ല. എന്നാൽ എന്റെ ദാസനായ കാലേബിന്നു അവനോടുകൂടെ വേറൊരു ആത്മാവുണ്ടായിരുന്നതിനാലും അവൻ എന്നെ പൂർണ്ണമായി അനുഗമിച്ചിരുന്നതിനാലും, അവൻ ചെന്ന ദേശത്തിലേക്കു ഞാൻ അവനെ കൊണ്ടുവരും; അവന്റെ സന്തതി അതു അവകാശമാക്കും. സംഖ്യാപുസ്തകം 14:21–23.</w:t>
      </w:r>
    </w:p>
    <w:p>
      <w:pPr>
        <w:pStyle w:val="ArticleBody"/>
        <w:jc w:val="left"/>
      </w:pPr>
      <w:r>
        <w:rPr>
          <w:rFonts w:ascii="Nirmala UI" w:hAnsi="Nirmala UI" w:eastAsia="Nirmala UI" w:cs="Nirmala UI"/>
        </w:rPr>
        <w:t>അപ്പോസ്തലനായ പൗലോസ് ഉപദേശിച്ചു:</w:t>
      </w:r>
    </w:p>
    <w:p>
      <w:pPr>
        <w:pStyle w:val="ArticleScripture"/>
        <w:jc w:val="left"/>
      </w:pPr>
      <w:r>
        <w:rPr>
          <w:rFonts w:ascii="Nirmala UI" w:hAnsi="Nirmala UI" w:eastAsia="Nirmala UI" w:cs="Nirmala UI"/>
        </w:rPr>
        <w:t>ഇപ്പോൾ ഇവ സകലവും അവർക്കു ദൃഷ്ടാന്തങ്ങളായി സംഭവിച്ചു; ലോകത്തിന്റെ അവസാനം എത്തിയിരിക്കുന്ന നമുക്കുള്ള മുന്നറിയിപ്പിനായി അവ എഴുതപ്പെട്ടിരിക്കുന്നു. 1 കൊരിന്ത്യർ 10:11.</w:t>
      </w:r>
    </w:p>
    <w:p>
      <w:pPr>
        <w:pStyle w:val="ArticleBody"/>
        <w:jc w:val="left"/>
      </w:pPr>
      <w:r>
        <w:rPr>
          <w:rFonts w:ascii="Nirmala UI" w:hAnsi="Nirmala UI" w:eastAsia="Nirmala UI" w:cs="Nirmala UI"/>
        </w:rPr>
        <w:t>ആ പ്രവാചക സിദ്ധാന്തത്തെക്കുറിച്ച് വിശദീകരിച്ചുകൊണ്ട് സിസ്റ്റർ വൈറ്റ് ഇങ്ങനെ പറഞ്ഞു:</w:t>
      </w:r>
    </w:p>
    <w:p>
      <w:pPr>
        <w:pStyle w:val="ArticleScripture"/>
        <w:jc w:val="left"/>
      </w:pPr>
      <w:r>
        <w:rPr>
          <w:rFonts w:ascii="Nirmala UI" w:hAnsi="Nirmala UI" w:eastAsia="Nirmala UI" w:cs="Nirmala UI"/>
        </w:rPr>
        <w:t>“പുരാതന പ്രവാചകന്മാരിൽ ഓരോരുത്തരും തങ്ങളുടെ കാലത്തിനേക്കാൾ നമ്മുടെ കാലത്തേക്കായിട്ടാണ് അധികമായി പ്രസ്താവിച്ചത്; അതുകൊണ്ട് അവരുടെ പ്രവചനം നമ്മുക്കുവേണ്ടി പ്രാബല്യത്തിലിരിക്കുന്നു. ‘ഇതൊക്കെയും അവർക്കു ദൃഷ്ടാന്തങ്ങളായി സംഭവിച്ചു; ലോകാവസാനങ്ങൾ വന്നെത്തിയിരിക്കുന്ന നമ്മെ ഉപദേശിപ്പാനായി അവ എഴുതപ്പെട്ടിരിക്കുന്നു.’ 1 കൊരിന്ത്യർ 10:11. ‘അവർ ഇവയെ തങ്ങൾക്കല്ല, നമുക്കുവേണ്ടിയാണ് ശുശ്രൂഷിച്ചതെന്നു അവർക്കു വെളിപ്പെട്ടു; സ്വർഗ്ഗത്തിൽനിന്നു അയക്കപ്പെട്ട പരിശുദ്ധാത്മാവിനാൽ നിങ്ങളോടു സുവിശേഷം പ്രസംഗിച്ചവരാൽ ഇപ്പോൾ നിങ്ങളോടു അറിയിക്കപ്പെട്ടിരിക്കുന്ന കാര്യങ്ങളാകുന്നു അവ; അതിലേക്കു ദൂതന്മാർ പോലും ഉറ്റുനോക്കുവാൻ ആഗ്രഹിക്കുന്നു.’ 1 പത്രോസ് 1:12....”</w:t>
      </w:r>
    </w:p>
    <w:p>
      <w:pPr>
        <w:pStyle w:val="ArticleScripture"/>
        <w:jc w:val="left"/>
      </w:pPr>
      <w:r>
        <w:rPr>
          <w:rFonts w:ascii="Nirmala UI" w:hAnsi="Nirmala UI" w:eastAsia="Nirmala UI" w:cs="Nirmala UI"/>
        </w:rPr>
        <w:t>“ഈ അന്ത്യതലമുറയ്ക്കായി ബൈബിൾ തന്റെ നിധികളെ ശേഖരിച്ചും ഒരുമിച്ചു ബന്ധിച്ചും വെച്ചിരിക്കുന്നു. പഴയ നിയമത്തിലെ ചരിത്രത്തിലുള്ള എല്ലാ മഹത്തായ സംഭവങ്ങളും ഗൗരവമുള്ള ഇടപാടുകളും ഈ അന്ത്യദിവസങ്ങളിൽ സഭയിൽ ആവർത്തിക്കപ്പെട്ടുകൊണ്ടിരിക്കുന്നു; ആവർത്തിക്കപ്പെടുകയും ചെയ്യുന്നു.” Selected Messages, book 3, 338, 339.</w:t>
      </w:r>
    </w:p>
    <w:p>
      <w:pPr>
        <w:pStyle w:val="ArticleBody"/>
        <w:jc w:val="left"/>
      </w:pPr>
      <w:r>
        <w:rPr>
          <w:rFonts w:ascii="Nirmala UI" w:hAnsi="Nirmala UI" w:eastAsia="Nirmala UI" w:cs="Nirmala UI"/>
        </w:rPr>
        <w:t>യെശയ്യാവിന്റെ പ്രകാരം, അന്ത്യമഴയുടെ സന്ദേശം ഒരു സന്ദേശമാണ്; കാരണം ദുഷ്ടന്മാർ അതു കേൾക്കാൻ വിസമ്മതിക്കുമെന്നു അവൻ വ്യക്തമാക്കുന്നു, കൂടാതെ ആ സന്ദേശത്തെ അവൻ “വരിക്കു മീതെ വരി” എന്നു വിവരണം ചെയ്യുന്നു.</w:t>
      </w:r>
    </w:p>
    <w:p>
      <w:pPr>
        <w:pStyle w:val="ArticleScripture"/>
        <w:jc w:val="left"/>
      </w:pPr>
      <w:r>
        <w:rPr>
          <w:rFonts w:ascii="Nirmala UI" w:hAnsi="Nirmala UI" w:eastAsia="Nirmala UI" w:cs="Nirmala UI"/>
        </w:rPr>
        <w:t>അവൻ ആരെ ജ്ഞാനം പഠിപ്പിക്കും? ആരെ ഉപദേശം ഗ്രഹിപ്പിക്കും? പാൽവിട്ട് വേർപ്പെടുത്തിയവരെയും, മുലയിൽനിന്ന് അകറ്റപ്പെട്ടവരെയും തന്നേ. എന്തെന്നാൽ കല്പനമേൽ കല്പന, കല്പനമേൽ കല്പന; വരിയിൻമേൽ വരി, വരിയിൻമേൽ വരി; ഇവിടെ അല്പം, അവിടെ അല്പം എന്നിങ്ങനെയായിരിക്കേണം. എന്തെന്നാൽ തടവറയുന്ന അധരങ്ങളാലും അന്യഭാഷയാലും അവൻ ഈ ജനത്തോടു സംസാരിക്കും. അവരോടു അവൻ പറഞ്ഞതു: “ഇതാകുന്നു വിശ്രമം; ഇതുകൊണ്ടു നിങ്ങൾ ക്ഷീണിച്ചവന്നു വിശ്രമം കൊടുക്കേണ്ടതു; ഇതാകുന്നു ശാന്തി.” എങ്കിലും അവർ കേൾക്കുവാൻ മനസ്സാക്കിയില്ല. എന്നാൽ യഹോവയുടെ വചനം അവർക്കു കല്പനമേൽ കല്പന, കല്പനമേൽ കല്പന; വരിയിൻമേൽ വരി, വരിയിൻമേൽ വരി; ഇവിടെ അല്പം, അവിടെ അല്പം എന്നിങ്ങനെ ആയിരുന്നു; അതിനാൽ അവർ പോയി പിന്നോട്ടു വീണു, തകർന്നു, കുടുക്കിൽപ്പെട്ടു, പിടിക്കപ്പെടേണ്ടതിന്നു. യെശയ്യാവു 28:9–13.</w:t>
      </w:r>
    </w:p>
    <w:p>
      <w:pPr>
        <w:pStyle w:val="ArticleBody"/>
        <w:jc w:val="left"/>
      </w:pPr>
      <w:r>
        <w:rPr>
          <w:rFonts w:ascii="Nirmala UI" w:hAnsi="Nirmala UI" w:eastAsia="Nirmala UI" w:cs="Nirmala UI"/>
        </w:rPr>
        <w:t>നാം ഇപ്പൊഴേ തിരിച്ചറിഞ്ഞ ആറ് നിരകളിൽ—നിശ്ചയമായും നാം ചൂണ്ടിക്കാണിക്കാത്ത മറ്റു ചിലതും ഉണ്ടെന്നത് സത്യമാകെ—ഒന്ന് 1863-നെ, മരുഭൂമിയിൽ അലച്ചിലിലേക്കു നയിച്ച ഒരു ക്രമാനുഗത പരീക്ഷണത്തിന്റെ അവസാനമായി ഊന്നിപ്പറയുന്നു. രണ്ടെണ്ണം, മുൻകാല നിയമജനമായിരുന്ന ഒരു ജനത്തെ മറികടന്നു ഒരു പുതിയ തിരഞ്ഞെടുക്കപ്പെട്ട ജനത്തെ സ്ഥാനപകരിച്ചതിനെ ഊന്നിപ്പറയുന്നു. ഒന്ന്, ദൈവത്തിന്റെ ശാപത്തിൻ കീഴിൽ ഉണ്ടായിരുന്നതുപോലെ തന്നെ നശിച്ചും ഉപേക്ഷിച്ചും കിടക്കേണ്ടതായിരുന്ന ഒന്നിനെ വീണ്ടും പണിയുന്നതിന്മേലുള്ള ഒരു ശാപത്തെ സൂചിപ്പിക്കുന്നു; മറ്റൊന്ന്, പോകുവാൻ നിങ്ങള്‍ക്കു നിരോധിക്കപ്പെട്ടിരുന്ന സ്ഥലത്തേക്കു മടങ്ങിപ്പോകുന്നതിന്മേലുള്ള ഒരു ശാപത്തെ സൂചിപ്പിക്കുന്നു. രണ്ടെണ്ണം, ഹബക്കൂക്കിന്റെ രണ്ടു പലകകളെ പ്രതിനിധീകരിച്ച പത്തു കല്പനകളുടെ രണ്ടു പലകകളുടെ കള്ളനകൽ രൂപങ്ങളുടെ ഉദാഹരണങ്ങളെ അവതരിപ്പിക്കുന്നു.</w:t>
      </w:r>
    </w:p>
    <w:p>
      <w:pPr>
        <w:pStyle w:val="ArticleBody"/>
        <w:jc w:val="left"/>
      </w:pPr>
      <w:r>
        <w:rPr>
          <w:rFonts w:ascii="Nirmala UI" w:hAnsi="Nirmala UI" w:eastAsia="Nirmala UI" w:cs="Nirmala UI"/>
        </w:rPr>
        <w:t>ആരോന്റെയും യെരോബെയാമിന്റെയും സ്വർണ്ണക്കിടാവുകൾ അസൂയയുടെ ഒരു കള്ളപ്രതിമയെ പ്രതിനിധീകരിക്കുന്നു; അത് കള്ളമായ 1863 ചാർട്ടിനെ പ്രതിനിധീകരിച്ചു. ഒരുമിച്ചുകൊണ്ടുവരുമ്പോൾ, ആരോന്റെയും യെരോബെയാമിന്റെയും രണ്ട് സാക്ഷികൾ ഹബക്കൂക്കിന്റെ രണ്ട് പലകകൾ ഒരു പലകയെ പ്രതിനിധീകരിക്കുന്നുവെന്ന് പഠിപ്പിക്കുന്നു; അതുപോലെതന്നെ പത്ത് കല്പനകളുടെ രണ്ട് പലകകൾ ദൈവത്തിന്റെ ഒരു ന്യായപ്രമാണത്തെ പ്രതിനിധീകരിക്കുന്നു. അവയെ ഒരുമിച്ചുകൊണ്ടുവരുമ്പോൾ, അവ രണ്ടാൽ ഘടിതമായ ഒരു പ്രതീകമായി ഒരൊന്നാകുന്നു. ദൈവത്തിന്റെ ന്യായപ്രമാണത്തിലെ രണ്ട് പലകകളുടെ അതേ പ്രവാചകപരമായ ഗതിശാസ്ത്രം ഹബക്കൂക്കിന്റെ രണ്ട് പലകകളിലും നിലനിൽക്കുന്നു; ആരോന്റെയും യെരോബെയാമിന്റെയും കള്ളപ്രതികളോ ഒരുമിച്ച് ആ പ്രവാചകപരമായ പ്രതിഭാസത്തെ അഭിസംബോധന ചെയ്യുന്നു.</w:t>
      </w:r>
    </w:p>
    <w:p>
      <w:pPr>
        <w:pStyle w:val="ArticleBody"/>
        <w:jc w:val="left"/>
      </w:pPr>
      <w:r>
        <w:rPr>
          <w:rFonts w:ascii="Nirmala UI" w:hAnsi="Nirmala UI" w:eastAsia="Nirmala UI" w:cs="Nirmala UI"/>
        </w:rPr>
        <w:t>യെഹെസ്കേൽ എട്ടാം അദ്ധ്യായത്തിലെ അസൂയയുടെ വിഗ്രഹത്താൽ അഡ്വെന്റിസത്തിന്റെ ആദ്യ തലമുറ പ്രതിരൂപീകരിക്കപ്പെട്ടിരിക്കുന്നു. യെഹെസ്കേൽ എട്ടാം അദ്ധ്യായത്തിൽ, ആറാം വർഷത്തിലെ ആറാം മാസത്തിലെ അഞ്ചാം ദിവസത്തിൽ ആരംഭിക്കുന്ന ദർശനം ഒമ്പതാം അദ്ധ്യായത്തിലേക്കു തുടരുന്നു; അവിടെ ഒരു ലക്ഷത്തി നാൽപ്പത്തിനാലായിരം പേർക്ക് മുദ്രയിടപ്പെടുന്നത് പ്രതിനിധീകരിക്കപ്പെടുന്നു. ഒമ്പതാം അദ്ധ്യായത്തിലെ മുദ്രയിടലിന്റെ ദൃഷ്ടാന്തത്തെ സംബന്ധിച്ച് സംസാരിക്കുമ്പോൾ, അനുസരണമില്ലാത്തവരെ ദൈവം മൂന്നാം നാലാം തലമുറയിൽ ശിക്ഷിക്കുന്നു എന്നു തിരിച്ചറിയിക്കുന്ന ദൈവത്തിന്റെ സ്വഭാവത്തിലെ ഗുണവിശേഷം സഹോദരി വൈറ്റ് ഉൾക്കൊള്ളുന്നു. അതുകൊണ്ടുതന്നെ, അവൾ രണ്ടാം കല്പനയോട് നേരിട്ട് ബന്ധപ്പെട്ട സത്യത്തെ ഉൾക്കൊള്ളുന്നു; വിഗ്രഹാരാധന നിരോധിക്കുന്ന ആ കല്പന തന്നെയാണ് അതു, അഹരോന്റെതും യെരോബെയാമിന്റെയും സ്വർണ്ണകിടാവുകൾ പോലെ ഉള്ളവയുടെ ആരാധനയെ നിരോധിക്കുന്ന കല്പന.</w:t>
      </w:r>
    </w:p>
    <w:p>
      <w:pPr>
        <w:pStyle w:val="ArticleScripture"/>
        <w:jc w:val="left"/>
      </w:pPr>
      <w:r>
        <w:rPr>
          <w:rFonts w:ascii="Nirmala UI" w:hAnsi="Nirmala UI" w:eastAsia="Nirmala UI" w:cs="Nirmala UI"/>
        </w:rPr>
        <w:t>“‘അവൻ തന്റെ അരികിൽ എഴുത്തുകാരന്റെ മഷിക്കലശമുള്ള ശണവസ്ത്രം ധരിച്ച മനുഷ്യനെ വിളിച്ചു; യഹോവ അവനോടു കല്പിച്ചു: നഗരത്തിന്റെ നടുവിലൂടെ, യെരൂശലേമിന്റെ നടുവിലൂടെ കടന്നുപോയി, അതിന്റെ നടുവിൽ ചെയ്യപ്പെടുന്ന സകല മ്ലേച്ഛതകൾ നിമിത്തം നെടുവീർപ്പിടുകയും നിലവിളിക്കുകയും ചെയ്യുന്ന മനുഷ്യരുടെ നെറ്റികളിൽ ഒരു അടയാളം ഇടുക. മറ്റുള്ളവരോടോ അവൻ ഞാൻ കേൾക്കുന്നതുപോലെ അരുളിച്ചെയ്തതു: അവന്റെ പിന്നാലെ നഗരത്തിലുടനീളം പോയി സംഹരിച്ചുകൊൾവിൻ; നിങ്ങളുടെ കണ്ണ് ക്ഷമിക്കരുത്, നിങ്ങളിൽ കരുണ ഉണ്ടാകരുത്. വൃദ്ധന്മാരെയും യുവാക്കളെയും കന്യകമാരെയും ശിശുക്കളെയും സ്ത്രീകളെയും പൂർണ്ണമായി കൊല്ലുവിൻ; എങ്കിലും അടയാളമുള്ള ആരുടെയും സമീപം ചെല്ലരുത്; എന്റെ വിശുദ്ധമന്ദിരത്തിൽ നിന്നു തുടങ്ങുവിൻ. അപ്പോൾ അവർ ആലയത്തിന്റെ മുമ്പിലുണ്ടായിരുന്ന മൂപ്പന്മാരിൽ നിന്നു ആരംഭിച്ചു.’”</w:t>
      </w:r>
    </w:p>
    <w:p>
      <w:pPr>
        <w:pStyle w:val="ArticleScripture"/>
        <w:jc w:val="left"/>
      </w:pPr>
      <w:r>
        <w:rPr>
          <w:rFonts w:ascii="Nirmala UI" w:hAnsi="Nirmala UI" w:eastAsia="Nirmala UI" w:cs="Nirmala UI"/>
        </w:rPr>
        <w:t>“സ്വർഗ്ഗീയ വിശുദ്ധമന്ദിരത്തിലെ കൃപാസനത്തിൽനിന്ന് യേശു പുറപ്പെട്ടു, പ്രതികാരത്തിന്റെ വസ്ത്രം ധരിച്ചു, ദൈവം അവർക്കു നല്കിയ വെളിച്ചത്തോടു പ്രതികരിക്കാതിരുന്നവരിന്മേൽ ന്യായവിധികളിലൂടെ തന്റെ ക്രോധം ചൊരിയുവാൻ ഒരുങ്ങിക്കൊണ്ടിരിക്കുന്നു. ‘ദുഷ്പ്രവൃത്തിക്കെതിരായ ശിക്ഷ വേഗത്തിൽ നടപ്പാക്കപ്പെടാത്തതുകൊണ്ടു, മനുഷ്യപുത്രന്മാരുടെ ഹൃദയം ദോഷം ചെയ്‍വാൻ അവരിൽ പൂർണ്ണമായി ഉറച്ചു പോകുന്നു.’ കർത്താവു അവരോടു കാണിച്ചിരിക്കുന്ന സഹനത്താലും ദീർഘക്ഷമയാലും മൃദുവാകേണ്ടതിന്നു പകരം, ദൈവത്തെ ഭയപ്പെടാതെയും സത്യത്തെ സ്നേഹിക്കാതെയും ഇരിക്കുന്നവർ തങ്ങളുടെ ദുഷ്ടമാർഗത്തിൽ തങ്ങളുടെ ഹൃദയങ്ങളെ കൂടുതൽ കഠിനമാക്കുന്നു. എന്നാൽ ദൈവത്തിന്റെ ദീർഘക്ഷമയ്ക്കുപോലും അതിരുകളുണ്ട്; അനേകർ ഈ അതിരുകൾ അതിക്രമിച്ചുകൊണ്ടിരിക്കുന്നു. അവർ കൃപയുടെ പരിധികൾ ലംഘിച്ചിരിക്കുന്നു; ആകയാൽ ദൈവം ഇടപെട്ട് തന്റെ മഹിമയെ സ്വയം ന്യായീകരിക്കേണ്ടിവരും.”</w:t>
      </w:r>
    </w:p>
    <w:p>
      <w:pPr>
        <w:pStyle w:val="ArticleScripture"/>
        <w:jc w:val="left"/>
      </w:pPr>
      <w:r>
        <w:rPr>
          <w:rFonts w:ascii="Nirmala UI" w:hAnsi="Nirmala UI" w:eastAsia="Nirmala UI" w:cs="Nirmala UI"/>
        </w:rPr>
        <w:t>അമോര്യരെക്കുറിച്ച് യഹോവ ഇപ്രകാരം അരുളിച്ചെയ്തു: ‘നാലാം തലമുറയിൽ അവർ വീണ്ടും ഇവിടെ വരും; എന്തെന്നാൽ അമോര്യരുടെ അകൃത്യം ഇതുവരെ പൂർണ്ണമായിട്ടില്ല.’ വിഗ്രഹാരാധനയും അഴിമതിയും കാരണം ഈ ജാതി പ്രത്യേകം ശ്രദ്ധേയമായിരുന്നുവെങ്കിലും, അവർ തങ്ങളുടെ അകൃത്യത്തിന്റെ പാനപാത്രം ഇനിയും നിറച്ചിരുന്നില്ല; അതിനാൽ അവരുടെ സമ്പൂർണ്ണ നാശത്തിനുള്ള കല്പന ദൈവം കൊടുക്കുകയില്ലായിരുന്നു. ദൈവിക ശക്തി വ്യക്തമായ രീതിയിൽ പ്രകടമാകുന്നത് ജനങ്ങൾ കാണേണ്ടതായിരുന്നു, അങ്ങനെ അവർക്ക് യാതൊരു ന്യായീകരണവും അവശേഷിക്കാതിരിക്കേണ്ടതിന്നു. കരുണാനിധിയായ സ്രഷ്ടാവിന് നാലാം തലമുറവരെ അവരുടെ അകൃത്യത്തെ സഹിച്ചുകൊണ്ടിരിക്കുവാൻ മനസ്സുണ്ടായിരുന്നു. അപ്പോൾക്കും മെച്ചത്തിലേക്കുള്ള യാതൊരു മാറ്റവും കാണപ്പെടാതിരുന്നാൽ, അവന്റെ ന്യായവിധികൾ അവരുടെമേൽ പതിക്കേണ്ടതായിരുന്നു.</w:t>
      </w:r>
    </w:p>
    <w:p>
      <w:pPr>
        <w:pStyle w:val="ArticleScripture"/>
        <w:jc w:val="left"/>
      </w:pPr>
      <w:r>
        <w:rPr>
          <w:rFonts w:ascii="Nirmala UI" w:hAnsi="Nirmala UI" w:eastAsia="Nirmala UI" w:cs="Nirmala UI"/>
        </w:rPr>
        <w:t>“അച്യുതമായ കൃത്യതയോടെ അനന്തനായവൻ ഇപ്പോഴും സകല ജാതികളോടും കണക്ക് വെച്ചുകൊണ്ടിരിക്കുന്നു. അവന്റെ കരുണ മാനസാന്തരത്തിനുള്ള ആഹ്വാനങ്ങളോടുകൂടെ സമർപ്പിക്കപ്പെടുന്നിടത്തോളം ഈ കണക്ക് തുറന്നുതന്നെ നിലനിൽക്കും; എന്നാൽ ദൈവം നിശ്ചയിച്ചിരിക്കുന്ന ഒരു നിശ്ചിത അളവിലെത്തുമ്പോൾ അവന്റെ ക്രോധത്തിന്റെ ശുശ്രൂഷ ആരംഭിക്കുന്നു. കണക്ക് അടയ്ക്കപ്പെടുന്നു. ദിവ്യമായ ക്ഷമ അവസാനിക്കുന്നു. അവരുടെ പക്ഷമായി കരുണയ്ക്കായുള്ള യാചന ഇനി ഇല്ല.”</w:t>
      </w:r>
    </w:p>
    <w:p>
      <w:pPr>
        <w:pStyle w:val="ArticleScripture"/>
        <w:jc w:val="left"/>
      </w:pPr>
      <w:r>
        <w:rPr>
          <w:rFonts w:ascii="Nirmala UI" w:hAnsi="Nirmala UI" w:eastAsia="Nirmala UI" w:cs="Nirmala UI"/>
        </w:rPr>
        <w:t>“പ്രവാചകൻ യുഗങ്ങളിലൂടെ ദൂരെയോട്ടു നോക്കിക്കൊണ്ടിരിക്കെ, ഈ സമയം അവന്റെ ദർശനത്തിന് മുമ്പിൽ അവതരിപ്പിക്കപ്പെട്ടു. ഈ യുഗത്തിലെ ജാതികൾ അപൂർവമായ കരുണകളുടെ പ്രാപകരായിരിക്കുന്നു. സ്വർഗ്ഗത്തിലെ അനുഗ്രഹങ്ങളിൽ ഏറ്റവും ശ്രേഷ്ഠമായവ അവർക്കു നൽകിയിരിക്കുന്നു; എന്നാൽ വർദ്ധിച്ച അഹങ്കാരം, ലോഭം, വിഗ്രഹാരാധന, ദൈവത്തെ അവഹേളിക്കൽ, നിന്ദ്യമായ കൃതഘ്നത എന്നിവ അവരുടെ വിരുദ്ധമായി രേഖപ്പെടുത്തിയിരിക്കുന്നു. അവർ ദൈവത്തോടുള്ള തങ്ങളുടെ കണക്കു വേഗത്തിൽ അവസാനിപ്പിച്ചുകൊണ്ടിരിക്കുന്നു.</w:t>
      </w:r>
    </w:p>
    <w:p>
      <w:pPr>
        <w:pStyle w:val="ArticleScripture"/>
        <w:jc w:val="left"/>
      </w:pPr>
      <w:r>
        <w:rPr>
          <w:rFonts w:ascii="Nirmala UI" w:hAnsi="Nirmala UI" w:eastAsia="Nirmala UI" w:cs="Nirmala UI"/>
        </w:rPr>
        <w:t>“എന്നാൽ എന്നെ വിറപ്പിക്കുന്നതു, ഏറ്റവും വലിയ വെളിച്ചവും അവകാശങ്ങളും ലഭിച്ചവർ വ്യാപകമായി നിലനിൽക്കുന്ന അധർമ്മത്താൽ മലിനരായിത്തീർന്നിരിക്കുന്നു എന്ന സത്യമാണ്. അവരുടെ ചുറ്റുമുള്ള അധാർമ്മികരുടെ സ്വാധീനത്തിൽ, സത്യത്തെ പ്രഖ്യാപിക്കുന്നവരിൽ പലരും പോലും തണുത്തുപോയി, ദുഷ്ടതയുടെ ശക്തമായ പ്രവാഹത്താൽ അടിച്ചമർത്തപ്പെടുകയും ചെയ്യുന്നു. യഥാർത്ഥ ഭക്തിയെയും വിശുദ്ധിയെയും നേരെ എറിയപ്പെടുന്ന സർവ്വസാധാരണ അവജ്ഞ, ദൈവത്തോടു അടുത്ത ബന്ധത്തിൽ നിലനിൽക്കാത്തവരെ അവന്റെ ന്യായപ്രമാണത്തോടുള്ള ഭക്തിഭാവം നഷ്ടപ്പെടുത്തുന്നതിലേക്കു നയിക്കുന്നു. അവർ വെളിച്ചത്തെ അനുഗമിക്കുകയും ഹൃദയത്തിൽനിന്ന് സത്യത്തെ അനുസരിക്കുകയും ചെയ്തിരുന്നെങ്കിൽ, ഇങ്ങനെ നിരസിക്കപ്പെടുകയും തള്ളിക്കളയപ്പെടുകയും ചെയ്യുമ്പോൾ ഈ വിശുദ്ധ ന്യായപ്രമാണം അവർക്കു ഇനിയും അധികം അമൂല്യമായി തോന്നുമായിരുന്നു. ദൈവത്തിന്റെ ന്യായപ്രമാണത്തോടുള്ള അനാദരം കൂടുതൽ പ്രകടമാകുന്നതനുസരിച്ച്, അതിനെ ആചരിക്കുന്നവർക്കും ലോകത്തിനുമിടയിലെ അതിർവരമ്പ് കൂടുതൽ വ്യക്തമായി തെളിഞ്ഞുവരുന്നു. ഒരു വിഭാഗത്തിൽ ദിവ്യപ്രമാണങ്ങളോടുള്ള സ്നേഹം വർധിക്കുന്നത്, മറ്റൊരു വിഭാഗത്തിൽ അവയോടുള്ള അവജ്ഞ വർധിക്കുന്നതനുസരിച്ചാകുന്നു.”</w:t>
      </w:r>
    </w:p>
    <w:p>
      <w:pPr>
        <w:pStyle w:val="ArticleScripture"/>
        <w:jc w:val="left"/>
      </w:pPr>
      <w:r>
        <w:rPr>
          <w:rFonts w:ascii="Nirmala UI" w:hAnsi="Nirmala UI" w:eastAsia="Nirmala UI" w:cs="Nirmala UI"/>
        </w:rPr>
        <w:t>“പ്രതിസന്ധി അതിവേഗം സമീപിച്ചുകൊണ്ടിരിക്കുന്നു. അതിവേഗത്തിൽ ഉയരുന്ന കണക്കുകൾ ദൈവത്തിന്റെ സന്ദർശനസമയം ഏതാണ്ട് എത്തിയിരിക്കുന്നുവെന്ന് കാണിക്കുന്നു. ശിക്ഷിക്കാൻ മടിയുള്ളവനായിരുന്നാലും, എന്നിരുന്നാലും അവൻ ശിക്ഷിക്കും; അതും വേഗത്തിൽ. വെളിച്ചത്തിൽ നടക്കുന്നവർ സമീപിച്ചുവരുന്ന അപകടത്തിന്റെ അടയാളങ്ങൾ കാണും; എന്നാൽ അവർ നിശ്ശബ്ദമായി, ആശങ്കയില്ലാത്ത പ്രതീക്ഷയിൽ, ആ നാശത്തെ കാത്തിരുന്നു ഇരിക്കരുത്; സന്ദർശനദിവസത്തിൽ ദൈവം തന്റെ ജനത്തെ സംരക്ഷിക്കും എന്ന വിശ്വാസത്തിൽ സ്വയം ആശ്വസിക്കയും അരുത്. അതിൽ നിന്ന് വളരെ ദൂരെയാണ് സത്യം. മറ്റുള്ളവരെ രക്ഷിക്കേണ്ടതിന്നു അവർ ഉത്സാഹപൂർവം പ്രയത്‌നിക്കേണ്ടത് തങ്ങളുടെ കടമയാണെന്ന് അവർ മനസ്സിലാക്കണം; സഹായത്തിനായി ദൈവത്തെ ഉറച്ച വിശ്വാസത്തോടെ നോക്കിക്കൊണ്ടു. ‘നീതിമാന്റെ ശക്തിയുള്ള ഉത്സുകപ്രാർത്ഥന വളരെ ഫലിക്കുന്നു.’”</w:t>
      </w:r>
    </w:p>
    <w:p>
      <w:pPr>
        <w:pStyle w:val="ArticleScripture"/>
        <w:jc w:val="left"/>
      </w:pPr>
      <w:r>
        <w:rPr>
          <w:rFonts w:ascii="Nirmala UI" w:hAnsi="Nirmala UI" w:eastAsia="Nirmala UI" w:cs="Nirmala UI"/>
        </w:rPr>
        <w:t>“ദൈവഭക്തിയുടെ പുളി തന്റേതായ ശക്തി പൂർണ്ണമായി നഷ്ടപ്പെടുത്തിയിട്ടില്ല. സഭയുടെ അപകടവും നിരാശയും ഏറ്റവും വലുതായിരിക്കുന്ന സമയത്ത്, വെളിച്ചത്തിൽ നിലകൊള്ളുന്ന ആ ചെറിയ സംഘം ദേശത്ത് നടക്കുന്ന മ്ലേച്ഛകാര്യങ്ങളേക്കുറിച്ച് നെടുവീർപ്പിടുകയും നിലവിളിക്കുകയും ചെയ്തുകൊണ്ടിരിക്കും. എന്നാൽ പ്രത്യേകിച്ചും അവരുടെ പ്രാർത്ഥനകൾ സഭയ്ക്കുവേണ്ടി ഉയരും, കാരണം അതിന്റെ അംഗങ്ങൾ ലോകത്തിന്റെ രീതിപോലെ പ്രവർത്തിച്ചുകൊണ്ടിരിക്കുന്നു.</w:t>
      </w:r>
    </w:p>
    <w:p>
      <w:pPr>
        <w:pStyle w:val="ArticleScripture"/>
        <w:jc w:val="left"/>
      </w:pPr>
      <w:r>
        <w:rPr>
          <w:rFonts w:ascii="Nirmala UI" w:hAnsi="Nirmala UI" w:eastAsia="Nirmala UI" w:cs="Nirmala UI"/>
        </w:rPr>
        <w:t>ഈ വിശ്വസ്തരായ അല്പസംഖ്യരുടെ ആത്മാർത്ഥ പ്രാർത്ഥനകൾ വ്യർത്ഥമാകുകയില്ല. കർത്താവ് പ്രതികാരം ചെയ്യുന്നവനായി പുറപ്പെടുമ്പോൾ, വിശ്വാസത്തെ അതിന്റെ വിശുദ്ധശുദ്ധിയിൽ കാത്തുസൂക്ഷിക്കുകയും ലോകത്തിന്റെ മലിനതയിൽ നിന്ന് തങ്ങളെത്തന്നെ കളങ്കമില്ലാതെ സംരക്ഷിക്കുകയും ചെയ്ത എല്ലാവരുടെയും രക്ഷകനായും അവൻ വരും. തൻമുൻപിൽ രാവും പകലും നിലവിളിക്കുന്ന തന്റെ തിരഞ്ഞെടുക്കപ്പെട്ടവർക്കുവേണ്ടി, അവരോടു ദീർഘക്ഷമ കാണിച്ചുകൊണ്ടിരിക്കുമെങ്കിലും, അവരുടെ ന്യായം സാധിപ്പിക്കുമെന്നു ദൈവം വാഗ്ദാനം ചെയ്തിരിക്കുന്നത് ഈ സമയത്താണ്.</w:t>
      </w:r>
    </w:p>
    <w:p>
      <w:pPr>
        <w:pStyle w:val="ArticleScripture"/>
        <w:jc w:val="left"/>
      </w:pPr>
      <w:r>
        <w:rPr>
          <w:rFonts w:ascii="Nirmala UI" w:hAnsi="Nirmala UI" w:eastAsia="Nirmala UI" w:cs="Nirmala UI"/>
        </w:rPr>
        <w:t>“കല്പന ഇതാകുന്നു: ‘നഗരത്തിന്റെ നടുവിലൂടെ, യെരൂശലേമിന്റെ നടുവിലൂടെ കടന്നുപോയി, അതിന്റെ നടുവിൽ നടക്കുന്നതായ സകല മ്ലേച്ഛതകളെക്കുറിച്ച് നെടുവീർപ്പിടുകയും നിലവിളിക്കുകയും ചെയ്യുന്ന മനുഷ്യരുടെ നെറ്റികളിൽ ഒരു അടയാളം ഇടുക.’ ഇങ്ങനെ നെടുവീർപ്പിടുകയും നിലവിളിക്കുകയും ചെയ്തിരുന്നവർ ജീവനിന്റെ വചനങ്ങൾ പ്രസ്താവിച്ചുകൊണ്ടിരുന്നു; അവർ ശാസിക്കുകയും ഉപദേശിക്കുകയും അപേക്ഷിക്കുകയും ചെയ്തിരുന്നു. ദൈവത്തെ അവമാനിച്ചുകൊണ്ടിരുന്ന ചിലർ മാനസാന്തരപ്പെട്ടു, അവന്റെ സന്നിധിയിൽ തങ്ങളുടെ ഹൃദയങ്ങളെ താഴ്ത്തി. എന്നാൽ യഹോവയുടെ മഹത്വം യിസ്രായേലിൽനിന്നു പിന്മാറിയിരുന്നു; അനേകർ ഇപ്പോഴും മതാചാരങ്ങളുടെ രൂപം തുടർന്നിരുന്നെങ്കിലും, അവന്റെ ശക്തിയും സാന്നിധ്യവും കുറവായിരുന്നു.” Testimonies, volume 5, 207–210.</w:t>
      </w:r>
    </w:p>
    <w:p>
      <w:pPr>
        <w:pStyle w:val="ArticleBody"/>
        <w:jc w:val="left"/>
      </w:pPr>
      <w:r>
        <w:rPr>
          <w:rFonts w:ascii="Nirmala UI" w:hAnsi="Nirmala UI" w:eastAsia="Nirmala UI" w:cs="Nirmala UI"/>
        </w:rPr>
        <w:t>യെഹെസ്കേൽ അവതരിപ്പിച്ചിരിക്കുന്ന മുദ്രയിടൽ ദർശനം ശരിയായി വിഭാഗിച്ച് മനസ്സിലാക്കുവാൻ, അഡ്വെന്റിസത്തിന്റെ നാലു തലമുറകളെ ഗ്രഹിക്കുന്നത് അനിവാര്യമാണ്. നാം തിരഞ്ഞെടുത്ത ഭാഗം സഹോദരി വൈറ്റ് നേരിട്ട് യെഹെസ്കേൽ ഒമ്പതാം അധ്യായത്തെ പരാമർശിച്ചുകൊണ്ടാണ് ആരംഭിക്കുന്നത്; നാം തെരഞ്ഞെടുത്ത അതേ ഭാഗം യെഹെസ്കേൽ ഒമ്പതാം അധ്യായത്തെ നേരിട്ട് പരാമർശിച്ചുകൊണ്ടുതന്നെ അവസാനിക്കുകയും ചെയ്യുന്നു. ആ ഭാഗത്തിൽ അവൾ യെഹെസ്കേലിനെക്കുറിച്ച് ഇപ്രകാരം പറയുന്നു: “പ്രവാചകൻ, യുഗങ്ങളിലൂടെ താഴേക്ക് നോക്കിക്കൊണ്ടിരുന്നപ്പോൾ, ഈ സമയത്തെ തന്റെ ദർശനത്തിന്റെ മുമ്പിൽ അവതരിപ്പിക്കപ്പെട്ടതായി കണ്ടു.” ഒരു ലക്ഷത്തി നാല്പത്തിനാലായിരം പേരുടെ മുദ്രയിടൽ നടക്കുമ്പോൾ സംഭവിച്ചുകൊണ്ടിരിക്കുന്ന സാഹചര്യങ്ങളെ യെഹെസ്കേൽ കണ്ടു.</w:t>
      </w:r>
    </w:p>
    <w:p>
      <w:pPr>
        <w:pStyle w:val="ArticleBody"/>
        <w:jc w:val="left"/>
      </w:pPr>
      <w:r>
        <w:rPr>
          <w:rFonts w:ascii="Nirmala UI" w:hAnsi="Nirmala UI" w:eastAsia="Nirmala UI" w:cs="Nirmala UI"/>
        </w:rPr>
        <w:t>മുൻ ലേഖനത്തിൽ, പ്രവചനത്തിന്റെ ആത്മാവിലെ മൂന്ന് നിർദ്ദിഷ്ട ഭാഗങ്ങളിലൂടെ, ഈ ഭാഗത്തിൽ “പുരാതനന്മാർ” എന്ന് തിരിച്ചറിയപ്പെടുന്ന യെശയ്യാവിന്റെ “എഫ്രയീമിന്റെ മദ്യപന്മാർ,” കൂടാതെ ഇരു ഭാഗങ്ങളിലുമാണ് യെരൂശലേമിന്റെ (അഡ്വെന്റിസത്തിന്റെ) നേതൃത്വത്തെ പ്രതിനിധീകരിക്കുന്നവരായ ഇവർ, മുൻകാലങ്ങളിൽ ഉണ്ടായിരുന്നതുപോലെ ദൈവത്തിന്റെ ശക്തിയുടെ മഹത്തായ ഒരു വെളിപ്പാട് ഉണ്ടാകേണ്ടതുണ്ടെന്നതു കാണുവാൻ കഴിയുന്നില്ലെന്ന് ഞങ്ങൾ തിരിച്ചറിഞ്ഞു. ഈ ഭാഗത്തിൽ, അവർ കാണാൻ നിരസിക്കുന്ന ദൈവശക്തിയുടെ അതേ വെളിപ്പാട് തന്നെയാണ് അവരിന്മേൽ കൊണ്ടുവരപ്പെടുന്ന ദൈവിക ന്യായവിധിയുടെ ഭാഗമായി സംഭവിക്കുക; കാരണം, “ജനങ്ങൾ ദൈവിക ശക്തി ശ്രദ്ധേയമായ രീതിയിൽ പ്രകടിതമാകുന്നത് കാണേണ്ടതായിരുന്നു, അതുവഴി അവർക്ക് യാതൊരു മാപ്പും ശേഷിക്കാതിരിക്കേണ്ടതിന്നു” എന്നു പ്രസ്താവിച്ചിരിക്കുന്നു.</w:t>
      </w:r>
    </w:p>
    <w:p>
      <w:pPr>
        <w:pStyle w:val="ArticleBody"/>
        <w:jc w:val="left"/>
      </w:pPr>
      <w:r>
        <w:rPr>
          <w:rFonts w:ascii="Nirmala UI" w:hAnsi="Nirmala UI" w:eastAsia="Nirmala UI" w:cs="Nirmala UI"/>
        </w:rPr>
        <w:t>2001 സെപ്റ്റംബർ 11-ന് തളിർമഴപോലെ ആരംഭിച്ച പിമ്പിലത്തെ മഴയുടെ പ്രത്യക്ഷത കാണാൻ ലാവോദിക്ക്യൻ അഡ്വെന്റിസം വിസമ്മതിക്കുന്നു; എന്നാൽ അന്ത്യദിവസങ്ങളിൽ അർദ്ധരാത്രി നിലവിളിയുടെ സന്ദേശം ആവർത്തിക്കപ്പെടുമ്പോൾ ആ മഴവെള്ളത്തിന്റെ പരമാവധി അവർ കാണും. ആ സന്ദേശം മൂന്നാം കഷ്ടത്തിന്റെ ഇസ്‌ലാമാണ്. തങ്ങളുടെ മെസീയാവിനെ ഇപ്പൊഴേക്കും ക്രൂശിച്ചുകഴിഞ്ഞിരുന്ന പ്രാചീന ഇസ്രായേലിന്റെ നേതൃത്ത്വം പെന്തെക്കൊസ്തിൽ പരിശുദ്ധാത്മാവ് പകർന്നൊഴുക്കപ്പെടുന്നതു കണ്ടില്ലയോ?</w:t>
      </w:r>
    </w:p>
    <w:p>
      <w:pPr>
        <w:pStyle w:val="ArticleBody"/>
        <w:jc w:val="left"/>
      </w:pPr>
      <w:r>
        <w:rPr>
          <w:rFonts w:ascii="Nirmala UI" w:hAnsi="Nirmala UI" w:eastAsia="Nirmala UI" w:cs="Nirmala UI"/>
        </w:rPr>
        <w:t>ഈ ഭാഗം സഭയെ തിരിച്ചറിയിക്കുന്നു; പ്രസംഗസന്ദർഭം പ്രകാരം സഭയെ യെഹെസ്കേൽ യെരൂശലേമായി പ്രതിനിധീകരിക്കുന്നു. സഭയ്ക്കുള്ളിലെ അംഗങ്ങൾ (യെരൂശലേം) “ചെറിയൊരു സംഘം” എന്നവരോടു താരതമ്യപ്പെടുത്തപ്പെടുന്നു; അവർ “വെളിച്ചത്തിൽ നടക്കുന്നവർ” എന്നും “വിശ്വസ്തരായ കുറച്ചുപേർ” എന്നും തിരിച്ചറിയപ്പെടുന്നു. “അനേകർ” വിളിക്കപ്പെട്ടിരിക്കുന്നു, എങ്കിലും “കുറച്ചുപേർ” മാത്രമേ തെരഞ്ഞെടുക്കപ്പെട്ടിട്ടുള്ളൂ എന്ന് ബൈബിൾ പഠിപ്പിക്കുന്നു. ഈ ഭാഗത്തിന്റെ വിഷയത്തിൽ ദൈവത്തിന്റെ ജനത്തിന്മേൽ വരുത്തപ്പെടുന്ന ദൈവക്രോധവും ഉൾപ്പെടുന്നു. ജനങ്ങൾ തങ്ങളുടെ ന്യായവിധി തങ്ങളെത്തന്നെ വരുത്തിയിരിക്കുന്നു; എങ്കിലും നാശത്തിന്റെ പ്രവൃത്തി നിർവഹിക്കുന്നത് തന്റെ ദൂതന്മാരാണെന്ന് ദൈവം പ്രത്യേകമായി ഊന്നിപ്പറയുന്നു. ദൈവം ഒരിക്കലും അസത്യം പറയുന്നില്ല; മനുഷ്യരുടെ അകൃത്യത്തിന്റെ ശിക്ഷ മൂന്നാം നാലാം തലമുറവരെ സന്ദർശിക്കുന്നത് താനാണെന്ന് അവൻ വാഗ്ദാനം ചെയ്തിരിക്കുന്നു. ന്യായവിധിയുടെ നിർവഹണം ദൈവത്തെ അല്ലാതെ മറ്റാരെയെങ്കിലും ചുമത്തുന്നത് അവന്റെ സ്വഭാവത്തെ നിഷേധിക്കുന്നതും, അവൻ അസത്യവാദിയാണെന്ന് സൂചിപ്പ Jenningsുന്നതുമാകുന്നു.</w:t>
      </w:r>
    </w:p>
    <w:p>
      <w:pPr>
        <w:pStyle w:val="ArticleBody"/>
        <w:jc w:val="left"/>
      </w:pPr>
      <w:r>
        <w:rPr>
          <w:rFonts w:ascii="Nirmala UI" w:hAnsi="Nirmala UI" w:eastAsia="Nirmala UI" w:cs="Nirmala UI"/>
        </w:rPr>
        <w:t>യെഹെസ്കേലിന്റെ നശിപ്പിക്കുന്ന ദൂതന്മാർ യെരൂശലേമിലൂടെ സഞ്ചരിക്കാൻ ആരംഭിക്കുമ്പോഴാണ്, “അവന്റെ ക്രോധത്തിന്റെ ശുശ്രൂഷ ആരംഭിക്കുന്നത്” എന്ന് ഈ ഭാഗം വ്യക്തമാക്കുന്നു. ദൈവത്തിന്റെ ക്രോധം യെരൂശലേമിൽ നിന്നാണ് ആരംഭിക്കുന്നത്; അതായത്, അവന്റെ സഭയിൽ നിന്നാണ്, അഥവാ ലാവൊദിക്യാ അഡ്വെന്റിസത്തിലാണ്.</w:t>
      </w:r>
    </w:p>
    <w:p>
      <w:pPr>
        <w:pStyle w:val="ArticleScripture"/>
        <w:jc w:val="left"/>
      </w:pPr>
      <w:r>
        <w:rPr>
          <w:rFonts w:ascii="Nirmala UI" w:hAnsi="Nirmala UI" w:eastAsia="Nirmala UI" w:cs="Nirmala UI"/>
        </w:rPr>
        <w:t>വിധി ദൈവത്തിന്റെ ആലയത്തിൽനിന്നു ആരംഭിക്കേണ്ട സമയം വന്നിരിക്കുന്നു; അതു ആദ്യം നമ്മിൽനിന്നു ആരംഭിക്കുന്നുവെങ്കിൽ, ദൈവത്തിന്റെ സുവിശേഷത്തിന്നു അനുസരിക്കാത്തവരുടെ അന്ത്യം എന്തായിരിക്കും? 1 പത്രൊസ് 4:17.</w:t>
      </w:r>
    </w:p>
    <w:p>
      <w:pPr>
        <w:pStyle w:val="ArticleBody"/>
        <w:jc w:val="left"/>
      </w:pPr>
      <w:r>
        <w:rPr>
          <w:rFonts w:ascii="Nirmala UI" w:hAnsi="Nirmala UI" w:eastAsia="Nirmala UI" w:cs="Nirmala UI"/>
        </w:rPr>
        <w:t>ദൈവത്തിന്റെ ക്രോധം ദൈവത്തിന്റെ ദൂതന്മാരാൽ നടപ്പാക്കപ്പെടുന്നു; അവരുടെ പ്രവൃത്തി ആരംഭിക്കുമ്പോൾ, അവരോടു “അടിപ്പിൻ” എന്നും, “നിങ്ങളുടെ കണ്ണ് ക്ഷമിക്കരുത്; നിങ്ങൾ കരുണ കാട്ടുകയും അരുത്; വൃദ്ധന്മാരെയും യൗവനക്കാരെയും, കന്യകമാരെയും, ചെറിയ കുട്ടികളെയും, സ്ത്രീകളെയും സംഹരിച്ചു കളവിൻ; എന്നാൽ അടയാളമുള്ള ഒരാളുടെയും അടുത്തു ചെല്ലരുത്; എന്റെ വിശുദ്ധമന്ദിരത്തിൽനിന്നു ആരംഭിപ്പിൻ” എന്നും കല്പിക്കപ്പെടുന്നു. ദൈവത്തിന്റെ ക്രോധം വിശുദ്ധ ദൂതന്മാരാൽ നടപ്പാക്കപ്പെടുന്നു; ഇവിടെ നാം ചൂണ്ടിക്കാണിക്കുവാൻ ആഗ്രഹിക്കുന്ന കാര്യം ഇതാണ്: ദൈവത്തിന്റെ ക്രോധശുശ്രൂഷയുടെ ആരംഭം നാലാം തലമുറയിൽ പൂർത്തീകരിക്കപ്പെടുന്നു.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യഹോവയുടെ യാഗത്തിന്റെ ദിവസത്തിൽ, പ്രഭുക്കന്മാരെയും രാജാവിന്റെ പുത്രന്മാരെയും വിദേശവസ്ത്രം ധരിച്ചിരിക്കുന്ന ഏവരെയും ഞാൻ ശിക്ഷിക്കും. അന്നേ ദിവസം പടിക്കൽമേൽ ചാടിക്കടക്കുന്നവരെയും, അതിക്രമവും വഞ്ചനയുംകൊണ്ട് തങ്ങളുടെ യജമാനന്മാരുടെ വീടുകൾ നിറയ്ക്കുന്നവരെയും ഞാൻ ശിക്ഷിക്കും. ആ ദിവസത്തിൽ മത്സ്യവാതിലിൽനിന്നു നിലവിളിയുടെ ശബ്ദവും രണ്ടാം ഭാഗത്തുനിന്നു വിലാപവും കുന്നുകളിൽനിന്നു മഹാഭംഗത്തിന്റെ ഘോരശബ്ദവും ഉണ്ടായിരിക്കുമെന്നു യഹോവ അരുളിച്ചെയ്യുന്നു. മക്തേശിലെ നിവാസികളേ, വിലപിപ്പിൻ; വ്യാപാരജനം ഒക്കെയും നശിച്ചിരിക്കുന്നു; വെള്ളി ചുമക്കുന്നവരൊക്കെയും ഛേദിക്കപ്പെട്ടിരിക്കുന്നു. അന്നേരം ഞാൻ യെരൂശലേമിനെ വിളക്കുകളാൽ പരിശോധിക്കുകയും, തങ്ങളുടെ തള്ളലിയിൽ കെട്ടിക്കിടക്കുന്ന പുരുഷന്മാരെ ശിക്ഷിക്കുകയും ചെയ്യും; അവർ തങ്ങളുടെ ഹൃദയത്തിൽ, യഹോവ നന്മയും ചെയ്യുകയില്ല, ദോഷവും ചെയ്യുകയില്ല എന്നു പറയുന്നു. സെഫന്യാവു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എഴുപത്തേഴാം സംഖ്യ</dc:title>
  <dc:subject>പ്രവചനാത്മക സമാന്തരത വെളിപ്പെടുത്തല്‍: 1863-ലെ ലവോദിക്ക്യൻ അഡ്വെന്റിസവും ബൈബിള്‍ പ്രതിരൂപശാസ്ത്രവും</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