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തൊണ്ണൂറ്റഞ്ച്</w:t>
      </w:r>
    </w:p>
    <w:p>
      <w:pPr>
        <w:pStyle w:val="ArticleSubtitle"/>
        <w:jc w:val="left"/>
      </w:pPr>
      <w:r>
        <w:rPr>
          <w:rFonts w:ascii="Nirmala UI" w:hAnsi="Nirmala UI" w:eastAsia="Nirmala UI" w:cs="Nirmala UI"/>
        </w:rPr>
        <w:t>രണ്ടാമത്തെ ദൂതന്റെ സന്ദേശത്തിന്റെ പ്രവചനാത്മക പ്രാധാന്യം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2024-02-28</w:t>
      </w:r>
    </w:p>
    <w:p>
      <w:pPr>
        <w:pStyle w:val="ArticleBody"/>
        <w:jc w:val="left"/>
      </w:pPr>
      <w:r>
        <w:rPr>
          <w:rFonts w:ascii="Nirmala UI" w:hAnsi="Nirmala UI" w:eastAsia="Nirmala UI" w:cs="Nirmala UI"/>
        </w:rPr>
        <w:t>ആദ്യത്തെയും മൂന്നാമത്തെയും ദൂതന്മാരുടെ പ്രസ്ഥാനത്തിന്റെ ചരിത്രത്തിൽ, ആ സന്ദേശത്തെ രണ്ടാമത്തെ ദൂതന്റെ സന്ദേശംകൊണ്ടു സംക്ഷിപ്തമായി അവതരിപ്പിക്കാം.</w:t>
      </w:r>
    </w:p>
    <w:p>
      <w:pPr>
        <w:pStyle w:val="ArticleScripture"/>
        <w:jc w:val="left"/>
      </w:pPr>
      <w:r>
        <w:rPr>
          <w:rFonts w:ascii="Nirmala UI" w:hAnsi="Nirmala UI" w:eastAsia="Nirmala UI" w:cs="Nirmala UI"/>
        </w:rPr>
        <w:t>അവളുടെ വ്യഭിചാരത്തിന്റെ ക്രോധമദിര്യം സകലജാതികളെയും കുടിപ്പിച്ചതുകൊണ്ടു മഹാനഗരമായ ബാബിലോൻ വീണിരിക്കുന്നു, വീണിരിക്കുന്നു എന്നു പറഞ്ഞുകൊണ്ട് മറ്റൊരു ദൂതൻ പിന്നാലെ വന്നു. വെളിപ്പാട് 14:8.</w:t>
      </w:r>
    </w:p>
    <w:p>
      <w:pPr>
        <w:pStyle w:val="ArticleBody"/>
        <w:jc w:val="left"/>
      </w:pPr>
      <w:r>
        <w:rPr>
          <w:rFonts w:ascii="Nirmala UI" w:hAnsi="Nirmala UI" w:eastAsia="Nirmala UI" w:cs="Nirmala UI"/>
        </w:rPr>
        <w:t>രണ്ടാമത്തെ ദൂതൻ, കാണുവാൻ ആഗ്രഹിക്കുന്നവർക്ക്, പ്രവചനത്തിന്റെ ത്രിവിധ പ്രയോഗത്തെ തിരിച്ചറിയിക്കുന്നു. രണ്ടാമത്തെ ദൂതൻ ഒരു പ്രവചനസന്ദേശം പ്രസ്താവിക്കുകയാണ്; ആ സന്ദേശം ബാബിലോൻ രണ്ടുതവണ വീണുപോയിരിക്കുന്നു എന്നതാണ്. പതിനേഴും പതിനെട്ടും അധ്യായങ്ങളിൽ ആധുനിക ബാബിലോൻ എന്നു തിരിച്ചറിയപ്പെടുന്ന “ആ മഹാനഗരം” തന്നെയാണ് ബാബിലോൻ എന്നു അത് തിരിച്ചറിയിക്കുന്നു. ആധുനിക ബാബിലോൻ രണ്ടുതവണ വീണുപോയിരിക്കുന്നു; അവളുടെ വീഴ്ച ഉണ്ടായത്, അവൾ സകല ജാതികളെയും “തന്റെ പരസംഗത്തിന്റെ ക്രോധമദ്യത്തിൽനിന്നു കുടിപ്പിച്ചതുകൊണ്ടാണ്.” അവളുടെ പരസംഗം ഭൂമിയിലെ രാജാക്കന്മാരോടുകൂടെ നിർവഹിക്കപ്പെട്ടു. ആ ബന്ധം, അവൾ പരസംഗം ചെയ്‌ത രാജാക്കന്മാരുടെ ശക്തി പ്രയോജനപ്പെടുത്തി തന്റെ “ക്രോധം” നടപ്പിലാക്കുവാൻ അവൾക്കു സാധ്യമാക്കി; ആ ക്രോധം ദൈവത്തിന്റെ വിശ്വസ്തജനങ്ങളുടെ മേൽ അവൾ വരുത്തുന്ന പീഡനമാണ്.</w:t>
      </w:r>
    </w:p>
    <w:p>
      <w:pPr>
        <w:pStyle w:val="ArticleBody"/>
        <w:jc w:val="left"/>
      </w:pPr>
      <w:r>
        <w:rPr>
          <w:rFonts w:ascii="Nirmala UI" w:hAnsi="Nirmala UI" w:eastAsia="Nirmala UI" w:cs="Nirmala UI"/>
        </w:rPr>
        <w:t>വീഞ്ഞ് ഒരു ഉപദേശമാണ്; അവൾ സകലജാതികളെയും കുടിപ്പിക്കാൻ നയിക്കുന്ന ഉപദേശം, സൂര്യാരാധനം സമാധാനം ഉല്പാദിപ്പിക്കും എന്നു അവകാശപ്പെടുന്ന വ്യാജോപദേശമാണ്. അവളുടെ അധികാരത്തിന്റെ “മുദ്ര”യായ, ഞായറാഴ്ചാരാധനയിലൂടെ പ്രതിനിധീകരിക്കപ്പെടുന്ന സൂര്യാരാധനയെ സകലജാതികളും സ്വീകരിക്കുന്നു. ആ “മുദ്ര”യെ സകലജാതികളും സ്വീകരിക്കുന്നത് യുണൈറ്റഡ് സ്റ്റേറ്റ്സിന്റെ ശക്തിയാൽ വരുത്തപ്പെടുന്നതാണ്; എങ്കിലും അത് ഭൂമിയെന്ന ഗ്രഹത്തിന്മേൽ ഇസ്ലാമിന്റെ മൂന്നാം കഷ്ടതയാൽ കൊണ്ടുവരപ്പെടുന്ന യുദ്ധം കഠിനമായി വഷളാകുന്ന കാലത്താണ് സംഭവിക്കുന്നത്. ജാതികൾ അവളുടെ ക്രോധത്തിന്റെ “വീഞ്ഞ്” “സമാധാനവും സുരക്ഷയും” എന്ന വാഗ്ദാനത്തെ അടിസ്ഥാനമാക്കി സ്വീകരിക്കുന്നു.</w:t>
      </w:r>
    </w:p>
    <w:p>
      <w:pPr>
        <w:pStyle w:val="ArticleScripture"/>
        <w:jc w:val="left"/>
      </w:pPr>
      <w:r>
        <w:rPr>
          <w:rFonts w:ascii="Nirmala UI" w:hAnsi="Nirmala UI" w:eastAsia="Nirmala UI" w:cs="Nirmala UI"/>
        </w:rPr>
        <w:t>“ഞാൻ ന്യൂയോർക്കിനെ ഒരു പ്രളയതിരമാല അകറ്റിക്കളയും എന്നു പ്രഖ്യാപിച്ചുവെന്ന വാക്ക് ഇപ്പോൾ എവിടെ നിന്നാണ് വരുന്നത്? ഞാൻ ഇതു ഒരിക്കലും പറഞ്ഞിട്ടില്ല. അവിടെ മഹത്തായ കെട്ടിടങ്ങൾ നിലമുറി മേൽ നിലമുറിയായി ഉയർന്നുകൊണ്ടിരിക്കുന്നതു ഞാൻ കണ്ടപ്പോൾ, ‘കർത്താവ് ഭൂമിയെ ഭയങ്കരമായി കുലുക്കുവാൻ എഴുന്നേൽക്കുമ്പോൾ എത്ര ഭയാനക ദൃശ്യങ്ങൾ സംഭവിക്കും! അപ്പോൾ വെളിപ്പാട് 18:1–3ലെ വചനങ്ങൾ നിറവേറും’ എന്നു ഞാൻ പറഞ്ഞു. വെളിപ്പാട് പതിനെട്ടാം അധ്യായം മുഴുവനും ഭൂമിയിൻമേൽ വരാനിരിക്കുന്നതിനെക്കുറിച്ചുള്ള ഒരു മുന്നറിയിപ്പാണ്. എന്നാൽ ന്യൂയോർക്കിന്മേൽ എന്തു വരും എന്ന കാര്യത്തിൽ പ്രത്യേകമായി എനിക്ക് ഒരു വെളിച്ചവും ലഭിച്ചിട്ടില്ല; എനിക്ക് അറിയുന്നതു ഇത്രമാത്രം: ഒരുദിവസം അവിടെയുള്ള മഹത്തായ കെട്ടിടങ്ങൾ ദൈവത്തിന്റെ ശക്തിയുടെ തിരിവും മറിവുംകൊണ്ട് ഇടിച്ചുകളയപ്പെടും. എനിക്ക് ലഭിച്ച വെളിച്ചപ്രകാരം, നാശം ലോകത്തിൽ ഉണ്ട് എന്നു ഞാൻ അറിയുന്നു. കർത്താവിൽ നിന്നുള്ള ഒരു വാക്ക്, അവന്റെ മഹാശക്തിയുടെ ഒരു സ്പർശം—ഇത്രയും വമ്പിച്ച ഘടനകൾ വീണുപോകും. നമുക്കു സങ്കൽപ്പിക്കാനാകാത്തവിധം ഭയാനകമായ ദൃശ്യങ്ങൾ സംഭവിക്കും.” Review and Herald, July 5, 1906.</w:t>
      </w:r>
    </w:p>
    <w:p>
      <w:pPr>
        <w:pStyle w:val="ArticleBody"/>
        <w:jc w:val="left"/>
      </w:pPr>
      <w:r>
        <w:rPr>
          <w:rFonts w:ascii="Nirmala UI" w:hAnsi="Nirmala UI" w:eastAsia="Nirmala UI" w:cs="Nirmala UI"/>
        </w:rPr>
        <w:t>രണ്ടാമത്തെ ദൂതന്റെ സന്ദേശം 2001 സെപ്റ്റംബർ 11-ന് വീണ്ടും ആവർത്തിക്കപ്പെട്ടു; ദൈവത്തിന്റെ കൈയുടെ ഒരു സ്പർശനാൽ ന്യൂയോർക്ക് നഗരത്തിലെ മഹത്തായ കെട്ടിടങ്ങൾ ഇടിച്ചുവീഴ്ത്തപ്പെട്ടു.</w:t>
      </w:r>
    </w:p>
    <w:p>
      <w:pPr>
        <w:pStyle w:val="ArticleScripture"/>
        <w:jc w:val="left"/>
      </w:pPr>
      <w:r>
        <w:rPr>
          <w:rFonts w:ascii="Nirmala UI" w:hAnsi="Nirmala UI" w:eastAsia="Nirmala UI" w:cs="Nirmala UI"/>
        </w:rPr>
        <w:t>“പ്രവാചകൻ പറയുന്നു: ‘വലിയ അധികാരമുള്ള മറ്റൊരു ദൂതൻ സ്വർഗ്ഗത്തിൽനിന്ന് ഇറങ്ങിവരുന്നതു ഞാൻ കണ്ടു; അവന്റെ മഹത്വത്താൽ ഭൂമി പ്രകാശിതമായി. അവൻ ശക്തമായ ശബ്ദത്തോടെ മഹാബലത്തോടെ നിലവിളിച്ചുകൊണ്ട് പറഞ്ഞു: മഹാബാബിലോൻ വീണുപോയി, വീണുപോയി; അവൾ ഭൂതങ്ങളുടെ വാസസ്ഥലമായി തീർന്നിരിക്കുന്നു’ (വെളിപ്പാട് 18:1, 2). രണ്ടാമത്തെ ദൂതൻ നൽകിയ അതേ സന്ദേശം തന്നെയാണ് ഇത്. ബാബിലോൻ വീണുപോയി; ‘കാരണം അവൾ തന്റെ വ്യഭിചാരക്രോധത്തിന്റെ മുന്തിരിവീഞ്ഞ് സകലജാതികളെയും കുടിപ്പിച്ചു’ (വെളിപ്പാട് 14:8). ആ വീഞ്ഞ് എന്താണ്?—അവളുടെ വ്യാജോപദേശങ്ങൾ. നാലാം കല്പനയിലെ ശബ്ബത്തിന് പകരം അവൾ ലോകത്തിന് ഒരു വ്യാജ ശബ്ബത്ത് നൽകിയിരിക്കുന്നു; ഏദെനിൽ സാത്താൻ ആദ്യം ഹവ്വയോടു പറഞ്ഞ വ്യാജവും—ആത്മാവിന്റെ സ്വാഭാവിക അമരത്വവും—അവൾ വീണ്ടും ആവർത്തിച്ചിരിക്കുന്നു. ഇത്തരത്തിലുള്ള അനേകം സമാന പിശകുകൾ അവൾ ദൂരദൂരങ്ങളിലേക്കു പരത്തിക്കൊണ്ട്, ‘മനുഷ്യരുടെ കല്പനകളെ ഉപദേശങ്ങളായി പഠിപ്പിക്കുന്നു’ (മത്തായി 15:9).”</w:t>
      </w:r>
    </w:p>
    <w:p>
      <w:pPr>
        <w:pStyle w:val="ArticleScripture"/>
        <w:jc w:val="left"/>
      </w:pPr>
      <w:r>
        <w:rPr>
          <w:rFonts w:ascii="Nirmala UI" w:hAnsi="Nirmala UI" w:eastAsia="Nirmala UI" w:cs="Nirmala UI"/>
        </w:rPr>
        <w:t>“യേശു തന്റെ പൊതുശുശ്രൂഷ ആരംഭിച്ചപ്പോൾ, ദേവാലയത്തെ അതിന്റെ ദൈവനിന്ദാപരമായ അശുദ്ധീകരണത്തിൽ നിന്നു ശുദ്ധീകരിച്ചു. തന്റെ ശുശ്രൂഷയുടെ അവസാന പ്രവൃത്തികളിൽ ഒന്നായി ദേവാലയത്തിന്റെ രണ്ടാം ശുദ്ധീകരണവും നടന്നു. അതുപോലെ ലോകത്തെ മുന്നറിയിപ്പുനൽകുന്നതിനായുള്ള അവസാന പ്രവർത്തിയിലും, സഭകൾക്കു രണ്ടു വ്യത്യസ്ത ആഹ്വാനങ്ങൾ നൽകപ്പെടുന്നു. രണ്ടാം ദൂതന്റെ സന്ദേശം ഇതാകുന്നു: ‘വീണുപോയിരിക്കുന്നു, വീണുപോയിരിക്കുന്നു, മഹാനഗരമായ ബാബിലോൻ; അവൾ തന്റെ വ്യഭിചാരക്രോധത്തിന്റെ മദ്യം സകല ജാതികളെയും കുടിപ്പിച്ചിരിക്കുന്നു’ (വെളിപ്പാട് 14:8). മൂന്നാം ദൂതന്റെ സന്ദേശത്തിന്റെ മഹാഘോഷത്തിലോ, സ്വർഗത്തിൽ നിന്നൊരു ശബ്ദം ഇപ്രകാരം പറയുന്നതായി കേൾക്കപ്പെടുന്നു: ‘എന്റെ ജനമേ, അവളുടെ പാപങ്ങളിൽ പങ്കാളികളാകാതിരിക്കേണ്ടതിന്നും, അവളുടെ ബാധകളിൽനിന്ന് നിങ്ങൾക്കു ലഭിക്കാതിരിക്കേണ്ടതിന്നും അവളിൽനിന്നു പുറത്തു വരുവിൻ. എന്തെന്നാൽ, അവളുടെ പാപങ്ങൾ സ്വർഗംവരെ എത്തിയിരിക്കുന്നു; ദൈവം അവളുടെ അകൃത്യങ്ങളെ ഓർത്തിരിക്കുന്നു’ (വെളിപ്പാട് 18:4, 5).” Selected Messages, book 2, 118.</w:t>
      </w:r>
    </w:p>
    <w:p>
      <w:pPr>
        <w:pStyle w:val="ArticleBody"/>
        <w:jc w:val="left"/>
      </w:pPr>
      <w:r>
        <w:rPr>
          <w:rFonts w:ascii="Nirmala UI" w:hAnsi="Nirmala UI" w:eastAsia="Nirmala UI" w:cs="Nirmala UI"/>
        </w:rPr>
        <w:t>2001 സെപ്റ്റംബർ 11നും അമേരിക്കൻ ഐക്യനാടുകളിൽ ഉടൻ വരാനിരിക്കുന്ന സൺഡേ നിയമത്തിനുമിടയിൽ, വെളിപ്പാട് പതിനെട്ടാം അദ്ധ്യായത്തിലെ ആദ്യത്തെ മൂന്ന് വാക്യങ്ങൾ നിവൃത്തിയാകുന്നു; കാരണം ബാബിലോണിൽനിന്നു പുറത്തേക്കു വിളി ആരംഭിക്കുന്നത് സൺഡേ നിയമത്തിലാണ്.</w:t>
      </w:r>
    </w:p>
    <w:p>
      <w:pPr>
        <w:pStyle w:val="ArticleScripture"/>
        <w:jc w:val="left"/>
      </w:pPr>
      <w:r>
        <w:rPr>
          <w:rFonts w:ascii="Nirmala UI" w:hAnsi="Nirmala UI" w:eastAsia="Nirmala UI" w:cs="Nirmala UI"/>
        </w:rPr>
        <w:t>“വെളിപ്പാട് 18 സൂചിപ്പിക്കുന്നത് ഇങ്ങനെയാണ്: വെളിപ്പാട് 14:6–12-ലെ ത്രിവിധ മുന്നറിയിപ്പിനെ തള്ളിക്കളഞ്ഞതിന്റെ ഫലമായി, സഭ രണ്ടാമത്തെ ദൂതൻ പ്രവചിച്ച അവസ്ഥയിൽ പൂർണ്ണമായി എത്തിച്ചേരുന്ന സമയത്ത്, ഇനിയും ബാബിലോണിൽ ഉള്ള ദൈവജനത്തോട് അവളുടെ കൂട്ടായ്മയിൽ നിന്ന് വേർപെടുവാൻ വിളി നൽകപ്പെടും. ഈ സന്ദേശം ലോകത്തിന് ഇനി ഒരിക്കലും നൽകപ്പെടുന്ന അവസാനത്തേതായിരിക്കും; അതു തന്റെ പ്രവർത്തി നിറവേറ്റുകയും ചെയ്യും. ‘സത്യത്തെ വിശ്വസിക്കാതെ, അധർമ്മത്തിൽ പ്രസാദം കൊണ്ടവർക്കു’ (2 തെസ്സലൊനീക്യർ 2:12) ശക്തമായ വഞ്ചന ലഭിക്കാനും ഭോഷ്കിനെ വിശ്വസിക്കാനും വിട്ടുകൊടുക്കപ്പെടുന്നപ്പോൾ, സത്യമെന്ന പ്രകാശം അതിനെ സ്വീകരിക്കാൻ ഹൃദയം തുറന്നിരിക്കുന്ന എല്ലാവരുടെയും മേൽ പ്രകാശിക്കും; ബാബിലോണിൽ ശേഷിച്ചിരിക്കുന്ന കർത്താവിന്റെ സകല മക്കളും ഈ വിളിക്കു ചെവികൊടുക്കും: ‘എൻ്റെ ജനമേ, അവളിൽ നിന്നു പുറപ്പെടുവിൻ’ (വെളിപ്പാട് 18:4).” The Great Controversy, 389, 390.</w:t>
      </w:r>
    </w:p>
    <w:p>
      <w:pPr>
        <w:pStyle w:val="ArticleBody"/>
        <w:jc w:val="left"/>
      </w:pPr>
      <w:r>
        <w:rPr>
          <w:rFonts w:ascii="Nirmala UI" w:hAnsi="Nirmala UI" w:eastAsia="Nirmala UI" w:cs="Nirmala UI"/>
        </w:rPr>
        <w:t>വേഗത്തിൽ വരാനിരിക്കുന്ന ഞായറാഴ്ച നിയമസമയത്ത്, മുൻ നിയമജനത ശക്തമായ വഞ്ചനയെ സ്വീകരിക്കും. 2001 സെപ്റ്റംബർ 11 മുതൽ, ഞായറാഴ്ച നിയമസമയത്ത് ആ ശക്തമായ വഞ്ചന ഒഴുക്കിക്കൊടുക്കപ്പെടുന്നതുവരെ, രണ്ടാം ദൂതന്റെ സന്ദേശം ആവർത്തിക്കപ്പെടുന്നു; അതിന്റെ നിരാകരണം “വെളിപ്പാട് പതിന്നാലാം അധ്യായം, ആറുമുതൽ പന്ത്രണ്ടുവരെയുള്ള വാക്യങ്ങളിലെ മൂന്നിരട്ടിയായ മുന്നറിയിപ്പിന്റെ” നിരാകരണത്തെ പ്രതിനിധീകരിക്കുന്നു. ഈ അർത്ഥത്തിൽ, മൂന്ന് ദൂതന്മാരെയും രണ്ടാം ദൂതന്റെ സന്ദേശം മുഖാന്തരം പ്രതിനിധീകരിക്കുന്നു. രണ്ടാം ദൂതന്റെ സന്ദേശം: “ബാബിലോൻ വീണിരിക്കുന്നു, വീണിരിക്കുന്നു” എന്നതാണ്; കൂടാതെ രണ്ടാം ദൂതന്റെ സന്ദേശം ആദ്യത്തെയും മൂന്നാമത്തെയും സന്ദേശങ്ങൾക്കിടയിൽ സ്ഥാപിക്കപ്പെട്ടിരിക്കുന്നു.</w:t>
      </w:r>
    </w:p>
    <w:p>
      <w:pPr>
        <w:pStyle w:val="ArticleBody"/>
        <w:jc w:val="left"/>
      </w:pPr>
      <w:r>
        <w:rPr>
          <w:rFonts w:ascii="Nirmala UI" w:hAnsi="Nirmala UI" w:eastAsia="Nirmala UI" w:cs="Nirmala UI"/>
        </w:rPr>
        <w:t>വെളിപ്പാട് പുസ്തകത്തിലെ പതിനെട്ടാം അധ്യായത്തിലെ ആദ്യ ശബ്ദത്തിന്റെ പ്രഖ്യാപനം, രണ്ടാം ദൂതന്റെ സന്ദേശത്തിന്റെ ഒരു ആവർത്തനമാണ്; എങ്കിലും അത് വെളിപ്പാട് പതിനാലിലെ മൂന്നു ദൂതന്മാരുടേയുമുള്ള സന്ദേശങ്ങളുടെ സമഗ്രമായ നിരസനത്തെ പ്രതിനിധീകരിക്കുന്നു. രണ്ടാം ദൂതന്റെ സന്ദേശം ഈ മൂന്നു സന്ദേശങ്ങളെയും പ്രതിനിധീകരിക്കുന്നു; അതിന് ആൽഫയും ഒമേഗയും എന്ന മുദ്രയുണ്ട്, കാരണം അത് ആദ്യ ദൂതന്റെ പ്രസ്ഥാനത്തിന്റെ ചരിത്രത്തിൽ പ്രസംഗിക്കപ്പെട്ടതും, തുടർന്ന് മൂന്നാം ദൂതന്റെ പ്രസ്ഥാനത്തിലും വീണ്ടും പ്രസംഗിക്കപ്പെടുന്നതുമായിരിക്കും. ബാബേൽ രണ്ടുതവണ വീണിരിക്കുന്നു എന്നു ഈ സന്ദേശം തിരിച്ചറിയിക്കുന്നു; ഈ പ്രവചനാത്മക അർത്ഥത്തിൽ അത് “പ്രവചനത്തിന്റെ ത്രിതല പ്രയോഗം” എന്നതിനെ സൂചിപ്പിക്കുന്നു.</w:t>
      </w:r>
    </w:p>
    <w:p>
      <w:pPr>
        <w:pStyle w:val="ArticleBody"/>
        <w:jc w:val="left"/>
      </w:pPr>
      <w:r>
        <w:rPr>
          <w:rFonts w:ascii="Nirmala UI" w:hAnsi="Nirmala UI" w:eastAsia="Nirmala UI" w:cs="Nirmala UI"/>
        </w:rPr>
        <w:t>ബാബേലും ബാബിലോണും മുഖാന്തരം പ്രതിനിധീകരിക്കപ്പെട്ടിരിക്കുന്നതുപോലെ, ബാബിലോൺ ആദ്യം രണ്ടുവട്ടം വീണത് ആധുനിക ബാബിലോണിന്റെ അന്തിമ വീഴ്ചയെ പ്രതിനിധീകരിക്കുന്നു. ബാബിലോണിന്റെ വീഴ്ചയെക്കുറിച്ചുള്ള ഈ ദ്വിഗുണ പ്രഖ്യാപനം മൂന്നു ദൂതന്മാരുടെ സന്ദേശങ്ങളിൽ ആദ്യത്തേതും അവസാനത്തേതും കൊണ്ട് ചുറ്റപ്പെട്ടിരിക്കുന്നു. മൂന്നു ദൂതന്മാരുടെ ഘടന ആൽഫയുടെയും ഒമേഗയുടെയും മുദ്ര വഹിക്കുന്നു; കാരണം ആദ്യ സന്ദേശം “നിത്യസുവിശേഷം” എന്ന് തിരിച്ചറിയപ്പെടുന്നു; നിർവചനപ്രകാരം അതിന്റെ അർത്ഥം അതു ശാശ്വത സുവിശേഷം, അല്ലെങ്കിൽ സകലകാലത്തേക്കുമായി ഒരേ സുവിശേഷസന്ദേശം എന്നതാണ്. മൂന്നാമത്തെ ദൂതന്റെ സന്ദേശം മൃഗത്തിന്റെ മുദ്ര സ്വീകരിക്കുന്നതിനെതിരേ മുന്നറിയിപ്പ് നൽകുന്ന സുവിശേഷസന്ദേശമാണ്; അതിനാൽ ആദ്യ സന്ദേശവും മൂന്നാം സന്ദേശവും, അതായത് ആദ്യത്തെയും അവസാനത്തെയും സന്ദേശങ്ങളും, ഒരേ സന്ദേശങ്ങളാണ്; കാരണം അവ രണ്ടും സുവിശേഷമാണ്.</w:t>
      </w:r>
    </w:p>
    <w:p>
      <w:pPr>
        <w:pStyle w:val="ArticleBody"/>
        <w:jc w:val="left"/>
      </w:pPr>
      <w:r>
        <w:rPr>
          <w:rFonts w:ascii="Nirmala UI" w:hAnsi="Nirmala UI" w:eastAsia="Nirmala UI" w:cs="Nirmala UI"/>
        </w:rPr>
        <w:t>ആൽഫയും ഒമേഗയും മൂന്ന് സന്ദേശങ്ങളിന്മേൽ “സത്യം” എന്ന തന്റെ ഒപ്പ് സ്ഥാപിച്ചു; കാരണം “സത്യം” എന്നു വിവർത്തനം ചെയ്യപ്പെടുന്ന എബ്രായ പദം എബ്രായ അക്ഷരമാലയിലെ ആദ്യത്തെയും പതിമൂന്നാമത്തെയും അവസാനത്തെയും അക്ഷരങ്ങളെ സംയോജിപ്പിച്ചുകൊണ്ടാണ് അത്ഭുതകരനായ ഭാഷാശില്പി സൃഷ്ടിച്ചത്. “പതിമൂന്ന്” ഒരു ചിഹ്നമായി കലാപത്തെ പ്രതിനിധീകരിക്കുന്നു; അവളുടെ വ്യാജ ഉപദേശങ്ങളും വ്യഭിചാരവും മുഖേന പ്രതിനിധീകരിക്കപ്പെടുന്ന ബാബിലോണിന്റെ കലാപം തിരിച്ചറിയപ്പെടുന്നത് രണ്ടാം സന്ദേശത്തിലാണു. മുമ്പേ ശ്രദ്ധപ്പെടുത്തിയതുപോലെ, രണ്ടാം സന്ദേശത്തിലും ആൽഫയുടെയും ഒമേഗയുടെയും ഒപ്പ് അടങ്ങിയിരിക്കുന്നു; കാരണം ന്യായവിധിയുടെ ആരംഭം പ്രഖ്യാപിക്കുന്നതിനായി മില്ലറൈറ്റ് ചരിത്രത്തിൽ പ്രസ്താവിക്കപ്പെട്ട സന്ദേശം, ന്യായവിധിയുടെ സമാപ്തിയെ തിരിച്ചറിയിക്കുന്നതിനായി മൂന്നാം ദൂതന്റെ പ്രസ്ഥാനത്തിൽ ആവർത്തിക്കപ്പെടുന്നു.</w:t>
      </w:r>
    </w:p>
    <w:p>
      <w:pPr>
        <w:pStyle w:val="ArticleBody"/>
        <w:jc w:val="left"/>
      </w:pPr>
      <w:r>
        <w:rPr>
          <w:rFonts w:ascii="Nirmala UI" w:hAnsi="Nirmala UI" w:eastAsia="Nirmala UI" w:cs="Nirmala UI"/>
        </w:rPr>
        <w:t>ഉല്പത്തി അധ്യായം പതിനൊന്നിലെ ബാബേലിന്റെ വീഴ്ച, ബാബിലോണിന്റെ വീഴ്ചയെക്കുറിച്ചുള്ള ആദ്യ പരാമർശമാണ്; നിമ്രോത്തിന്റെ ധിക്കാരപൂർണമായ കലഹത്തിന്റെ സാക്ഷ്യം ആദ്യ ദൂതന്റെ സന്ദേശത്തിന്റെ മുദ്ര വഹിക്കുന്നു. മുമ്പത്തെ ലേഖനങ്ങളിൽ തെളിയിച്ചിരിക്കുന്നതുപോലെ, മൂന്ന് ദൂതന്മാരുടെ മൂന്ന് സന്ദേശങ്ങളും ആദ്യ ദൂതന്റെ സന്ദേശത്തിനുള്ളിൽ തന്നെയാണ് സ്ഥിതിചെയ്യുന്നത്. ആദ്യ ദൂതന്റെ സന്ദേശത്തിൽ “ദൈവത്തെ ഭയപ്പെടുവിൻ” എന്ന പ്രയോഗം ആദ്യ സന്ദേശത്തെ പ്രതിനിധീകരിക്കുന്നു; “അവന്നു മഹത്വം കൊടുക്കുവിൻ” എന്ന പ്രയോഗം രണ്ടാം ദൂതന്റെ സന്ദേശത്തെ പ്രതിനിധീകരിക്കുന്നു. “അവന്റെ ന്യായവിധിയുടെ ഘടി വന്നിരിക്കുന്നു” എന്നു അത് പ്രഖ്യാപിക്കുമ്പോൾ, മൂന്നാമത്തെ സന്ദേശം ആദ്യത്തേതിനുള്ളിൽ കാണപ്പെടുന്നു.</w:t>
      </w:r>
    </w:p>
    <w:p>
      <w:pPr>
        <w:pStyle w:val="ArticleBody"/>
        <w:jc w:val="left"/>
      </w:pPr>
      <w:r>
        <w:rPr>
          <w:rFonts w:ascii="Nirmala UI" w:hAnsi="Nirmala UI" w:eastAsia="Nirmala UI" w:cs="Nirmala UI"/>
        </w:rPr>
        <w:t>നിമ്രോഡിന്റെ വീഴ്ചയിൽ, അതായത് ബാബിലോന്റെ ആദ്യ വീഴ്ചയിൽ, മൂന്നു ദൂതന്മാരുടെ മൂന്നു പടികളും തിരിച്ചറിയപ്പെടുന്നു. അത് “go to” എന്ന പ്രയോഗത്തിലൂടെ പ്രതിനിധീകരിക്കപ്പെടുന്നു.</w:t>
      </w:r>
    </w:p>
    <w:p>
      <w:pPr>
        <w:pStyle w:val="ArticleScripture"/>
        <w:jc w:val="left"/>
      </w:pPr>
      <w:r>
        <w:rPr>
          <w:rFonts w:ascii="Nirmala UI" w:hAnsi="Nirmala UI" w:eastAsia="Nirmala UI" w:cs="Nirmala UI"/>
        </w:rPr>
        <w:t>ഭൂമിയൊക്കെയും ഏകഭാഷയും ഏകവാക്യവും ഉള്ളതായിരുന്നു. അവർ കിഴക്കുനിന്ന് യാത്ര ചെയ്തുവരുമ്പോൾ ശിനാർദേശത്ത് ഒരു സമതലം കണ്ടു; അവിടെ പാർത്തു. അവർ പരസ്പരം പറഞ്ഞു: വരുവിൻ, നാം ഇട്ടുകല്ല് ഉണ്ടാക്കി നന്നായി ചുട്ടെടുക്കാം. അങ്ങനെ അവർക്കു കല്ലിന്നു പകരം ഇട്ടുകല്ലും ചുണ്ണാമ്പിന്നു പകരം കറുത്ത ചെളിയും ഉണ്ടായിരുന്നു. പിന്നെയും അവർ പറഞ്ഞു: വരുവിൻ, നാം നമുക്കായി ഒരു നഗരവും അതിന്റെ കൊടുമുടി ആകാശത്തെത്തുന്ന ഒരു ഗോപുരവും പണിയുകയും, നമുക്കു ഒരു പേർ ഉണ്ടാക്കുകയും ചെയ്യാം; അല്ലെങ്കിൽ നാം സർവഭൂമിയിലും ചിതറിപ്പോകും. മനുഷ്യപുത്രന്മാർ പണിത നഗരവും ഗോപുരവും കാണേണ്ടതിന്നു യഹോവ ഇറങ്ങിവന്നു. യഹോവ അരുളിച്ചെയ്തതു: ഇതാ, ജനം ഒന്നു തന്നേ; അവർക്കെല്ലാവർക്കും ഒരു ഭാഷയത്രേ; ഇതു അവർ ആരംഭിച്ച കാര്യമാകുന്നു; അവർ ചെയ്യുവാൻ ഭാവിക്കുന്നതൊന്നും ഇനി അവർക്കു അസാധ്യമാകുകയില്ല. വരുവിൻ, നാം ഇറങ്ങി അവിടെ അവരുടെ ഭാഷ കലക്കിക്കളയാം; അങ്ങനെ അവർ അന്യോന്യത്തിന്റെ വാക്കു ഗ്രഹിക്കാതിരിക്കും. അങ്ങനെ യഹോവ അവരെ അവിടെനിന്നു സർവഭൂമിയിലും ചിതറിച്ചു; അവർ നഗരം പണിയുന്നതു നിർത്തി. അതുകൊണ്ടു അതിന്റെ പേർ ബാബേൽ എന്നു വിളിക്കപ്പെട്ടു; യഹോവ അവിടെ സർവഭൂമിയുടെ ഭാഷ കലക്കിയതുകൊണ്ടും അവിടെനിന്നു യഹോവ അവരെ സർവഭൂമിയിലും ചിതറിച്ചതുകൊണ്ടും ആ പേർ വന്നതു. ഉല്പത്തി 11:1–9.</w:t>
      </w:r>
    </w:p>
    <w:p>
      <w:pPr>
        <w:pStyle w:val="ArticleBody"/>
        <w:jc w:val="left"/>
      </w:pPr>
      <w:r>
        <w:rPr>
          <w:rFonts w:ascii="Nirmala UI" w:hAnsi="Nirmala UI" w:eastAsia="Nirmala UI" w:cs="Nirmala UI"/>
        </w:rPr>
        <w:t>ബാബേൽ എന്ന രൂപത്തിൽ പ്രതിനിധീകരിക്കപ്പെട്ടിരിക്കുന്ന ബാബിലോണിന്റെ ആദ്യ വീഴ്ച “പോകുവിൻ” എന്ന പ്രസ്താവനയിൽ മൂന്നു പ്രാവശ്യം പ്രകടമാക്കപ്പെട്ടിരിക്കുന്നു. മൂന്ന് ദൂതന്മാരും എല്ലാം ഒന്നാം ദൂതനിൽ പ്രതിനിധീകരിക്കപ്പെട്ടിരിക്കുന്നു. ദാനിയേൽ ആദ്യ അധ്യായവും ഒന്നാം ദൂതന്റെ സന്ദേശത്തെ പ്രതിനിധീകരിക്കുന്നു; കൂടാതെ, ഈ ലേഖനങ്ങളിൽ മുമ്പ് തിരിച്ചറിഞ്ഞതുപോലെ, നിത്യസുവിശേഷത്തിന്റെ മൂന്നുഘട്ടപരമായ പരീക്ഷണപ്രക്രിയ ഒന്നാം ഘട്ടത്തിൽ കണ്ടെത്തപ്പെടുന്നു; അപ്പോൾ ദാനിയേൽ ബാബിലോണ്യ ആഹാരം കഴിക്കാൻ വിസമ്മതിക്കുകയും പകരം ദൈവത്തിന് മഹത്വം നൽകുവാൻ തിരഞ്ഞെടുക്കുകയും ചെയ്തു. അവന്റെ ആദ്യ പരീക്ഷണം, 1840 ആഗസ്റ്റ് 11-ന് മില്ലറൈറ്റ് ചരിത്രത്തിൽ ഒരു ചെറിയ പുസ്തകവുമായി ഇറങ്ങിയിറങ്ങിയ ഒന്നാം ദൂതന്റെ പരീക്ഷണമായിരുന്നു; ആ പുസ്തകം യോഹന്നാനോട് തിന്നുവാൻ കല്പിക്കപ്പെട്ടതായിരുന്നു.</w:t>
      </w:r>
    </w:p>
    <w:p>
      <w:pPr>
        <w:pStyle w:val="ArticleBody"/>
        <w:jc w:val="left"/>
      </w:pPr>
      <w:r>
        <w:rPr>
          <w:rFonts w:ascii="Nirmala UI" w:hAnsi="Nirmala UI" w:eastAsia="Nirmala UI" w:cs="Nirmala UI"/>
        </w:rPr>
        <w:t>അപ്പോൾ അവന്നു പത്ത് ദിവസത്തേക്കുള്ള ഒരു ദൃശ്യപരമായ പരീക്ഷണം നല്കപ്പെട്ടു; അതിലൂടെ ബാബിലോന്യരുടെ ആഹാരം ഭക്ഷിച്ചവരും ദാനീയേലിനെപ്പോലെ പയർവർഗ്ഗം ഭക്ഷിക്കാൻ തിരഞ്ഞെടുത്തവരും തമ്മിലുള്ള വ്യത്യാസം തെളിയിക്കപ്പെട്ടു. രണ്ടാം പരീക്ഷണം, 1844-ൽ രണ്ടാമത്തെ ദൂതന്റെ വരവ് ചെയ്തതുപോലെ, രണ്ടു വർഗ്ഗങ്ങളെ ഉത്പാദിപ്പിച്ചു. ആ രണ്ടാമത്തെ പരീക്ഷണത്തിനു ശേഷം മൂന്നു വർഷത്തിന്റെ അവസാനം ഉണ്ടായ പരീക്ഷണം വന്നു; അവിടെ നെബൂഖദ്‌നേസർ തന്റെ വിധി പ്രകടമാക്കി; അതു 1844 ഒക്ടോബർ 22-ന് മൂന്നാമത്തെ ദൂതന്റെ വരവിനാൽ പ്രതിനിധീകരിക്കപ്പെട്ടിരിക്കുന്നു.</w:t>
      </w:r>
    </w:p>
    <w:p>
      <w:pPr>
        <w:pStyle w:val="ArticleBody"/>
        <w:jc w:val="left"/>
      </w:pPr>
      <w:r>
        <w:rPr>
          <w:rFonts w:ascii="Nirmala UI" w:hAnsi="Nirmala UI" w:eastAsia="Nirmala UI" w:cs="Nirmala UI"/>
        </w:rPr>
        <w:t>പ്രളയത്തിനുശേഷം നോഹയ്ക്ക് യാഗപീഠങ്ങൾ പണിയുവാൻ നിർദേശം ലഭിച്ചു; അങ്ങനെ ചെയ്യുമ്പോൾ അവൻ ഉപയോഗിച്ച പാറകളെ ഒരിക്കലും വെട്ടിച്ചുരുക്കുകയോ മിനുക്കുകയോ ചെയ്യരുതായിരുന്നു; തന്റെ യാഗപീഠത്തിനായി ചുണ്ണാമ്പുമിശ്രിതമോ മോർട്ടറോ ഉപയോഗിക്കാനും പാടില്ലായിരുന്നു. ഭൂമിയെ വീണ്ടും ജനവാസയോഗ്യമാക്കിയവർ ഉപയോഗിക്കേണ്ടതിന്നു നിർദേശിക്കപ്പെട്ടിരുന്ന നിയമബന്ധത്തിന്റെ യാഗപീഠത്തെ കൃത്രിമമായി അനുകരിച്ചുകൊണ്ട്, വിമതനായ നിമ്രോദ് ഇട്ടുകല്ലുകളും മോർട്ടറും ഉപയോഗിച്ചു. നിമ്രോദിന്റെ സാക്ഷ്യത്തിലെ ആദ്യത്തെ “പോകുവിൻ” ആദ്യ സന്ദേശത്തോടുള്ള വിമതതയിൽ രൂപപ്പെട്ട ഒരു “മരണനിയമത്തെ” പ്രതിനിധീകരിക്കുന്നു. രണ്ടാമത്തെ “പോകുവിൻ” ഒരു ഗോപുരവും (ഒരു സഭയും) ഒരു നഗരവും (ഒരു രാജ്യവും) പണിയുന്നതിനെ പ്രതിനിധീകരിക്കുന്നു. നിമ്രോദിന്റെ സാക്ഷ്യത്തിലെ രണ്ടാമത്തെ “പോകുവിൻ” സഭയും രാജ്യവും തമ്മിലുള്ള ഐക്യമായിരുന്നു; അതുതന്നെയാണ് രണ്ടാം ദൂതന്റെ സന്ദേശത്തിലെ പരസംഗം. മൂന്നാമത്തെ “പോകുവിൻ” ജനങ്ങളെ ചിതറിച്ചുകളകയും ഭാഷയെ കലങ്കപ്പെടുത്തുകയും ചെയ്ത ന്യായവിധിയെ പ്രതിനിധീകരിച്ചു.</w:t>
      </w:r>
    </w:p>
    <w:p>
      <w:pPr>
        <w:pStyle w:val="ArticleBody"/>
        <w:jc w:val="left"/>
      </w:pPr>
      <w:r>
        <w:rPr>
          <w:rFonts w:ascii="Nirmala UI" w:hAnsi="Nirmala UI" w:eastAsia="Nirmala UI" w:cs="Nirmala UI"/>
        </w:rPr>
        <w:t>ബാബിലോണിന്റെ ആദ്യ വീഴ്ച ഒന്നാം ദൂതന്റെ സന്ദേശത്തിന്റെ പ്രതിരൂപമാണ്; ആധുനിക ബാബിലോണിന്റെ വീഴ്ചയുടെ ഘടകങ്ങളെ സ്ഥാപിക്കുന്ന രണ്ടു പ്രകടനങ്ങളിലുള്ള ബാബിലോണിന്റെ രണ്ടാം വീഴ്ച രണ്ടാമത്തെ ദൂതന്റെ സന്ദേശത്തിന്റെ പ്രതിരൂപമാണ്. അങ്ങനെ തന്നെയാണ്; കാരണം ദാനിയേലിന്റെ പുസ്തകത്തിൽ രേഖപ്പെടുത്തിയിരിക്കുന്ന ബാബിലോണിന്റെ വീഴ്ച ഒരു ആരംഭവും ഒരു അവസാനവും പ്രതിനിധീകരിക്കുന്നു; അതുപോലെ തന്നെ, അഡ്വെന്റിസത്തിന്റെ ആരംഭത്തിലും അവസാനത്തിലും പ്രസ്താവിക്കപ്പെടുന്ന രണ്ടാമത്തെ ദൂതന്റെ സന്ദേശവും അങ്ങനെ തന്നെയാണ്. ബെൽശസ്സാറിന്മേൽ വന്ന ന്യായവിധി നെബൂഖദ്‌നേസറിന്മേൽ വന്ന ന്യായവിധിയാൽ മുൻകൂട്ടി പ്രതിരൂപീകരിക്കപ്പെട്ടിരുന്നതാണെന്ന് സിസ്റ്റർ വൈറ്റ് വ്യക്തമായി തിരിച്ചറിഞ്ഞിരുന്നു.</w:t>
      </w:r>
    </w:p>
    <w:p>
      <w:pPr>
        <w:pStyle w:val="ArticleScripture"/>
        <w:jc w:val="left"/>
      </w:pPr>
      <w:r>
        <w:rPr>
          <w:rFonts w:ascii="Nirmala UI" w:hAnsi="Nirmala UI" w:eastAsia="Nirmala UI" w:cs="Nirmala UI"/>
        </w:rPr>
        <w:t>“ബാബിലോന്റെ അവസാന ഭരിക്കുന്നവന്റെ അടുക്കലും, പ്രതിരൂപത്തിൽ അതിന്റെ ആദ്യ ഭരിക്കുന്നവന്റെ അടുക്കൽ വന്നതുപോലെ തന്നേ, ദിവ്യനായ കാവൽക്കാരന്റെ ഈ വിധിന്യായം എത്തിച്ചേർന്നിരുന്നു: ‘രാജാവേ, ... നിന്നോടു പ്രസ്താവിച്ചിരിക്കുന്നു; രാജ്യം നിന്നിൽനിന്നു നീക്കപ്പെട്ടിരിക്കുന്നു.’ ദാനിയേൽ 4:31.” പ്രവാചകന്മാരും രാജാക്കന്മാരും, 533.</w:t>
      </w:r>
    </w:p>
    <w:p>
      <w:pPr>
        <w:pStyle w:val="ArticleBody"/>
        <w:jc w:val="left"/>
      </w:pPr>
      <w:r>
        <w:rPr>
          <w:rFonts w:ascii="Nirmala UI" w:hAnsi="Nirmala UI" w:eastAsia="Nirmala UI" w:cs="Nirmala UI"/>
        </w:rPr>
        <w:t>ബാബിലോന്റെ രണ്ടാമത്തെ വീഴ്ചക്കും, രണ്ടാമത്തെ ദൂതന്റെ സന്ദേശത്തിനുമുള്ളതുപോലെ, ആൽഫായുടെയും ഒമേഗായുടെയും മുദ്രയുണ്ട്. ആ മുദ്ര ബാബിലോന്റെ ആദ്യത്തെയും അവസാനത്തെയും രാജാക്കന്മാരുടെ വീഴ്ചയാൽ പ്രതിനിധീകരിക്കപ്പെടുന്നു. നെബൂഖദ്‌നേസറിന്റെ ന്യായവിധിയും വീഴ്ചയും “ഏഴ് കാലങ്ങൾ” എന്നു പ്രതിനിധീകരിക്കപ്പെടുന്നു; അത് ലേവ്യപുസ്തകം ഇരുപത്തിയാറിലെ “ഏഴ് കാലങ്ങൾ” എന്നതിനുള്ള ഒരു സൂചനയാണ്. അതുപോലെതന്നെ, നിമ്രോദിന്റെ ന്യായവിധിയിലും വീഴ്ചയിലും സംഭവിച്ച “ചിതറിപ്പോകൽ” എന്നതും ലേവ്യപുസ്തകം ഇരുപത്തിയാറിലെ “ഏഴ് കാലങ്ങൾ” എന്നതിനുള്ള ഒരു സൂചനയാണ്. ബെൽശസ്സറിന്റെ ന്യായവിധിയും വീഴ്ചയും രണ്ടായിരത്തി അഞ്ഞൂറ്റി ഇരുപത് എന്ന സംഖ്യയിലേക്ക് കൂടിച്ചേരുന്ന അഗ്നിമയമായ അക്ഷരങ്ങളാൽ പ്രതിനിധീകരിക്കപ്പെടുന്നു; അതും ലേവ്യപുസ്തകം ഇരുപത്തിയാറിലെ “ഏഴ് കാലങ്ങൾ” എന്നതിനുള്ള ഒരു സൂചനയാണെന്ന് തിരിച്ചറിയിക്കുന്നു.</w:t>
      </w:r>
    </w:p>
    <w:p>
      <w:pPr>
        <w:pStyle w:val="ArticleBody"/>
        <w:jc w:val="left"/>
      </w:pPr>
      <w:r>
        <w:rPr>
          <w:rFonts w:ascii="Nirmala UI" w:hAnsi="Nirmala UI" w:eastAsia="Nirmala UI" w:cs="Nirmala UI"/>
        </w:rPr>
        <w:t>“പ്രവചനത്തിന്റെ ത്രിവിധ പ്രയോഗം” മൂന്നാമത്തെയും അന്തിമത്തെയും നിവൃത്തിയുടെ സവിശേഷതകളെ തിരിച്ചറിയുകയും സ്ഥാപിക്കുകയും ചെയ്യുന്ന ആദ്യത്തെ രണ്ടു സാക്ഷികളാൽ സ്ഥാപിക്കപ്പെടുന്നു. ബാബിലോന്റെ മൂന്ന് വീഴ്ചകളോടുകൂടെ, ബാബിലോന്റെ വീഴ്ചയെ തിരിച്ചറിയിക്കുന്ന അതേ സന്ദേശം തന്നെ, പ്രവചനത്തിന്റെ ത്രിവിധ പ്രയോഗം അടിസ്ഥാനമാക്കിയിരിക്കുന്ന നിയമത്തെയും തിരിച്ചറിയിക്കുന്നു. ബാബിലോന്റെ ആദ്യത്തെ രണ്ടു വീഴ്ചകൾ മൂന്നാമത്തെയും അന്തിമത്തെയും വീഴ്ചയുടെ പ്രവചനാത്മക സവിശേഷതകളെ തിരിച്ചറിയിക്കുന്നു.</w:t>
      </w:r>
    </w:p>
    <w:p>
      <w:pPr>
        <w:pStyle w:val="ArticleBody"/>
        <w:jc w:val="left"/>
      </w:pPr>
      <w:r>
        <w:rPr>
          <w:rFonts w:ascii="Nirmala UI" w:hAnsi="Nirmala UI" w:eastAsia="Nirmala UI" w:cs="Nirmala UI"/>
        </w:rPr>
        <w:t>ഫ്യൂച്ചർ ഫോർ അമേരിക്കയുടെ ചരിത്രത്തിൽ മില്ലറൈറ്റ് ചരിത്രം അക്ഷരാർത്ഥത്തിൽ തന്നെ ആവർത്തിക്കപ്പെടുന്നു. മില്ലറൈറ്റ് ചരിത്രത്തിൽ, വില്യം മില്ലർ പരിചയപ്പെട്ടുകയും, ആദ്യ ദൂതന്റെ സന്ദേശം അവതരിപ്പിക്കാൻ താൻ ഉപയോഗിച്ച സത്യത്തിന്റെ രൂപരേഖ സ്ഥാപിക്കുന്നതിനായി പ്രയോഗിക്കുകയും ചെയ്ത നിയമങ്ങളുടെ ഒരു സംഗ്രഹം, ആ ചരിത്രത്തിലെ ഒരു വഴിച്ചൂണ്ടുപടിയായിരുന്നു. “പ്രവചനത്തിന്റെ ത്രിമുഖ പ്രയോഗം” എന്നത്, മൂന്നാം ദൂതന്റെ സന്ദേശം തിരിച്ചറിയപ്പെടുന്ന സത്യത്തിന്റെ രൂപരേഖ സ്ഥാപിക്കുന്നതിനായി ഈ അന്ത്യദിവസങ്ങളിൽ സംഗ്രഹിക്കപ്പെട്ടിരിക്കുന്ന നിയമങ്ങളിൽ ഒന്നാകുന്നു.</w:t>
      </w:r>
    </w:p>
    <w:p>
      <w:pPr>
        <w:pStyle w:val="ArticleBody"/>
        <w:jc w:val="left"/>
      </w:pPr>
      <w:r>
        <w:rPr>
          <w:rFonts w:ascii="Nirmala UI" w:hAnsi="Nirmala UI" w:eastAsia="Nirmala UI" w:cs="Nirmala UI"/>
        </w:rPr>
        <w:t>റോമിന്റെ മൂന്ന് പ്രത്യക്ഷീകരണങ്ങളും ബാബേലോണിന്റെ വീഴ്ചയുടെ മൂന്ന് പ്രത്യക്ഷീകരണങ്ങളും പരസ്പരം അത്യന്തം അടുത്ത ബന്ധമുള്ളവയായിരുന്നാലും, അവയ്ക്കിടയിൽ വ്യത്യാസങ്ങളുണ്ട്. ഭൂമിയിലെ രാജാക്കന്മാരുമായി പരസംഗം ചെയ്യുന്ന തൂർയുടെ വേശ്യയായ ബാബേലോൺ അവരോടുകൂടെ ഏകദേഹമായിരിക്കുന്നു; എങ്കിലും യിസബേൽ രാജാവായ ആഹാബിന്മേൽ ഭരിച്ചതുപോലെ, അവൾ ആ രാജാക്കന്മാരുടെമേൽ ഭരിക്കുന്നു. ആധുനിക റോം, വെളിപ്പാട് പതിനേഴിൽ ആധുനിക ബാബേലോണിന്റെ വേശ്യ കയറിയിരിക്കുന്നതും അവളുടെമേൽ ഭരിക്കുന്നതുമായ മൃഗമാണ്.</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“പിന്നെ മഹത്വത്തിൽ നിന്നു എന്റെ ദൃഷ്ടി തിരിക്കപ്പെട്ടു; ഭൂമിയിലെ ശേഷിപ്പിലേക്കു എന്നെ കാണിച്ചുകൊടുത്തു. ദൂതൻ അവരോടു പറഞ്ഞു: ‘നിങ്ങൾ അവസാനത്തെ ഏഴ് ബാധകളിൽനിന്നു ഒഴിഞ്ഞുമാറുമോ? നിങ്ങൾ മഹത്വത്തിലേക്കു ചെന്നു, ദൈവത്തെ സ്നേഹിക്കുകയും അവന്റെ നിമിത്തം സഹിക്കുവാൻ മനസ്സുള്ളവർക്കായി ദൈവം ഒരുക്കിയിരിക്കുന്ന സകലവും അനുഭവിക്കുമോ? അങ്ങനെ ആകുമെങ്കിൽ, നിങ്ങൾ ജീവിക്കേണ്ടതിന്നു മരിക്കേണം. ഒരുങ്ങുക, ഒരുങ്ങുക, ഒരുങ്ങുക. ഇപ്പോൾ നിങ്ങൾക്കുള്ളതിനെക്കാൾ മഹത്തായ ഒരു ഒരുക്കം നിങ്ങൾക്കുണ്ടായിരിക്കണം; എന്തെന്നാൽ യഹോവയുടെ ദിവസം വരുന്നു—ക്രോധത്തോടും ഉഗ്രകോപത്തോടും കൂടിയ ക്രൂരദിവസം—ദേശത്തെ ശൂന്യമാക്കുവാനും അതിലെ പാപികളെ അതിൽനിന്നു നശിപ്പിക്കുവാനും. എല്ലാം ദൈവത്തിനായി യാഗമാക്കുക. സ്വയം, സ്വത്ത്, സകലവും അവന്റെ യാഗപീഠത്തിന്മേൽ വെക്കുക—ജീവനായ യാഗമായി. മഹത്വത്തിലേക്കു പ്രവേശിക്കുവാൻ എല്ലാം ആവശ്യമായിരിക്കും. കള്ളൻ അടുക്കാനോ തുരുമ്പ് നശിപ്പിക്കാനോ കഴിയാത്ത സ്വർഗ്ഗത്തിൽ നിങ്ങൾക്കായി നിക്ഷേപം ചേരിക്കുവിൻ. ഇഹലോകത്തിൽ നിങ്ങൾ ക്രിസ്തുവിന്റെ കഷ്ടങ്ങളിൽ പങ്കാളികളാകേണ്ടതാകുന്നു; അങ്ങനെ ആയാൽ മാത്രമേ പിന്നീടു അവനോടുകൂടെ അവന്റെ മഹത്വത്തിൽ പങ്കാളികളാകുവാൻ കഴിയൂ.’”</w:t>
      </w:r>
    </w:p>
    <w:p>
      <w:pPr>
        <w:pStyle w:val="ArticleScripture"/>
        <w:jc w:val="left"/>
      </w:pPr>
      <w:r>
        <w:rPr>
          <w:rFonts w:ascii="Nirmala UI" w:hAnsi="Nirmala UI" w:eastAsia="Nirmala UI" w:cs="Nirmala UI"/>
        </w:rPr>
        <w:t>“സ്വർഗ്ഗം നമുക്ക് കഷ്ടം സഹിച്ചുകൊണ്ട് ലഭിക്കുമെങ്കിൽ, അതിനുള്ള വില വളരെ ചെറുതായിരിക്കും. നാം വഴിയൊട്ടാകെ സ്വയത്തെ നിഷേധിക്കണം, പ്രതിദിനം സ്വയത്തോടു മരിക്കണം, യേശുവിനെ മാത്രം പ്രത്യക്ഷമാകാൻ അനുവദിക്കണം, അവന്റെ മഹത്വം നിരന്തരം ദൃഷ്ടിയിൽ നിലനിർത്തണം. അടുത്തകാലത്ത് സത്യം സ്വീകരിച്ചവർ ക്രിസ്തുവിന്റെ നിമിത്തം കഷ്ടം സഹിക്കുന്നത് എന്താണെന്ന് അറിയേണ്ടിവരുമെന്നും, അവർ കഠിനവും കുത്തിക്കടക്കുന്നവുമായ പരീക്ഷണങ്ങളിലൂടെ കടന്നുപോകേണ്ടിവരുമെന്നും ഞാൻ കണ്ടു; അങ്ങനെ അവർ കഷ്ടസഹനത്തിലൂടെ ശുദ്ധീകരിക്കപ്പെട്ട് ജീവനുള്ള ദൈവത്തിന്റെ മുദ്ര സ്വീകരിക്കുവാനും, കഷ്ടകാലം കടന്നുപോകുവാനും, രാജാവിനെ അവന്റെ സൗന്ദര്യത്തിൽ കാണുവാനും, ദൈവത്തിന്റെയും നിർമലവും വിശുദ്ധരുമായ ദൂതന്മാരുടെയും സന്നിധിയിൽ വസിക്കുവാനും യോഗ്യരാകേണ്ടതിന്നാകുന്നു.”</w:t>
      </w:r>
    </w:p>
    <w:p>
      <w:pPr>
        <w:pStyle w:val="ArticleScripture"/>
        <w:jc w:val="left"/>
      </w:pPr>
      <w:r>
        <w:rPr>
          <w:rFonts w:ascii="Nirmala UI" w:hAnsi="Nirmala UI" w:eastAsia="Nirmala UI" w:cs="Nirmala UI"/>
        </w:rPr>
        <w:t>“മഹത്വം അവകാശമായി പ്രാപിക്കേണ്ടതിന് നാം എങ്ങനെയിരിക്കേണ്ടതുണ്ടെന്ന് ഞാൻ കണ്ടപ്പോൾ, പിന്നെ അത്ര സമൃദ്ധമായ ഒരു അവകാശം നമുക്കായി നേടിക്കൊടുക്കുന്നതിനുവേണ്ടി യേശു എത്രമാത്രം സഹിച്ചുവെന്ന് കണ്ടപ്പോൾ, നാം ക്രിസ്തുവിന്റെ കഷ്ടങ്ങളിൽ സ്നാനമേറ്റവരാകേണ്ടതിന്നും, പരീക്ഷകളുടെ മുമ്പിൽ പിന്മാറാതെ, യേശു സഹിച്ചതു അറിഞ്ഞുകൊണ്ട് ക്ഷമയോടെയും ആനന്ദത്തോടെയും അവ വഹിക്കേണ്ടതിന്നും ഞാൻ പ്രാർത്ഥിച്ചു; അവന്റെ ദാരിദ്ര്യത്താലും കഷ്ടങ്ങളാലും നാം സമ്പന്നരാകേണ്ടതിന്നായിരുന്നുവല്ലോ അവൻ അത് സഹിച്ചത്. ദൂതൻ പറഞ്ഞു: ‘സ്വയം നിഷേധിക്കുവിൻ; നിങ്ങൾ വേഗത്തിൽ പടി എടുക്കേണ്ടതാണ്.’ നമ്മിൽ ചിലർക്കു സത്യം കൈവരിക്കാനും പടി പടിയായി മുന്നേറാനും സമയം ലഭിച്ചിരുന്നു; നാം എടുത്ത ഓരോ ചുവടും അടുത്തത് എടുക്കുന്നതിനുള്ള ശക്തി നമുക്കു തന്നിട്ടുണ്ട്. എന്നാൽ ഇപ്പോൾ സമയം ഏകദേശം അവസാനിച്ചിരിക്കുന്നു; നാം വർഷങ്ങളായി പഠിച്ചുകിട്ടിയതിനെ അവർ ഏതാനും മാസങ്ങൾക്കുള്ളിൽ പഠിക്കേണ്ടിവരും. അവർക്കു പഠിച്ചതിൽ പലതും വീണ്ടും ഉപേക്ഷിക്കേണ്ടിയും അനേകം കാര്യങ്ങൾ പുതുതായി വീണ്ടും പഠിക്കേണ്ടിയും വരും. കല്പന പുറപ്പെടുമ്പോൾ മൃഗത്തിന്റെയും അതിന്റെ പ്രതിമയുടെയും മുദ്ര സ്വീകരിക്കാതിരിക്കുവാൻ ഉദ്ദേശിക്കുന്നവർ, ‘അല്ല, മൃഗത്തിന്റെ സ്ഥാപനം ഞങ്ങൾ മാനിക്കയില്ല’ എന്നു പറയുവാനുള്ള ദൃഢനിശ്ചയം ഇപ്പോഴേ ഉണ്ടായിരിക്കണം.”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തൊണ്ണൂറ്റഞ്ച്</dc:title>
  <dc:subject>രണ്ടാമത്തെ ദൂതന്റെ സന്ദേശത്തിന്റെ പ്രവചനാത്മക പ്രാധാന്യം വെളിപ്പെടുത്തൽ</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