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w:t>
      </w:r>
    </w:p>
    <w:p>
      <w:pPr>
        <w:pStyle w:val="ArticleSubtitle"/>
        <w:jc w:val="left"/>
      </w:pPr>
      <w:r>
        <w:rPr>
          <w:rFonts w:ascii="Arial" w:hAnsi="Arial" w:eastAsia="Arial" w:cs="Arial"/>
        </w:rPr>
        <w:t>Итгэлээр зөвтгөгдөхийн төлөөх үргэлжилсэн тэмцэл: Протестантизм дахь тэрслүүтлийн түүхэн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1888 оны тэрслэлтийн үеэр Ахлагч Жоунс, Уэггонер нарын авчирсан мэдээ нь үнэн хэрэг дээрээ итгэлээр зөвтгөгдөх тухай мэдээ байсан юм. Урвасан Протестантизм загалмай дээрх Христийн үхлээр олгогдсон зөвтгөл нь хүнийг нүгэл дотор нь бүрхдэг боловч Түүний цус нь түүний нүглийг үнэндээ арилгадаггүй гэж маргадаг. Энэхүү хуурамч сургаал нь нүглийг арилгах явдлыг Хоёр дахь ирэлтэд шилжүүлж, тэр үед нүгэлтнүүд ид шидийн мэтээр хувиргагдана гэж үздэг. Урвасан Протестантизм, мөн 1957 оноос хойш албан ёсоор Лаодикейн Адвентизм, Христийг зөвхөн бидний Орлуулагч болохоос биш, бидний Үлгэр Жишээ биш гэж нотолдог. 1888 оноос нэг жилийн өмнө Систер Уайт дараахыг бичсэн юм.</w:t>
      </w:r>
    </w:p>
    <w:p>
      <w:pPr>
        <w:pStyle w:val="ArticleScripture"/>
        <w:jc w:val="left"/>
      </w:pPr>
      <w:r>
        <w:rPr>
          <w:rFonts w:ascii="Times New Roman" w:hAnsi="Times New Roman" w:eastAsia="Times New Roman" w:cs="Times New Roman"/>
        </w:rPr>
        <w:t>“‘Би та нарт шинэ зүрх өгч, та нарын дотор шинэ сүнс хийх болно.’ Бурханы Сүнс энэ дэлхийгээс татагдан авч буйд би бүх зүрхээрээ итгэдэг бөгөөд агуу гэрэл, боломжуудыг хүлээн авсан атлаа тэдгээрийг ашиглан сайжраагүй хүмүүс хамгийн түрүүнд орхигдох болно. Тэд Бурханы Сүнсийг өөрсдөөсөө зайлуулан гашуудуулсан. Сатан одоо зүрх сэтгэлүүд, мөн чуулганууд ба үндэстнүүд дээр үйлчилж буй энэ идэвхтэй ажиллагаа нь эш үзүүллэгийг судлагч хүн бүрийг сэртхийлгэх ёстой. Төгсгөл ойрхон байна. Манай чуулганууд босог. Бурханы хувирган өөрчлөх хүч хувь гишүүдийн зүрхэнд мэдрэгдэг, тэгвэл бид Бурханы Сүнсний гүн хөдөлгөөнийг харах болно. Нүглийн уучлал нь Есүсийн үхлийн цорын ганц үр дүн биш юм. Тэр нүгэл арилуулагдахын тулд төдийгүй, мөн хүний мөн чанар сэргээгдэж, дахин сайхан болгогдож, нурангиасаа дахин байгуулагдан, Бурханы оршихуйд нийцэхүйц болгуулахын тулд хязгааргүй тахилыг өргөсөн юм….”</w:t>
      </w:r>
    </w:p>
    <w:p>
      <w:pPr>
        <w:pStyle w:val="ArticleScripture"/>
        <w:jc w:val="left"/>
      </w:pPr>
      <w:r>
        <w:rPr>
          <w:rFonts w:ascii="Times New Roman" w:hAnsi="Times New Roman" w:eastAsia="Times New Roman" w:cs="Times New Roman"/>
        </w:rPr>
        <w:t>“Христ бол Иаковын үзсэн шат мөн; түүний суурь газар дээр тогтож, хамгийн дээд гишгүүр нь тэнгэрийн дээд өндөрт хүрч байв. Энэ нь авралын тогтоогдсон аргыг харуулдаг. Бид энэ шатны гишгүүр бүрээр ээлж дараалан өгсөх ёстой. Хэрэв бидний хэн нэгэн эцэстээ аврагдах аваас, энэ нь шатны гишгүүрээс зуурч буй мэт Есүсээс зуурсаных байх болно. Христ итгэгч хүнд мэргэн ухаан, зөвт байдал, ариусгал, мөн золин аврал болон өгөгдсөн билээ….”</w:t>
      </w:r>
    </w:p>
    <w:p>
      <w:pPr>
        <w:pStyle w:val="ArticleScripture"/>
        <w:jc w:val="left"/>
      </w:pPr>
      <w:r>
        <w:rPr>
          <w:rFonts w:ascii="Times New Roman" w:hAnsi="Times New Roman" w:eastAsia="Times New Roman" w:cs="Times New Roman"/>
        </w:rPr>
        <w:t>“Үнэнд бат зогсож байна гэж боддог боловч тэр үнэнийг Есүст буйгаар нь эзэмшээгүй хүмүүсийн дунд аймшигт уналтууд гарна. Хоромхон зуурын хайхрамжгүй байдал нэгэн сүнсийг нөхөж баршгүй сүйрэлд түлхэн унагаж мэднэ. Нэг нүгэл хоёр дахь нүгэлд хүргэж, хоёр дахь нь гурав дахьд зам тавьж, цаашлан үргэлжилнэ. Бид Бурханы үнэнч элч нарын хувьд Түүний хүчээр хамгаалагдан үлдэхийн төлөө Түүнд тасралтгүй гуйн залбирах ёстой. Хэрэв бид үүргээсээ ганцхан хуруу хэрийн төдий хазайвал, төгсгөлдөө мөхөлд хүргэдэг нүглийн зам мөрийг даган орох аюулд орно. Бидний хүн нэг бүрийн хувьд найдвар бий, гэвч зөвхөн нэг л замаар—өөрсдийгөө Христэд бат холбож, Түүний зан чанарын төгс байдалд хүрэхийн тулд бүх хүч чадлаа дайчлах замаар.”</w:t>
      </w:r>
    </w:p>
    <w:p>
      <w:pPr>
        <w:pStyle w:val="ArticleScripture"/>
        <w:jc w:val="left"/>
      </w:pPr>
      <w:r>
        <w:rPr>
          <w:rFonts w:ascii="Times New Roman" w:hAnsi="Times New Roman" w:eastAsia="Times New Roman" w:cs="Times New Roman"/>
        </w:rPr>
        <w:t>“Нүглийг үл ойшоодог, нүгэлт хүнд хандах Бурханы хайрын тухай л тасралтгүй өгүүлдэг энэ ариун царайлан саймшрах шашин нь нүгэлт хүнд өөрөө үүнийг нүгэл гэдгийг мэдсээр атлаа нүгэл дунд хэвээр байсаар байх зуур нь Бурхан түүнийг аварна гэж итгэхэд нь урам өгдөг. Өнөөгийн үнэнийг итгэдэг хэмээн мэдүүлдэг олон хүн ийнхүү үйлдэж байна. Үнэн нь тэдний амьдралаас ангид хадгалагдаж байгаа бөгөөд тиймээс л сэтгэлийг яллан илчилж, гэмшүүлэн өөрчлөх хүч түүнд үгүй байна. Ертөнцөөс, түүний ёс заншлаас, түүний үйл хэрэгсэлээс, түүний моодоос салахуйд мэдрэл, сүнс, булчин бүрээ шавхан зүтгэх ёстой….”</w:t>
      </w:r>
    </w:p>
    <w:p>
      <w:pPr>
        <w:pStyle w:val="ArticleScripture"/>
        <w:jc w:val="left"/>
      </w:pPr>
      <w:r>
        <w:rPr>
          <w:rFonts w:ascii="Times New Roman" w:hAnsi="Times New Roman" w:eastAsia="Times New Roman" w:cs="Times New Roman"/>
        </w:rPr>
        <w:t>“Хэрэв та нүглийг зайлуулж, амьд итгэлийг хэрэгжүүлбэл, тэнгэрийн ерөөлийн баялаг таных болно.” Selected Messages, book 3, 155.</w:t>
      </w:r>
    </w:p>
    <w:p>
      <w:pPr>
        <w:pStyle w:val="ArticleBody"/>
        <w:jc w:val="left"/>
      </w:pPr>
      <w:r>
        <w:rPr>
          <w:rFonts w:ascii="Times New Roman" w:hAnsi="Times New Roman" w:eastAsia="Times New Roman" w:cs="Times New Roman"/>
        </w:rPr>
        <w:t>1957 онд Адвентизмын дөрөв дэх үеийн эхэн үед урвасан протестантизмын хуурамч “ёс суртахуунтай дүр эсгэсэн шашин” албан ёсны сургаал болгон тогтоогдов. Энэ нь зөвтгөлтийн тухай “нүгэлтнийг нүгэл дотороо хэвээр байсаар байх зуур Бурхан түүнийг аврана гэж итгэхэд урамшуулдаг” тодорхойлолтыг дэвшүүлсэн юм. Загалмай нь “нүглийн уучлал нь Есүсийн үхлийн цорын ганц үр дүн биш” хэмээн заадаг. Учир нь “Тэр нүгэл зайлуулагдах төдийгүй, мөн хүний мөн чанар сэргээгдэж, дахин гоо сайханжиж, нурангиасаа дахин байгуулагдан, Бурханы оршихуйд нийцэхүйц болгохын тулд хязгааргүй золиосыг өргөсөн билээ.”</w:t>
      </w:r>
    </w:p>
    <w:p>
      <w:pPr>
        <w:pStyle w:val="ArticleBody"/>
        <w:jc w:val="left"/>
      </w:pPr>
      <w:r>
        <w:rPr>
          <w:rFonts w:ascii="Times New Roman" w:hAnsi="Times New Roman" w:eastAsia="Times New Roman" w:cs="Times New Roman"/>
        </w:rPr>
        <w:t>1957 оны тэр бослого нь, 1863 онд таригдсан бослогын үр 1888 онд соёолж, улмаар 1919 онд хэвлэгдсэн (The Doctrine of Christ) номоор төлөөлөгдөх хуурамч мэдээгээр услагдсаар эцэстээ ил тод тунхаглалын үр жимсийг гаргасан болохыг харуулж байна. Өөрөөр хэлбэл, Хабакукийн хоёр хавтангаар төлөөлөгдсөн анхны “зөв шударгуудын итгэл” одоо зайлуулагдаж, түүний оронд урвагч протестантизмд оршдог “итгэлээр зөвтгөгдөхүй” хэмээх завхарсан тодорхойлолт тавигдсан байна. Иудагаас ирсэн дуулгаваргүй эш үзүүлэгч дооглогчдын чуулганд буцан очиж, Бетелийн худал эш үзүүлэгчтэй хамт хооллосон юм.</w:t>
      </w:r>
    </w:p>
    <w:p>
      <w:pPr>
        <w:pStyle w:val="ArticleBody"/>
        <w:jc w:val="left"/>
      </w:pPr>
      <w:r>
        <w:rPr>
          <w:rFonts w:ascii="Times New Roman" w:hAnsi="Times New Roman" w:eastAsia="Times New Roman" w:cs="Times New Roman"/>
        </w:rPr>
        <w:t>1856 онд анх Миллерийн хөдөлгөөнд, дараа нь 1888 онд дахин Лаодикийн сүмд толилуулагдсан Лаодикийн сүмд хандсан мэдээ алхам тутамдаа няцаагдсан. Эгч Уайтын хэлснээр Лаодикид хандсан мэдээ мөн итгэлээр зөвтгөгдөх тухай мэдээ аль аль нь байсан Жонс ба Ваггонерын тэрхүү мэдээ, түүнийг няцааж байсан тэрслэгчид үнэндээ хуучин тулгуур зарчмуудыг хамгаалж байна гэсэн үндэслэлээр няцаагдсан. Тэдний хамгаалж байсан тэрхүү тулгуур зарчмууд нь хүний өөрсдийнх нь байгуулсан, элсэн дээр баригдсан суурь байв.</w:t>
      </w:r>
    </w:p>
    <w:p>
      <w:pPr>
        <w:pStyle w:val="ArticleBody"/>
        <w:jc w:val="left"/>
      </w:pPr>
      <w:r>
        <w:rPr>
          <w:rFonts w:ascii="Times New Roman" w:hAnsi="Times New Roman" w:eastAsia="Times New Roman" w:cs="Times New Roman"/>
        </w:rPr>
        <w:t>1888 онд Жоунс ба Ваггонерын танилцуулсан “итгэлээр зөвтгөгдөх” тухай мэдээнд жинхэнэ сайн мэдээний үнэн агуулагдаж байсан бөгөөд энэ нь зөвтгөгдсөн хүмүүс мөн ариусгагддаг гэдгийг тодорхойлон илтгэдэг. Энэ мэдээ нь зөвтгөгдөнө гэдэг нь зүгээр л хуулийн ёсоор ариун хэмээн “тунхаглагдах” төдий бус, харин “жинхэнээрээ” ариун болгуулагдах явдал мөн гэдгийг онцолсон. 1888 оны тэрслэлээс олон жилийн өмнөөс өөрөө энэ мэдээг тунхаглан ирснээ Уайт эгч тодорхойлсон Жоунс ба Ваггонерын мэдээ нь зөвтгөл ногдуулан тооцогдох үед ариусгал ч мөн нэгэн зэрэг хүртээгддэг гэдгийг илтгэн харуулдаг.</w:t>
      </w:r>
    </w:p>
    <w:p>
      <w:pPr>
        <w:pStyle w:val="ArticleBody"/>
        <w:jc w:val="left"/>
      </w:pPr>
      <w:r>
        <w:rPr>
          <w:rFonts w:ascii="Times New Roman" w:hAnsi="Times New Roman" w:eastAsia="Times New Roman" w:cs="Times New Roman"/>
        </w:rPr>
        <w:t>Өөрөөр байж үл чадна. Учир нь зөвтгөл ба ариусгал хоёулаа итгэгчийн дотор Ариун Сүнсний оршихуйгаар үйлдэгддэг. Зөвтгөл ба ариусгал гэдэг нь ердөө л Ариун Сүнсний оршихуйгаар итгэгчийн дотор биелэгддэг нэгэн ажлын хоёр элементийг тодорхойлсон хоёр нэр томьёо мөн.</w:t>
      </w:r>
    </w:p>
    <w:p>
      <w:pPr>
        <w:pStyle w:val="ArticleBody"/>
        <w:jc w:val="left"/>
      </w:pPr>
      <w:r>
        <w:rPr>
          <w:rFonts w:ascii="Times New Roman" w:hAnsi="Times New Roman" w:eastAsia="Times New Roman" w:cs="Times New Roman"/>
        </w:rPr>
        <w:t>Корахын босогчдын няцаасан нь яг Мосегийн тэр л мэдээ байсан бөгөөд 1856 онд дахин няцаагдаж, дараа нь 1888 онд дахин няцаагдан, улмаар 1957 онд Лаодикеын Адвентизмын авралын теологи болгон олон нийтийн өмнө албан ёсоор баталгаажуулагдсан юм. Тасралтгүй үргэлжилсэн тэрслэл нь Бурханыг залхаасан. Учир нь ард түмэн, “Мууг үйлдэгч бүхэн ЭЗЭНий мэлмийд сайн бөгөөд Тэр тэдэнд таалдаг; эсвэл, Шүүлтийн Бурхан хаана байна?” хэмээн хэлж байв.</w:t>
      </w:r>
    </w:p>
    <w:p>
      <w:pPr>
        <w:pStyle w:val="ArticleBody"/>
        <w:jc w:val="left"/>
      </w:pPr>
      <w:r>
        <w:rPr>
          <w:rFonts w:ascii="Times New Roman" w:hAnsi="Times New Roman" w:eastAsia="Times New Roman" w:cs="Times New Roman"/>
        </w:rPr>
        <w:t>Тэд “нүгэл үйлдсээр буй хүмүүс Христийн цусаар зөвтгөгдсөн бөгөөд тэд нүгэл үйлдсээр байгаа хэдий ч Бурхан тэдэнд таалалтай байдаг” хэмээн хэлжээ. Энэ бол Лаодикиад (шүүгдсэн ард түмэн) хандсан мэдээгээр дүрслэгддэг сүнслэг мэхлэл мөн. Учир нь Христ Лаодикийнхнийг “хөөрхий, өрөвдөлтэй, ядуу, сохор, нүцгэн” хэмээн тодорхойлдог атал, тэд өөрсдийгөө “баян, эд хөрөнгөөр арвижсан, юугаар ч дутахгүй” гэж итгэдэг. Ийм байдалдаа тэд үнэн хэрэгтээ Эзэний амнаас бөөлжигдөн хаягдахын ирмэг дээр байна.</w:t>
      </w:r>
    </w:p>
    <w:p>
      <w:pPr>
        <w:pStyle w:val="ArticleBody"/>
        <w:jc w:val="left"/>
      </w:pPr>
      <w:r>
        <w:rPr>
          <w:rFonts w:ascii="Times New Roman" w:hAnsi="Times New Roman" w:eastAsia="Times New Roman" w:cs="Times New Roman"/>
        </w:rPr>
        <w:t>1844 оны анхны урам хугаралтын туршлагыг тэвчин өнгөрүүлсэн, Иеремиа 15:15–21-д дүрслэгдсэн Миллерит түүхийн итгэмжит хүмүүс—хэрэв тэд “тохуурхагчдын чуулганд” эргэн очихгүй бол Бурханы “ам” болно хэмээн амлагдсан, ариун сүмийн үнэнч барилгачдын адил—үнэхээр “тохуурхагчдын чуулганд” (Бетелийн худал эш үзүүлэгчээр төлөөлөгдсөн) эргэн очиж, Бурханы амнаас бөөлжигдөн гаргагдахын ирмэг дээр байгаа, гэвч үүнийгээ мэддэггүй Лаодикчууд болон хувирсан юм.</w:t>
      </w:r>
    </w:p>
    <w:p>
      <w:pPr>
        <w:pStyle w:val="ArticleBody"/>
        <w:jc w:val="left"/>
      </w:pPr>
      <w:r>
        <w:rPr>
          <w:rFonts w:ascii="Times New Roman" w:hAnsi="Times New Roman" w:eastAsia="Times New Roman" w:cs="Times New Roman"/>
        </w:rPr>
        <w:t>2001 оны 9 дүгээр сарын 11-ний өдөр Лаодикеийн Адвентизмийн байдал нь 1840 оны 8 дугаар сарын 11-ний өдөр Протестантуудын байсан байдлаар дүрслэгдэн урьдчилан төлөөлөгдсөн байв. Эдгээр хоёр түүх нь Христийн баптисмын үед Ариун Сүнс бууж ирэхэд маргаан хөөцөлдсөн иудейчүүдээр төлөөлөгдөн дүрслэгдсэн юм. Эдгээр гурван түүх тус бүрд урьд нь сонгогдсон ард түмэн өнгөрөгдөн орхигдсон бөгөөд одоо ч мөн өнгөрөгдөн орхигдох үйл явц дунд байна. Иохан Баптистын үед Гэрээний Элч нь Петрийн “сонгогдсон үе” хэмээн тодорхойлсон хүмүүстэй гэрээ байгуулахаар орох ёстой байсан.</w:t>
      </w:r>
    </w:p>
    <w:p>
      <w:pPr>
        <w:pStyle w:val="ArticleScripture"/>
        <w:jc w:val="left"/>
      </w:pPr>
      <w:r>
        <w:rPr>
          <w:rFonts w:ascii="Times New Roman" w:hAnsi="Times New Roman" w:eastAsia="Times New Roman" w:cs="Times New Roman"/>
        </w:rPr>
        <w:t>Харин та нар бол сонгогдсон угсаа, хааны тахилч нар, ариун үндэстэн, Бурханд онцгойлон хамаарах ард түмэн мөн. Ингэснээр та нарыг харанхуйгаас Өөрийн гайхамшигт гэрэл уруу дуудсан Нэгэний алдрыг тунхаглахын тулд юм. Урьд цагт та нар ард түмэн биш байсан, харин эдүгээ Бурханы ард түмэн болсон; өршөөлийг хүртээгүй байсан, харин эдүгээ өршөөлийг хүртсэн билээ. 1 Петр 2:9, 10.</w:t>
      </w:r>
    </w:p>
    <w:p>
      <w:pPr>
        <w:pStyle w:val="ArticleBody"/>
        <w:jc w:val="left"/>
      </w:pPr>
      <w:r>
        <w:rPr>
          <w:rFonts w:ascii="Times New Roman" w:hAnsi="Times New Roman" w:eastAsia="Times New Roman" w:cs="Times New Roman"/>
        </w:rPr>
        <w:t>Петр өөрийн үеийн шинэ сонгогдсон ард түмнийг, өөрөөр хэлбэл тэр үеийн Христийн сүмийг тодорхойлж байв. Христ болон Баптист Иохан урьдын сонгогдсон ард түмнийг “могойн үр садын үе” хэмээн адилхан нэрлэж байсан тэр үед, тэд “сонгогдсон үе” болгон сонгогдсон байлаа.</w:t>
      </w:r>
    </w:p>
    <w:p>
      <w:pPr>
        <w:pStyle w:val="ArticleScripture"/>
        <w:jc w:val="left"/>
      </w:pPr>
      <w:r>
        <w:rPr>
          <w:rFonts w:ascii="Times New Roman" w:hAnsi="Times New Roman" w:eastAsia="Times New Roman" w:cs="Times New Roman"/>
        </w:rPr>
        <w:t>Могойн хорт үр удам аа, та нар муу атлаа яаж сайн зүйлийг ярьж чадах билээ? Учир нь зүрхний дүүрлээс ам ярьдаг. Матай 12:34.</w:t>
      </w:r>
    </w:p>
    <w:p>
      <w:pPr>
        <w:pStyle w:val="ArticleBody"/>
        <w:jc w:val="left"/>
      </w:pPr>
      <w:r>
        <w:rPr>
          <w:rFonts w:ascii="Times New Roman" w:hAnsi="Times New Roman" w:eastAsia="Times New Roman" w:cs="Times New Roman"/>
        </w:rPr>
        <w:t>Өнгөрөн одсон тэр үеийнхэн нь Библийн эш үзүүлгийн хэвлээр явагч болох Сатаны бэлгэдэл болох “хорт могойн үе” юм. Өнгөрөн одсон тэр үеийнхэн нь сорилтын хугацааныхаа аягыг дүүргэсэн бөгөөд дөрвөн үе дамжин хорт могойн зан чанарт суурьшсан байв. Тэд янхны духыг бий болгосон байлаа. Тийм учраас Езекиел номын наймдугаар бүлэгт гардаг хорин таван ахмад эрчүүд наранд мөргөхөд бэлэн байдаг. Тэд папын эрх мэдлийн зан чанарыг төлөвшүүлсэн байв.</w:t>
      </w:r>
    </w:p>
    <w:p>
      <w:pPr>
        <w:pStyle w:val="ArticleScripture"/>
        <w:jc w:val="left"/>
      </w:pPr>
      <w:r>
        <w:rPr>
          <w:rFonts w:ascii="Times New Roman" w:hAnsi="Times New Roman" w:eastAsia="Times New Roman" w:cs="Times New Roman"/>
        </w:rPr>
        <w:t>“Гурав дахь тэнгэрэлчийн мэдээ дэлхийд илгээгдсэн бөгөөд хүмүүсийг араатны эсвэл түүний дүрийн тамгыг духан дээрээ эсвэл гар дээрээ хүлээн авахаас сэрэмжлүүлж байна. Энэ тамгыг хүлээн авна гэдэг нь араатны гаргасан шийдвэртэй адил шийдвэрт хүрч, Бурханы Үгэнд шууд эсэргүүцэн, тэрхүү адил үзэл санааг дэмжихийг хэлнэ.” Review and Herald, July 13, 1897.</w:t>
      </w:r>
    </w:p>
    <w:p>
      <w:pPr>
        <w:pStyle w:val="ArticleBody"/>
        <w:jc w:val="left"/>
      </w:pPr>
      <w:r>
        <w:rPr>
          <w:rFonts w:ascii="Times New Roman" w:hAnsi="Times New Roman" w:eastAsia="Times New Roman" w:cs="Times New Roman"/>
        </w:rPr>
        <w:t>Араатны тэмдэг нь нүглийн хүний тэмдэг бөгөөд тэр нь Ромын пап, Сатаны газрын дээрх төлөөлөгч мөн. Араатантай адил бодол санаатай болох нь могойгоор бэлгэдэгддэг Сатантай адил бодол санаатай болох явдал мөн.</w:t>
      </w:r>
    </w:p>
    <w:p>
      <w:pPr>
        <w:pStyle w:val="ArticleScripture"/>
        <w:jc w:val="left"/>
      </w:pPr>
      <w:r>
        <w:rPr>
          <w:rFonts w:ascii="Times New Roman" w:hAnsi="Times New Roman" w:eastAsia="Times New Roman" w:cs="Times New Roman"/>
        </w:rPr>
        <w:t>“Энэ ертөнцийн ашиг хонжоо болон хүндэтгэлийг бататгахын тулд сүм дэлхийн агуу хүмүүсийн ивээл ба дэмжлэгийг эрэлхийлэхэд хөтлөгдсөн бөгөөд ийнхүү Христийг няцааснаар Сатаны төлөөлөгч болох Ромын бишопт үнэнч захирагдахад хүргэгдсэн юм.” The Great Controversy, 50.</w:t>
      </w:r>
    </w:p>
    <w:p>
      <w:pPr>
        <w:pStyle w:val="ArticleBody"/>
        <w:jc w:val="left"/>
      </w:pPr>
      <w:r>
        <w:rPr>
          <w:rFonts w:ascii="Times New Roman" w:hAnsi="Times New Roman" w:eastAsia="Times New Roman" w:cs="Times New Roman"/>
        </w:rPr>
        <w:t>Урьдын сонгогдсон ард түмний сүүлчийн үеийнхний зан чанар нь Сатаны зан чанарыг тусган харуулдаг. Урьд цагт Бурханы ард түмэн биш байсан “сонгогдсон үе” нь сорилт, цэвэршүүлэлт, ариусгалын үйл явцаар дамжин сонгогддог. Сорилтын үйл явцыг даван гарсан хүмүүс Бурхантай гэрээний харилцаанд орохоор сонгогддог. Эзэн Христийн сүмтэй гэрээ байгуулсан, дараа нь Миллерит Адвентизмтай дахин байгуулсан, мөн Тэр үүнийг нэг зуун дөчин дөрвөн мянгатай дахин үйлддэг.</w:t>
      </w:r>
    </w:p>
    <w:p>
      <w:pPr>
        <w:pStyle w:val="ArticleBody"/>
        <w:jc w:val="left"/>
      </w:pPr>
      <w:r>
        <w:rPr>
          <w:rFonts w:ascii="Times New Roman" w:hAnsi="Times New Roman" w:eastAsia="Times New Roman" w:cs="Times New Roman"/>
        </w:rPr>
        <w:t>Эзэн Бурханы шинээр сонгогдсон ард түмэнтэй (урьдын цагт Бурханы ард түмэн байгаагүй тэдэнтэй) гэрээ байгуулах үедээ Тэрээр Гэрээний Элч болон тэдэн дээр ирдэг. Малахи номын гуравдугаар бүлгийг биелүүлдэг тэр гурван түүх бүрд Гэрээний Элчид замыг бэлтгэдэг нэгэн элч байдаг. Эхний элч нь Иохан Баптист байсан бөгөөд тэрээр хоёр дахь болон гурав дахь элчийн дүр төрхийг урьдчилан төлөөлсөн. Хоёр дахь элч нь Уильям Миллер байв. Иохан Баптист болон Уильям Миллерийн эш үзүүллэгийн шинж чанарууд хамтдаа Гэрээний Элч ирж, нэг зуун дөчин дөрвөн мянгатай гэрээ байгуулахын тулд Түүнд замыг бэлтгэдэг тэрхүү элчийн шинж чанаруудыг тогтоон харуулдаг.</w:t>
      </w:r>
    </w:p>
    <w:p>
      <w:pPr>
        <w:pStyle w:val="ArticleBody"/>
        <w:jc w:val="left"/>
      </w:pPr>
      <w:r>
        <w:rPr>
          <w:rFonts w:ascii="Times New Roman" w:hAnsi="Times New Roman" w:eastAsia="Times New Roman" w:cs="Times New Roman"/>
        </w:rPr>
        <w:t>Гэрээний Элч болох Христ Өөрийн сүмд гэнэт ирэхэд замыг нь бэлтгэдэг гурван элч нь гүйцэтгэх шүүлтээр төгсдөг мөрдөн шалгах шүүлтийн цаг үед хэрэгждэг ажлыг дүрслэн үзүүлдэг.</w:t>
      </w:r>
    </w:p>
    <w:p>
      <w:pPr>
        <w:pStyle w:val="ArticleScripture"/>
        <w:jc w:val="left"/>
      </w:pPr>
      <w:r>
        <w:rPr>
          <w:rFonts w:ascii="Times New Roman" w:hAnsi="Times New Roman" w:eastAsia="Times New Roman" w:cs="Times New Roman"/>
        </w:rPr>
        <w:t>“Энэ дэлхийн түүхийн сүүлчийн өдрүүдэд, Бурханы тушаалыг сахигч ард түмэнтэй байгуулсан Түүний гэрээ шинэчлэгдэх ёстой. ‘Тэр өдөр Би тэдний төлөө хээр талын араатнуудтай, тэнгэрийн шувуудтай, газрын хэвлээр явагчидтай гэрээ байгуулна. Би нум, илд, дайныг газраас халж, тэднийг аюулгүйгээр амраана. Би чамайг Өөртөө үүрд сүйтгэнэ; тийм ээ, Би чамайг зөвт байдал, шүүлт, энэрэнгүй хайр, өршөөлөөр Өөртөө сүйтгэнэ. Би чамайг үнэнч байдлаар Өөртөө сүйтгэнэ; тэгээд чи ЭЗЭНийг мэдэх болно.’</w:t>
      </w:r>
    </w:p>
    <w:p>
      <w:pPr>
        <w:pStyle w:val="ArticleScripture"/>
        <w:jc w:val="left"/>
      </w:pPr>
      <w:r>
        <w:rPr>
          <w:rFonts w:ascii="Times New Roman" w:hAnsi="Times New Roman" w:eastAsia="Times New Roman" w:cs="Times New Roman"/>
        </w:rPr>
        <w:t>“‘Тэр өдөр ийм болно: Би сонсоно хэмээн ЭЗЭН айлдаж байна, Би тэнгэрийг сонсоно, тэгэхэд тэнгэр газар дэлхийг сонсоно; газар дэлхий үр тариа, дарс, тосыг сонсоно; мөн тэд Иезреелийг сонсоно. Тэгээд Би түүнийг Өөртөө зориулан газар дэлхийд тариална; өршөөл хүртээгүй байсан түүнд Би өршөөл үзүүлнэ; Миний ард түмэн биш байсан хүмүүст Би, “Та нар бол Миний ард түмэн” гэж хэлнэ; тэд ч, “Та бол миний Бурхан” гэж хэлнэ.’ Хосеа 2:14–23.”</w:t>
      </w:r>
    </w:p>
    <w:p>
      <w:pPr>
        <w:pStyle w:val="ArticleScripture"/>
        <w:jc w:val="left"/>
      </w:pPr>
      <w:r>
        <w:rPr>
          <w:rFonts w:ascii="Times New Roman" w:hAnsi="Times New Roman" w:eastAsia="Times New Roman" w:cs="Times New Roman"/>
        </w:rPr>
        <w:t>“‘Тэр өдөр, … Израилийн үлдэгсэд болон Иаковын гэрээс мултарсан хүмүүс … үнэнээр Израилийн Ариун Нэгэн ЭЗЭНд түшиглэх болно.’ Исаиа 10:20. ‘Аливаа үндэстэн, овог, хэл, ард түмэн’ дундаас ‘Бурханаас эмээгтүн, Түүнд алдрыг өргөгтүн; учир нь Түүний шүүлтийн цаг иржээ’ гэсэн мэдээнд баяртайгаар хариулах хүмүүс байх болно. Тэд өөрсдийг нь энэ дэлхийд хүлэн уяж буй аливаа шүтээнээс эргэж, ‘тэнгэр, газар, тэнгис болон усны ундаргуудыг бүтээсэн Түүнд мөргөнө.’ Тэд өөрсдийгөө аливаа орооцолдооноос чөлөөлж, дэлхийн өмнө Бурханы өршөөлийн дурсгалт хөшөөд мэт зогсох болно. Тэнгэрлэг шаардлага бүрд дуулгавартай байснаараа тэд ‘Бурханы тушаалуудыг болон Есүсийн итгэлийг сахигчид’ хэмээн тэнгэрэлчүүд болон хүмүүсээр танигдах болно. Илчлэл 14:6–7, 12.”</w:t>
      </w:r>
    </w:p>
    <w:p>
      <w:pPr>
        <w:pStyle w:val="ArticleScripture"/>
        <w:jc w:val="left"/>
      </w:pPr>
      <w:r>
        <w:rPr>
          <w:rFonts w:ascii="Times New Roman" w:hAnsi="Times New Roman" w:eastAsia="Times New Roman" w:cs="Times New Roman"/>
        </w:rPr>
        <w:t>“‘Үзэгтүн, Эзэн айлдаж байна: анжис баригч нь хадагчийг гүйцэж, усан үзэм дэвслэгч нь үр цацагчийг гүйцэх өдрүүд ирнэ; уулс амтат дарс дуслуулж, бүх толгод хайлан урсана. Тэгээд Би Өөрийн ард түмэн Израилийн олзлогдлыг буцаан эргүүлж [урвуугаар эргүүлж], тэд эзгүйрсэн хотуудыг босгон байгуулж, тэнд оршин сууна; тэд усан үзмийн талбай тарьж, түүнийх нь дарсыг ууна; бас цэцэрлэгүүд байгуулж, тэдгээрийн үр жимсийг иднэ. Би тэднийг өөрсдийнх нь газар нутаг дээр суулгаж, Өөрийн өгсөн тэр газар нутгаас нь тэд дахин хэзээ ч суга татагдахгүй гэж чиний Бурхан Эзэн айлдаж байна. Амос 9:13–15.’” Review and Herald, 1914 оны 2 дугаар сарын 26.</w:t>
      </w:r>
    </w:p>
    <w:p>
      <w:pPr>
        <w:pStyle w:val="ArticleBody"/>
        <w:jc w:val="left"/>
      </w:pPr>
      <w:r>
        <w:rPr>
          <w:rFonts w:ascii="Times New Roman" w:hAnsi="Times New Roman" w:eastAsia="Times New Roman" w:cs="Times New Roman"/>
        </w:rPr>
        <w:t>Малахи номын гуравдугаар бүлэг нь Христийн үед, мөн Миллерийн хөдөлгөөний үед биелсэн бөгөөд эдгээр хоёр түүх нь түүний эцсийн өдрүүд дэх биелэлтийг тодорхойлон харуулдаг. Эгч Уайт Малахи номын гуравдугаар бүлгийн биелэлтийг Христийн сүмийг цэвэрлэх үйлстэй уялдуулан үзүүлдэг.</w:t>
      </w:r>
    </w:p>
    <w:p>
      <w:pPr>
        <w:pStyle w:val="ArticleScripture"/>
        <w:jc w:val="left"/>
      </w:pPr>
      <w:r>
        <w:rPr>
          <w:rFonts w:ascii="Times New Roman" w:hAnsi="Times New Roman" w:eastAsia="Times New Roman" w:cs="Times New Roman"/>
        </w:rPr>
        <w:t>“Сүмийг дэлхийн худалдаачид, наймаачдаас цэвэрлэхдээ Есүс зүрх сэтгэлийг нүглийн бузарлалаас—сүнсийг ялзруулдаг газрын хүсэл тачаал, хувиа хичээсэн шунал, ёрын муу зуршлаас—цэвэрлэх Өөрийн даалгаврыг тунхагласан. Малахи 3:1–3 эш татагдсан.” Хүслийн эрин үе, 161.</w:t>
      </w:r>
    </w:p>
    <w:p>
      <w:pPr>
        <w:pStyle w:val="ArticleBody"/>
        <w:jc w:val="left"/>
      </w:pPr>
      <w:r>
        <w:rPr>
          <w:rFonts w:ascii="Times New Roman" w:hAnsi="Times New Roman" w:eastAsia="Times New Roman" w:cs="Times New Roman"/>
        </w:rPr>
        <w:t>Христийн сүмийг цэвэрлэсэн үйл нь гэмшсэн нүгэлтний зүрх сэтгэлийг цэвэрлэх Түүний ажлыг илэрхийлсэн юм. Тэрээр хүмүүсийн дунд үйлчлэх хугацаандаа газар дэлхийн сүмийг хоёр удаа цэвэрлэсэн юм.</w:t>
      </w:r>
    </w:p>
    <w:p>
      <w:pPr>
        <w:pStyle w:val="ArticleScripture"/>
        <w:jc w:val="left"/>
      </w:pPr>
      <w:r>
        <w:rPr>
          <w:rFonts w:ascii="Times New Roman" w:hAnsi="Times New Roman" w:eastAsia="Times New Roman" w:cs="Times New Roman"/>
        </w:rPr>
        <w:t>“Эш үзүүлэгч: ‘Би өөр нэгэн тэнгэр элчийг тэнгэрээс бууж ирэхийг харлаа. Тэр агуу эрх мэдэлтэй байв; газар дэлхий түүний сүр жавхаагаар гэрэлтэв. Тэр хүчтэй дуугаар ихэд хашхиран: Агуу Вавилон нуран унасан, нуран унасан бөгөөд чөтгөрүүдийн орших газар болсон’ гэж хэлдэг” (Илчлэл 18:1, 2). Энэ бол хоёр дахь тэнгэр элчийн өгсөн тэрхүү мөн л мэдээ юм. Вавилон нуран унасан, “учир нь тэр өөрийн завхайрлын уур хилэнгийн дарсаар бүх үндэстнүүдийг уулгасан” (Илчлэл 14:8). Тэр дарс нь юу вэ?—Түүний хуурамч сургаалууд юм. Тэр дөрөв дэх тушаалын Амралтын өдрийн оронд ертөнцөд хуурамч амралтын өдрийг өгч, мөн Сатан анх Еденд Евад хэлсэн тэр худлыг—сүнсний төрөлх үхэшгүй мөн чанарыг—дахин давтсан билээ. Тэрээр үүнтэй адил олон төөрөгдлийг алс хол, өргөн дэлгэр тарааж, “хүмүүсийн тушаалуудыг сургаал болгон заасан” (Матай 15:9).</w:t>
      </w:r>
    </w:p>
    <w:p>
      <w:pPr>
        <w:pStyle w:val="ArticleScripture"/>
        <w:jc w:val="left"/>
      </w:pPr>
      <w:r>
        <w:rPr>
          <w:rFonts w:ascii="Times New Roman" w:hAnsi="Times New Roman" w:eastAsia="Times New Roman" w:cs="Times New Roman"/>
        </w:rPr>
        <w:t>“Есүс Өөрийн нийтэд чиглэсэн үйлчлэлийг эхлэхдээ Ариун сүмийг түүний ариун бус доромжлолт бузарлалаас цэвэрлэсэн. Түүний үйлчлэлийн сүүлчийн үйлсийн дунд Ариун сүмийг хоёр дахь удаа цэвэрлэсэн явдал байсан. Ийнхүү дэлхийд сэрэмжлүүлэг хүргэх эцсийн ажилд чуулгануудад хоёр ялгаатай дуудлага өгөгддөг. Хоёр дахь тэнгэрэлчийн мэдээ нь: ‘Агуу хот болох Вавилон унасан, унасан; учир нь тэр өөрийн садар самууны уур хилэнгийн дарсаар бүх үндэстнийг уулгасан’ (Илчлэл 14:8) гэсэн байдаг. Мөн гурав дахь тэнгэрэлчийн мэдээний чанга хашхираанд тэнгэрээс нэгэн дуу сонсогдон: ‘Миний ард түмэн, түүний нүглүүдэд оролцогчид болохгүйн тулд, мөн түүний гай гамшгуудаас хүртэхгүйн тулд түүнээс гарцгаа. Учир нь түүний нүглүүд тэнгэрт тулан хүрч, Бурхан түүний гэм бурууг санасан’ (Илчлэл 18:4, 5) хэмээн хэлдэг.” Selected Messages, book 2, 118.</w:t>
      </w:r>
    </w:p>
    <w:p>
      <w:pPr>
        <w:pStyle w:val="ArticleBody"/>
        <w:jc w:val="left"/>
      </w:pPr>
      <w:r>
        <w:rPr>
          <w:rFonts w:ascii="Times New Roman" w:hAnsi="Times New Roman" w:eastAsia="Times New Roman" w:cs="Times New Roman"/>
        </w:rPr>
        <w:t>Малахи номын гуравдугаар бүлгийн биелэлтэд, Иохан Баптист нь Гэрээний Элч болох Есүс Өөрийн сүмд гэнэт ирж, түүнийг хоёр удаа ариусган цэвэрлэхийн өмнө замыг нь бэлтгэсэн тэр элч байсан. Түүний гурван жил хагасын үйлчлэлийн хугацаанд Тэр үйлчлэлийнхээ эхэнд болон төгсгөлд сүмийг цэвэрлэсэн бөгөөд ингэснээр цэвэрлэх ажил нь төгсгөлийг төлөөлөх эхлэлтэй байдгийг илчилсэн. Есүс үргэлж төгсгөлийг эхлэлээр дүрслэн харуулдаг бөгөөд Альфа ба Омега болох Өөрийн ажлын дагуу, тэрхүү гурван жил хагас нь сүмийг цэвэрлэхээр эхэлж, сүмийг цэвэрлэхээр төгссөн юм.</w:t>
      </w:r>
    </w:p>
    <w:p>
      <w:pPr>
        <w:pStyle w:val="ArticleBody"/>
        <w:jc w:val="left"/>
      </w:pPr>
      <w:r>
        <w:rPr>
          <w:rFonts w:ascii="Times New Roman" w:hAnsi="Times New Roman" w:eastAsia="Times New Roman" w:cs="Times New Roman"/>
        </w:rPr>
        <w:t>Гурван хагас жилийн төгсгөлд Тэрээр, олонхын төлөө нэг долоо хоногийн турш гэрээг батлах бөгөөд түүний дунд үед Тэр таслагдана хэмээх Даниелын есдүгээр бүлгийн эш үзүүллэгийг биелүүлсэн гэрээг баталгаажуулсан цусаа урсгасан юм.</w:t>
      </w:r>
    </w:p>
    <w:p>
      <w:pPr>
        <w:pStyle w:val="ArticleScripture"/>
        <w:jc w:val="left"/>
      </w:pPr>
      <w:r>
        <w:rPr>
          <w:rFonts w:ascii="Times New Roman" w:hAnsi="Times New Roman" w:eastAsia="Times New Roman" w:cs="Times New Roman"/>
        </w:rPr>
        <w:t>Жаран хоёр долоо хоногийн дараа Мессиа өөрийнхөө төлөө бус, таслагдана; мөн ирэх ноёны ард түмэн хот болон ариун газрыг сүйтгэнэ. Түүний төгсгөл үерээр ирэх бөгөөд дайны эцэс хүртэл хоосролууд тогтоогдсон ажээ. Тэрээр олонтой нэг долоо хоногийн турш гэрээг батална; харин долоо хоногийн дунд үед тэр тахил ба өргөлийг зогсооно. Жигшүүрт зүйлсийн дэлгэрэлтийн улмаас тэр үүнийг эзгүйрүүлнэ; бүр төгсгөл хүртэл, тогтоогдсон зүйл эзгүйрсэн дээр асгарах болно. Даниел 9:26, 27.</w:t>
      </w:r>
    </w:p>
    <w:p>
      <w:pPr>
        <w:pStyle w:val="ArticleBody"/>
        <w:jc w:val="left"/>
      </w:pPr>
      <w:r>
        <w:rPr>
          <w:rFonts w:ascii="Times New Roman" w:hAnsi="Times New Roman" w:eastAsia="Times New Roman" w:cs="Times New Roman"/>
        </w:rPr>
        <w:t>Бид энэхүү судалгааг дараагийн өгүүлэлд үргэлжлүүлнэ.</w:t>
      </w:r>
    </w:p>
    <w:p>
      <w:pPr>
        <w:pStyle w:val="ArticleScripture"/>
        <w:jc w:val="left"/>
      </w:pPr>
      <w:r>
        <w:rPr>
          <w:rFonts w:ascii="Times New Roman" w:hAnsi="Times New Roman" w:eastAsia="Times New Roman" w:cs="Times New Roman"/>
        </w:rPr>
        <w:t>“Эдгээр зүйлсийн талаар хуудас дараалан бичиж болох юм. Бүхэл бүтэн чуулганууд ижил гажуудсан зарчмуудаар хөрөнгөрч байна. ‘Учир нь түүний баячууд хүчирхийллээр дүүрэн, оршин суугчид нь худал ярьсан бөгөөд аманд нь буй хэл нь мэхлэл юм.’ Эзэн Өөрийн сүмийг цэвэршүүлэхээр ажиллах болно. Би та нарт үнэнээр хэлье, Эзэн Өөрийн нэрээр нэрлэгдсэн байгууллагуудын дотор эргүүлж, тонгоруулах гэж байна.”</w:t>
      </w:r>
    </w:p>
    <w:p>
      <w:pPr>
        <w:pStyle w:val="ArticleScripture"/>
        <w:jc w:val="left"/>
      </w:pPr>
      <w:r>
        <w:rPr>
          <w:rFonts w:ascii="Times New Roman" w:hAnsi="Times New Roman" w:eastAsia="Times New Roman" w:cs="Times New Roman"/>
        </w:rPr>
        <w:t>“Энэхүү цэвэршүүлэх үйл явц яг хэр хурдан эхлэхийг би хэлж чадахгүй; гэвч энэ нь удаан хойшлогдохгүй. Гартаа шигшүүрээ барьж буй Тэр Өөрийн сүмийг ёс суртахууны бузартаас нь цэвэрлэнэ. Тэр хашаагаа бүрэн цэвэрлэн ариусгана. Өчүүхэн төдий ч шударга бусыг үйлддэг бүх хүнтэй Бурхан маргаантай байдаг; учир нь тийн үйлдэхдээ тэд Бурханы эрх мэдлийг үгүйсгэж, Адамын хөвгүүн, охин бүрийн төлөө Христийн гүйцэтгэхээр авсан эвлэрүүлэл, аврал дахь өөрсдийн хувь оролцоог аюулд оруулдаг. Бурханд жигшүүрт замыг дагах нь ашигтай байх уу? Бурханы өмнө өргөх гэж хүжийн савнууд дээрээ харь гал тавиад, энэ нь ямар ч ялгаагүй гэж хэлэх нь ашигтай байх уу?”</w:t>
      </w:r>
    </w:p>
    <w:p>
      <w:pPr>
        <w:pStyle w:val="ArticleScripture"/>
        <w:jc w:val="left"/>
      </w:pPr>
      <w:r>
        <w:rPr>
          <w:rFonts w:ascii="Times New Roman" w:hAnsi="Times New Roman" w:eastAsia="Times New Roman" w:cs="Times New Roman"/>
        </w:rPr>
        <w:t>“Батл-Крик дээр ийм ихээр төвлөрөх нь Бурханы тогтоосон дэг журамд нийцсэн явдал биш байсан. Одоо оршин буй энэ байдал надад сэрэмжлүүлэг болгон үзүүлэгдсэн тэрхүү зүйл мөн. Энэ дүр зургийг хараад зүрх минь өвдөж байна. Ийм ёс суртахууны доройтолт байдлыг зайлуулахын тулд Эзэн анхааруулгуудыг өгсөн боловч тэдгээрийг үл ойшоосон. ‘Та нар бол газрын давс мөн: харин давс амтаа алдвал юугаар түүнийг дахин давслаг болгох билээ? Тэр нь үүнээс хойш юунд ч хэрэггүй болж, харин гадагш хаягдан, хүмүүсийн хөл дор гишгэгдэхээс өөр зүйлгүй болно.’”</w:t>
      </w:r>
    </w:p>
    <w:p>
      <w:pPr>
        <w:pStyle w:val="ArticleScripture"/>
        <w:jc w:val="left"/>
      </w:pPr>
      <w:r>
        <w:rPr>
          <w:rFonts w:ascii="Times New Roman" w:hAnsi="Times New Roman" w:eastAsia="Times New Roman" w:cs="Times New Roman"/>
        </w:rPr>
        <w:t>“Би ах дүү нартаа сэрж босохыг уриалж байна. Хэрэв өөрчлөлт түргэн хугацаанд гарахгүй бол, би бодит байдлыг ард түмэнд дэлгэн хэлэх ёстой; учир нь энэ байдал өөрчлөгдөх учиртай; хөрвөөгүй хүмүүс ийм чухал бөгөөд ариун үйл хэрэгт цаашид удирдагч, захирал байж үл болно. Давидтай хамт бид: ‘ЭЗЭН, Та ажиллах цаг болжээ; учир нь тэд Таны хуулийг хүчингүй болгожээ’ гэж хэлэхээс өөр аргагүй болж байна.”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dc:title>
  <dc:subject>Итгэлээр зөвтгөгдөхийн төлөөх үргэлжилсэн тэмцэл: Протестантизм дахь тэрслүүтлийн түүхэн шинжилгээ</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