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Арван Зургаа</w:t>
      </w:r>
    </w:p>
    <w:p>
      <w:pPr>
        <w:pStyle w:val="ArticleSubtitle"/>
        <w:jc w:val="left"/>
      </w:pPr>
      <w:r>
        <w:rPr>
          <w:rFonts w:ascii="Arial" w:hAnsi="Arial" w:eastAsia="Arial" w:cs="Arial"/>
        </w:rPr>
        <w:t>Бэлгэдлүүд</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Даниелын гуравдугаар бүлгийг авч үзэхээсээ өмнө, уг бүлгийг илүү бүрэн дүүрэн ойлгох боломж олгож болох зарим эш үзүүллэгийн бэлгэдлийг бид авч үзэх болно. Даниел, Хананиа, Мишаел, Азариа нарыг тэдний хэрэглэгдэж буй нөхцөл байдлын үндсэн дээр тодорхой эш үзүүллэгийн бэлгэдлүүдийг төлөөлүүлэхээр Ариун Сүнс ашигладаг. Нэгдүгээр бүлэгт тэд бүлгийн төгсгөл хүртэл ямар нэгэн ялгаралгүйгээр дөрвөн эрхэм хүн хэмээн дүрслэгддэг; харин төгсгөлд нь Даниел “бүх үзэгдэл ба зүүдийг ойлгох” авьяастай хэмээн онцлон тодорхойлогддог.</w:t>
      </w:r>
    </w:p>
    <w:p>
      <w:pPr>
        <w:pStyle w:val="ArticleScripture"/>
        <w:jc w:val="left"/>
      </w:pPr>
      <w:r>
        <w:rPr>
          <w:rFonts w:ascii="Times New Roman" w:hAnsi="Times New Roman" w:eastAsia="Times New Roman" w:cs="Times New Roman"/>
        </w:rPr>
        <w:t>Харин эдгээр дөрвөн хөвгүүнд Бурхан бүх номлол ба мэргэн ухаанд мэдлэг, чадварыг өгсөн бөгөөд Даниел бүх үзэгдэл ба зүүдийг ойлгох ухаантай байв. Даниел 1:17.</w:t>
      </w:r>
    </w:p>
    <w:p>
      <w:pPr>
        <w:pStyle w:val="ArticleBody"/>
        <w:jc w:val="left"/>
      </w:pPr>
      <w:r>
        <w:rPr>
          <w:rFonts w:ascii="Times New Roman" w:hAnsi="Times New Roman" w:eastAsia="Times New Roman" w:cs="Times New Roman"/>
        </w:rPr>
        <w:t>Нэгдүгээр бүлэгт, “дөрөв”-ийн бэлгэдэл болгон тэд дэлхий даяарх эцсийн өдрүүд дэх Бурханы ардыг төлөөлдөг. “Дөрөв” нь дэлхий нийтийг илэрхийлдэг бэлгэдэл бөгөөд бүх эш үзүүлэгчид эцсийн өдрүүдийн тухай ярьж байна. Нэгдүгээр бүлгийн дөрвөн эрхэм нь эцсийн өдрүүдийн Бурханы ардыг төлөөлдөг бөгөөд арван долоодугаар эшлэлд “гурав-ба-нэгийн хослол” хэмээх бэлгэдлийг илэрхийлдэг Даниел ба гурван эрхмийн хоорондын ялгаа анх удаа гарч ирдэг.</w:t>
      </w:r>
    </w:p>
    <w:p>
      <w:pPr>
        <w:pStyle w:val="ArticleBody"/>
        <w:jc w:val="left"/>
      </w:pPr>
      <w:r>
        <w:rPr>
          <w:rFonts w:ascii="Times New Roman" w:hAnsi="Times New Roman" w:eastAsia="Times New Roman" w:cs="Times New Roman"/>
        </w:rPr>
        <w:t>“Гурав-ба-нэгийн нэгдэл” хэмээх бэлгэ тэмдэг сүнслэгээр өдөөгдсөн Үгэнд олонтоо давтагдан үзэгддэг. Энэ нь нөхцөл байдлаасаа хамааран хэд хэдэн үнэнийг илэрхийлдэг. Энэ нь 1798 онд “эцсийн цаг”-т эхэлж, нигүүлслийн хугацаа хаагдахад төгсөх гурван тэнгэрэлчийн мэдээнүүдийн түүхийг илэрхийлдэг. Гурван мэдээ бүгд эхний тэнгэрэлчийн хөдөлгөөн дотор төлөөлөгдөн илэрхийлэгдсэн бөгөөд тэрхүү хөдөлгөөнийг Илчлэлт арван наймын дөрөв дэх тэнгэрэлч дагалддаг; ийнхүү гурав-ба-нэгийн нэгдэл болдог.</w:t>
      </w:r>
    </w:p>
    <w:p>
      <w:pPr>
        <w:pStyle w:val="ArticleBody"/>
        <w:jc w:val="left"/>
      </w:pPr>
      <w:r>
        <w:rPr>
          <w:rFonts w:ascii="Times New Roman" w:hAnsi="Times New Roman" w:eastAsia="Times New Roman" w:cs="Times New Roman"/>
        </w:rPr>
        <w:t>Тодорхой нөхцөлд энэ нь Миллерит түүхийн эхний тэнгэрэлчийн мэдээний хөдөлгөөнийг нэгийн тоогоор, гурав дахь тэнгэрэлчийн мэдээний хөдөлгөөнтэй гуравын тоогоор хослуулан илэрхийлж болно. Ийнхүү “гурав-ба-нэгийн хослол”-ыг мөн “нэг-ба-гуравын хослол” хэмээн илэрхийлж болно. Бэлгэдэлт “гурав-нэгийн хослол” нь нэг нь—гуравын өмнө байх үед ч, эсвэл гурав нь—нэгийн өмнө байх үед ч бэлгэ тэмдгийн үүргээр үйлчилдэг. Даниелын гуравдугаар бүлэгт гардаг Небухаднезарын зууханд бид эхлээд гурван эрхэм хүнийг, дараа нь Бурханы Хүүтэй адил дөрөв дэхийг хардаг.</w:t>
      </w:r>
    </w:p>
    <w:p>
      <w:pPr>
        <w:pStyle w:val="ArticleScripture"/>
        <w:jc w:val="left"/>
      </w:pPr>
      <w:r>
        <w:rPr>
          <w:rFonts w:ascii="Times New Roman" w:hAnsi="Times New Roman" w:eastAsia="Times New Roman" w:cs="Times New Roman"/>
        </w:rPr>
        <w:t>Тэгээд энэ гурван хүн болох Шадрах, Мешах, Абеднего нар хүлүүлсэн хэвээрээ дүрэлзэн шатах галын зуухны голд унав. Тэгэхэд хаан Небухаднезар ихэд гайхаж, яаран босоод, зөвлөхүүддээ хандан, —Бид галын голд хүлүүлсэн гурван хүнийг шидээгүй бил үү? гэж асуув. Тэд хаанд хариулан, —Үнэн, хаан минь, гэв. Тэр хариуд нь, —Харагтун, би галын голд суллагдсан дөрвөн хүнийг явж байхыг харж байна; тэдэнд ямар ч гэмтэл алга. Дөрөв дэхийн дүр төрх нь Бурханы Хүүтэй адил байна, гэв. Даниел 3:23–25.</w:t>
      </w:r>
    </w:p>
    <w:p>
      <w:pPr>
        <w:pStyle w:val="ArticleBody"/>
        <w:jc w:val="left"/>
      </w:pPr>
      <w:r>
        <w:rPr>
          <w:rFonts w:ascii="Times New Roman" w:hAnsi="Times New Roman" w:eastAsia="Times New Roman" w:cs="Times New Roman"/>
        </w:rPr>
        <w:t>Даниел гуравдугаар бүлгийн алтан хөрөгт мөргөх ёслолд дүрслэгдээгүй байсан нь бидэнд учрыг нь ойлгуулах төгсөөр тэнгэрлэг шалтгаан, мөн түүхэн баримт үнэхээр бий; гэвч нэг эш үзүүллэгийн шалтгаан нь, хэрэв Даниел тэнд байлцсан бол, галтай зуухан дахь гурав-болон-нэгийн хослолын эш үзүүллэгийн бэлгэдлийг эвдэх байсан явдал юм. Гидеоны үед энэ нь Гидеон болон түүний тус бүр зуун хүнтэй гурван анги байсан. Христ олонтаа гурван шавийн хамт байсан.</w:t>
      </w:r>
    </w:p>
    <w:p>
      <w:pPr>
        <w:pStyle w:val="ArticleScripture"/>
        <w:jc w:val="left"/>
      </w:pPr>
      <w:r>
        <w:rPr>
          <w:rFonts w:ascii="Times New Roman" w:hAnsi="Times New Roman" w:eastAsia="Times New Roman" w:cs="Times New Roman"/>
        </w:rPr>
        <w:t>Зургаан өдрийн дараа Есүс Петр, Иаков болон түүний дүү Иохан нарыг дагуулан, тусад нь өндөр ууланд гаргав. Тэгээд Тэр тэдний өмнө хувирч, нүүр нь нар мэт гэрэлтэн, хувцас нь гэрэл мэт цагаан болов. Матай 17:1, 2.</w:t>
      </w:r>
    </w:p>
    <w:p>
      <w:pPr>
        <w:pStyle w:val="ArticleBody"/>
        <w:jc w:val="left"/>
      </w:pPr>
      <w:r>
        <w:rPr>
          <w:rFonts w:ascii="Times New Roman" w:hAnsi="Times New Roman" w:eastAsia="Times New Roman" w:cs="Times New Roman"/>
        </w:rPr>
        <w:t>Нэг-ба-гурав, эсвэл гурав-ба-нэг; энэ нь адилхан бэлгэдэл мөн, учир нь эдгээр нь бүгд эцсийн өдрүүдийн эш үзүүллэгийн ямар нэгэн элементийг төлөөлж байдаг бөгөөд эцсийн өдрүүд нь шүүлтийн өдрүүд юм. Шүүлтийн өдрүүд 1798 онд эхэлсэн бөгөөд мөрдөн шалгах шүүлт 1844 оны 10-р сарын 22-нд эхэлнэ гэсэн тунхаглалтайгаар эхэлсэн билээ. Түүнчлэн шүүлтийн өдрүүд ойртон ирж буй Ням гарагийн хуулиар хүний сорилтын хугацаа хаагдаж эхлэх хүртэл үргэлжилдэг бөгөөд энэ үед Бурханы гүйцэтгэгч шүүлтүүд эхэлж, сорилтын хугацаа бүрэн хаагдаж, эцсийн долоон гамшиг тохиох хүртэл шат дараалан улам ширүүсдэг. Небухаднезарын зуухны тухайд, хожим нь Христ нэгдэн орсон тэр гурван итгэмжит эр тугийг төлөөлдөг. Алтан хөргийг тахин өргөмжлөх ёслолын үед Небухаднезарын эзэнт гүрнийг бүрдүүлж байсан бүх үндэстэн хүрэлцэн ирсэн байв.</w:t>
      </w:r>
    </w:p>
    <w:p>
      <w:pPr>
        <w:pStyle w:val="ArticleScripture"/>
        <w:jc w:val="left"/>
      </w:pPr>
      <w:r>
        <w:rPr>
          <w:rFonts w:ascii="Times New Roman" w:hAnsi="Times New Roman" w:eastAsia="Times New Roman" w:cs="Times New Roman"/>
        </w:rPr>
        <w:t>Тэрээр алс холын үндэстнүүдэд туг өргөж, газрын хязгаараас тэднийг исгэрэн дуудах бөгөөд, болгоогтун, тэд түргэн шуурхайгаар ирнэ. Исаиа 5:26.</w:t>
      </w:r>
    </w:p>
    <w:p>
      <w:pPr>
        <w:pStyle w:val="ArticleBody"/>
        <w:jc w:val="left"/>
      </w:pPr>
      <w:r>
        <w:rPr>
          <w:rFonts w:ascii="Times New Roman" w:hAnsi="Times New Roman" w:eastAsia="Times New Roman" w:cs="Times New Roman"/>
        </w:rPr>
        <w:t>Даниелын олзлолтын далан жил бол танин мэдэх ёстой өөр нэгэн чухал бэлгэ тэмдэг мөн бөгөөд энэ нь онгодоор өгөгдсөн Үгэнд дахин дахин илэрдэг. Иехоиакимаас Кирус хүртэлх үе нь Даниелын олзлолтын бодит далан жилийг төлөөлдөг. Шастирын дэд номд энэ далан жил нь газар амарч, өөрийн амралтын өдрүүдийг эдлэх хугацааг төлөөлдөг. Исаиа хорин гуравдугаар бүлэгт энэ далан жил нь 1798 оноос Ням гаргийн хуулийн үе хүртэлх Америкийн Нэгдсэн Улсын түүхийг төлөөлдөг бөгөөд ингэснээрээ Бүгд Найрамдах үзлийн эвэр болон жинхэнэ Протестантизмын эвэрийн зэрэгцээ түүхүүдийг мөн төлөөлдөг. Уайт эгч энэ далан жилийг папын харанхуй үеийн нэг мянга хоёр зуун жаран жилтэй уялдуулдаг.</w:t>
      </w:r>
    </w:p>
    <w:p>
      <w:pPr>
        <w:pStyle w:val="ArticleScripture"/>
        <w:jc w:val="left"/>
      </w:pPr>
      <w:r>
        <w:rPr>
          <w:rFonts w:ascii="Times New Roman" w:hAnsi="Times New Roman" w:eastAsia="Times New Roman" w:cs="Times New Roman"/>
        </w:rPr>
        <w:t>“Өнөөдөр Бурханы сүм төөрөлдөн алдагдсан хүн төрөлхтний авралын төлөөх тэнгэрлэг төлөвлөгөөг гүйцэлд нь хүртэл урагшлуулан хэрэгжүүлэх эрх чөлөөтэй байна. Олон зууны турш Бурханы ард түмэн эрх чөлөөндөө хязгаарлалтыг амссан билээ. Сайн мэдээг ариун цэврээр нь тунхаглахыг хориглож, хүмүүсийн тушаалыг зөрчихөөр зориглосон хэн бүхэнд хамгийн хүнд шийтгэлийг оноодог байв. Үүний үр дүнд Эзэний агуу ёс суртахууны усан үзмийн талбай бараг бүхэлдээ эзгүйрсэн байлаа. Ард түмэн Бурханы үгийн гэрлээс салгагдсан байв. Алдас ба мухар сүсгийн харанхуй жинхэнэ шашны мэдлэгийг бүрмөсөн арчин үгүй хийхээр заналхийлж байв. Энэхүү хайр найргүй хавчлагын урт хугацаанд газар дээрх Бурханы сүм нь, цөллөгийн үеэр Вавилонд олзлогдон байсан Израилийн хөвгүүдийн адил, үнэхээр олзлолд байсан юм.” Prophets and Kings, 714.</w:t>
      </w:r>
    </w:p>
    <w:p>
      <w:pPr>
        <w:pStyle w:val="ArticleBody"/>
        <w:jc w:val="left"/>
      </w:pPr>
      <w:r>
        <w:rPr>
          <w:rFonts w:ascii="Times New Roman" w:hAnsi="Times New Roman" w:eastAsia="Times New Roman" w:cs="Times New Roman"/>
        </w:rPr>
        <w:t>Далан жил нь бэлгэдлийн хувьд мөн Харанхуй эрин үеийн нэг мянга хоёр зуун жаран жилийг төлөөлдөг гэдэг нь ойлгогдмогц, Харанхуй эрин үеийг бэлгэдэн илэрхийлдэг “гурван жил хагас”, эсвэл “дөчин хоёр сар”, эсвэл “цаг, цагууд ба хагас цаг” гэсэн дүрслэлүүд нь бэлгэдэлт далан жилийн утга агуулга болон хэрэглээг өргөжүүлдэг.</w:t>
      </w:r>
    </w:p>
    <w:p>
      <w:pPr>
        <w:pStyle w:val="ArticleBody"/>
        <w:jc w:val="left"/>
      </w:pPr>
      <w:r>
        <w:rPr>
          <w:rFonts w:ascii="Times New Roman" w:hAnsi="Times New Roman" w:eastAsia="Times New Roman" w:cs="Times New Roman"/>
        </w:rPr>
        <w:t>Даниелын номд далан жил гэдгийг эхний мэдээ хүч чадал авах үеэс эхлэн шүүлт хүртэлх хугацаа хэмээн тодорхойлсон байдаг. Тэр хугацаа ариун шинэчлэлийн хөдөлгөөн бүрд оршдог бөгөөд ингэснээр далан жил нь цаг хугацааны элементийг онцлон тэмдэглэхгүй, харин тухайн хугацааны зорилгыг авч үздэг үнэний бусад шугамуудыг төлөөлдөг. Жишээлбэл, далан жилийн хугацааг Малахи гэрээний элч Левийн хөвгүүдийг ариусгах үе хэмээн дүрсэлдэг. Цагаан эгч Малахийн Левичүүдийг цэвэршүүлэх үйл явцыг Христийн сүмийг хоёр удаа цэвэрлэсэнтэй холбон үзүүлсэн. Тэрхүү адил хугацаа нь нэг зуун дөчин дөрвөн мянгын тамгалагдах цагийн хугацаа мөн. Түүнчлэн энэ нь хожмын бороо аажмаар асгарч буй хугацаа юм. Мөн тэрхүү адил хугацаа нь араатны дүрийн шалгалтын үе бөгөөд энэ нь араатны тэмдэгт хүргэдэг. Энэ хугацаа нь мөн Ням гаргийн хуульд хүргэдэг эш үзүүллэгийн “бэлтгэлийн өдөр” бөгөөд тэр нь бас “Амралтын өдрийн өдөр” юм. Тэрхүү хугацаанд сарнилын цагууд болон цугларалтын цагууд агуулагддаг бөгөөд эдгээр нь хоёулаа “долоон цагийн” элементүүд мөн.</w:t>
      </w:r>
    </w:p>
    <w:p>
      <w:pPr>
        <w:pStyle w:val="ArticleBody"/>
        <w:jc w:val="left"/>
      </w:pPr>
      <w:r>
        <w:rPr>
          <w:rFonts w:ascii="Times New Roman" w:hAnsi="Times New Roman" w:eastAsia="Times New Roman" w:cs="Times New Roman"/>
        </w:rPr>
        <w:t>Даниелын номд Иехоиаким нь эхний мэдээний эрхжүүлэлтийн бэлгэдэл мөн. Түүний дараа гарч ирэх хоёр хаантай холбон үзвэл, тэр шүүлтэд хүргэж, шүүлтээр төгсөх гурван тэнгэрэлчийн ердөө эхнийх нь юм. Кир нь зөвхөн Ням гаргийн хуулийн бэлгэдэл төдийгүй, мөн авралын “тэмдэг” мөн. Даниел нь гурав-ба-нэг хослолын нэг бүрэлдэхүүн мөн бөгөөд түүнчлэн Бурханы ард түмний дэлхий дахины дөрвөн талт төлөөллийн нэг хэсэг юм. Даниел нь мөн Елиагийн элчийн бэлгэдэл бөгөөд Илчлэл ном дахь Иоханы хэв шинж ч болдог. Тэр бас Бурханы тамгыг хүлээн авдаг хүмүүсийн бэлгэдэл мөн. “Даниел” гэдэг нэр нь “Бурханы шүүгч”, эсвэл “шүүлтийн Бурхан” гэсэн утгатай; иймээс тэр шүүлтийн бэлгэдэл бөгөөд мөн Лаодикийн бэлгэдэл мөн, учир нь Лаодики гэдэг нь “шүүгдсэн ард түмэн” эсвэл “шүүлтийн дор буй ард түмэн” гэсэн утгатай. Лаодикийн шүүлт нь эцсийн дүндээ Даниелын номд лац нь тайлагддаг мэдлэгийг тэдний няцаасанд тулгуурладаг.</w:t>
      </w:r>
    </w:p>
    <w:p>
      <w:pPr>
        <w:pStyle w:val="ArticleBody"/>
        <w:jc w:val="left"/>
      </w:pPr>
      <w:r>
        <w:rPr>
          <w:rFonts w:ascii="Times New Roman" w:hAnsi="Times New Roman" w:eastAsia="Times New Roman" w:cs="Times New Roman"/>
        </w:rPr>
        <w:t>Небухаднезар нь Америкийн Нэгдсэн Улсын Бүгд найрамдах болон жинхэнэ протестант эвэр хоёулангийн бэлгэдэл бөгөөд, мөн эхлэлээсээ төгсгөл хүртэлх Америкийн Нэгдсэн Улсын бэлгэдэл мөн. Бид Даниелын дөрөвдүгээр ба тавдугаар бүлгүүдэд ирэхэд, Небухаднезар нь 1798 онд болсон “эцсийн цаг”-ийг төлөөлдөг, харин Белшазар нь Ням гаргийн хуулийг төлөөлдөг болохыг олж харах болно. Небухаднезар шийтгэлийн “долоон цаг”-ийн төгсгөлд хөрвөсөн, хурга мэт захирагч болсон боловч, түүний хүү сүйрлийнхээ яг өмнө луу мэт ярьж төгсдөг.</w:t>
      </w:r>
    </w:p>
    <w:p>
      <w:pPr>
        <w:pStyle w:val="ArticleScripture"/>
        <w:jc w:val="left"/>
      </w:pPr>
      <w:r>
        <w:rPr>
          <w:rFonts w:ascii="Times New Roman" w:hAnsi="Times New Roman" w:eastAsia="Times New Roman" w:cs="Times New Roman"/>
        </w:rPr>
        <w:t>“Вавилоны сүүлчийн захирагчид—түүний анхны захирагчид эш төрөлөөр ирсэнчлэн—Тэнгэрлэг Харуулагчийн ял үг ирсэн нь: «Хаан аа, ... чамд айлдаж байна; хаанчлал чамаас саллаа». Даниел 4:31.” Эш Үзүүлэгчид ба Хаад, 533.</w:t>
      </w:r>
    </w:p>
    <w:p>
      <w:pPr>
        <w:pStyle w:val="ArticleBody"/>
        <w:jc w:val="left"/>
      </w:pPr>
      <w:r>
        <w:rPr>
          <w:rFonts w:ascii="Times New Roman" w:hAnsi="Times New Roman" w:eastAsia="Times New Roman" w:cs="Times New Roman"/>
        </w:rPr>
        <w:t>Даниелын нэгдүгээр бүлэг нь 1840 оны 8 дугаар сарын 11-нээс 1844 оны 10 дугаар сарын 22 хүртэлх Миллерчүүдийн хөдөлгөөний түүхийг төлөөлдөг. Мөн энэ нь 2001 оны 9 дүгээр сарын 11-нээс Ням гаргийн хууль хүртэлх үеийг төлөөлдөг. Түүнчлэн энэ нь гурван тэнгэрэлчийн мэдээний эхнийхийг төлөөлдөг бөгөөд тэрхүү мэдээнүүд нь мөн 1798 оноос Ням гаргийн хууль хүртэлх Америкийн Нэгдсэн Улсын түүхийн хоёр дахь эш үзүүллэгийн бэлгэдлийг төлөөлдөг.</w:t>
      </w:r>
    </w:p>
    <w:p>
      <w:pPr>
        <w:pStyle w:val="ArticleBody"/>
        <w:jc w:val="left"/>
      </w:pPr>
      <w:r>
        <w:rPr>
          <w:rFonts w:ascii="Times New Roman" w:hAnsi="Times New Roman" w:eastAsia="Times New Roman" w:cs="Times New Roman"/>
        </w:rPr>
        <w:t>Даниелын номын нэгдүгээр бүлгийн хамгийн чухал бэлгэдэл нь, магадгүй, Даниелын ном ба Илчлэлтийн номыг хамтатган бүрдүүлэх эш үзүүллэгийн номд хамгийн түрүүнд дурдагддаг зүйл мөнд оршино. Энэ нь эш үзүүллэгийг судлагчийн төгс эзэмших ёстой эш үзүүллэгийн гурван шалгалтын эхнийх нь юм. Дараагийн шалгалтуудыг давахын тулд “идэх” ёстой зүйл нь энэ мөн.</w:t>
      </w:r>
    </w:p>
    <w:p>
      <w:pPr>
        <w:pStyle w:val="ArticleBody"/>
        <w:jc w:val="left"/>
      </w:pPr>
      <w:r>
        <w:rPr>
          <w:rFonts w:ascii="Times New Roman" w:hAnsi="Times New Roman" w:eastAsia="Times New Roman" w:cs="Times New Roman"/>
        </w:rPr>
        <w:t>“Эртний Бичвэрүүд” номд, эдгээр өгүүллүүдэд нэгэнтээ бус олонтаа иш татагдсанчлан, Систер Уайт Христийн түүхэн дэх шалгалтын гурван үе шаттай үйл явцыг нэг догол мөрөнд тодорхойлж, дараагийн догол мөрөнд Миллерит хөдөлгөөний түүхэн дэх шалгалтын гурван үе шаттай үйл явцыг тодорхойлдог. Тэрээр Христийн цаг үед Иоханы мэдээг няцаасан хүмүүс Есүсийн сургаалаас ашиг хүртэж чадаагүйг тэмдэглэдэг. Дараагийн догол мөр нь харахыг хүсэгч хүнд Миллеритүүдийн хувьд эхний шалгалт нь Уильям Миллер байсныг ойлгох боломж олгодог бөгөөд Систер Уайт түүнийг Иохан Баптист болон Елиа хоёулангаар бэлгэдэгдсэн гэж тодорхойлдог. Эхний шалгалтын тэр хоёр гэрч нь Даниел номын нэгдүгээр бүлэг бол Елиагийн мэдээ мөн гэдгийг тогтоодог. Хэрэв нэгдүгээр бүлгийг няцаавал, хоёрдугаар болон гуравдугаар бүлгүүдээс ямар ч ашиг хүртэх боломжгүй.</w:t>
      </w:r>
    </w:p>
    <w:p>
      <w:pPr>
        <w:pStyle w:val="ArticleBody"/>
        <w:jc w:val="left"/>
      </w:pPr>
      <w:r>
        <w:rPr>
          <w:rFonts w:ascii="Times New Roman" w:hAnsi="Times New Roman" w:eastAsia="Times New Roman" w:cs="Times New Roman"/>
        </w:rPr>
        <w:t>Есүс болон хоёр дахь тэнгэрэлч нь тус тусын түүхэндээ Иохан Баптист болон эхний тэнгэрэлчийг дагасан. Есүсийн дараа загалмайн шүүлт болсон бөгөөд мөрдөн шалгах шүүлт эхлэх үед гурав дахь тэнгэрэлч ирсэн. Загалмай дээрх үйл явдлын үед шавь нарын амссан урам хугаралт нь 1844 оны 10 дугаар сарын 22-ны аугаа их урам хугаралтыг бэлгэдэн төлөөлдөг. Даниел номын нэгдүгээр бүлэг нь Иохан Баптист болон Уильям Миллерээр төлөөлүүлэгдсэн Елиа боловч, үүнийг хоёрдугаар болон гуравдугаар бүлгүүдээс салгаж болохгүй. Эдгээр бүлгүүд хамтдаа мөнхийн сайн мэдээ бөгөөд энэ нь үргэлж шүтэгчдийн хоёр ангийг бий болгож, дараа нь тэднийг ялган салгадаг гурван үе шаттай эш үзүүллэгийн сорилтын мэдээ байдаг. Иймээс, хэрэв эдгээр гурван бүлгийг салгах аваас, тэр нь өөр сайн мэдээ болох байв.</w:t>
      </w:r>
    </w:p>
    <w:p>
      <w:pPr>
        <w:pStyle w:val="ArticleScripture"/>
        <w:jc w:val="left"/>
      </w:pPr>
      <w:r>
        <w:rPr>
          <w:rFonts w:ascii="Times New Roman" w:hAnsi="Times New Roman" w:eastAsia="Times New Roman" w:cs="Times New Roman"/>
        </w:rPr>
        <w:t>Харин бид, эсвэл тэнгэрээс ирсэн тэнгэрэлч та нарт бидний тунхагласан сайн мэдээнээс өөр ямар нэгэн сайн мэдээг тунхаглавал, тэр хараагдаг. Өмнө нь бидний хэлсэнчлэн, одоо би дахин хэлье: хэрэв хэн нэгэн та нарын хүлээн авсан сайн мэдээнээс өөр ямар нэгэн сайн мэдээг та нарт тунхаглавал, тэр хараагдаг. Галат 1:8, 9.</w:t>
      </w:r>
    </w:p>
    <w:p>
      <w:pPr>
        <w:pStyle w:val="ArticleBody"/>
        <w:jc w:val="left"/>
      </w:pPr>
      <w:r>
        <w:rPr>
          <w:rFonts w:ascii="Times New Roman" w:hAnsi="Times New Roman" w:eastAsia="Times New Roman" w:cs="Times New Roman"/>
        </w:rPr>
        <w:t>Даниелын нэгдүгээр бүлэг нь гэрээний элч Өөрийн сүмд гэнэт ирэх замыг бэлтгэдэг бөгөөд мөн цөлд хашхирч буй дуу хоолойг төлөөлдөг. Цөл нь ариун газар болон цэрэг хөл дор гишгэгдэж буй тараан бутраалтын үе хэмээн дүрслэгддэг. Даниелын нэгдүгээр бүлэгт Даниел цөлд, тараан бутраагдсан бөгөөд боолчлогдсон байдалд байна. Нэгдүгээр бүлгийн захиас нь хоёрдугаар бүлгийн захиаст замыг бэлтгэдэг бөгөөд тэнд Христ Левийн хөвгүүдийг ариусган, тэдэнтэй гэрээ байгуулдаг. Левийн хөвгүүд нь Бурханы сонгогдсон ард түмний бэлгэдэл мөн хэмээн тодорхойлогддог. Учир нь тэд Аароны алтан дүрийн хямралын үед Мосетой үнэнчээр хамт зогссон бөгөөд Даниелын гуравдугаар бүлэг ч мөн алтан дүрийн хямрал юм.</w:t>
      </w:r>
    </w:p>
    <w:p>
      <w:pPr>
        <w:pStyle w:val="ArticleBody"/>
        <w:jc w:val="left"/>
      </w:pPr>
      <w:r>
        <w:rPr>
          <w:rFonts w:ascii="Times New Roman" w:hAnsi="Times New Roman" w:eastAsia="Times New Roman" w:cs="Times New Roman"/>
        </w:rPr>
        <w:t>Шадрах, Мешах, Абеднего нар нь алт хөрөгт хамаарах “араатны дүр”-ийн сорилтоос өмнө урьдаас ариусгагдсан левичүүдтэй адил юм. Тэр ёслол дээр Небухаднезар найрал хөгжмийг бэлтгэж, Тирийн янхан дуунуудыг дуулж, урвасан сүнслэг Израиль алт хөргийн өмнө сөхөрч мөргөөд, дараа нь хөгжмийн аялгуунд нүцгэн бүжиглэдэг.</w:t>
      </w:r>
    </w:p>
    <w:p>
      <w:pPr>
        <w:pStyle w:val="ArticleBody"/>
        <w:jc w:val="left"/>
      </w:pPr>
      <w:r>
        <w:rPr>
          <w:rFonts w:ascii="Times New Roman" w:hAnsi="Times New Roman" w:eastAsia="Times New Roman" w:cs="Times New Roman"/>
        </w:rPr>
        <w:t>Даниел болон Илчлэлт номууд нь нэг л ном мөн бөгөөд Альфа ба Омега болох Христ одоо Есүс Христийн Илчлэлтийг төлөөлдөг тэрхүү номын лацыг тайлж байна. Тэрээр уг номд байрлуулж буй хамгийн анхны үнэн нь гурван тэнгэрэлчийн мэдээ юм. Даниелын эхний гурван бүлэг бол гурван тэнгэрэлчийн мэдээнүүд мөн. Илчлэлт арван дөрөвдүгээр бүлэгт буй тэрхүү гурван тэнгэрэлчийн мэдээтэй холбоотой үнэнүүд нь тэдгээрийг анх Даниелын эхний гурван бүлэгт дурдсан гэдгийг хүлээн зөвшөөрөх үед төгөлдөрждөг. Илчлэлт арван дөрөвт тэдгээрийг мөнхийн сайн мэдээ хэмээн тодорхойлсон бөгөөд тэд тэнгэрийн огторгуйд нисэж байгаа тул эцсийн өдрүүдэд бүх дэлхийд тунхаглагдах мэдээг ийнхүү илэрхийлж байна. Даниелын эхний гурван бүлэгт харин тэрхүү мэдээг дэлхийд хүргэгч эрэгтэйчүүд ба эмэгтэйчүүдийн туршлага дүрслэгдсэн байдаг. Илчлэлт арван дөрөв бол гаднах үнэний шугам бөгөөд бэлгэдлээр гурван тэнгэрэлчийн мэдээг дүрслэн төлөөлдөг. Мөнхийн сайн мэдээ болон гурван тэнгэрэлч тус бүрийн мэдээ нь Даниелын эхний гурван бүлгээр төлөөлөгдсөн дотоод үнэний шугамаар төгөлдөрждөг.</w:t>
      </w:r>
    </w:p>
    <w:p>
      <w:pPr>
        <w:pStyle w:val="ArticleBody"/>
        <w:jc w:val="left"/>
      </w:pPr>
      <w:r>
        <w:rPr>
          <w:rFonts w:ascii="Times New Roman" w:hAnsi="Times New Roman" w:eastAsia="Times New Roman" w:cs="Times New Roman"/>
        </w:rPr>
        <w:t>Эхний гурван бүлэг нь олон гайхамшигт үнэнийг илэрхийлдэг бөгөөд тэдгээр үнэнүүдийн нэг нь тэрхүү гурван мэдээ нь хооллолтын шалгалтаас эхэлж, дараа нь харааны шалгалтаар үргэлжилж, түүнээс хойш лакмусын шалгалтаар төгсөх, гурван шаттай сорилтын үйл явц мөн гэдэгт оршино. Эдгээр гурван сорилтыг нэрлэх өөр арга замууд, эргэлзээгүй, бас бий; гэвч тийм нэршлүүдийг нэгдүгээр бүлэгт амархан харж болох бөгөөд мөн тэдгээрийг нэгдүгээр бүлгээс гуравдугаар бүлэг хүртэл дахин харж болно. Эдгээр гурван бүлгийг хамтад нь нэгэн бэлгэ тэмдэг хэмээн танин хүлээн зөвшөөрөх ёстой.</w:t>
      </w:r>
    </w:p>
    <w:p>
      <w:pPr>
        <w:pStyle w:val="ArticleScripture"/>
        <w:jc w:val="left"/>
      </w:pPr>
      <w:r>
        <w:rPr>
          <w:rFonts w:ascii="Times New Roman" w:hAnsi="Times New Roman" w:eastAsia="Times New Roman" w:cs="Times New Roman"/>
        </w:rPr>
        <w:t>“Эхний болон хоёр дахь мэдээ 1843, 1844 онуудад өгөгдсөн бөгөөд бид одоо гурав дахь мэдээний тунхаглалын дор байна; гэвч энэ гурван мэдээг бүгдийг нь цаашид ч тунхаглах ёстой хэвээр байна. Тэдгээрийг үнэнийг эрэн хайж буй хүмүүст дахин давтан хүргэх нь урьдын адил одоо ч туйлын чухал юм. Бичгээр ч, дуу хоолойгоор ч бид уг тунхаглалыг цуурайтуулж, тэдгээрийн дараалал болон биднийг гурав дахь тэнгэрэлчийн мэдээнд хүргэдэг эш үзүүллэгүүдийн хэрэглээг үзүүлэх ёстой. Эхний ба хоёр дахьгүйгээр гурав дахь нь байж үл болно. Өнгөрсөн зүйлс болон болох зүйлсийг эш үзүүллэгийн түүхийн шугамын дагуу харуулан, эдгээр мэдээг бид хэвлэл нийтлэлээр болон илтгэл номлолоор дэлхийд хүргэх ёстой.” Selected Messages, book 2, 104, 105.</w:t>
      </w:r>
    </w:p>
    <w:p>
      <w:pPr>
        <w:pStyle w:val="ArticleBody"/>
        <w:jc w:val="left"/>
      </w:pPr>
      <w:r>
        <w:rPr>
          <w:rFonts w:ascii="Times New Roman" w:hAnsi="Times New Roman" w:eastAsia="Times New Roman" w:cs="Times New Roman"/>
        </w:rPr>
        <w:t>Хоёр ба гуравдугаар бүлгүүдийн бодит түүхийн хооронд ганцхан өдөр, эсвэл нэг долоо хоног, эсвэл хорин жил байсан эсэх нь хамаагүй; тэд гурван сорилтын дэвшин үргэлжлэх шалгалтыг бэлгэдлийн байдлаар дүрслэн харуулж байна. Небухаднезар эш үзүүлэгч Даниелаар дамжуулан Бурхан түүний зүүдийг мэдэж, мөн тэрхүү зүүдэнд тийм баттай тайллыг өгсөн нь зөвхөн үнэн гэж л ойлгогдохоор байсанд гайхан биширсэн юм. Гэвч гуравдугаар бүлэгт Небухаднезар хоёрдугаар бүлгийн хоёр дахь сорилтод унасан; учир нь тэр нууц зүүдний тэнгэрлэг утгыг тодорхойлсон Бурханы хүчний гайхамшигт илрэлийн дээр өөрийн бардам хүний хүслийг тавихаар шийдсэн юм.</w:t>
      </w:r>
    </w:p>
    <w:p>
      <w:pPr>
        <w:pStyle w:val="ArticleBody"/>
        <w:jc w:val="left"/>
      </w:pPr>
      <w:r>
        <w:rPr>
          <w:rFonts w:ascii="Times New Roman" w:hAnsi="Times New Roman" w:eastAsia="Times New Roman" w:cs="Times New Roman"/>
        </w:rPr>
        <w:t>Гуравдугаар бүлэгт алтан хөргийг босгохдоо тэрээр гурав дахь — шалгуур сорилд унав. Шадрах, Мешах, Абеднего нар тэр шалгуур сорилыг давсан. Небухаднезар араатны тамгыг хүлээн авсан бөгөөд тэрхүү гурван үнэнч хүн Бурханы лацыг хүлээн авсан. Даниелын эхний гурван бүлгийг Илчлэлт арван дөрөв дэх бүлгийн гурван тэнгэрэлчийн хүрээнд ойлгох ёстой. Эдгээр гурван бүлэг хэчнээн энгийн мэт боловч, учир нь тэдгээр нь маш тодорхой тул Христийн шашинт хүүхдүүдэд зориулсан өгүүллэг болгон нийтэд хэрэглэгддэг, үнэндээ тэдгээр нь Бурханы Үг дэх магадгүй хамгийн гүн утгатай гурван бүлгийг төлөөлдөг.</w:t>
      </w:r>
    </w:p>
    <w:p>
      <w:pPr>
        <w:pStyle w:val="ArticleBody"/>
        <w:jc w:val="left"/>
      </w:pPr>
      <w:r>
        <w:rPr>
          <w:rFonts w:ascii="Times New Roman" w:hAnsi="Times New Roman" w:eastAsia="Times New Roman" w:cs="Times New Roman"/>
        </w:rPr>
        <w:t>Бид дараагийн өгүүлэлд Даниелын гуравдугаар бүлгийг үргэлжлүүлэн авч үзнэ.</w:t>
      </w:r>
    </w:p>
    <w:p>
      <w:pPr>
        <w:pStyle w:val="ArticleScripture"/>
        <w:jc w:val="left"/>
      </w:pPr>
      <w:r>
        <w:rPr>
          <w:rFonts w:ascii="Times New Roman" w:hAnsi="Times New Roman" w:eastAsia="Times New Roman" w:cs="Times New Roman"/>
        </w:rPr>
        <w:t>“Харь үндэстний хаан Небухаднезарын баримталсан зам мөрнөөс харагдсан хоосон алдархал ба дарлал нь бидний үед илэрч байгаа бөгөөд цаашид ч үргэлжлэн илэрсээр байх болно. Түүх өөрийгөө давтана. Энэ эрин үед сорилт нь Амралтын өдрийг сахих асуудал дээр төвлөрнө. Тэнгэрийн ертөнц Еховагийн хуулийг хүний хөлөөр дэвсэлж, Бурханы дурсгал, Түүний тушаалуудыг сахидаг ард түмэнтэй нь хоорондын тэмдэг болсон зүйлийг үл хэрэгсэх зүйл, жигшин зэвүүцэх ёстой зүйл болгож байгааг харж байна; харин эсрэгцэгч амралтын өдөр нь Дурагийн талд сүндэрлүүлсэн их алтан хөрөг адил өргөмжлөгдөж байна. Өөрсдийгөө Христэд итгэгчид хэмээн зарлагч хүмүүс өөрсдийн бүтээсэн энэ хуурамч амралтын өдрийг сахихыг дэлхий дахинд уриалан шаардах болно. Үүнээс татгалзсан бүхнийг дарлан хавчих хуулиудын дор оруулах болно. Энэ бол гэм буруугийн нууц, сатаны хүчнүүдийн сэдэн зохиосон зүйл бөгөөд нүглийн хүнээр дамжин хэрэгжүүлэгдэж буй хэрэг мөн.” The Youth’s Instructor, 1904 оны 7 дугаар сарын 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Арван Зургаа</dc:title>
  <dc:subject>Бэлгэдлүүд</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