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Далын Нэг</w:t>
      </w:r>
    </w:p>
    <w:p>
      <w:pPr>
        <w:pStyle w:val="ArticleSubtitle"/>
        <w:jc w:val="left"/>
      </w:pPr>
      <w:r>
        <w:rPr>
          <w:rFonts w:ascii="Arial" w:hAnsi="Arial" w:eastAsia="Arial" w:cs="Arial"/>
        </w:rPr>
        <w:t>Геополитикийн шатар: Ватикан, коммунизм ба дэлхийг ноёрхох эрэл хайгуул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2024-04-01</w:t>
      </w:r>
    </w:p>
    <w:p>
      <w:pPr>
        <w:pStyle w:val="ArticleBody"/>
        <w:jc w:val="left"/>
      </w:pPr>
      <w:r>
        <w:rPr>
          <w:rFonts w:ascii="Times New Roman" w:hAnsi="Times New Roman" w:eastAsia="Times New Roman" w:cs="Times New Roman"/>
        </w:rPr>
        <w:t>The Keys of This Blood: The Struggle for World Dominion Between Pope John Paul II, Mikhail Gorbachev, and the Capitalist West хэмээх номыг Малаки Мартин бичсэн бөгөөд анх 1990 онд хэвлэгдсэн. Мартин ХХ зууны сүүлийн хагаст дэлхийн улс төр, дипломат харилцаанд өөрчлөлт авчирсан хүн болох Пап лам Иоанн Павел II-ын үүргийг шинжилдэг. Тэрээр Зүүн Европ дахь коммунизмын нуран уналтад Пап ламын гүйцэтгэсэн үүргийг авч үздэг. Уг ном 1989 онд төгсгөлийн үед Даниел 11-ийн дөчдүгээр эшлэлийн биеллийг авчирсан үйл явцын динамикийг Католик өнцгөөс толилуулдаг.</w:t>
      </w:r>
    </w:p>
    <w:p>
      <w:pPr>
        <w:pStyle w:val="ArticleBody"/>
        <w:jc w:val="left"/>
      </w:pPr>
      <w:r>
        <w:rPr>
          <w:rFonts w:ascii="Times New Roman" w:hAnsi="Times New Roman" w:eastAsia="Times New Roman" w:cs="Times New Roman"/>
        </w:rPr>
        <w:t>Мартин Зөвлөлт Холбоот Улсын дотоод динамикийг Михаил Горбачёвын удирдлагын дор шинжилж, ялангуяа Горбачёвын “гласность” (нээлттэй байдал) болон “перестройка” (өөрчлөн байгуулалт) хэмээх бодлогуудад төвлөрдөг. Тэрээр Зөвлөлт Холбоот Улсын өмнө тулгарч байсан сорилтууд болон Коммунист тогтолцоог шинэчлэх гэсэн Горбачёвын оролдлогуудыг авч үздэг. Тэрээр Зөвлөлт Холбоот Улс (өмнөдийн хаан—луу), Католик Сүм (умардын хаан—араатан), мөн түүний капиталист Өрнөд гэж нэрлэдэг зүйл (умардын хааны төлөөний цэрэг—хуурамч эш үзүүлэгч) хоорондын геополитикийн хурцадмал байдал, эрх мэдлийн тэмцлийг шинжилдэг. Тэрээр Хүйтэн дайны үеийг тодорхойлж байсан үзэл суртлын зөрчил, тагнуул, нууц ажиллагаануудын талаар өгүүлж, мөн дэлхийн ирээдүйг хэлбэржүүлэхийн төлөө янз бүрийн оролцогчдын гаргасан хүчин чармайлтыг судлан үздэг.</w:t>
      </w:r>
    </w:p>
    <w:p>
      <w:pPr>
        <w:pStyle w:val="ArticleBody"/>
        <w:jc w:val="left"/>
      </w:pPr>
      <w:r>
        <w:rPr>
          <w:rFonts w:ascii="Times New Roman" w:hAnsi="Times New Roman" w:eastAsia="Times New Roman" w:cs="Times New Roman"/>
        </w:rPr>
        <w:t>Мартин католик шашныг дэлхийн улс төр, дипломат харилцаанд нөлөөлөх хүч болохын хувьд онцгой ач холбогдолтой хэмээн онцолдог. Тэрээр Пап Иоанн Павел II-ын удирдлага дор Католик Сүм тухайн үед түүхийн явцыг тодорхойлоход, мөн Хүйтэн дайны үр дүнд нөлөөлөхөд шийдвэрлэх үүрэг гүйцэтгэсэн гэж үздэг. Тэрээр Иоанн Павелын нөлөөг Португалын Фатимад болсон Марианы үзэгдлүүдийн хүрээнд авч үзэж, дэлхий нийтийн үйл явдалд Фатимагийн үзүүлсэн нөлөө болон түүхийн явцыг тодорхойлоход Католик Сүмийн гүйцэтгэсэн үүргийг тодорхойлдог. Мартин Фатимад болсон үйл явдлууд, ялангуяа Хүйтэн дайны үеийн нөхцөл байдалд, эш үзүүллэгийн болон геополитикийн хувьд үлэмж ач холбогдолтой гэж үздэг.</w:t>
      </w:r>
    </w:p>
    <w:p>
      <w:pPr>
        <w:pStyle w:val="ArticleBody"/>
        <w:jc w:val="left"/>
      </w:pPr>
      <w:r>
        <w:rPr>
          <w:rFonts w:ascii="Times New Roman" w:hAnsi="Times New Roman" w:eastAsia="Times New Roman" w:cs="Times New Roman"/>
        </w:rPr>
        <w:t>Мартин 1917 онд Фатимад гурван бяцхан хоньчин хүүхдэд Онгон Мариа илчилсэн хэмээн үздэг Фатимагийн гурван нууцыг авч үздэг. Тэрээр анх Ватикан нууцалж байгаад зөвхөн 2000 онд ил болгосон гурав дахь нууц нь Католик Сүм болон дэлхийн ирээдүйн тухай апокалиптик анхааруулгуудыг агуулж байсан гэж үздэг. Мартин Фатимад болсон үйл явдлууд, үүнд үзэгдлүүд болон Онгон Мариагийн дамжуулсан мэдээнүүд нь Хүйтэн дайны үеийн дэлхийн улс төр, мөн коммунизм ба капитализмын хоорондох тэмцэлд чухал үр дагавартай байсан гэж нотолдог.</w:t>
      </w:r>
    </w:p>
    <w:p>
      <w:pPr>
        <w:pStyle w:val="ArticleBody"/>
        <w:jc w:val="left"/>
      </w:pPr>
      <w:r>
        <w:rPr>
          <w:rFonts w:ascii="Times New Roman" w:hAnsi="Times New Roman" w:eastAsia="Times New Roman" w:cs="Times New Roman"/>
        </w:rPr>
        <w:t>Мартин Пап Иоанн Павел II-ыг Фатимагийн зөгнөлүүдийн биелэлтэд голлох байр суурь эзлэх хүн хэмээн онцлон тэмдэглэдэг. Тэрээр Иоанн Павел II өөрийгөө Фатимагийн гурав дахь нууцад дурдагдсан “цагаан хувцастай бишоп” гэж үздэг байсан бөгөөд өөрийн папын албыг бузар муугийн хүчнүүдтэй тэмцэж, Католик Сүмийн дотор болон өргөн хүрээний нийгэмд сүнслэг шинэчлэлийг урагшлуулах эрхэм зорилго гэж ойлгодог байсан хэмээн өгүүлдэг.</w:t>
      </w:r>
    </w:p>
    <w:p>
      <w:pPr>
        <w:pStyle w:val="ArticleBody"/>
        <w:jc w:val="left"/>
      </w:pPr>
      <w:r>
        <w:rPr>
          <w:rFonts w:ascii="Times New Roman" w:hAnsi="Times New Roman" w:eastAsia="Times New Roman" w:cs="Times New Roman"/>
        </w:rPr>
        <w:t>Мартин Фатимагийн захиасууд нь сүнслэг тэмцлийн ач холбогдлыг болон Католик Сүм Сүмийн доторх ба гаднах бузар муугийн хүчнүүдтэй нүүр тулах шаардлагыг онцолсон гэж үздэг. Тэрээр Фатимад болсон үйл явдлууд нь орчин үеийн дэлхийд хүн төрөлхтний өмнө тулгарч буй сорилтуудыг ойлгон ухаарч, тэдгээрт хариулахад зориулсан сүнслэг ба ёс суртахууны хүрээг бүрдүүлсэн гэж маргадаг. Фатимагийн захиасууд нь удахгүй гарах Ням гаргийн хуулийн үед Сатаныг Христ гэж Католицизмыг хүлээн зөвшөөрүүлэхэд нөхцөлдүүлдэг сатанлаг захиасыг төлөөлдөг бөгөөд тэр үед тэрээр Христийн дүрийг “хуулбарлан дүр эсгэнэ.”</w:t>
      </w:r>
    </w:p>
    <w:p>
      <w:pPr>
        <w:pStyle w:val="ArticleScripture"/>
        <w:jc w:val="left"/>
      </w:pPr>
      <w:r>
        <w:rPr>
          <w:rFonts w:ascii="Times New Roman" w:hAnsi="Times New Roman" w:eastAsia="Times New Roman" w:cs="Times New Roman"/>
        </w:rPr>
        <w:t>“Сатан газар дэлхий дээр оршин суугчдыг мэхлэхийн тулд гайхамшгуудыг үйлдэх болно. Спиритизм үхэгсдийг дүр эсгэн үзүүлэх замаар ажлаа хийх болно. Бурханы анхааруулгын мэдээг сонсохоос татгалздаг шашны байгууллагууд хүчтэй мэхлэлтийн дор орж, гэгээнтнүүдийг хавчихын тулд иргэний эрх мэдэлтэй нэгдэх болно. Протестант сүмүүд Бурханы зарлигийг сахигч ард түмнийг хавчихдаа папын эрх мэдэлтэй нэгдэх болно. Энэ нь хүмүүсийн мөс чанарт сүнслэг дарангуйлал хэрэгжүүлэх агуу хавчлагын тогтолцоог бүрдүүлдэг тэрхүү эрх мэдэл мөн.”</w:t>
      </w:r>
    </w:p>
    <w:p>
      <w:pPr>
        <w:pStyle w:val="ArticleScripture"/>
        <w:jc w:val="left"/>
      </w:pPr>
      <w:r>
        <w:rPr>
          <w:rFonts w:ascii="Times New Roman" w:hAnsi="Times New Roman" w:eastAsia="Times New Roman" w:cs="Times New Roman"/>
        </w:rPr>
        <w:t>“‘Тэр Хурга мэт хоёр эвэртэй бөгөөд луу мэт ярьж байв.’ Бурханы Хурганы дагалдагчид хэмээн өөрсдийгөө тунхагладаг боловч хүмүүс луугийн сүнсээр нэвчинэ. Тэд өөрсдийгөө дөлгөөн, даруу хэмээн илэрхийлдэг боловч Сатаны сүнсээр ярьж, хууль тогтоодог бөгөөд үйлсээрээ өөрсдийн тунхагладаг зүйлсийн яг эсрэг болохоо харуулдаг. Энэ хурга мэт хүч Бурханы зарлигуудыг сахидаг бөгөөд Есүс Христийн гэрчлэлтэй хүмүүсийн эсрэг дайн хийхдээ луутай нэгддэг. Мөн Сатан протестантууд болон папистуудтай нэгдэж, энэ ертөнцийн бурхан мэт тэдэнтэй хуйвалдан үйлдэж, хүмүүсийг өөрийн хаанчлалын харьяат мэт захирч, өөрийн дур хүслээр харьцаж, жолоодож, хяналтдаа байлгахын тулд тэдэнд тушаал өгдөг.”</w:t>
      </w:r>
    </w:p>
    <w:p>
      <w:pPr>
        <w:pStyle w:val="ArticleScripture"/>
        <w:jc w:val="left"/>
      </w:pPr>
      <w:r>
        <w:rPr>
          <w:rFonts w:ascii="Times New Roman" w:hAnsi="Times New Roman" w:eastAsia="Times New Roman" w:cs="Times New Roman"/>
        </w:rPr>
        <w:t>“Хэрэв хүмүүс Бурханы тушаалуудыг хөл доороо гишгэлэн няцлахыг зөвшөөрөхгүй бол, луугийн сүнс илчлэгддэг. Тэднийг хорьж, зөвлөлүүдийн өмнө авчирч, торгодог. ‘Тэрбээр бага ихгүй, баян ядуу, эрх чөлөөтэй ба боол бүгдэд нь баруун гарт нь, эсвэл магнай дээр нь тэмдэг авахуулдаг’ [Илчлэлт 13:16]. ‘Түүнд араатны дүрст амь өгөх эрх мэдэл өгөгдсөн бөгөөд араатны дүрс нь ярьж, мөн араатны дүрсэд мөргөхгүй байсан хэнийг ч алуулахыг үйлддэг’ [15-р ишлэл]. Ийнхүү Сатан Еховагийн онцгой эрхүүдийг булаан эзэмшдэг. Нүглийн хүн өөрийгөө Бурхан хэмээн тунхаглаж, Бурханы суудалд суун, Бурханаас дээгүүр үйлддэг.” Гар бичмэлийн эмхэтгэл, 14-р боть, 162.</w:t>
      </w:r>
    </w:p>
    <w:p>
      <w:pPr>
        <w:pStyle w:val="ArticleBody"/>
        <w:jc w:val="left"/>
      </w:pPr>
      <w:r>
        <w:rPr>
          <w:rFonts w:ascii="Times New Roman" w:hAnsi="Times New Roman" w:eastAsia="Times New Roman" w:cs="Times New Roman"/>
        </w:rPr>
        <w:t>Антихрист бол Ромын пап болон Сатаны аль алиных нь бэлгэдэл мөн. Учир нь Ромын пап бол Сатаны газар дээрх төлөөлөгч юм. “Ийнхүү Сатан Еховагийн онцгой эрх мэдлийг булаан эзэмддэг. Нүглийн хүн Бурханы суудалд заларч, өөрийгөө Бурхан хэмээн тунхаглан, Бурханаас дээгүүр үйлддэг.” Сатан эрх мэдлийг гартаа авах үедээ ертөнцийг тийнхүү захирахаар санаархдаг бөгөөд тэрээр “хүмүүст өөрийн хаанчлалын харьяат мэт хандаж, өөрийн тааллаар тэднийг эрхшээлдээ байлган, захирч, удирдахыг” хүсдэг. Шашны сэнтийтэй байж түүнээсээ захирахын тулд тэр Католик Сүмийг байгуулсан бөгөөд улс төрийн сэнтийтэй байж түүнээсээ захирахын тулд Нэгдсэн Үндэстний Байгууллагыг байгуулсан.</w:t>
      </w:r>
    </w:p>
    <w:p>
      <w:pPr>
        <w:pStyle w:val="ArticleScripture"/>
        <w:jc w:val="left"/>
      </w:pPr>
      <w:r>
        <w:rPr>
          <w:rFonts w:ascii="Times New Roman" w:hAnsi="Times New Roman" w:eastAsia="Times New Roman" w:cs="Times New Roman"/>
        </w:rPr>
        <w:t>“Харь шашин ба Христийн шашны хоорондын энэхүү буулт нь зөгнөлд Бурханыг эсэргүүцэн, Өөрийг нь Бурханаас дээгүүр өргөмжлөх нэгэн хэмээн урьдчилан хэлэгдсэн ‘нүглийн хүн’-ий хөгжлийг бий болгосон юм. Хуурамч шашны тэр аварга том тогтолцоо нь Сатаны хүч чадлын уран төгс бүтээл бөгөөд—өөрийн хүслийн дагуу дэлхийг захирахын тулд өөрийгөө хаан ширээнд залруулах гэсэн түүний хичээл зүтгэлийн хөшөө дурсгал мөн.” Агуу Тэмцэл, 50.</w:t>
      </w:r>
    </w:p>
    <w:p>
      <w:pPr>
        <w:pStyle w:val="ArticleBody"/>
        <w:jc w:val="left"/>
      </w:pPr>
      <w:r>
        <w:rPr>
          <w:rFonts w:ascii="Times New Roman" w:hAnsi="Times New Roman" w:eastAsia="Times New Roman" w:cs="Times New Roman"/>
        </w:rPr>
        <w:t>Фатимын гайхамшиг болон түүний сатанлаг эш үзүүллэг нь Сатан өөрөө илэрч, Христийн дүрийг бүтээх үедээ Католик шашныг сүмээ түүний эрхшээлд түргэн тушаах боломжтой эш үзүүллэгийн нөхцөл байдлыг бэлтгэхийн тулд хэрэглэсэн зүйл мөн. Христийг дуурайн дүр бүтээх түүний үйл хэрэг нь удалгүй ирэх Ням гаргийн хуулиар эхэлдэг бөгөөд энэ нь Даниелын арван нэгдүгээр бүлгийн арван зургаадугаар эшлэл, хорин хоёрдугаар эшлэл, гучин нэгдүгээр эшлэл, дөчин нэгдүгээр эшлэлд дүрслэгдсэн байдаг.</w:t>
      </w:r>
    </w:p>
    <w:p>
      <w:pPr>
        <w:pStyle w:val="ArticleScripture"/>
        <w:jc w:val="left"/>
      </w:pPr>
      <w:r>
        <w:rPr>
          <w:rFonts w:ascii="Times New Roman" w:hAnsi="Times New Roman" w:eastAsia="Times New Roman" w:cs="Times New Roman"/>
        </w:rPr>
        <w:t>“Бурханы хуулийг зөрчин Папын засаглалыг тогтоохыг албадсан зарлигаар манай үндэстэн өөрийгөө зөвт байдлаас бүрэн таслах болно. Протестантизм Ромын эрх мэдлийн гарыг атгахаар ангал дээгүүр гараа сунгах үед, Спиритизмтэй гар барихаар ёроолгүй ангал дээгүүр тэмүүлэх үед, энэхүү гурвалсан нэгдлийн нөлөөн дор манай улс Протестант бөгөөд бүгд найрамдах засаглал болохынхоо Үндсэн хуулийн бүх зарчмыг үгүйсгэж, папын худал сургаал ба мэхлэлтүүдийг түгээн дэлгэрүүлэх нөхцөлийг бүрдүүлэх үед, тэгвэл Сатаны гайхамшигт үйл ажиллагааны цаг ирснийг, мөн төгсгөл ойрхон байгааг бид мэдэж болно.” Testimonies, боть 5, 451.</w:t>
      </w:r>
    </w:p>
    <w:p>
      <w:pPr>
        <w:pStyle w:val="ArticleBody"/>
        <w:jc w:val="left"/>
      </w:pPr>
      <w:r>
        <w:rPr>
          <w:rFonts w:ascii="Times New Roman" w:hAnsi="Times New Roman" w:eastAsia="Times New Roman" w:cs="Times New Roman"/>
        </w:rPr>
        <w:t>АНУ-д Ням гарагийн хуулийг батлах үед “Сатаны гайхамшигт үйл ажиллагааны цаг ирсэн” байдаг. Илчлэлт номын арван гуравдугаар бүлгийн арван нэгдүгээр эшлэлд АНУ луу адил “ярьдаг” бөгөөд, дараа нь арван гуравдугаар эшлэлд—энэ нь ердөө АНУ Ням гарагийн хуулийг батлан “ярьж” эхлэхэд юу тохиолдохыг тодорхойлж буй хэрэг юм—Сатан тэнгэрээс гал буулган дуудах мэтээр үзэгддэг.</w:t>
      </w:r>
    </w:p>
    <w:p>
      <w:pPr>
        <w:pStyle w:val="ArticleScripture"/>
        <w:jc w:val="left"/>
      </w:pPr>
      <w:r>
        <w:rPr>
          <w:rFonts w:ascii="Times New Roman" w:hAnsi="Times New Roman" w:eastAsia="Times New Roman" w:cs="Times New Roman"/>
        </w:rPr>
        <w:t>“Бурханы зарц нар, ариун өөрийгөө зориулахын гэрлээр царай нь гийгүүлэн гэрэлтсэн байж, тэнгэрээс ирсэн мэдээг тунхаглахаар газраас газарт яаран очих болно. Дэлхий даяар мянга мянган дуу хоолойгоор дамжин анхааруулга өгөгдөнө. Гайхамшгууд үйлдэгдэж, өвчтэй хүмүүс эдгэрч, тэмдэг ба гайхамшгууд итгэгчдийг дагалдана. Сатан ч мөн худал гайхамшгуудаар ажиллаж, бүр хүмүүсийн нүдэн дээр тэнгэрээс гал буулгах болно. Илчлэлт 13:13. Ийнхүү газрын оршин суугчид өөрсдийн байр сууриа эзлэхэд хүргэгдэх болно.” Агуу тэмцэл, 611, 612.</w:t>
      </w:r>
    </w:p>
    <w:p>
      <w:pPr>
        <w:pStyle w:val="ArticleBody"/>
        <w:jc w:val="left"/>
      </w:pPr>
      <w:r>
        <w:rPr>
          <w:rFonts w:ascii="Times New Roman" w:hAnsi="Times New Roman" w:eastAsia="Times New Roman" w:cs="Times New Roman"/>
        </w:rPr>
        <w:t>Фатимагийн мэдээнүүдийг нэгэн гайхамшгаар батлан нотолсон бөгөөд уг үйл явдалд оролцсон, “онгон Мариа” хэмээн нэрлэгдэгч нь тавдугаар сараас эхлэн 1917 оны 10-р сарын 13-ны гайхамшиг хүртэл сар бүрийн арван гуравны өдөр гурван хүүхдэд үзэгдсэн гэх мэдэгдлүүдийг няцаахын тулд ирсэн атейст засгийн газрын сонинууд өөрсдөө энэ гайхамшгийг гэрчлэн нотолсон юм. Гайхамшгийн үеэр Фатимад байсан атейст хэвлэл мэдээллийн байгууллага бүр уг үйл явдлыг баталгаажуулсан. Энэ нь жинхэнэ гайхамшиг байсан (Сатаны үйлдсэн).</w:t>
      </w:r>
    </w:p>
    <w:p>
      <w:pPr>
        <w:pStyle w:val="ArticleBody"/>
        <w:jc w:val="left"/>
      </w:pPr>
      <w:r>
        <w:rPr>
          <w:rFonts w:ascii="Times New Roman" w:hAnsi="Times New Roman" w:eastAsia="Times New Roman" w:cs="Times New Roman"/>
        </w:rPr>
        <w:t>Малахи Мартин өөрийн номдоо тэмдэглэснээр, Пап Иоанн Павел Фатимын Марид хандсан өөрийн бишрэлээр удирдуулж байв. 2000 он хүртэл илчлэгдээгүй байсан Фатимын нууц эш үзүүллэг нь мэдээж сатанлаг эш үзүүллэг байсан; харин эцсийн өдрүүдэд Есүс эхний өдрүүдийг давтан үйлддэг. Библийн хамгийн эртний ном, Мосегийн бичсэн анхны ном болох Иовын номд, бүх эш үзүүллэгүүд эцсийн өдрүүдэд хамгийн төгсөөр биелдэг тул нэг зуун дөчин дөрвөн мянгыг төлөөлдөг Иовын тухай тодорхойлсон байдаг. Иовын түүхэнд, Иовыг сорихын тулд Сатанд Иовын дээр үхэл ба сүйрэл авчрахыг зөвшөөрдөг. Эцсийн өдрүүдэд Сатанд үйлдэхийг зөвшөөрөгдсөн гайхамшгууд нь жинхэнэ гайхамшгууд мөн. Тэдгээр нь сатанлаг гайхамшгууд боловч, Бурхан Сатанд өөрийн титэм болсон үйлдлийг гүйцэлдүүлэхийг зөвшөөрсөн нь, Иовыг сорихыг Сатанд зөвшөөрсөнтэй адилхан зорилгын төлөө юм.</w:t>
      </w:r>
    </w:p>
    <w:p>
      <w:pPr>
        <w:pStyle w:val="ArticleScripture"/>
        <w:jc w:val="left"/>
      </w:pPr>
      <w:r>
        <w:rPr>
          <w:rFonts w:ascii="Times New Roman" w:hAnsi="Times New Roman" w:eastAsia="Times New Roman" w:cs="Times New Roman"/>
        </w:rPr>
        <w:t>“Олон хүн зуучлагчийн талаас гарсан луйвар, гарын мэхэнд бүхэлд нь хамаатуулан сүнслэг илрэлүүдийг тайлбарлахыг оролддог. Гэвч мэхлэлийн үр дүнг жинхэнэ илрэл мэтээр олонтаа тулгасан нь үнэн боловч, мөн ер бусын хүчний тодорхой илрэлүүд ч бас байсан. Орчин үеийн сүнсчлэл эхэлсэн нууцлаг тогшилтууд нь хүний заль мэх, ов мэхийн үр дүн байгаагүй, харин муу ёрын тэнгэрэлчүүдийн шууд үйлдэл байсан бөгөөд тэд үүгээрээ сүнсийг сүйтгэгч төөрөгдлүүдийн дотроос хамгийн амжилттай нэгийг нэвтрүүлсэн юм. Олон хүн сүнсчлэлийг зүгээр л хүний мэхлэлт гэж итгэснээр урхинд орно; тэд ер бусын хэмээн үзэхээс аргагүй илрэлүүдтэй нүүр тулан учрахдаа мэхлэгдэж, тэдгээрийг Бурханы агуу хүч мөн хэмээн хүлээн зөвшөөрөхөд хүрнэ.”</w:t>
      </w:r>
    </w:p>
    <w:p>
      <w:pPr>
        <w:pStyle w:val="ArticleScripture"/>
        <w:jc w:val="left"/>
      </w:pPr>
      <w:r>
        <w:rPr>
          <w:rFonts w:ascii="Times New Roman" w:hAnsi="Times New Roman" w:eastAsia="Times New Roman" w:cs="Times New Roman"/>
        </w:rPr>
        <w:t>“Эдгээр хүмүүс Сатан болон түүний төлөөлөгчдийн үйлдсэн гайхамшгуудын тухай Судрын гэрчлэлийг үл анзаардаг. Фараоны шидтэнүүд Бурханы ажлыг дуурайлган үйлдэх боломжтой болсон нь сатанлаг туслалцааны хүчинд байв. Христийн хоёр дахь ирэлтийн өмнө сатанлаг хүчний ижил төстэй илрэлүүд гарна хэмээн Паул гэрчилдэг. Эзэний ирэлт нь ‘Сатаны ажиллагаа, бүхий л хүч, тэмдгүүд, худал гайхамшгууд, мөн зөвт бусын бүх хууран мэхлэлтийн хамт’ урьдаас тохиох ёстой. 2 Тесалоник 2:9,10. Мөн элч Иохан сүүлчийн өдрүүдэд илчлэгдэх гайхамшиг үйлдэгч хүчийг дүрслэн, ийнхүү тунхагладаг: ‘Тэр агуу гайхамшгуудыг үйлдэж, хүмүүсийн өмнө тэнгэрээс газар дээр гал буулгах хүртэл хийж, өөрт нь үйлдэх эрх өгөгдсөн тэр гайхамшгуудын тусламжаар газар дэлхий дээр оршин суугчдыг мэхэлнэ.’ Илчлэл 13:13, 14. Энд зүгээр нэг хуурамч жүжиглэлтүүдийг зөгнөөгүй байна. Хүмүүс Сатаны төлөөлөгчдийн хийж чаддаг, хийж байгаа дүр үзүүлдэг бус, гайхамшгуудаар мэхлэгддэг.” Агуу Тэмцэл, 553.</w:t>
      </w:r>
    </w:p>
    <w:p>
      <w:pPr>
        <w:pStyle w:val="ArticleBody"/>
        <w:jc w:val="left"/>
      </w:pPr>
      <w:r>
        <w:rPr>
          <w:rFonts w:ascii="Times New Roman" w:hAnsi="Times New Roman" w:eastAsia="Times New Roman" w:cs="Times New Roman"/>
        </w:rPr>
        <w:t>Малахи Мартины номд гардаг Фатимагийн захиасууд нь Сүм доторх дотоод тэмцэлтэй уялдан, эцсийн өдрүүд дэх Католицизмын эш үзүүллэгийн бүтэц болгон дүрслэгддэг бөгөөд үүнийг сайн пап ба муу папын хоорондох сөргөлдөөн, эсвэл консерватив пап ба либерал папын хоорондох сөргөлдөөн гэж тус тус илэрхийлж болно. Консерватив пап, мөн гайхамшгийн тухай Мартины тайлбараар бол сайн пап, өөрийн ойлголтоо 1869 оны 12-р сарын 8-наас 1870 оны 7-р сарын 20 хүртэл болсон, Пап Пий IX-ын зарлигаар хуралдуулсан, тухайн үеийн Католик Сүмд тулгарч байсан янз бүрийн теологийн болон сургаалын асуудлыг авч хэлэлцэхийн зэрэгцээ папын эндүүршгүй байдлын догматыг тодорхойлоход голлон төвлөрсөн Анхны Ватиканы Зөвлөл дээр, өөрөөр хэлбэл Vatican I дээр тулгуурладаг. Хоёрдугаар Ватиканы Зөвлөл, нийтээр Vatican II хэмээн танигддаг, түүнээс нэлээд хожуу, 1962 оны 10-р сарын 11-нээс 1965 оны 12-р сарын 8 хүртэл хуралдсан. Үүнийг Пап Иоанн XXIII зарлан хуралдуулж, Иоанн XXIII нас барсны дараа Пап Павел VI үргэлжлүүлсэн.</w:t>
      </w:r>
    </w:p>
    <w:p>
      <w:pPr>
        <w:pStyle w:val="ArticleBody"/>
        <w:jc w:val="left"/>
      </w:pPr>
      <w:r>
        <w:rPr>
          <w:rFonts w:ascii="Times New Roman" w:hAnsi="Times New Roman" w:eastAsia="Times New Roman" w:cs="Times New Roman"/>
        </w:rPr>
        <w:t>Мартины илэрхийлснээр, Католик шашны эцсийн өдрүүд нь Ватикан I-д томьёологдон тавигдсан Ромын сүмийн алдаа мадаггүй байдал ба тэргүүн эрхийн үзэл, нөгөө талаар “сэрсэн пап” хэмээн нэрлэгддэг Францискаар эдүгээ илэрч буй, Ватикан II-ын баримт бичгүүдэд төлөөлөгдсөн либерализмын хоорондын тэмцлийг тодорхойлдог. Мартины үзэж байгаагаар, сүмийг захирах эдгээр хоёр хандлагын төлөөх тэмцлийн дунд гурав дахь дэлхийн дайн эхэлж, Есүс эргэн ирж, газар дэлхийд бууж, сайн пап дээр Өөрийн ерөөлийг тавин, Католик сүмийн сэнтийг эзэлнэ.</w:t>
      </w:r>
    </w:p>
    <w:p>
      <w:pPr>
        <w:pStyle w:val="ArticleBody"/>
        <w:jc w:val="left"/>
      </w:pPr>
      <w:r>
        <w:rPr>
          <w:rFonts w:ascii="Times New Roman" w:hAnsi="Times New Roman" w:eastAsia="Times New Roman" w:cs="Times New Roman"/>
        </w:rPr>
        <w:t>Даниел 11-ийн арван гуравдугаар ишлэлээс арван тавдугаар ишлэл хүртэлх хэсэгт, арван зургаадугаар ишлэлийн Ням гаргийн хуулиас шууд өмнөх түүх нь итгэмжлэгдсэн дайнуудын гурав дахь бөгөөд эцсийн тулалдааныг дүрслэн өгүүлдэг. Энэ нь арван нэг болон арван хоёрдугаар ишлэл дэх Путины ялалтын дараа өрнөх тулалдаан мөн; харин эдгээр гурван ишлэлийн дунд орших арван дөрөвдүгээр ишлэлд Католицизм эцсийн өдрүүдийн түүхэнд хэзээ орж ирдгийг зааж өгдөг.</w:t>
      </w:r>
    </w:p>
    <w:p>
      <w:pPr>
        <w:pStyle w:val="ArticleBody"/>
        <w:jc w:val="left"/>
      </w:pPr>
      <w:r>
        <w:rPr>
          <w:rFonts w:ascii="Times New Roman" w:hAnsi="Times New Roman" w:eastAsia="Times New Roman" w:cs="Times New Roman"/>
        </w:rPr>
        <w:t>Исаиагийн хэлснээр, Библийн эш үзүүлгийн зургаа дахь хаант улсын бэлгэдэлт далан жилийн ноёрхлын турш Ромын янхан мартагдана. Папын засаглал 538 онд газар дэлхий дээр анх сэнтийд заларсан бөгөөд түүний сэнтийд заларлыг урьдаас заасан тэмдэг нь 533 онд Юстинианы зарлиг байсан юм.</w:t>
      </w:r>
    </w:p>
    <w:p>
      <w:pPr>
        <w:pStyle w:val="ArticleBody"/>
        <w:jc w:val="left"/>
      </w:pPr>
      <w:r>
        <w:rPr>
          <w:rFonts w:ascii="Times New Roman" w:hAnsi="Times New Roman" w:eastAsia="Times New Roman" w:cs="Times New Roman"/>
        </w:rPr>
        <w:t>Юстинианы зарлигийг тойрсон түүхээс үзэхэд, Юстиниан өөрийн хаант улсын дотор үймээн самуун үүсгэж байсан шашны маргааныг эцэслэн таслан зогсоох замаар ноёрхлоо нэгтгэн бэхжүүлэхийг зорьсон нь тодорхой байна. Тэрхүү маргаан нь зүүн дэх Константинополийн сүм үү, эсвэл баруун дахь Ромын сүм үү, “Христийн” хэмээн нэрлэгддэг сүмийн тэргүүн мөн эсэх тухай байв. Арван гуравдугаар зүйлд, Америкийн Нэгдсэн Улсын сүүлчийн ерөнхийлөгч Юстинианы түүхтэй зэрэгцэхэд хүргэх нэгэн маргаантай тулгарч, өөрийн эрх мэдлийг нэгтгэн бэхжүүлэхэд шаардлагатай улс төрийн дэмжлэгийг тогтоохын тулд Католик сүмийг сүмүүдийн тэргүүн бөгөөд тэрс үзэлтнүүдийг засагч хэмээн тунхаглах болно.</w:t>
      </w:r>
    </w:p>
    <w:p>
      <w:pPr>
        <w:pStyle w:val="ArticleBody"/>
        <w:jc w:val="left"/>
      </w:pPr>
      <w:r>
        <w:rPr>
          <w:rFonts w:ascii="Times New Roman" w:hAnsi="Times New Roman" w:eastAsia="Times New Roman" w:cs="Times New Roman"/>
        </w:rPr>
        <w:t>Бид Фатимагийн сатанлаг эш үзүүлгүүдэд ямар ч итгэл найдвар тавих ёсгүй; харин Бурханы Үгэнд юу илчлэгдсэнийг харах үүрэгтэй. Хорьдугаар зууны эхэн үед газрын араатны хоёр эвэр хоёулаа буултын үе болох гурав дахь үедээ орсон. Бүгд найрамдах эвэр санхүүгийн тогтолцоогоо Улаан Бамбайн гэр болох Ротшильдын угсаанаас гарал мөрөө хөөж болдог дэлхийн банкчдад, мөн Иллюминати, Чөлөөт өрлөг, нууц нийгэмлэгүүд болон Иезуитын ордонтой байдаг түүний нууцлаг холбоонд буулган өгсөн. Уайт эгч эдгээр байгууллагын талаар шууд анхааруулдаг. Яг тэрхүү цаг үед Лаодикийн Адвентизм, Протестант эвэр болохын хувьд, боловсролын болон шашны байгууллагуудаа дэлхийн захиргаанд буулган өгсөн.</w:t>
      </w:r>
    </w:p>
    <w:p>
      <w:pPr>
        <w:pStyle w:val="ArticleBody"/>
        <w:jc w:val="left"/>
      </w:pPr>
      <w:r>
        <w:rPr>
          <w:rFonts w:ascii="Times New Roman" w:hAnsi="Times New Roman" w:eastAsia="Times New Roman" w:cs="Times New Roman"/>
        </w:rPr>
        <w:t>Яг тэр цаг хугацаанд өнөөгийн өмнөдийн хаан түүхээ Оросын хувьсгалаар эхэлдэг бөгөөд өнөөгийн хойдийн хаан түүхээ Фатимын гайхамшгаар эхэлдэг. Малахи Мартин өөрийн номдоо онцлон тэмдэглэснээр, сайн болон муу папын дотоод тэмцлээс цаашлан, Фатимын мэдээнүүд нь ерөнхийдөө католицизмын атейзмын эсрэг тэмцлийг, харин бүр тодруулбал Оросын атейзмын эсрэг тэмцлийг тодорхойлсон юм. 1917 онд папын хэрэгжүүлэх ёстой байсан тэр нууц нь хэрэв пап чуулган зарлан хуралдуулж, Оросыг Онгон Мариад зориулан өргөвөл хоёр дахь дэлхийн дайн гарахгүй гэсэн (сатанлаг) амлалтыг агуулж байв. Мөн түүнчлэн, хэрэв пап татгалзвал Орос өөрийн философийг алс хол түгээн дэлгэрүүлж, улмаар дахин нэг дэлхийн дайн болох болно гэдгийг ч мөн тодорхойлсон байв.</w:t>
      </w:r>
    </w:p>
    <w:p>
      <w:pPr>
        <w:pStyle w:val="ArticleBody"/>
        <w:jc w:val="left"/>
      </w:pPr>
      <w:r>
        <w:rPr>
          <w:rFonts w:ascii="Times New Roman" w:hAnsi="Times New Roman" w:eastAsia="Times New Roman" w:cs="Times New Roman"/>
        </w:rPr>
        <w:t>Дэлхийн хоёрдугаар дайн нь Католицизм Оросын Коммунизмын эсрэг хийсэн дайн байв. Тэр дайнд Католицизмын төлөөлөн тулалдуулах арми нь Нацист Герман байлаа. Пап ламын засаглал үргэлж төлөөлөн тулалдуулах армиудыг ашигладаг. 1933 онд Католик сүм Кардинал Пачеллийн үйл ажиллагаагаар дамжуулан Адольф Гитлертэй конкордат байгуулсан бөгөөд энэ нь Гитлерт Германыг хяналтдаа авах боломж олгосон; мөн Гитлерийн өөрийнх нь гэрчлэлээр, тэрхүү гэрээ (конкордат) нь түүнд еврейн асуудлыг шийдвэрлэх боломж олгосон юм. Нацистууд нь Дэлхийн хоёрдугаар дайнд шашингүйн үзэлт Оросын эсрэг папын засаглалын төлөөлөх хүч байсан бөгөөд төлөөллийн дайнуудын хоёр дахь тулалдаанд, эдүгээ Украинд хэрэгжиж буй энэ үед, үүнийг өөр нэг Нацист төлөөлөх армиар гүйцэтгэж байна.</w:t>
      </w:r>
    </w:p>
    <w:p>
      <w:pPr>
        <w:pStyle w:val="ArticleBody"/>
        <w:jc w:val="left"/>
      </w:pPr>
      <w:r>
        <w:rPr>
          <w:rFonts w:ascii="Times New Roman" w:hAnsi="Times New Roman" w:eastAsia="Times New Roman" w:cs="Times New Roman"/>
        </w:rPr>
        <w:t>Бид энэ судлалыг дараагийн өгүүлэлд үргэлжлүүлэн авч үзнэ.</w:t>
      </w:r>
    </w:p>
    <w:p>
      <w:pPr>
        <w:pStyle w:val="ArticleScripture"/>
        <w:jc w:val="left"/>
      </w:pPr>
      <w:r>
        <w:rPr>
          <w:rFonts w:ascii="Times New Roman" w:hAnsi="Times New Roman" w:eastAsia="Times New Roman" w:cs="Times New Roman"/>
        </w:rPr>
        <w:t>“Сүнсний үхэшгүй мөн чанар болон Ням гаргийг ариун хэмээн үзэх гэсэн энэ хоёр агуу төөрөгдлөөр дамжуулан Сатан хүмүүсийг өөрийн мэхлэлтийн дор оруулах болно. Эхнийх нь спиритизмын суурийг тавьдаг бол, сүүлчийнх нь Ромтой сэтгэл нийлэх холбоог бий болгодог. Америкийн Нэгдсэн Улсын протестантууд спиритизмын гарыг атгахаар ангалыг даван гарахдаа тэргүүн эгнээнд байна; тэд Ромын эрх мэдэлтэй гар барихаар ёроолгүй ангал дээгүүр хүрч тэмүүлнэ; мөн энэхүү гурвалсан нэгдлийн нөлөөн дор энэ улс мөс чанарын эрхийг гишгэлэн зөрчихдөө Ромын мөрийг дагах болно.”</w:t>
      </w:r>
    </w:p>
    <w:p>
      <w:pPr>
        <w:pStyle w:val="ArticleScripture"/>
        <w:jc w:val="left"/>
      </w:pPr>
      <w:r>
        <w:rPr>
          <w:rFonts w:ascii="Times New Roman" w:hAnsi="Times New Roman" w:eastAsia="Times New Roman" w:cs="Times New Roman"/>
        </w:rPr>
        <w:t>“Сүнсчлэл нь энэ цаг үеийн нэр төдий христийн шашныг улам ойроос дууриах тусам, мэхэлж урхидах хүч нь төдий чинээ их болдог. Орчин үеийн дэг жаягийн дагуу Сатан өөрөө хүртэл хөрвөсөн мэт болно. Тэрээр гэрлийн тэнгэрэлчийн дүрээр үзэгдэнэ. Сүнсчлэлийн үйлчлэлээр дамжин гайхамшгууд үйлдэгдэж, өвчтэй хүмүүс эдгэрч, няцаашгүй олон гайхамшигт үзэгдлүүд хийгдэх болно. Мөн тэрхүү сүнснүүд Библид итгэдгээ тунхаглаж, сүмийн тогтоол, байгууллуудад хүндэтгэл үзүүлэх тул, тэдний ажил нь бурханлаг хүчний илрэл хэмээн хүлээн зөвшөөрөгдөнө.</w:t>
      </w:r>
    </w:p>
    <w:p>
      <w:pPr>
        <w:pStyle w:val="ArticleScripture"/>
        <w:jc w:val="left"/>
      </w:pPr>
      <w:r>
        <w:rPr>
          <w:rFonts w:ascii="Times New Roman" w:hAnsi="Times New Roman" w:eastAsia="Times New Roman" w:cs="Times New Roman"/>
        </w:rPr>
        <w:t>“Өөрсдийгөө Христэд итгэгч хэмээн хүлээн зөвшөөрдөг хүмүүс ба бурхангүйчүүдийн хоорондох ялгах шугам одоо бараг ялгаран харагдахгүй болжээ. Сүмийн гишүүд дэлхийн хайрладаг зүйлийг хайрлаж, тэдэнтэй нэгдэхэд бэлэн байдаг бөгөөд Сатан тэднийг нэгэн бие болгон нэгтгэж, ингэснээр бүгдийг сүнслэг үзлийн эгнээнд хаман оруулснаар өөрийн үйл хэргийг бэхжүүлэхээр шийджээ. Жинхэнэ сүмийн баттай тэмдэг нь гайхамшгууд мөн хэмээн сайрхдаг папистууд энэхүү гайхамшиг үйлдэгч хүчэнд амархан мэхлэгдэх болно; харин үнэний бамбайг хаясан протестантууд мөн төөрөгдөлд автах болно. Папистууд, протестантууд, мөн ертөнцийн хүмүүс бүгд адилхан хүч чадалгүй боловч бурханлаг байдлын хэлбэрийг хүлээн зөвшөөрөх бөгөөд тэд энэ нэгдэл дотор ертөнцийг хөрвүүлэн өөрчлөх агуу хөдөлгөөн, мөн удаан хүсэн хүлээсэн мянган жилийн хаанчлалыг авчран эхлүүлэх үйл явцыг олж харах болно.”</w:t>
      </w:r>
    </w:p>
    <w:p>
      <w:pPr>
        <w:pStyle w:val="ArticleScripture"/>
        <w:jc w:val="left"/>
      </w:pPr>
      <w:r>
        <w:rPr>
          <w:rFonts w:ascii="Times New Roman" w:hAnsi="Times New Roman" w:eastAsia="Times New Roman" w:cs="Times New Roman"/>
        </w:rPr>
        <w:t>“Сүнслэг үзлээр дамжуулан Сатан хүн төрөлхтний ивээгч мэт харагдаж, ард олны өвчнийг эдгээн, шашны итгэлийн шинэ бөгөөд илүү өргөмжлөгдсөн тогтолцоог танилцуулж байна хэмээн мэдэгддэг; гэвч тэр цаг мөчид тэрээр сүйтгэгчийн ажлыг үйлддэг. Түүний уруу таталтууд үй олон хүнийг мөхөл рүү хөтөлж байна. Хэтрүүлэн хэрэглэх явдал оюун ухааныг хаан ширээнээс нь буулгаж, махан биеийн тачаалд автахуй, тэмцэл мөргөлдөөн, цус урсгалт араас нь дагалддаг. Сатан дайнд баясдаг, учир нь дайн нь сэтгэлийн хамгийн бузар хүсэл тачаалуудыг өдөөн хөдөлгөж, дараа нь завхрал ба цусанд хутгалдсан хохирогсдоо мөнх рүү хаман одуулдаг. Үндэстнүүдийг бие биеийнхээ эсрэг дайнд турхирах нь түүний зорилго мөн; учир нь ингэснээр тэр ард түмний оюун санааг Бурханы өдөрт зогсон байхад бэлтгэх ажлаас хөндийрүүлж чадна.”</w:t>
      </w:r>
    </w:p>
    <w:p>
      <w:pPr>
        <w:pStyle w:val="ArticleScripture"/>
        <w:jc w:val="left"/>
      </w:pPr>
      <w:r>
        <w:rPr>
          <w:rFonts w:ascii="Times New Roman" w:hAnsi="Times New Roman" w:eastAsia="Times New Roman" w:cs="Times New Roman"/>
        </w:rPr>
        <w:t>“Сатан мөн байгалийн махбодоор дамжин өөрийн ургацыг—бэлтгэгдээгүй сүнснүүдийг—хураахын төлөө үйлчилдэг. Тэр байгалийн лабораториудын нууцуудыг судалсан бөгөөд Бурхан зөвшөөрөх хирээр махбодыг захирахын тулд бүх хүчээ ашигладаг. Иовыг зовоохыг түүнд зөвшөөрөхөд сүрэг мал, боолууд, гэр орон, хүүхдүүд нь хэчнээн хурдан арчигдан одсон билээ; нэг зовлон нөгөөгөө залган, агшин зуур тохиолдсон мэт байв. Өөрийн бүтээлүүдийг халхлан хамгаалж, сүйтгэгчийн хүчнээс тэднийг хашаалан тусгаарладаг Нэгэн бол Бурхан мөн. Харин Христийн ертөнц Еховагийн хуульд үл тоомсорлол үзүүлсэн; тиймээс Эзэн Өөрийн тунхагласан ёсоор яг тэр зүйлийг хийх болно—Тэр Өөрийн ерөөлийг газраас татан авч, Өөрийн хуулийн эсрэг тэрсэлж, Өөрийн сургаалын эсрэг босон, бусдыг ч мөн адил үйлдэхэд албадаж буй хүмүүсээс хамгаалах халамжаа зайлуулах болно. Бурхан онцгойлон манахгүй хэний ч дээр Сатан хяналттай байдаг. Тэр өөрийн санаархлыг урагшлуулахын тулд заримд нь таалал үзүүлж, амжилттай болгож, харин бусдад нь гай зовлон учруулан, үүнийг тэдэнд учруулж буй нь Бурхан Өөрөө гэж хүмүүс итгэхэд хүргэнэ.” Агуу тэмцэл, 588, 589.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Далын Нэг</dc:title>
  <dc:subject>Геополитикийн шатар: Ватикан, коммунизм ба дэлхийг ноёрхох эрэл хайгуул</dc:subject>
  <dc:creator>Jeff Pippenger</dc:creator>
  <cp:keywords/>
  <dc:description>Generated by ArticleDigger from daniel\171_daniel.json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