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хоёр</w:t>
      </w:r>
    </w:p>
    <w:p>
      <w:pPr>
        <w:pStyle w:val="ArticleSubtitle"/>
        <w:jc w:val="left"/>
      </w:pPr>
      <w:r>
        <w:rPr>
          <w:rFonts w:ascii="Arial" w:hAnsi="Arial" w:eastAsia="Arial" w:cs="Arial"/>
        </w:rPr>
        <w:t>Эцсийн бороо ба төгсгөлийн хямралын арга зүй: эш үзүүллэгийн маргааныг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Бурханаар зөвшөөрөгдсөн аргачлалыг Исаиа номын хорин найм, хорин есдүгээр бүлгүүдэд тодорхой заасан байдаг бөгөөд тэнд уг аргачлалыг “мөр дээр мөр” хэмээн дүрсэлсэн байдаг. 2001 оны 9 дүгээр сарын 11-нд Илчлэл номын арван наймдугаар бүлгийн хүчирхэг тэнгэрэлч бууж ирсэн бөгөөд ингэснээрээ тэрээр 1840 оны 8 дугаар сарын 11-нд хийсэн буултаа давтан үйлдсэн юм. Аль аль тохиолдолд түүний бууж ирсний дараа Вавилон унасан хэмээн тодорхойлогдож, түүний нөхөрлөл дотор хэвээр байгаа хүмүүст гарч ирэх уриалга өгөгдсөн бөгөөд удахгүй дахин өгөгдөх болно. Аль аль тохиолдолд эш үзүүллэгийг биелүүлсэн үйл явдал дэлхий дахинд нөлөөлсөн; учир нь 1840 онд эхний тэнгэрэлчийн мэдээ “дэлхийн бүх миссийн өртөөнд” хүргэгдсэнтэй адил, 2001 оны 9 дүгээр сарын 11-ний үйл явдалд бүх дэлхий өртөж, түүнийг ойлгосон юм. 1840 оны 8 дугаар сарын 11-нд биелсэн эш үзүүллэг нь хоёр дахь гайгийн Исламд хязгаарлалт тавигдахыг заасан эш үзүүллэг байсан бөгөөд 2001 оны 9 дүгээр сарын 11-ний дараахан гурав дахь Гайгийн Исламд мөн хязгаарлалт тавигдсан юм.</w:t>
      </w:r>
    </w:p>
    <w:p>
      <w:pPr>
        <w:pStyle w:val="ArticleBody"/>
        <w:jc w:val="left"/>
      </w:pPr>
      <w:r>
        <w:rPr>
          <w:rFonts w:ascii="Times New Roman" w:hAnsi="Times New Roman" w:eastAsia="Times New Roman" w:cs="Times New Roman"/>
        </w:rPr>
        <w:t>1840 оны 8 дугаар сарын 11 нь 1798 онд төгсгөлийн үед лац нь тайлагдсан мэдээ эрхжүүлэгдсэнийг төлөөлдөг бөгөөд 2001 оны 9 дүгээр сарын 11 нь 1989 онд төгсгөлийн үед лац нь тайлагдсан мэдээ эрхжүүлэгдсэнийг төлөөлдөг. Нэгдүгээр тэнгэрэлчийн хөдөлгөөний үндсэн дүрэм 1840 оны 8 дугаар сарын 11-нд батлагдсан бөгөөд тэр дүрэм нь нэг өдрийг нэг жилээр тооцох зарчим байсан. Гуравдугаар тэнгэрэлчийн хөдөлгөөний үндсэн дүрэм 2001 оны 9 дүгээр сарын 11-нд батлагдсан. Тэр дүрэм нь үнэнийг “мөр дээр мөр” тавин авчирснаар тогтоодог, ингэснээр төгсгөл нь эхлэлээр дүрслэгддэг бөгөөд түүх давтагддагийг харуулдаг явдал юм. 2001 оны 9 дүгээр сарын 11-ний эш үзүүллэгийн үйл явдал нь зөвхөн Систер Уайтын шууд үгсээр батлагдаад зогсохгүй, бүр илүү чухал нь, тухайн үйл явдлууд Миллеритын түүхэн дэх яг тэр тэмдэглэлийн цэгтэй төгс зэрэгцэн явснаар батлагддаг. 1840 оны 8 дугаар сарын 11-ний үйл явдлаар хүлээн зөвшөөрөгдсөн зүйл нь эш үзүүллэгийн биелэл өөрөө төдийлөн биш, харин Миллер болон түүний хамтрагчдын баримталсан аргачлалын үнэн зөв байдал байсан юм.</w:t>
      </w:r>
    </w:p>
    <w:p>
      <w:pPr>
        <w:pStyle w:val="ArticleScripture"/>
        <w:jc w:val="left"/>
      </w:pPr>
      <w:r>
        <w:rPr>
          <w:rFonts w:ascii="Times New Roman" w:hAnsi="Times New Roman" w:eastAsia="Times New Roman" w:cs="Times New Roman"/>
        </w:rPr>
        <w:t>“Энэ үйл явдал зөгнөлийг яг таг биелүүлсэн юм. Энэ нь мэдэгдэхэд, үй олон хүн Миллер болон түүний хамтрагчдын баримталсан эш үзүүллэгийг тайлбарлах зарчмуудын зөв болохад итгэж үнэмшсэн бөгөөд ирэлтийн хөдөлгөөнд гайхамшигтай хүчтэй түлхэц өгөгдөв. Эрдэм боловсролтой, нэр хүндтэй хүмүүс Миллертэй нэгдэн, түүний үзэл санааг тунхаглах болон хэвлэн нийтлэх ажилд оролцсон бөгөөд 1840 оноос 1844 он хүртэл энэ ажил түргэн өргөжин тэлсэн юм.” The Great Controversy, 335.</w:t>
      </w:r>
    </w:p>
    <w:p>
      <w:pPr>
        <w:pStyle w:val="ArticleBody"/>
        <w:jc w:val="left"/>
      </w:pPr>
      <w:r>
        <w:rPr>
          <w:rFonts w:ascii="Times New Roman" w:hAnsi="Times New Roman" w:eastAsia="Times New Roman" w:cs="Times New Roman"/>
        </w:rPr>
        <w:t>2001 оны 9 дүгээр сарын 11-нд, хожмын бороо хэмжигдэж эхлэх үед, “маргаан” нь үнэн эсвэл хуурамч аргачлалын талаар байсан бөгөөд одоо ч хэвээр байна. Миллерит хөдөлгөөний эш үзүүллэгүүд 1843 болон 1850 оны хүснэгтүүдийн аль алинд нь тавигдсан байдаг бөгөөд Эгч Уайт эдгээрийг Эзэнээр зохиолгосон хэмээн баталж, мөн Хабаккук номын хоёрдугаар бүлгийн биелэл гэж үздэг. “Миллер болон түүний хамтрагчдын баримталсан эш үзүүллэг тайлбарлах зарчмуудын” дагуу бий болсон Миллеритүүдийн мэдээ, улмаар Шөнө дундын хашхирааны мэдээг хүчирхэгжүүлсэн “гайхамшигт түлхэц”-ийг төрүүлсэн тэрхүү мэдээ, хоёр ариун хүснэгт дээр дүрслэгдсэн байв. Тэр хоёр ариун хүснэгт дээр дүрслэгдсэн эш үзүүллэгүүд Миллерийн эш үзүүллэгийн дүрмүүдээр тодорхойлогдож, тогтоогдсон байлаа. Тэрхүү хүснэгтүүд нь Хабаккук дахь Миллерийн аргачлалаар тогтоогдсон эш үзүүллэгүүдийг олон тоон дахь “хүснэгтүүд” дээр нүдэнд үзэгдэхүйцээр дүрслэн тавих тушаалын биелэл байв. Хабаккук номын хоёрдугаар бүлэг нь Исаиа номын хорин долдугаар бүлгийн “маргаан”-ыг тодорхойлж, түүнтэй шууд холбогддог.</w:t>
      </w:r>
    </w:p>
    <w:p>
      <w:pPr>
        <w:pStyle w:val="ArticleScripture"/>
        <w:jc w:val="left"/>
      </w:pPr>
      <w:r>
        <w:rPr>
          <w:rFonts w:ascii="Times New Roman" w:hAnsi="Times New Roman" w:eastAsia="Times New Roman" w:cs="Times New Roman"/>
        </w:rPr>
        <w:t>Би харуул дээрээ зогсож, цамхаг дээр гарч зогсоно; Тэр надад юу айлдахыг, мөн намайг зэмлэгдэх үедээ би юу хариулахыг харахын тулд харуулдана. Хабаккук 2:1.</w:t>
      </w:r>
    </w:p>
    <w:p>
      <w:pPr>
        <w:pStyle w:val="ArticleBody"/>
        <w:jc w:val="left"/>
      </w:pPr>
      <w:r>
        <w:rPr>
          <w:rFonts w:ascii="Times New Roman" w:hAnsi="Times New Roman" w:eastAsia="Times New Roman" w:cs="Times New Roman"/>
        </w:rPr>
        <w:t>Энэ эшлэл дэх “зэмлэгдсэн” гэсэн үг нь “маргалдсан” гэсэн утгатай. Нэгдүгээр болон гуравдугаар тэнгэрэлчийн хөдөлгөөний харуулуудыг хоёуланг нь төлөөлж буй Хабаккук маргалдаантай тулгарах гэж байсан бөгөөд мэтгэлцээн эхлэх үед өөрөөс нь юу гэж хариулахыг хүсэхийг тэр ойлгохыг хүссэн юм. Нэгдүгээр тэнгэрэлчийн түүхэн дэх хариулт нь хоёр ариун хүснэгтийг гаргаж ирсэн явдал байсан, харин гуравдугаар тэнгэрэлчийн хөдөлгөөний түүхэн дэх хариулт нь “Хабаккукийн Хоёр Хүснэгт” хэмээх гарчигтай эш үзүүллэгийн цувралыг гаргаж ирсэн явдал байв. Хүснэгтүүд болон тэрхүү цуврал нь тухайн тус тусын түүхүүдэд төлөөлөгдөн харагддаг аргачлал дээр байгуулагдсан байлаа. Хабаккук номд энэ аргачлал нь харуулууд захиасыг тогтоон батлахдаа юуг хэрэглэдгийг төлөөлдөг бөгөөд мөн “мэтгэлцэгддэг” асуудлыг тодорхойлдог; тэр нь эргээд шүтэн мөргөгчдийн хоёр ангийг бий болгодог.</w:t>
      </w:r>
    </w:p>
    <w:p>
      <w:pPr>
        <w:pStyle w:val="ArticleScripture"/>
        <w:jc w:val="left"/>
      </w:pPr>
      <w:r>
        <w:rPr>
          <w:rFonts w:ascii="Times New Roman" w:hAnsi="Times New Roman" w:eastAsia="Times New Roman" w:cs="Times New Roman"/>
        </w:rPr>
        <w:t>Би өөрийн харуулын байранд зогсож, цамхаг дээрээ байрлан, Тэр надад юу айлдахыг, мөн зэмлүүлэгдэх үедээ би юу хариулахыг харахаар харуулдана. Тэгтэл ЭЗЭН надад хариулан, ийнхүү айлдав: Үзэгдлийг бич, үүнийг хүснэгтэн дээр тодорхой болго, тэгвэл үүнийг уншигч нь гүйж чадах болно. Учир нь үзэгдэл нь тогтоогдсон цагийн төлөө хараахан байна; харин эцэстээ энэ нь өгүүлж, худал хэлэхгүй. Хэдийгээр саатах мэт боловч, түүнийг хүлээ; учир нь энэ нь гарцаагүй ирнэ, саатахгүй. Болгоогтун, сэтгэл нь биеэ өргөсөн тэр хүн дотроо шулуун бус; харин зөвт хүн итгэлээрээ амьдарна. Хабаккук 2:1–4.</w:t>
      </w:r>
    </w:p>
    <w:p>
      <w:pPr>
        <w:pStyle w:val="ArticleBody"/>
        <w:jc w:val="left"/>
      </w:pPr>
      <w:r>
        <w:rPr>
          <w:rFonts w:ascii="Times New Roman" w:hAnsi="Times New Roman" w:eastAsia="Times New Roman" w:cs="Times New Roman"/>
        </w:rPr>
        <w:t>Нэг анги нь итгэлээр зөвтгөгдөж, нөгөө анги нь Фарисай ба Татвар хураагчийн дүрслэлээр үзүүлэгдсэнчлэн сэтгэлээрээ өргөмжлөгддөг. Фарисайчууд заншил, уламжлалд тулгуурласан аргачлалд найддаг байсан бөгөөд Фарисай нь мөн өөрсдийгөө Бурханы сонгогдсон ард түмэн, үнэний хамгаалагчид хэмээн тунхаглагчдаар захирагддаг шаталсан тогтолцоог хэрэгжүүлэн сүргээ хяналтдаа байлгаж байсан шашны тогтолцоог төлөөлж байв. Гэвч тэд эцэстээ Үнэнийг цовдлолтод оролцсон юм. Исаиа номын хорин долдугаар бүлгийн эш үзүүллэгийн “маргаан” нь Библийн үнэн ба хуурамч аргачлалын тухай юм. Тэрхүү “маргаан”-ы эсрэг талууд нь тухайн цаг үеийн Елиагийн аргачлалыг дагагчид болон Христийн цаг үеийн Синедрионоор төлөөлөгдөх, эртнээс тогтсон теологийн шинжээчдийн тогтолцоо мөн.</w:t>
      </w:r>
    </w:p>
    <w:p>
      <w:pPr>
        <w:pStyle w:val="ArticleBody"/>
        <w:jc w:val="left"/>
      </w:pPr>
      <w:r>
        <w:rPr>
          <w:rFonts w:ascii="Times New Roman" w:hAnsi="Times New Roman" w:eastAsia="Times New Roman" w:cs="Times New Roman"/>
        </w:rPr>
        <w:t>Хорин долдугаар бүлэгт, Тэр “зогсоох” үед, өөрөөр хэлбэл Бурхан “зүүн салхины өдөр” “ширүүн салхиа” хорих үед “маргаан” эхэлдгийг тодорхойлсон байдаг. “Хэмжээгээр, тэр нь урган гарах үед чи түүнтэй маргалдах болно: Тэр зүүн салхины өдөр Өөрийн ширүүн салхиа хорьдог. Тиймийн тул Иаковын гэм буруу үүгээр ариусгагдах болно.” “Ариусгагдах” гэсэн үг нь эвлэрүүлэгдэх, нүглийн төлөөс хийгдэх гэсэн утгатай бөгөөд мөрдөн шалгах шүүлтэд нүгэл арчигдан үгүй болохыг төлөөлдөг. Маргалдаж буй аргачлал нь, хэрэв Бурханы ард түмний нүгэл арчигдан үгүй болох ёстой бол, зайлшгүй давах ёстой сорилтыг илэрхийлдэг. Элиагийн аргачлал сорилт байдлаар Христийн түүхэнд дүрслэгдсэн байдаг бөгөөд тэндээс бидэнд, тэр үед Иохан Баптистын мэдээг (Христ түүнийг Елиа хэмээн тодорхойлсон) няцаасан хүмүүс Есүсийн сургаалаас ашиг хүртэж чадахгүй байсан хэмээн урьдчилан сануулсан билээ.</w:t>
      </w:r>
    </w:p>
    <w:p>
      <w:pPr>
        <w:pStyle w:val="ArticleBody"/>
        <w:jc w:val="left"/>
      </w:pPr>
      <w:r>
        <w:rPr>
          <w:rFonts w:ascii="Times New Roman" w:hAnsi="Times New Roman" w:eastAsia="Times New Roman" w:cs="Times New Roman"/>
        </w:rPr>
        <w:t>Хожмын борооны захиас нь Есүсийн сургаалуудыг төлөөлөн илэрхийлдэг. Учир нь Тэр бол Үг мөн. Үүнээс ч илүүтэйгээр, хожмын бороо нь “сэргээн тэнхрүүлэлт” хэмээн төлөөлөгдөн илэрхийлэгддэг бөгөөд үүнийг “Эзэний оршихуй” гэж тодорхойлдог.</w:t>
      </w:r>
    </w:p>
    <w:p>
      <w:pPr>
        <w:pStyle w:val="ArticleScripture"/>
        <w:jc w:val="left"/>
      </w:pPr>
      <w:r>
        <w:rPr>
          <w:rFonts w:ascii="Times New Roman" w:hAnsi="Times New Roman" w:eastAsia="Times New Roman" w:cs="Times New Roman"/>
        </w:rPr>
        <w:t>Иймээс та нар гэмшиж, эргэн буцагтун. Ингэснээр Эзэний оршихуйгаас сэргээлтийн цаг ирэхэд та нарын нүгэл арчигдан үгүй болох болно; мөн Тэр та нарт урьд нь тунхаглагдсан Есүс Христийг илгээх болно. Үйлс 3:19, 20.</w:t>
      </w:r>
    </w:p>
    <w:p>
      <w:pPr>
        <w:pStyle w:val="ArticleBody"/>
        <w:jc w:val="left"/>
      </w:pPr>
      <w:r>
        <w:rPr>
          <w:rFonts w:ascii="Times New Roman" w:hAnsi="Times New Roman" w:eastAsia="Times New Roman" w:cs="Times New Roman"/>
        </w:rPr>
        <w:t>Цагаан эгч Илчлэлт номын аравдугаар бүлэгт бууж ирсэн тэр тэнгэрэлчийг 1840 оны 8 дугаар сарын 11-нд “Есүс Христээс дутахгүй Нэгэн байсан” хэмээн тодорхойлдог. Иймээс 2001 оны 9 дүгээр сарын 11-нд бууж ирсэн тэнгэрэлч мөн “Есүс Христээс дутахгүй Нэгэн” байх ёстой. Түүний аль ч түүхэн үед бууж ирсэн явдал нь үнэн эсвэл хуурамч аргачлалын талаарх эш үзүүллэгийн “маргаан”-ы эхлэлийг илтгэдэг. Учир нь энэ нь Бурханы ард түмэнд идэхийг тушаасан Түүний мутарт байсан номоор төлөөлөгдсөн байдаг. Галилд байхдаа Есүс шавь нартаа Өөрийн махыг идэж, Өөрийн цусыг уух ёстойг сургасан, учир нь Тэр тэнд Өөрийгөө тэнгэрээс бууж ирсэн талх мөн гэж тунхагласан. Тэрээр үйлчлэлийнхээ аль ч өөр мөчөөс илүү олон шавиа тэнд алдсан бөгөөд явсан хүмүүс хэзээ ч эргэж ирээгүй. Явсан хүмүүс Түүний үгсийг зөв сүнслэг утгаар хэрэглэхийн оронд үгчилсэн утгаар нь авч, хуурамч аргачлалаар сургаалыг нь шинжилж үзэхийг сонгосон учраас тийнхүү явсан юм. Исаиа хорин долоон дахь “маргаан” нь эш үзүүллэгийн тэмдэгт цэг бөгөөд энэ нь Илиагийн элчээр төлөөлөгдсөн аргачлалтай сөргөлдөж буй Библийн тайлбарын тогтсон, өөрсдийгөө итгэгч хэмээн тунхагласан тогтолцоог төлөөлдөг болохыг тогтоох хэд хэдэн гэрчтэй юм.</w:t>
      </w:r>
    </w:p>
    <w:p>
      <w:pPr>
        <w:pStyle w:val="ArticleBody"/>
        <w:jc w:val="left"/>
      </w:pPr>
      <w:r>
        <w:rPr>
          <w:rFonts w:ascii="Times New Roman" w:hAnsi="Times New Roman" w:eastAsia="Times New Roman" w:cs="Times New Roman"/>
        </w:rPr>
        <w:t>Энэ нь хуучин гэрээ болон Бурханы сонгосон ард түмэн аажмаар өнгөрөн одож буй явц дахь тодорхой нэгэн цэгийг, мөн “урьдын цагт Бурханы ард түмэн байгаагүй” хүмүүсийнхтэй байгуулсан гэрээний харилцааны эхлэлийг тэмдэглэдэг. Түүнээс ч чухлаар, энэхүү “маргаан” нь удахгүй ирэх Ням гаргийн хуулиар төгсөх цаг хугацааны үеийн эхлэлийг илэрхийлдэг. Альфа ба Омега нь үргэлж төгсгөлийг эхлэлтэй нь хамт төлөөлдөг бөгөөд ингэснээр тэрхүү “маргаан” өөрөө ч Левит хорин зургаагийн залбирлыг биелүүлэхийн тулд хүлээн зөвшөөрч, нүглээ наманчлан илчлэх ёстой бидний эцгүүдийн нүглүүдийн нэгийн бэлгэдэл болдог.</w:t>
      </w:r>
    </w:p>
    <w:p>
      <w:pPr>
        <w:pStyle w:val="ArticleBody"/>
        <w:jc w:val="left"/>
      </w:pPr>
      <w:r>
        <w:rPr>
          <w:rFonts w:ascii="Times New Roman" w:hAnsi="Times New Roman" w:eastAsia="Times New Roman" w:cs="Times New Roman"/>
        </w:rPr>
        <w:t>Есдүгээр бүлэг дэх Даниелын залбирал нь Илчлэлт арван нэгд гардаг гурван өдөр хагасын төгсгөлд өргөх ёстой залбирлыг төлөөлдөг. Тэрхүү хугацааг Исаиа хорин долоодугаар бүлэгт “бат бэх хот эзгүйрч, оршин суух газар нь хаягдан, цөл мэт орхигдоно; тэнд тугал бэлчиж, тэндээ хэвтэн, түүний мөчрүүдийг идэж дуусгана. Түүний мөчир хатах үед тэдгээрийг хуга татна; эмэгтэйчүүд ирж, тэдгээрийг галд шатаана. Учир нь энэ бол ухааралгүй ард түмэн мөн; тиймээс тэднийг бүтээсэн Нэгэн тэднийг өршөөхгүй, тэднийг буй болгосон Нэгэн тэдэнд энэрэл үзүүлэхгүй” хэмээн дүрсэлсэн хугацаа мөн.</w:t>
      </w:r>
    </w:p>
    <w:p>
      <w:pPr>
        <w:pStyle w:val="ArticleBody"/>
        <w:jc w:val="left"/>
      </w:pPr>
      <w:r>
        <w:rPr>
          <w:rFonts w:ascii="Times New Roman" w:hAnsi="Times New Roman" w:eastAsia="Times New Roman" w:cs="Times New Roman"/>
        </w:rPr>
        <w:t>Хоёр гэрчид “өршөөл үзүүлэхгүй” гэж харуулсан нь тэд гурван өдөр хагасын “цөл” үеийг авчирсан хуурамч зөгнөлийг тунхагласантай холбоотой. Дараа нь тэд урьд нь “бэхлэгдсэн хот” байсан атал “ухаангүй ард түмэн” болсон. Тэр хот улмаар “эзгүйрсэн” бөгөөд “орхигдсон” нэгэн “орших газар” болов. Энэ нь Содом ба Египетийн хотын гудамжинд хэвтэх үхмэл, хатсан яснууд болсон. Дараа нь үхэгсдийг бос гэж дуудах үед тэд эцгүүдийнхээ нүглээр соригддог бөгөөд үүнд эхний мэдээ хүчирхэгжиж эхлэхээс гурав дахь мэдээ ирэх хүртэл үргэлжлэх хугацааны эхэн дэх “маргаан” багтана. Тэрхүү маргаан нь өөрсдийн түүхэн дэх Елиагаар төлөөлөгдсөн аргачлалыг хүлээн авах уу, эсвэл няцаах уу гэдэгт оршино. 1863 онд Адвентизмийн эцгүүд Елиагийн танилцуулсан Мосегийн “долоон үе”-ийн мэдээг няцаасан юм.</w:t>
      </w:r>
    </w:p>
    <w:p>
      <w:pPr>
        <w:pStyle w:val="ArticleBody"/>
        <w:jc w:val="left"/>
      </w:pPr>
      <w:r>
        <w:rPr>
          <w:rFonts w:ascii="Times New Roman" w:hAnsi="Times New Roman" w:eastAsia="Times New Roman" w:cs="Times New Roman"/>
        </w:rPr>
        <w:t>2023 оны долоодугаар сараас эхлэн Исаиа хорин долоогийн хатсан мөчрүүд Галил дахь сүмийн нүглийг, мөн 1863 оны түүхийг, түүнчлэн 2001 оны есдүгээр сарын 11-ний өдрийн түүхийг давтах эсэхээ шийдэх ёстой. Хабаккукын хоёрдугаар бүлэг, Исаиа хорин долоо, мөн Елиа, Баптист Иохан, Уильям Миллерээр төлөөлөгдөн илэрхийлэгдсэн аргачлалыг няцаана гэдэг нь газрын хязгаарын цаг үе тохиосон бидний төлөө бичигдсэн ариун жишээнүүдээс ашиг хүртэхийн оронд эцгүүдийнхээ нүглийг давтах явдал мөн.</w:t>
      </w:r>
    </w:p>
    <w:p>
      <w:pPr>
        <w:pStyle w:val="ArticleScripture"/>
        <w:jc w:val="left"/>
      </w:pPr>
      <w:r>
        <w:rPr>
          <w:rFonts w:ascii="Times New Roman" w:hAnsi="Times New Roman" w:eastAsia="Times New Roman" w:cs="Times New Roman"/>
        </w:rPr>
        <w:t>Эдгээр бүх зүйл тэдэнд үлгэр жишээ болон тохиолдсон бөгөөд үеийн төгсгөл ирсэн бидэнд сануулга болгохоор бичигдсэн юм. Иймээс зогсож байна гэж бодогч нь унаж вий хэмээн болгоомжил. Хүнд тохиолддог нийтлэг сорилтоос өөр ямар ч сорилт та нарт ирээгүй. Харин Бурхан итгэмжит бөгөөд Тэр та нарын даах чадлаас хэтэрсэн сорилтод орохыг зөвшөөрөхгүй; харин сорилтын хамт та нарыг тэсвэрлэж чадахуйц гарах замыг ч мөн гаргаж өгнө. Тиймийн тул, хайрт ах дүү нар минь, шүтээн шүтлэгээс зугтагтун. Би ухаант хүмүүст хандаж буй мэт ярьж байна; миний хэлж буйг та нар өөрсдөө тунгаагтун. 1 Коринт 10:11–15.</w:t>
      </w:r>
    </w:p>
    <w:p>
      <w:pPr>
        <w:pStyle w:val="ArticleBody"/>
        <w:jc w:val="left"/>
      </w:pPr>
      <w:r>
        <w:rPr>
          <w:rFonts w:ascii="Times New Roman" w:hAnsi="Times New Roman" w:eastAsia="Times New Roman" w:cs="Times New Roman"/>
        </w:rPr>
        <w:t>Ариун аргачлал нь Шөнө дундын Хашхирааны мэдээг тогтоодог бөгөөд энэ нь хожуугийн борооны мэдээ мөн. Тэрхүү мэдээг сүнслэгээр идэхэд, Даниел болон гурван шилдэг хүний буурцагт хооллолт нь тэдний царай төрхийг илүү сайхан, илүү тарган болгосонтой адил гарцаагүйгээр түүнд тохирох туршлага бий болгодог. Харин Хабаккук номын хоёрдугаар бүлэгт, итгэлээр зөвтгөгдөх саналыг няцаагчдын бүдрэх чулуу нь тэднийг Эзэнийг танин мэдэхээр цааш дагахад саад болдог бардамнал юм. Бурханы ард түмэн үнэн аргачлалыг хүлээн авах ажлыг, мөн тэнгэрэлчийн гараас ирэх мэдээг идэх ажлыг хойш тавьж үл болох цаг үе гэж хэзээ нэгэн цаг байсан бол, тэр нь яг одоо мөн!</w:t>
      </w:r>
    </w:p>
    <w:p>
      <w:pPr>
        <w:pStyle w:val="ArticleScripture"/>
        <w:jc w:val="left"/>
      </w:pPr>
      <w:r>
        <w:rPr>
          <w:rFonts w:ascii="Times New Roman" w:hAnsi="Times New Roman" w:eastAsia="Times New Roman" w:cs="Times New Roman"/>
        </w:rPr>
        <w:t>“Бид хожуугийн бороог хүлээн сууж болохгүй. Энэ нь бидний дээр бууж буй нигүүлслийн шүүдэр ба аадар бороог танин мэдэж, өөриймшүүлэх бүх хүний дээр ирж байна. Бид гэрлийн хэлтэрхийг цуглуулж, Өөрт нь бид итгэхийг хүсдэг Бурханы гарцаагүй энэрлүүдийг эрхэмлэн үнэлэх үед, амлалт бүр биелэгдэх болно. ‘Учир нь газар нахиагаа ургуулдагчлан, цэцэрлэг түүнд таригдсан зүйлсийг соёолуулдагчлан, Эзэн БУРХАН зөвт байдал ба магтаалыг бүх үндэстний өмнө соёолон гаргах болно.’ Исаиа 61:11. Бүх дэлхий Бурханы алдраар дүүрэх ёстой.” Долдугаар өдрийн Адвентистуудын Библийн тайлбар, 7-р боть, 984.</w:t>
      </w:r>
    </w:p>
    <w:p>
      <w:pPr>
        <w:pStyle w:val="ArticleBody"/>
        <w:jc w:val="left"/>
      </w:pPr>
      <w:r>
        <w:rPr>
          <w:rFonts w:ascii="Times New Roman" w:hAnsi="Times New Roman" w:eastAsia="Times New Roman" w:cs="Times New Roman"/>
        </w:rPr>
        <w:t>Бурханы эш үзүүллэгийн Үг нь Нью-Йорк хотын аугаа барилгууд нураагдах үед Илчлэлт арван наймын тэнгэрэлч бууж ирж, “Илчлэлт арван найм, нэгээс гуравдугаар ишлэлүүд биелэх” болно хэмээн заасан. Исаиа хорин долоо нь тэр цагийг “зүүн салхины өдөр” хэмээн тодорхойлдог бөгөөд энэ нь “ширүүн салхи” хоригдон баригдах үе юм. “Хэмжээгээр, тэр нь түрэн гарах үед чи түүнтэй маргалдах болно: Тэр зүүн салхины өдөр Өөрийн ширүүн салхийг тогтоодог.” Систер Уайт мөн яг тэрхүү цаг үеийг заадаг.</w:t>
      </w:r>
    </w:p>
    <w:p>
      <w:pPr>
        <w:pStyle w:val="ArticleScripture"/>
        <w:jc w:val="left"/>
      </w:pPr>
      <w:r>
        <w:rPr>
          <w:rFonts w:ascii="Times New Roman" w:hAnsi="Times New Roman" w:eastAsia="Times New Roman" w:cs="Times New Roman"/>
        </w:rPr>
        <w:t>“Тэр цаг үед, авралын ажил төгсгөлдөө хүрч байх зуур, гай зовлон газар дэлхий дээр ирж, үндэстнүүд хилэгнэх боловч гурав дахь тэнгэрэлчийн ажлыг саатуулахгүйн тулд хязгаарлагдан баригдах болно. Тэр үед ‘хожмын бороо,’ өөрөөр хэлбэл Эзэний оршихуйгаас ирэх сэргээлт ирж, гурав дахь тэнгэрэлчийн чанга дуу хоолойд хүч өгөх бөгөөд сүүлчийн долоон гамшиг асгаруулагдах үед ариун хүмүүсийг бат зогсоход бэлтгэх болно.” Early Writings, 85.</w:t>
      </w:r>
    </w:p>
    <w:p>
      <w:pPr>
        <w:pStyle w:val="ArticleBody"/>
        <w:jc w:val="left"/>
      </w:pPr>
      <w:r>
        <w:rPr>
          <w:rFonts w:ascii="Times New Roman" w:hAnsi="Times New Roman" w:eastAsia="Times New Roman" w:cs="Times New Roman"/>
        </w:rPr>
        <w:t>Үндэстнүүдийг хилэгнүүлдэг тэр хүч сүүлийн бороо орж эхлэх үед ирсэн. Харин тэр хүч үндэстнүүдийг хилэгнүүлсэн даруйд хязгаарлагдан тогтоогдсон. Учир нь Исаиа Тэрээр “ширүүн салхиныхаа хүчийг тогтоон барьдаг” хэмээн тэмдэглэсэн байдаг. Тэр ширүүн салхи нь зүүн салхи мөн бөгөөд сүүлийн бороо шивэрч эхэлж, авралын ажил төгсгөлдөө хүрэх үед тэр салхи хязгаарлагддаг. Авралын ажлын төгсгөлийн ажил бол тамгалах үе юм. “Мөр мөрийн дээр” хэмээхчлэн, нэг зуун дөчин дөрвөн мянгыг тамгалах үед хязгаарлагддаг тэр ширүүн, өөрөөр хэлбэл зүүн салхи нь Илчлэл номын долдугаар бүлгийн дөрвөн салхи мөн.</w:t>
      </w:r>
    </w:p>
    <w:p>
      <w:pPr>
        <w:pStyle w:val="ArticleScripture"/>
        <w:jc w:val="left"/>
      </w:pPr>
      <w:r>
        <w:rPr>
          <w:rFonts w:ascii="Times New Roman" w:hAnsi="Times New Roman" w:eastAsia="Times New Roman" w:cs="Times New Roman"/>
        </w:rPr>
        <w:t>Эдгээрийн дараа би дэлхийн дөрвөн өнцөгт зогсож, газрын дөрвөн салхийг барьж буй дөрвөн тэнгэрэлчийг харав. Энэ нь салхи газар дээр ч, тэнгис дээр ч, ямар ч модон дээр ч үлээхгүй байхын тулд байлаа. Тэгээд би амьд Бурханы тамгыг агуулсан өөр нэгэн тэнгэрэлч зүүнээс өгсөн гарч ирэхийг харав. Тэр газар ба тэнгист хор хүргэх эрх өгөгдсөн дөрвөн тэнгэрэлчид чанга дуугаар хашхиран, —Бид Бурханыхаа зарц нарыг духан дээр нь тамгалах хүртэл газар ч, тэнгис ч, модод ч бүү хор хөнөөл учруул гэжээ. Илчлэлт 7:1–3.</w:t>
      </w:r>
    </w:p>
    <w:p>
      <w:pPr>
        <w:pStyle w:val="ArticleBody"/>
        <w:jc w:val="left"/>
      </w:pPr>
      <w:r>
        <w:rPr>
          <w:rFonts w:ascii="Times New Roman" w:hAnsi="Times New Roman" w:eastAsia="Times New Roman" w:cs="Times New Roman"/>
        </w:rPr>
        <w:t>Нэг зуун дөчин дөрвөн мянгын тамгалагдахуй нь Христийн Иерусалимд ялгуусан байдлаар орох үйл явдлаар дүрслэгдсэн байв. Тэнд Христ Өөрийн амьдралдаа цорын ганц удаа илжиг (Исламын бэлгэдэл) унан явсан бөгөөд Лазар Иерусалим уруу чиглэсэн жагсаалыг манлайлан авч явжээ. Систер Уайт тэрхүү түүхэн дэх Лазарыг тамганы бэлгэдэл хэмээн тодорхойлдог.</w:t>
      </w:r>
    </w:p>
    <w:p>
      <w:pPr>
        <w:pStyle w:val="ArticleScripture"/>
        <w:jc w:val="left"/>
      </w:pPr>
      <w:r>
        <w:rPr>
          <w:rFonts w:ascii="Times New Roman" w:hAnsi="Times New Roman" w:eastAsia="Times New Roman" w:cs="Times New Roman"/>
        </w:rPr>
        <w:t>“Лазар уруу очихоо хойшлуулснаараа Христ Өөрийг нь хүлээн аваагүй хүмүүст өршөөлийн зорилготой байв. Тэр саатсан нь Лазарыг үхлээс амилуулах замаар Өөрийн зөрүүд, итгэлгүй ард түмэндээ Тэр үнэхээр ‘амилал ба амь’ мөн гэдгийн дахин нэг нотолгоог өгөхийн тулд байлаа. Тэр Израилийн гэрийн ядуу, тэнүүчилсэн хонин сүрэг болсон тэр хүмүүсийн талаар бүхий л найдварыг орхихоос дургүйцэж байв. Тэдний гэмшдэггүй байдлаас болж Түүний зүрх эмтэрч байлаа. Өөрийн өршөөлдөө Тэр Өөрөө Сэргээн Босгогч, амь ба үхэшгүй мөнхийг илчлэн авчирч чадах цорын ганц Нэгэн мөн гэдгийн тэдэнд дахин нэг нотолгоог өгөхөөр зорьсон юм. Энэ нь тахилч нар буруу тайлбарлаж үл чадах тийм нотолгоо байх ёстой байв. Бетани уруу явахаа хойшлуулсан шалтгаан нь энэ байлаа. Энэхүү оргил гайхамшиг, Лазарыг амилуулсан явдал нь Түүний үйл хэрэг дээр болон Түүний бурханлаг чанарын тухай шаардлагын дээр Бурханы тамгыг дарах ёстой байв.” The Desire of Ages, 528, 529.</w:t>
      </w:r>
    </w:p>
    <w:p>
      <w:pPr>
        <w:pStyle w:val="ArticleBody"/>
        <w:jc w:val="left"/>
      </w:pPr>
      <w:r>
        <w:rPr>
          <w:rFonts w:ascii="Times New Roman" w:hAnsi="Times New Roman" w:eastAsia="Times New Roman" w:cs="Times New Roman"/>
        </w:rPr>
        <w:t>2020 оны 7-р сарын 18-нд эхэлсэн саатлын хугацаа нь Христ Лазарыг амилуулахаасаа өмнө саатсанаар дүрслэгддэг. Илчлэл номын арван нэгдүгээр бүлгийн саатлын хугацаа нь гурван хагас өдрийн төгсгөлд дуусдаг. Тэр өдрүүдийн турш хоёр гэрч гудамжинд үхсэнээрээ хэвтэж байв. Лазар саатлын хугацааны дараа амилуулагдах ёстой байсанчлан, Иоханы хоёр гэрч ч мөн адил тийм байв. Тэд амилуулагдсаны дараа “Бурханы тамга” болон Христийн бурханлаг чанарт гэрчлэн нотолдог “титэмлэсэн гайхамшиг”-ийг төлөөлөн Иерусалим руу чиглэсэн жагсаалыг манлайлан явуулдаг. Амилалт нь 2001 оны 9-р сарын 11-нд ирсэн дөрвөн салхи, зүүн салхи, ширүүн салхи хазаарлагдан тогтоогдож байх зуур явагддаг нэг зуун дөчин дөрвөн мянгын тамгалагдлын төгсгөлийг тодорхойлдог.</w:t>
      </w:r>
    </w:p>
    <w:p>
      <w:pPr>
        <w:pStyle w:val="ArticleBody"/>
        <w:jc w:val="left"/>
      </w:pPr>
      <w:r>
        <w:rPr>
          <w:rFonts w:ascii="Times New Roman" w:hAnsi="Times New Roman" w:eastAsia="Times New Roman" w:cs="Times New Roman"/>
        </w:rPr>
        <w:t>Ням гаргийн хуулийн тэр цагт Илчлэлт арван гурав дахь газрын араатанд хариу шийтгэлийн шүүлтийг авчрахын тулд тэр салхинууд тавигдана. Одоо тэдгээр нь лацдах хугацаанд тэднийг тогтоон барьж буй тэр дөрвөн тэнгэрэлчийн хурууны завсраар хүртэл шурган гарч эхэлж байна. Зүүн салхины өдрийн тухай Зөгнөлийн Сүнсэн дэх хамгийн гүн утгатай эшлэлүүдийн нэг нь Testimonies, volume nine-д байдаг. Тэр боть арван нэгдүгээр хуудсан дээрх сүнслэгээр өдөөгдсөн үгсээр эхэлдэг тул бэлгэдлийн хувьд “ес-арван нэгэн”-ээр эхэлж байна. Бүлгийн гарчиг нь “Эцсийн Хямрал” боловч мөн “Хааны Ирэлтийн Төлөө” хэмээх гарчигтай хэсгийн эхний бүлэг мөн юм.</w:t>
      </w:r>
    </w:p>
    <w:p>
      <w:pPr>
        <w:pStyle w:val="ArticleBody"/>
        <w:jc w:val="left"/>
      </w:pPr>
      <w:r>
        <w:rPr>
          <w:rFonts w:ascii="Times New Roman" w:hAnsi="Times New Roman" w:eastAsia="Times New Roman" w:cs="Times New Roman"/>
        </w:rPr>
        <w:t>Бүлгийг эмхэтгэн гаргасан редакторууд тухайн бүлгийн хэсэглэл ба гарчгийг санаатайгаар өөрчилж найруулсан гэх ямар ч нотолгоо байхгүй. Гэвч Хааны ирэлт нь хүргэний ирэлт мөн гэдэг нь амархан танигдана. Энэ нь арван охины тухай сургаалт зүйрлэлд савнуудад нь тос байгаа эсэх, эсвэл байхгүйгээс шалтгаалан охидын дунд үүсдэг шөнө дундын хямралтай давхцан тохиолддог. Одоо ирж буй тэрхүү шөнө дундын хямрал нь гарчигт илэрхийлснээр арван охины хувьд хамгийн сүүлчийн хямрал мөн. Тэрхүү хямралд тэд тос байгаа эсэхээ, эсвэл байхгүйгээ илчилдэг. Тос гэдэг нь зүгээр нэг Ариун Сүнс биш, харин яг таг тодорхойлогдохдоо Ариун Сүнс мөн, мөн түүнчлэн зөв мэдээ мөн, мөн түүнчлэн зөв зан чанар мөн.</w:t>
      </w:r>
    </w:p>
    <w:p>
      <w:pPr>
        <w:pStyle w:val="ArticleBody"/>
        <w:jc w:val="left"/>
      </w:pPr>
      <w:r>
        <w:rPr>
          <w:rFonts w:ascii="Times New Roman" w:hAnsi="Times New Roman" w:eastAsia="Times New Roman" w:cs="Times New Roman"/>
        </w:rPr>
        <w:t>Зөв аргачлал нь Шөнө дундын Хашхирааны зөв мэдээг тогтоодог бөгөөд тэрхүү мэдээ хүлээн авч, түүний дагуу үйлдэхэд зөв зан чанарыг бүрдүүлдэг. Эцсийн хямрал дахь тэр зан чанар нь Бурханы тамгыг хүлээн авдаг зан чанар мөн. Бурханы ард түмнийг тамгалах үйл явц дорнын салхины өдрийн ирэлтээр, 2001 оны 9 дүгээр сарын 11-нд эхэлсэн. Тэр цаг үеийн мэдээг тийнхүү идэх ёстой байсан. Идэх эсэх нь Исаиагийн “маргаан”-аар дүрслэгдсэн бөгөөд мөн Хабаккукийн асуулт болох манаачид тэр маргаанд юу гэж хариулах ёстой вэ гэдгээр ч илэрхийлэгдсэн байдаг. Матай хорин тав болон Хабаккукт гардаг саатлын хугацаа нь мөргөгчдийн хоёр ангийг дүрсэлснээр төгсөнө. Илчлэлт арван нэгдүгээр бүлэгт гурав хагас өдрөөр дүрслэгдсэн саатлын хугацаа бараг дуусч байна.</w:t>
      </w:r>
    </w:p>
    <w:p>
      <w:pPr>
        <w:pStyle w:val="ArticleBody"/>
        <w:jc w:val="left"/>
      </w:pPr>
      <w:r>
        <w:rPr>
          <w:rFonts w:ascii="Times New Roman" w:hAnsi="Times New Roman" w:eastAsia="Times New Roman" w:cs="Times New Roman"/>
        </w:rPr>
        <w:t>Тэрхүү саатах цагийг мөн есдүгээр ботийн бүлгийн эхэнд, Паул Еврейчүүдэд бичсэн захидалдаа Хабаккукын хоёрдугаар бүлгийн дөрөвдүгээр эшлэлийг утгачлан өгүүлсэн хэсгээр төлөөлүүлэн үзүүлсэн байдаг. Паулын энэ эшлэл нь Хабаккук 2-ыг гурав дахь тэнгэрэлчийн хөдөлгөөнд хамааруулан байрлуулдаг. Учир нь яг тэр түүхэн үед Христ Нэн Ариун Газар уруу орсон бөгөөд, мөн тэр түүхэн үед Түүний тэргүүн тахилчийн үйлчлэлийн гэрэл илчлэгдсэн юм. Түүнчлэн Паул Бурханы Үг доторх Христийн тэргүүн тахилчийн үйлчлэлийн хамгийн тод илчлэлийг Еврейчүүдэд бичсэн захидалд өгүүлж байна.</w:t>
      </w:r>
    </w:p>
    <w:p>
      <w:pPr>
        <w:pStyle w:val="ArticleBody"/>
        <w:jc w:val="left"/>
      </w:pPr>
      <w:r>
        <w:rPr>
          <w:rFonts w:ascii="Times New Roman" w:hAnsi="Times New Roman" w:eastAsia="Times New Roman" w:cs="Times New Roman"/>
        </w:rPr>
        <w:t>Эхний тэнгэрэлчийн хөдөлгөөний үед Хабаккук 2 нь Христийн Ариунаас Ариун Газарт шилжсэн хөдөлгөөнийг хараахан таньж мэдээгүй байсан, учир нь энэ нь Шөнө дундын Хашхирааны тунхаглалын төгсгөл хүртэл болоогүй юм. Паулын дурдсан саатлын хугацаа нь Хабаккук болон Матайн саатлын хугацаа мөн боловч, энэ нь 2020 оны 7 дугаар сарын 18-нд эхлэх саатлын хугацаа юм. Хабаккук 2-ын сүүлчийн эшлэл нь Миллеритийн түүхэн дэх Шөнө дундын Хашхирааны төгсгөлийг, мөн гурав дахь тэнгэрэлчийн ирэлтийг илэрхийлдэг:</w:t>
      </w:r>
    </w:p>
    <w:p>
      <w:pPr>
        <w:pStyle w:val="ArticleScripture"/>
        <w:jc w:val="left"/>
      </w:pPr>
      <w:r>
        <w:rPr>
          <w:rFonts w:ascii="Times New Roman" w:hAnsi="Times New Roman" w:eastAsia="Times New Roman" w:cs="Times New Roman"/>
        </w:rPr>
        <w:t>Харин ЭЗЭН Өөрийн ариун сүмдээ байна; Түүний өмнө бүхий л газар дэлхий чимээгүй байг. Хабаккук 2:20.</w:t>
      </w:r>
    </w:p>
    <w:p>
      <w:pPr>
        <w:pStyle w:val="ArticleBody"/>
        <w:jc w:val="left"/>
      </w:pPr>
      <w:r>
        <w:rPr>
          <w:rFonts w:ascii="Times New Roman" w:hAnsi="Times New Roman" w:eastAsia="Times New Roman" w:cs="Times New Roman"/>
        </w:rPr>
        <w:t>«Гэрчлэлүүд»-ийн есдүгээр боть арван нэгдүгээр хуудаснаас эхлэн арван охины сургаалт зүйрлэл, саатлын хугацаа болон түүний Хабаккук ба Матайтай холбоо, мөн эш үзүүллэгийн маргаан ирсэн үе болох 2001 оны 9 дүгээр сарын 11-ний өдрийн эцсийн хямралыг онцлон тэмдэглэдэг.</w:t>
      </w:r>
    </w:p>
    <w:p>
      <w:pPr>
        <w:pStyle w:val="ArticleScripture"/>
        <w:jc w:val="left"/>
      </w:pPr>
      <w:r>
        <w:rPr>
          <w:rFonts w:ascii="Times New Roman" w:hAnsi="Times New Roman" w:eastAsia="Times New Roman" w:cs="Times New Roman"/>
        </w:rPr>
        <w:t>“1-р бүлэг—Хааны ирэлтэд зориулан бэлтгэх нь</w:t>
      </w:r>
    </w:p>
    <w:p>
      <w:pPr>
        <w:pStyle w:val="ArticleScripture"/>
        <w:jc w:val="left"/>
      </w:pPr>
      <w:r>
        <w:rPr>
          <w:rFonts w:ascii="Times New Roman" w:hAnsi="Times New Roman" w:eastAsia="Times New Roman" w:cs="Times New Roman"/>
        </w:rPr>
        <w:t>“‘Тун удахгүй, ирэх Нэгэн ирнэ, саатахгүй.’ Еврей 10:37.</w:t>
      </w:r>
    </w:p>
    <w:p>
      <w:pPr>
        <w:pStyle w:val="ArticleScripture"/>
        <w:jc w:val="left"/>
      </w:pPr>
      <w:r>
        <w:rPr>
          <w:rFonts w:ascii="Times New Roman" w:hAnsi="Times New Roman" w:eastAsia="Times New Roman" w:cs="Times New Roman"/>
        </w:rPr>
        <w:t>“Эцсийн Хямрал”</w:t>
      </w:r>
    </w:p>
    <w:p>
      <w:pPr>
        <w:pStyle w:val="ArticleScripture"/>
        <w:jc w:val="left"/>
      </w:pPr>
      <w:r>
        <w:rPr>
          <w:rFonts w:ascii="Times New Roman" w:hAnsi="Times New Roman" w:eastAsia="Times New Roman" w:cs="Times New Roman"/>
        </w:rPr>
        <w:t>“Бид төгсгөлийн цаг үед амьдарч байна. Хурдан биелж буй цаг үеийн тэмдгүүд Христийн ирэлт яг ойрхон байгааг тунхаглаж байна. Бидний амьдарч буй өдрүүд сүр жавхлантай бөгөөд чухал юм. Бурханы Сүнс газраас аажмаар боловч гарцаагүй татагдан буцаж байна. Бурханы нигүүлслийг үл тоомсорлогчдын дээр гай гамшиг ба шүүлтүүд аль хэдийн бууж байна. Газар дээрх болон далай тэнгисийн гай гамшгууд, нийгмийн тогтворгүй байдал, дайны түгшүүрт мэдээнүүд нь ёрын дохио мөн. Тэд асар их ач холбогдол бүхий ойртон ирж буй үйл явдлуудыг зөгнөн мэдэгдэж байна.”</w:t>
      </w:r>
    </w:p>
    <w:p>
      <w:pPr>
        <w:pStyle w:val="ArticleScripture"/>
        <w:jc w:val="left"/>
      </w:pPr>
      <w:r>
        <w:rPr>
          <w:rFonts w:ascii="Times New Roman" w:hAnsi="Times New Roman" w:eastAsia="Times New Roman" w:cs="Times New Roman"/>
        </w:rPr>
        <w:t>“Муугийн хүчинүүд хүчээ нэгтгэн, нягтран зохион байгуулж байна. Тэд сүүлчийн агуу хямралын төлөө хүчирхэгжин бэлтгэж байна. Манай дэлхийд тун удахгүй агуу өөрчлөлтүүд өрнөх бөгөөд эцсийн үйл явдлууд түргэн шуурхай өрнөнө.</w:t>
      </w:r>
    </w:p>
    <w:p>
      <w:pPr>
        <w:pStyle w:val="ArticleScripture"/>
        <w:jc w:val="left"/>
      </w:pPr>
      <w:r>
        <w:rPr>
          <w:rFonts w:ascii="Times New Roman" w:hAnsi="Times New Roman" w:eastAsia="Times New Roman" w:cs="Times New Roman"/>
        </w:rPr>
        <w:t>“Дэлхий дээрх юмсын байдал гай зовлонт цаг үе яг бидний дээр тулж ирснийг харуулж байна. Өдөр тутмын сонинууд ойрын ирээдүйд болох аймшигт мөргөлдөөний шинж тэмдгээр дүүрэн байна. Улайм цайм дээрэм тонуул байнга гарч байна. Ажил хаялт түгээмэл болжээ. Хулгай болон аллага хаа сайгүй үйлдэгдэж байна. Чөтгөр шүглэсэн хүмүүс эрэгтэй, эмэгтэй, балчир хүүхдүүдийн амийг авч байна. Хүмүүс бузар мууд автагдаж, аливаа төрлийн ёрын муу зүйл ноёрхож байна.”</w:t>
      </w:r>
    </w:p>
    <w:p>
      <w:pPr>
        <w:pStyle w:val="ArticleScripture"/>
        <w:jc w:val="left"/>
      </w:pPr>
      <w:r>
        <w:rPr>
          <w:rFonts w:ascii="Times New Roman" w:hAnsi="Times New Roman" w:eastAsia="Times New Roman" w:cs="Times New Roman"/>
        </w:rPr>
        <w:t>“Дайсан нь шүүлтийг гажуудуулж, хүмүүсийн зүрх сэтгэлийг хувиа хичээсэн ашиг хонжоо эрмэлзэх хүслээр дүүргэхдээ амжилтад хүрсэн.</w:t>
      </w:r>
    </w:p>
    <w:p>
      <w:pPr>
        <w:pStyle w:val="ArticleScripture"/>
        <w:jc w:val="left"/>
      </w:pPr>
      <w:r>
        <w:rPr>
          <w:rFonts w:ascii="Times New Roman" w:hAnsi="Times New Roman" w:eastAsia="Times New Roman" w:cs="Times New Roman"/>
        </w:rPr>
        <w:t>“‘Шударга ёс хол зогсоно; учир нь үнэн гудамжинд унасан бөгөөд шударга байдал орж үл чадна.’ Исаиа 59:14. Их хотуудад ядуурал, гачигдал дунд амьдарч, хоол хүнс, орон байр, хувцас хунарт бараг үл хүрэлцэх олон түмэн байхад, мөн тэдгээр хотуудад зүрх сэтгэлийн хүслээс ч илүүг эзэмшиж, тансаглан амьдарч, мөнгөө тансаг тавилгатай байшингууд, хувийн гоёл чимэглэлд, эсвэл түүнээс ч дор — махан биеийн тачаалын хүслийг хангахад, архи, тамхи болон тархины хүч чадлыг сүйтгэж, оюун санааг тэнцвэргүй болгож, сэтгэлийг доройтуулдаг бусад зүйлд — үрэн таран хийж байдаг хүмүүс ч бий. Өлсгөлөнд нэрвэгдсэн хүн төрөлхтний хашхираан Бурханы өмнө хүрч байхад, хүмүүс дарлал ба шулалтын элдэв хэлбэрээр асар их хөрөнгө хураан цуглуулж байна.”</w:t>
      </w:r>
    </w:p>
    <w:p>
      <w:pPr>
        <w:pStyle w:val="ArticleScripture"/>
        <w:jc w:val="left"/>
      </w:pPr>
      <w:r>
        <w:rPr>
          <w:rFonts w:ascii="Times New Roman" w:hAnsi="Times New Roman" w:eastAsia="Times New Roman" w:cs="Times New Roman"/>
        </w:rPr>
        <w:t>“Нэгэн удаа Нью-Йорк хотод байхдаа би шөнийн цагт тэнгэр өөд давхар давхраар сүндэрлэн босож буй барилгуудыг үзэхээр дуудагдсан юм. Эдгээр барилгуудыг галд тэсвэртэй хэмээн баталж байсан бөгөөд тэдгээрийг эзэд болон барилгачдаа алдаршуулахын тулд босгож байв. Тэр барилгууд улам өндөр, бүр өндөр болсоор сүндэрлэн босож байсан бөгөөд тэдгээрт хамгийн өндөр үнэтэй материалыг хэрэглэж байлаа. Эдгээр барилгуудын эзэд өөрсдөөсөө: ‘Бид Бурханыг хэрхэн хамгийн сайнаар алдаршуулах вэ?’ гэж асууж байсангүй. Эзэн тэдний бодолд байсангүй.”</w:t>
      </w:r>
    </w:p>
    <w:p>
      <w:pPr>
        <w:pStyle w:val="ArticleScripture"/>
        <w:jc w:val="left"/>
      </w:pPr>
      <w:r>
        <w:rPr>
          <w:rFonts w:ascii="Times New Roman" w:hAnsi="Times New Roman" w:eastAsia="Times New Roman" w:cs="Times New Roman"/>
        </w:rPr>
        <w:t>“Би ийнхүү бодов: ‘Өөрсдийн хөрөнгө зоосыг ийнхүү зарцуулж буй хүмүүс зам мөрөө Бурханы харж байгаагаар харж чаддаг ч болоосой! Тэд сүр жавхлант барилгуудыг босгон байгуулж байна, гэвч орчлон ертөнцийн Захирагчийн мэлмийд тэдний төлөвлөж, сэдэж буй нь хэчнээн мунхаг билээ. Тэд Бурханыг хэрхэн алдаршуулах вэ гэдгээ зүрх сэтгэл, оюун ухааныхаа бүхий л чадлаар судлан эрэлхийлэхгүй байна. Тэд үүнээс, өөрөөр хэлбэл хүний хамгийн анхны үүргээс, хараагаа алдсан байна.’”</w:t>
      </w:r>
    </w:p>
    <w:p>
      <w:pPr>
        <w:pStyle w:val="ArticleScripture"/>
        <w:jc w:val="left"/>
      </w:pPr>
      <w:r>
        <w:rPr>
          <w:rFonts w:ascii="Times New Roman" w:hAnsi="Times New Roman" w:eastAsia="Times New Roman" w:cs="Times New Roman"/>
        </w:rPr>
        <w:t>“Эдгээр сүрлэг өндөр барилгууд сүндэрлэн босохын хэрээр, эзэд нь өөрсдийгөө баясган хангах, хөршүүдийнхээ атаархлыг өдөөхөд зарцуулах мөнгөтэйдээ ихэмсэг бардам сэтгэлээр баярлан цэнгэж байв. Тэдний ийнхүү хөрөнгө оруулсан мөнгөний үлэмж хэсэг нь албадан мөлжих замаар, ядуусыг дарлан туйлдуулах замаар олдсон байлаа. Тэд тэнгэрт бизнесийн гүйлгээ бүрийн данс хөтлөгдөн хадгалагддагийг мартжээ; шударга бус наймаа бүр, луйврын үйлдэл бүр тэнд тэмдэглэгдэн үлддэг. Хүмүүсийн луйвар, дээрэнгүй зан нь Эзэн цааш нь тэвчихгүй нэгэн цэгт хүрэх цаг ирж байна, тэгээд тэд Еховагийн хүлцэн тэвчихэд хязгаар бий гэдгийг мэдэх болно.</w:t>
      </w:r>
    </w:p>
    <w:p>
      <w:pPr>
        <w:pStyle w:val="ArticleScripture"/>
        <w:jc w:val="left"/>
      </w:pPr>
      <w:r>
        <w:rPr>
          <w:rFonts w:ascii="Times New Roman" w:hAnsi="Times New Roman" w:eastAsia="Times New Roman" w:cs="Times New Roman"/>
        </w:rPr>
        <w:t>“Миний өмнө дараа нь өнгөрөн үзэгдсэн дүр зураг нь галын түгшүүр байв. Хүмүүс өндөр бөгөөд галд тэсвэртэй гэж тооцогдож байсан барилгуудыг хараад: ‘Эдгээр нь бүрэн аюулгүй’ хэмээн хэлэв. Гэвч эдгээр барилгууд нь давирхайгаар хийсэн мэт шатан сүйрэв. Гал унтраах машинууд сүйрлийг зогсоохын тулд юу ч хийж чадсангүй. Гал сөнөөгчид машинуудыг ажиллуулж чадсангүй.” Testimonies, volume 9, 11–13.</w:t>
      </w:r>
    </w:p>
    <w:p>
      <w:pPr>
        <w:pStyle w:val="ArticleBody"/>
        <w:jc w:val="left"/>
      </w:pPr>
      <w:r>
        <w:rPr>
          <w:rFonts w:ascii="Times New Roman" w:hAnsi="Times New Roman" w:eastAsia="Times New Roman" w:cs="Times New Roman"/>
        </w:rPr>
        <w:t>Даниелын номын нэгдүгээр бүлгээр төлөөлөгдсөн үеийн эхэнд; мөн Даниелын номын нэгээс гуравдугаар бүлгүүдээр төлөөлөгдсөн түүхэнд; мөн 1840 оны 8 дугаар сарын 11-нд эхэлсэн түүхээр; мөн Иоханы номын зургаадугаар бүлгийн, Галил дахь хямралын үеийн түүхээр; мөн 2001 оны 9 дүгээр сарын 11-ний түүхээр (2020 оны 7 дугаар сарын 18 хүртэл) төлөөлөгдсөн арга зүйн талаарх “маргаан” одоо дахин давтагдаж байна. Гэвч энэ нь Адвентизмын хүрээнд бүхэлдээ бус, харин цөлд хашхирах нэгэн “дуу”-гаар хөшүүн нойрмог байдлаасаа сэрээгдэж буй үхсэн хуурай яснуудын дунд давтагдаж байна.</w:t>
      </w:r>
    </w:p>
    <w:p>
      <w:pPr>
        <w:pStyle w:val="ArticleBody"/>
        <w:jc w:val="left"/>
      </w:pPr>
      <w:r>
        <w:rPr>
          <w:rFonts w:ascii="Times New Roman" w:hAnsi="Times New Roman" w:eastAsia="Times New Roman" w:cs="Times New Roman"/>
        </w:rPr>
        <w:t>Бид дараагийн өгүүлэлдээ Исаиа номын хорин найм, хорин есдүгээр бүлгүүдэд дүрслэгдсэн хожмын бороо болох аргачлалыг авч үзэх болно.</w:t>
      </w:r>
    </w:p>
    <w:p>
      <w:pPr>
        <w:pStyle w:val="ArticleScripture"/>
        <w:jc w:val="left"/>
      </w:pPr>
      <w:r>
        <w:rPr>
          <w:rFonts w:ascii="Times New Roman" w:hAnsi="Times New Roman" w:eastAsia="Times New Roman" w:cs="Times New Roman"/>
        </w:rPr>
        <w:t>Мөн би Эзэний дуу хоолойг сонсов. Тэр ийн айлдав: Хэнийг Би илгээх вэ, хэн Бидний төлөө явах вэ? Тэгэхэд нь би: Би энд байна, намайг илгээгээч гэв. Тэгээд Тэр айлдахдаа: Яв, энэ ард түмэнд хэл. Та нар үнэхээр сонсоно, гэвч ойлгохгүй; үнэхээр харна, гэвч ухаарахгүй. Энэ ард түмний зүрхийг мохоож, чихийг нь дүлийрүүлж, нүдийг нь аниул. Эс тэгвээс тэд нүдээрээ харж, чихээрээ сонсож, зүрхээрээ ойлгон, эргэн буцаж, эдгээгдэх вий гэв. Тэгэхэд нь би: Эзэн минь, хэдий хүртэл вэ? гэв. Тэр хариулахдаа: хотууд оршин суугчгүйгээр хоосрон сүйрч, байшингууд хүнгүй болж, газар орон бүрэн эзгүйрч, Эзэн хүмүүсийг хол зайд авч одон, газрын дунд агуу их эзгүйрэл бий болох хүртэл гэв. Гэвч түүнд аравны нэг нь үлдэх бөгөөд тэр нь дахин эргэж ирээд идэгдэнэ. Навчаа гөвсөн терпентины мод болон царс мэт, тэдгээрийн язгуур, иш нь тэдний дотор үлддэг шиг, ариун үр нь түүний язгуур, иш нь болно. Исаиа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хоёр</dc:title>
  <dc:subject>Эцсийн бороо ба төгсгөлийн хямралын арга зүй: эш үзүүллэгийн маргааныг илчлэх нь</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