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Бешинчи</w:t>
      </w:r>
    </w:p>
    <w:p>
      <w:pPr>
        <w:pStyle w:val="ArticleSubtitle"/>
        <w:jc w:val="left"/>
      </w:pPr>
      <w:r>
        <w:rPr>
          <w:rFonts w:ascii="Arial" w:hAnsi="Arial" w:eastAsia="Arial" w:cs="Arial"/>
        </w:rPr>
        <w:t>Эш үзүүллэгийн нээгдэлт: 2020 оны 7 дугаар сарын 18-ны урам хугарал болон эцсийн өдрүүдэд өрнөн дэлгэрч буй шөнө дундын хашхирааны мэдээг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2020 оны 7 дугаар сарын 18-нд Бурханы эцсийн өдрүүдийн шинэчлэлийн хөдөлгөөний анхны урам хугаралт ирэв. Энэ нь гурав дахь Гаслангийн түүхэнд, өөрөөр хэлбэл хожмын борооны түүхэнд, мөн нэг зуун дөчин дөрвөн мянгыг тамгалан баталгаажуулах түүхэнд нэгэн тэмдэглэгээ болов. Тэрхүү түүх нь ариун түүхэн дэх шинэчлэлийн хөдөлгөөн бүрээр дүрслэгдэн ирсэн бөгөөд илүү тодорхойгоор Миллерит хөдөлгөөний түүхээр төлөөлөгдсөн, мөн арван онгон охины тухай сургаалт зүйрлэлээр дүрслэн үзүүлэгдсэн бөгөөд эш үзүүлэгч бүрийн тодорхойлсон эш үзүүллэгийн түүхийг төлөөлдөг юм.</w:t>
      </w:r>
    </w:p>
    <w:p>
      <w:pPr>
        <w:pStyle w:val="ArticleBody"/>
        <w:jc w:val="left"/>
      </w:pPr>
      <w:r>
        <w:rPr>
          <w:rFonts w:ascii="Times New Roman" w:hAnsi="Times New Roman" w:eastAsia="Times New Roman" w:cs="Times New Roman"/>
        </w:rPr>
        <w:t>2020 оны 7 дугаар сарын 18 нь хөдөлгөөний анхны урам хугаралтыг төлөөлдөг бөгөөд иймээс энэ нь арван охины тухай сургаалт зүйрлэл болон Хабаккукт гардаг саатлын цаг ирснийг тэмдэглэдэг. Миллерийн хөдөлгөөний түүхэнд тэдний алдаатай тунхаглалд хүргэсэн тэрхүү ижил нотолгоо нь жинхэнэ огноог тогтоож буй нь харагдсан. Тэгээд арван охины тухай сургаалт зүйрлэлийн саатлын цаг нь тухайн үеийн үнэн мөн гэж ойлгогдсон бөгөөд тэр саатлын цаг нь Хабаккук 2 дахь саатлын цагтай адил байсан. Арван охины тухай сургаалт зүйрлэл үсэг төдий хүртэл давтагдаж байгаа бөгөөд энэ бодит байдал нь зөвхөн тэр урам хугаралтад оролцсон хүмүүс л ухаалаг эсвэл мунхаг охин байх боломжтой нэр дэвшигчид мөн болохыг тогтоож өгдөг.</w:t>
      </w:r>
    </w:p>
    <w:p>
      <w:pPr>
        <w:pStyle w:val="ArticleBody"/>
        <w:jc w:val="left"/>
      </w:pPr>
      <w:r>
        <w:rPr>
          <w:rFonts w:ascii="Times New Roman" w:hAnsi="Times New Roman" w:eastAsia="Times New Roman" w:cs="Times New Roman"/>
        </w:rPr>
        <w:t>Лаодикийн үеийн Адвентизмийн өргөн их бие 2001 оны 9 дүгээр сарын 11-нд гурав дахь Гай ирснээр шалгагдсан бөгөөд 2020 оны 7 дугаар сарын 18-ны бүтэлгүй таамаглал өнгөрөн одоход Лаодикийн үеийн Адвентизм Миллерийн түүхэн дэх Протестантуудын адил Ром руу чиглэсэн зүггүй төөрөлдөн урсгалдаа хаягдан хоцорсон юм.</w:t>
      </w:r>
    </w:p>
    <w:p>
      <w:pPr>
        <w:pStyle w:val="ArticleBody"/>
        <w:jc w:val="left"/>
      </w:pPr>
      <w:r>
        <w:rPr>
          <w:rFonts w:ascii="Times New Roman" w:hAnsi="Times New Roman" w:eastAsia="Times New Roman" w:cs="Times New Roman"/>
        </w:rPr>
        <w:t>Миллерчүүд хойшлогдох хугацааг арван охины тухай сургаалт зүйрлэлийн биелэлт мөн гэж таньсан төдийгүй, Хабаккукт үзэгдлийг саатсан ч түүнийг хүлээх тушаал нь мөнөөх эш үзүүллэгийн адил тэмдэг болохыг тэд харсан юм. Тэгээд Хабаккук анхны урам хугарлыг төрүүлсэн, эндүүрэлтэйгээр дэвшүүлэгдсэн тэрхүү үзэгдэл эцэстээ “ярих” үзэгдэл мөн болохыг баталдаг.</w:t>
      </w:r>
    </w:p>
    <w:p>
      <w:pPr>
        <w:pStyle w:val="ArticleScripture"/>
        <w:jc w:val="left"/>
      </w:pPr>
      <w:r>
        <w:rPr>
          <w:rFonts w:ascii="Times New Roman" w:hAnsi="Times New Roman" w:eastAsia="Times New Roman" w:cs="Times New Roman"/>
        </w:rPr>
        <w:t>Учир нь энэ үзэгдэл нь тогтоогдсон цагийн төлөө хараахан байна; харин эцэстээ тэр нь өгүүлж, худал хэлэхгүй. Хэдийгээр саатах мэт санагдавч, түүнийг хүлээгтүн; учир нь тэр нь лавтайяа ирэх бөгөөд саатахгүй. Хабаккук 2:3.</w:t>
      </w:r>
    </w:p>
    <w:p>
      <w:pPr>
        <w:pStyle w:val="ArticleBody"/>
        <w:jc w:val="left"/>
      </w:pPr>
      <w:r>
        <w:rPr>
          <w:rFonts w:ascii="Times New Roman" w:hAnsi="Times New Roman" w:eastAsia="Times New Roman" w:cs="Times New Roman"/>
        </w:rPr>
        <w:t>Анхны урам хугаралтыг төрүүлсэн мэдээ нь ойрын ирээдүйд биелж буй нь хэмээн танигдах ёстой байсан тэрхүү л мэдээ мөн байсан боловч, энэ нь анхны алдаатай тунхаглалд хэрэглэгдсэн өмнөх эш үзүүллэгийн үндэслэлүүд дээр хэвээр тулгуурласан мэдээ байв.</w:t>
      </w:r>
    </w:p>
    <w:p>
      <w:pPr>
        <w:pStyle w:val="ArticleBody"/>
        <w:jc w:val="left"/>
      </w:pPr>
      <w:r>
        <w:rPr>
          <w:rFonts w:ascii="Times New Roman" w:hAnsi="Times New Roman" w:eastAsia="Times New Roman" w:cs="Times New Roman"/>
        </w:rPr>
        <w:t>Миллерит хөдөлгөөний түүхэнд эхлээд хуучин гэрээний ард түмэн шалгагдаж, үүний дараа шинэ гэрээний ард түмэн шалгагдсан юм. Шалгалт Илчлэлт номын аравдугаар бүлгийн эхний тэнгэрэлч, мөн Илчлэлт номын арван дөрөвдүгээр бүлгийн эхний тэнгэрэлч (учир нь тэд нэг л тэнгэрэлч мөн) 1840 оны 8 дугаар сарын 11-нд бууж ирэхэд Протестантуудын хувьд эхэлсэн. Тэдний шалгалт эхний урам хугарал болон Илчлэлт номын арван дөрөвдүгээр бүлгийн хоёр дахь тэнгэрэлчийн ирэлтээр төгссөн юм.</w:t>
      </w:r>
    </w:p>
    <w:p>
      <w:pPr>
        <w:pStyle w:val="ArticleBody"/>
        <w:jc w:val="left"/>
      </w:pPr>
      <w:r>
        <w:rPr>
          <w:rFonts w:ascii="Times New Roman" w:hAnsi="Times New Roman" w:eastAsia="Times New Roman" w:cs="Times New Roman"/>
        </w:rPr>
        <w:t>Миллеритүүдийн түүхэнд Миллеритүүдийн шалгалт анхны урам хугарал дээр хоёр дахь тэнгэрэлч ирснээр эхэлж, эгч Уайт олон тооны тэнгэрэлч нар хоёр дахь тэнгэрэлчтэй нэгдэн ирж буйгаар дүрсэлдэг Шөнийн Дундын Хашхирааны ирэлтээр төгссөн юм. Ариун Сүнсний хүч дор Шөнийн Дундын Хашхирааны мэдээг таньж, хүлээн авсан Миллеритүүд, тэгэхэд эргэн тойрондоо бууж байсан тэрхүү мэдээг таньж чадаагүй Миллеритүүдээс тусгаарлагдсан юм. 1844 оны 10-р сарын 22-нд гурав дахь тэнгэрэлч ирж, саатсан байсан үзэгдэл тэр үед айлдсан юм.</w:t>
      </w:r>
    </w:p>
    <w:p>
      <w:pPr>
        <w:pStyle w:val="ArticleBody"/>
        <w:jc w:val="left"/>
      </w:pPr>
      <w:r>
        <w:rPr>
          <w:rFonts w:ascii="Times New Roman" w:hAnsi="Times New Roman" w:eastAsia="Times New Roman" w:cs="Times New Roman"/>
        </w:rPr>
        <w:t>Нэг зуун дөчин дөрвөн мянгыг тамгалсан түүхэнд хуучин гэрээний ард түмэн эхлээд шалгагдаж, дараа нь шинэ гэрээний ард түмэн шалгагдсан юм. Илчлэл арван наймын тэнгэрэлчийн анхны дуу хоолой болон Илчлэл арван дөрвийн гурав дахь тэнгэрэлчийн дуу хоолой (учир нь тэд нэг л тэнгэрэлч мөн) 2001 оны 9 дүгээр сарын 11-нд бууж ирэхэд Лаодикеийн Адвентизмд энэ шалгалт эхэлсэн. Тэдний шалгалт 2020 оны 7 дугаар сарын 18-ны урам хугаралтаар төгссөн.</w:t>
      </w:r>
    </w:p>
    <w:p>
      <w:pPr>
        <w:pStyle w:val="ArticleBody"/>
        <w:jc w:val="left"/>
      </w:pPr>
      <w:r>
        <w:rPr>
          <w:rFonts w:ascii="Times New Roman" w:hAnsi="Times New Roman" w:eastAsia="Times New Roman" w:cs="Times New Roman"/>
        </w:rPr>
        <w:t>Гурав дахь тэнгэрэлчийн хөдөлгөөний хүрээнд нэг зуун дөчин дөрвөн мянгатын сорилт анхны урам хугаралтын ирэлтээр эхэлсэн бөгөөд Шөнө дундын Хашхирааны мэдээний ирэлтээр төгсөнө. Ариун Сүнсний хүч дор одоо Шөнө дундын Хашхирааны мэдээг таньж, хүлээн авдаг хүмүүс нь одоо өөрсдийнх нь эргэн тойронд бүх талаар бууж буй олон талт мэдээг таньж чадаагүй мунхаг ба ёрын хүмүүсээс тийнхүү тусгаарлагдана.</w:t>
      </w:r>
    </w:p>
    <w:p>
      <w:pPr>
        <w:pStyle w:val="ArticleBody"/>
        <w:jc w:val="left"/>
      </w:pPr>
      <w:r>
        <w:rPr>
          <w:rFonts w:ascii="Times New Roman" w:hAnsi="Times New Roman" w:eastAsia="Times New Roman" w:cs="Times New Roman"/>
        </w:rPr>
        <w:t>Удахгүй гарах Ням гаргийн хуулийн үед Илчлэлт арван наймын тэнгэрэлчийн хоёр дахь “дуу” дуугардаг бөгөөд энэ нь мөн “саатсан” атлаа ярьж байсан үзэгдэл юм. Энэ нь мөн “хүчээ авч”, чанга хашхираан болон өсөн нэмэгддэг гурав дахь тэнгэрэлчийн мэдээг төлөөлдөг.</w:t>
      </w:r>
    </w:p>
    <w:p>
      <w:pPr>
        <w:pStyle w:val="ArticleBody"/>
        <w:jc w:val="left"/>
      </w:pPr>
      <w:r>
        <w:rPr>
          <w:rFonts w:ascii="Times New Roman" w:hAnsi="Times New Roman" w:eastAsia="Times New Roman" w:cs="Times New Roman"/>
        </w:rPr>
        <w:t>Шөнө дунд хашхирал нь өмнөх тэнгэрэлчтэй нэгдэн нийлдэг олон тэнгэрэлчээр дүрслэгддэг. Шөнө дунд хашхиралын мэдээ нь бүхэл мэдээнд хувь нэмэр оруулдаг хэд хэдэн бүрэлдэхүүн хэсэгтэй бөгөөд тэнгэрэлчүүд нь мэдээнүүдийн бэлгэдэл юм. Миллерчүүдийн түүхэнд жинхэнэ Шөнө дунд хашхиралын мэдээг нэгтгэн авчрах үйлсийг тэргүүлэн эхлүүлсэн анхдагч нь Samuel S. Snow байсан хэмээн тодорхойлдог. Тэрхүү түүхэнд Шөнө дунд хашхиралын мэдээний талаарх Snow-гийн ойлголт тодорхой хугацааны туршид хөгжсөнийг сайтар баримтжуулсан байдаг.</w:t>
      </w:r>
    </w:p>
    <w:p>
      <w:pPr>
        <w:pStyle w:val="ArticleBody"/>
        <w:jc w:val="left"/>
      </w:pPr>
      <w:r>
        <w:rPr>
          <w:rFonts w:ascii="Times New Roman" w:hAnsi="Times New Roman" w:eastAsia="Times New Roman" w:cs="Times New Roman"/>
        </w:rPr>
        <w:t>Тэр түүх үсэг бүрээрээ давтагдаж байгаа бөгөөд Эцсийн Шөнө Дундын Хашхирааны мэдээ 2023 оны долоодугаар сарын сүүлээс хойш олноор илэрхий хөгжсөөр ирсэн. Энэ нь зүгээр л Исламын тухай мэдээ биш, харин мөн нэг зуун дөчин дөрвөн мянгын лацадалтын тухай мэдээг ч багтаадаг. Үүнд газрын араатны хоёр эвэр хоёулаа “үхэл ба амилал”-аар дамждаг болох илчлэл багтдаг бөгөөд тэдгээр нь араатны дүртэй зэрэгцэн явахын хувьд, тэр л нэг түүхэнд “найм дахь нь долоон дотроос мөн” хэмээх эш үзүүллэгийн оньсогыг биелүүлдэг. Үүнд Долоон Аянгатай холбоотой “нууцлагдсан түүх”-ийн илчлэлүүд багтдаг бөгөөд мөн Левит хорин зургаагийн “долоон үе” нь Миллерийн түүхийн бүх үнэнийг, 1989 онд төгсгөлийн цагт лац нь тайлагдсан үнэнүүдтэй хамт нэхэн сүлждэг утас болох нь илчлэгдэхэд, гологдсон “чулуу” “булангийн тэргүүн” болсон тухай эш үзүүллэгийн оньсогыг биелүүлдэг. Дуулалч үүнийг ийнхүү хэлжээ:</w:t>
      </w:r>
    </w:p>
    <w:p>
      <w:pPr>
        <w:pStyle w:val="ArticleScripture"/>
        <w:jc w:val="left"/>
      </w:pPr>
      <w:r>
        <w:rPr>
          <w:rFonts w:ascii="Times New Roman" w:hAnsi="Times New Roman" w:eastAsia="Times New Roman" w:cs="Times New Roman"/>
        </w:rPr>
        <w:t>Барилгачдын голсон чулуу булангийн тэргүүн чулуу болов. Энэ нь ЭЗЭНий үйл хэрэг мөн; бидний нүдэнд гайхамшигтай байна. Энэ бол ЭЗЭНий бүтээсэн өдөр мөн; бид үүнд баясаж, хөөрөн цэнгэнэ. Дуулал 118:22–24.</w:t>
      </w:r>
    </w:p>
    <w:p>
      <w:pPr>
        <w:pStyle w:val="ArticleBody"/>
        <w:jc w:val="left"/>
      </w:pPr>
      <w:r>
        <w:rPr>
          <w:rFonts w:ascii="Times New Roman" w:hAnsi="Times New Roman" w:eastAsia="Times New Roman" w:cs="Times New Roman"/>
        </w:rPr>
        <w:t>Уильям Миллерийн нээн олсон анхны “эрдэнэ” нь (мөн эрдэнэсүүд нь чулуунууд байдаг) “ЭЗЭНий бүтээсэн өдөр” болох “чулуу” юм. Өмнөх өгүүллүүдэд, Амралтын өдрийн тушаалын бүтэц болон үг хэллэг нь Левит номын хорин тавдугаар бүлэгт өгүүлэгдсэн долоогийн ариун мөчлөгийн бүтэцтэй яг адил болохыг харуулсан. Долоо дахь өдөр амрах нь долоо дахь жилд газар амрахыг бэлгэдэж байсан бөгөөд эдгээр хоёр тушаалыг энэ маягаар авч үзэхэд, тэдгээр нь Библийн эш үзүүллэгт нэг өдөр нэг жилийг төлөөлдөг болохын гэрч болдог.</w:t>
      </w:r>
    </w:p>
    <w:p>
      <w:pPr>
        <w:pStyle w:val="ArticleBody"/>
        <w:jc w:val="left"/>
      </w:pPr>
      <w:r>
        <w:rPr>
          <w:rFonts w:ascii="Times New Roman" w:hAnsi="Times New Roman" w:eastAsia="Times New Roman" w:cs="Times New Roman"/>
        </w:rPr>
        <w:t>Тэд мөн Левит хорин зургаад буй Бурханы “долоон цагийн” уур хилэнгийн талаар Миллерийн тунхагласан ойлголт “нэг өдөр” хэмээн дүрслэгдсэнийг харуулдаг. Учир нь Эзэн тэнгэр газар ертөнцийг зургаан өдөрт бүтээж, долоо дахь өдөр амарсан нь хэр үнэн билээ, түүнчлэн ариун долоон жилийн мөчлөгийг ч мөн төдий чинээ тогтоосон юм.</w:t>
      </w:r>
    </w:p>
    <w:p>
      <w:pPr>
        <w:pStyle w:val="ArticleBody"/>
        <w:jc w:val="left"/>
      </w:pPr>
      <w:r>
        <w:rPr>
          <w:rFonts w:ascii="Times New Roman" w:hAnsi="Times New Roman" w:eastAsia="Times New Roman" w:cs="Times New Roman"/>
        </w:rPr>
        <w:t>Есүс усан үзмийн талбайн тухай сургаалт зүйрлэлээ төгсгөхдөө фарисайчуудаас нэгэн асуулт асуув.</w:t>
      </w:r>
    </w:p>
    <w:p>
      <w:pPr>
        <w:pStyle w:val="ArticleScripture"/>
        <w:jc w:val="left"/>
      </w:pPr>
      <w:r>
        <w:rPr>
          <w:rFonts w:ascii="Times New Roman" w:hAnsi="Times New Roman" w:eastAsia="Times New Roman" w:cs="Times New Roman"/>
        </w:rPr>
        <w:t>Тиймээс усан үзмийн талбайн эзэн ирэхдээ тэр тариачдад юу хийх вэ?” гэхэд тэд Түүнд, “Тэрхүү хорон хүмүүсийг аймшигтайгаар устгаж, усан үзмийн талбайгаа үр жимсийг нь улирал бүрд нь түүнд тушааж өгөх өөр тариачдад түрээслүүлнэ” гэв. Есүс тэдэнд айлдахдаа, “Та нар Сударт, ‘Барилгачдын голсон чулуу нь булангийн тэргүүн чулуу болсон; энэ нь Эзэний үйл бөгөөд бидний нүдэнд гайхамшигтай’ хэмээнийг хэзээ ч уншаагүй гэж үү? Иймээс Би та нарт хэлье, Бурханы хаанчлал та нараас булаан авагдаж, түүний үр жимсийг гаргадаг нэгэн үндэстэнд өгөгдөнө. Мөн хэн боловч энэ чулуун дээр унах аваас хэмх цохигдоно; харин энэ чулуу хэний дээр унасан, түүнийг нунтаг мэт няцална” гэв. Тэргүүн тахилч нар болон фарисайчууд Түүний сургаалт зүйрлэлүүдийг сонсоод, Тэр тэдний тухай ярьж байгааг ойлгов. Матай 21:40–45.</w:t>
      </w:r>
    </w:p>
    <w:p>
      <w:pPr>
        <w:pStyle w:val="ArticleBody"/>
        <w:jc w:val="left"/>
      </w:pPr>
      <w:r>
        <w:rPr>
          <w:rFonts w:ascii="Times New Roman" w:hAnsi="Times New Roman" w:eastAsia="Times New Roman" w:cs="Times New Roman"/>
        </w:rPr>
        <w:t>Усан үзмийн талбайн тухай сургаалт зүйрлэл нь урьд нь сонгогдсон ард түмэн өнгөрөгдөн, хаанчлал шинэ сонгогдсон ард түмэнд өгөгдөхийн тухай сургаалт зүйрлэл юм. Есүсийн хэлснээр гологдсон “чулуу” нь түүнийг хэрхэн хүлээн авахаас шалтгаалан аврах ч, эсвэл сүйрүүлэх ч “чулуу” мөн. Есүсийн хэрэглэсэн утга агуулгын хүрээнд тэрхүү “чулуу” нь Библийн үнэн байх ёстой. Учир нь зөвт үр жимс гаргах чадвар түүнд байдаг бөгөөд Христийн зөвт байдал нь зөвхөн эрэгтэй, эмэгтэй хүмүүс Түүний үнэний Үгийг хүлээн авах үед л тэдний дотор бий болдог.</w:t>
      </w:r>
    </w:p>
    <w:p>
      <w:pPr>
        <w:pStyle w:val="ArticleScripture"/>
        <w:jc w:val="left"/>
      </w:pPr>
      <w:r>
        <w:rPr>
          <w:rFonts w:ascii="Times New Roman" w:hAnsi="Times New Roman" w:eastAsia="Times New Roman" w:cs="Times New Roman"/>
        </w:rPr>
        <w:t>Тэднийг Өөрийн үнэнээр ариусгаач; Таны үг бол үнэн мөн. Иохан 17:17.</w:t>
      </w:r>
    </w:p>
    <w:p>
      <w:pPr>
        <w:pStyle w:val="ArticleBody"/>
        <w:jc w:val="left"/>
      </w:pPr>
      <w:r>
        <w:rPr>
          <w:rFonts w:ascii="Times New Roman" w:hAnsi="Times New Roman" w:eastAsia="Times New Roman" w:cs="Times New Roman"/>
        </w:rPr>
        <w:t>“Чулуу” гэдэг нь хүлээн зөвшөөрөгдөх эсвэл няцаагдах нэгэн сургаал бөгөөд Есүс бол Үг мөн. Элч нарын Үйлс номд Петр “чулуу”-г Христ гэж тодорхойлдог.</w:t>
      </w:r>
    </w:p>
    <w:p>
      <w:pPr>
        <w:pStyle w:val="ArticleScripture"/>
        <w:jc w:val="left"/>
      </w:pPr>
      <w:r>
        <w:rPr>
          <w:rFonts w:ascii="Times New Roman" w:hAnsi="Times New Roman" w:eastAsia="Times New Roman" w:cs="Times New Roman"/>
        </w:rPr>
        <w:t>Та бүгдэд болон Израилийн бүх ард түмэнд мэдэгдтүгэй: та нарын цовдолсон, харин Бурханы үхэгсдээс амилуулсан Назарын Есүс Христийн нэрээр энэ хүн та нарын өмнө эрүүл саруул зогсож байна. Та нар барилгачид үл хэрэгссэн тэр чулуу нь булангийн тэргүүн чулуу болсон юм. Өөр хэнд ч аврал үгүй. Учир нь бидний аврагдах ёстой өөр ямар ч нэр тэнгэрийн доор хүмүүст өгөгдсөнгүй. Үйлс 4:10–12.</w:t>
      </w:r>
    </w:p>
    <w:p>
      <w:pPr>
        <w:pStyle w:val="ArticleBody"/>
        <w:jc w:val="left"/>
      </w:pPr>
      <w:r>
        <w:rPr>
          <w:rFonts w:ascii="Times New Roman" w:hAnsi="Times New Roman" w:eastAsia="Times New Roman" w:cs="Times New Roman"/>
        </w:rPr>
        <w:t>Тэгээд I Петрд тэрээр “чулуу”-ны бэлгэдлийг бүр цааш нь хөгжүүлдэг боловч үүнийг урьдын гэрээний ард түмэн өнгөрөн одож, түүний оронд шинэ сонгогдсон ард түмэн сонгогдсон тэр л нэгэн утга агуулгын хүрээнд хэвээр нь хадгалдаг. Түүний хэлснээр, “урьд цагт ард түмэн биш байсан атлаа эдүгээ Бурханы ард түмэн болсон; өршөөл хүртээгүй байсан атлаа эдүгээ өршөөл хүртсэн” юм.</w:t>
      </w:r>
    </w:p>
    <w:p>
      <w:pPr>
        <w:pStyle w:val="ArticleScripture"/>
        <w:jc w:val="left"/>
      </w:pPr>
      <w:r>
        <w:rPr>
          <w:rFonts w:ascii="Times New Roman" w:hAnsi="Times New Roman" w:eastAsia="Times New Roman" w:cs="Times New Roman"/>
        </w:rPr>
        <w:t>Та нар хүнээс үнэхээр гологдсон боловч Бурханаар сонгогдсон, эрхэм нандин амьд чулуунд ирсэн бөгөөд, та нар өөрсдөө ч амьд чулуунуудын адил сүнслэг өргөө болон босгогдож, Есүс Христээр дамжуулан Бурханд тааламжит сүнслэг тахилуудыг өргөхийн тулд ариун санваартан болдог. Иймээс Сударт бас: «Харагтун, Би Сионд сонгогдсон, эрхэм нандин булангийн гол чулууг тавьж байна; Түүнд итгэгч нь хэзээ ч ичгүүрт үл унах болно» гэж бичигдсэн байдаг. Тиймээс итгэгч та нарт Тэр эрхэм нандин билээ. Харин дуулгаваргүй хүмүүст, барилгачдын голсон тэр чулуу нь булангийн тэргүүн чулуу болсон бөгөөд, бүдрэлтийн чулуу, халтиргааны хад болсон юм. Тэд үгэнд бүдэрч, дуулгаваргүй байдаг; үүний тулд тэд мөн томилогдсон байв. 1 Петр 2:4–8.</w:t>
      </w:r>
    </w:p>
    <w:p>
      <w:pPr>
        <w:pStyle w:val="ArticleBody"/>
        <w:jc w:val="left"/>
      </w:pPr>
      <w:r>
        <w:rPr>
          <w:rFonts w:ascii="Times New Roman" w:hAnsi="Times New Roman" w:eastAsia="Times New Roman" w:cs="Times New Roman"/>
        </w:rPr>
        <w:t>Петр урьдын сонгогдсон ард түмний тухай ийнхүү хэлсэн байдаг: “дуулгаваргүй хүмүүст бол барилгачдын голсон чулуу нь өнцгийн тэргүүн чулуу болсон; мөн бүдрүүлэх чулуу, бүдрэлтийн хад болсон, өөрөөр хэлбэл үгэнд бүдэрч, дуулгаваргүй байдаг тэдэнд; тийнхүү байхаар тэд бас томилогдсон билээ.”</w:t>
      </w:r>
    </w:p>
    <w:p>
      <w:pPr>
        <w:pStyle w:val="ArticleBody"/>
        <w:jc w:val="left"/>
      </w:pPr>
      <w:r>
        <w:rPr>
          <w:rFonts w:ascii="Times New Roman" w:hAnsi="Times New Roman" w:eastAsia="Times New Roman" w:cs="Times New Roman"/>
        </w:rPr>
        <w:t>Есүс нь суурийн тухай өгүүлдэг ариун бүх дүрслэлээр төлөөлөгдөн харуулагддаг.</w:t>
      </w:r>
    </w:p>
    <w:p>
      <w:pPr>
        <w:pStyle w:val="ArticleScripture"/>
        <w:jc w:val="left"/>
      </w:pPr>
      <w:r>
        <w:rPr>
          <w:rFonts w:ascii="Times New Roman" w:hAnsi="Times New Roman" w:eastAsia="Times New Roman" w:cs="Times New Roman"/>
        </w:rPr>
        <w:t>Учир нь тавигдсанаас өөр суурийг хэн ч тавьж үл чадна; тэр нь Есүс Христ мөн. 1 Коринт 3:11.</w:t>
      </w:r>
    </w:p>
    <w:p>
      <w:pPr>
        <w:pStyle w:val="ArticleBody"/>
        <w:jc w:val="left"/>
      </w:pPr>
      <w:r>
        <w:rPr>
          <w:rFonts w:ascii="Times New Roman" w:hAnsi="Times New Roman" w:eastAsia="Times New Roman" w:cs="Times New Roman"/>
        </w:rPr>
        <w:t>Миллеритүүдийн тавьсан суурь нь Үе Үеийн Хад (Чулуу) байсан юм.</w:t>
      </w:r>
    </w:p>
    <w:p>
      <w:pPr>
        <w:pStyle w:val="ArticleScripture"/>
        <w:jc w:val="left"/>
      </w:pPr>
      <w:r>
        <w:rPr>
          <w:rFonts w:ascii="Times New Roman" w:hAnsi="Times New Roman" w:eastAsia="Times New Roman" w:cs="Times New Roman"/>
        </w:rPr>
        <w:t>“Анхааруулга ирсэн: 1842, 1843, 1844 онуудад энэ мэдээ ирснээс хойш бидний барьж байгуулсаар ирсэн итгэлийн суурийг үймүүлж доргиох ямар ч зүйлийг нэвтрэн оруулахыг зөвшөөрөх ёсгүй. Би энэ мэдээнд байсан бөгөөд түүнээс хойш Бурханы бидэнд өгсөн гэрэлд үнэнчээр, дэлхийн өмнө зогссоор ирсэн. Бид өдөр өдрөөр Эзэнийг чин сэтгэлийн залбиралтайгаар эрж, гэрлийг хайж байхдаа тавигдсан тэр тавцангаас хөлөө авах бодолгүй байна. Та нар намайг Бурханы надад өгсөн гэрлийг орхиж чадна гэж бодож байна уу? Тэр нь Мөнхийн Хад мэт байх ёстой. Тэр надад өгөгдсөн цагаас хойш намайг замчилсаар ирсэн.” Review and Herald, 1903 оны 4 дүгээр сарын 14.</w:t>
      </w:r>
    </w:p>
    <w:p>
      <w:pPr>
        <w:pStyle w:val="ArticleBody"/>
        <w:jc w:val="left"/>
      </w:pPr>
      <w:r>
        <w:rPr>
          <w:rFonts w:ascii="Times New Roman" w:hAnsi="Times New Roman" w:eastAsia="Times New Roman" w:cs="Times New Roman"/>
        </w:rPr>
        <w:t>Миллерийн нээж, Үеүдийн Хад мэт Миллерит суурийн нэг хэсэг болсон анхны эрдэнэ нь Левит хорин зургаагийн “долоон үе” байсан бөгөөд “долоон үе” нь Миллерит суурийг дөнгөж босгосон тэрхүү Миллерит анхдагчдын хойш тавьсан анхны суурь үнэн байв. Суурийн чулууг няцаах ёстой нь барилгачид өөрсдөө байсан. Христийг бэлгэддэг тэрхүү “чулуу” нь мөн ЭЗЭНий бүтээсэн өдөр мөн. Учир нь Тэр долоо дахь өдрийг амралтын өдөр болгон, мөн долоо дахь жилийг газрын амрах жил болгон тогтоосон билээ. 1863 онд суурийн чулуу няцаагдсан боловч энэ нь булангийн “толгой” болон, дуулгаваргүй хүмүүст “бүдрүүлэх чулуу” болох ёстой юм.</w:t>
      </w:r>
    </w:p>
    <w:p>
      <w:pPr>
        <w:pStyle w:val="ArticleBody"/>
        <w:jc w:val="left"/>
      </w:pPr>
      <w:r>
        <w:rPr>
          <w:rFonts w:ascii="Times New Roman" w:hAnsi="Times New Roman" w:eastAsia="Times New Roman" w:cs="Times New Roman"/>
        </w:rPr>
        <w:t>Гурав дахь гайгийн Исламын тухай мэдээ нь нэг зуун дөчин дөрвөн мянгын шинэчлэлийн хөдөлгөөний сэдэв мөн бөгөөд Илчлэлт арван наймын тэнгэр элч бууж ирэх үед, өөрөөр хэлбэл 2001 оны 9 дүгээр сарын 11-нд Нью-Йорк хотын агуу барилгууд нураан унагагдах үед шалгалтын үйл явц эхэлсэн юм. 2001 оны 9 дүгээр сарын 11 нь “зүүн салхины өдөр” ирснийг зөгнөлийн хувьд тодорхойлж байсны талаар Адвентизм дуугүй байсан. 2020 оны 7 дугаар сарын 18-нд Илчлэлт арван нэгдүгээр бүлгийн хоёр гэрч тэр агуу хотын гудамжнуудад алагдсан үед тэд ард үлдсэн юм. Адвентизмын шалгалт дууссан байсан бөгөөд Исламын мэдээг хүлээн зөвшөөрсөн хэмээн тунхаглаж байсан хүмүүсийн шалгалт эхэлж байлаа.</w:t>
      </w:r>
    </w:p>
    <w:p>
      <w:pPr>
        <w:pStyle w:val="ArticleBody"/>
        <w:jc w:val="left"/>
      </w:pPr>
      <w:r>
        <w:rPr>
          <w:rFonts w:ascii="Times New Roman" w:hAnsi="Times New Roman" w:eastAsia="Times New Roman" w:cs="Times New Roman"/>
        </w:rPr>
        <w:t>2023 оны долоодугаар сарын эцэс хүртэл гудамжинд үхдэл мэт хэвтсэний дараа, үхсэн хуурай яснууд Езекиелийн эхний мэдээгээр дараа нь сэрээгдэв. Езекиелийн хоёр дахь мэдээ нь гурав дахь Гаслангийн Исламын дөрвөн салхины тухай мэдээ бөгөөд энэ нь саатсан үзэгдэл болох Шөнө дундын Хашхирааны мэдээ аажмаар лац тайлагдаж буйг, мөн хөдөлгөөний бүхэл үеийн сэдвийг төлөөлдөг. Тэгээд янз бүрийн үнэнүүдийн лац тайлагдсан бөгөөд учир нь Шөнө дундын Хашхирааны мэдээ нь олон талт мэдээг төлөөлдөг. Үхсэн хуурай яснуудтай тулгарсан анхны үнэн нь Лаодикеан Адвентизмын няцаасан анхны үнэн байсан бөгөөд энэ нь Лаодикеагаас Филадельфи руу шилжихийг тэмдэглэдэг үнэнийг төлөөлдөг.</w:t>
      </w:r>
    </w:p>
    <w:p>
      <w:pPr>
        <w:pStyle w:val="ArticleBody"/>
        <w:jc w:val="left"/>
      </w:pPr>
      <w:r>
        <w:rPr>
          <w:rFonts w:ascii="Times New Roman" w:hAnsi="Times New Roman" w:eastAsia="Times New Roman" w:cs="Times New Roman"/>
        </w:rPr>
        <w:t>Үнэн бол лацдах мэдээ мөн бөгөөд тиймээс оюун ухааны хувьд ч, сүнслэгийн хувьд ч баттай тогтоогдох шаардлагатай. Хоёр гэрч гудамжинд үхсэнээр дүрслэгдсэн үе нь “долоон цаг”-ийн тараагдлын бэлгэдэл мөн гэдгийг хүлээн зөвшөөрөх нь хангалтгүй; энэ үнэнг туршлагаар дамжин хүлээн авахыг мөн шаарддаг.</w:t>
      </w:r>
    </w:p>
    <w:p>
      <w:pPr>
        <w:pStyle w:val="ArticleBody"/>
        <w:jc w:val="left"/>
      </w:pPr>
      <w:r>
        <w:rPr>
          <w:rFonts w:ascii="Times New Roman" w:hAnsi="Times New Roman" w:eastAsia="Times New Roman" w:cs="Times New Roman"/>
        </w:rPr>
        <w:t>1798 онд төгсгөлийн цагт лац нь тайлагдсан үнэнүүдийг төлөөлдөг Миллерийн эрдэнэсүүд нь эцсийн өдрүүдийн онгон бүсгүйчүүдийн хувьд шалгуур болдог. Үнэнд “сүнслэгээр” батжин тогтсон туршлага нь Миллерийн эхний эрдэнэсээр дүрслэгддэг бөгөөд үнэнд “оюуны хувьд” батжин тогтсоныг гурав дахь гаслангийн Исламын мэдээ төлөөлдөг. “Долоон удаа”-гаар дүрслэгдсэн гэмшил ба нүглээ наминчлах уриалга нь Ариун Ариуны дотор Христтэй хамт уялдан хийгддэг ажлыг тодорхойлдог бөгөөд энэ нь “mareh” үзэгдлээр дүрслэгддэг.</w:t>
      </w:r>
    </w:p>
    <w:p>
      <w:pPr>
        <w:pStyle w:val="ArticleBody"/>
        <w:jc w:val="left"/>
      </w:pPr>
      <w:r>
        <w:rPr>
          <w:rFonts w:ascii="Times New Roman" w:hAnsi="Times New Roman" w:eastAsia="Times New Roman" w:cs="Times New Roman"/>
        </w:rPr>
        <w:t>Гурав дахь Гаслангийн Исламын “оюуны” ойлголтыг “хазон” үзэгдлээр төлөөлүүлдэг бөгөөд лацдуулагдах хүмүүсийн хувьд энэ хоёулаа шаардлагатай. 1863 онд Лаодикийн Адвентизм Иерихог дахин босгохыг сонгож, Иерусалимыг сэргээх ажлаа орхисон. Иерихо нь чинээлэг байдлын бэлгэдэл бөгөөд энэ нь мөн Лаодикийн сохролоор төлөөлөгдөнө.</w:t>
      </w:r>
    </w:p>
    <w:p>
      <w:pPr>
        <w:pStyle w:val="ArticleScripture"/>
        <w:jc w:val="left"/>
      </w:pPr>
      <w:r>
        <w:rPr>
          <w:rFonts w:ascii="Times New Roman" w:hAnsi="Times New Roman" w:eastAsia="Times New Roman" w:cs="Times New Roman"/>
        </w:rPr>
        <w:t>“Тэр нутгийн хамгийн хүчирхэг бэхлэлтүүдийн нэг болох их бөгөөд баян Иерихо хот тэдний өмнө, Гилгал дахь хуарангийнх нь дэргэдхэн оршиж байв. Халуун орны элбэг баялаг, олон төрөл зүйлийн үр жимсээр дүүрэн үржил шимт талын захад байрласан энэ бардам хот нь тансаглал ба завхралын ордон болсон өөрийн орд харш, сүм дугануудтайгаа, аварга зузаан хэрмэн хамгаалалтынхаа цаана Израилийн Бурханд илтээр эсэргүүцэн зогсож байлаа. Иерихо нь шүтээн шүтлэгийн гол төвүүдийн нэг байсан бөгөөд ялангуяа сарны бурхан эм Аштартод онцгойлон зориулсан байв. Канаанчуудын шашин дахь хамгийн бузар булай, хамгийн доройтуулагч бүхэн энд төвлөрч байлаа. Бет-пеорт үйлдсэн нүглийнх нь аймшигт үр дагавар тэдний ой тойнд шинэхэн хэвээр байсан тул Израилийн ард түмэн энэ харь үндэстний хотыг зөвхөн жигшил, айдастайгаар л харж чадах байв.” Эцэг өвгөд ба эш үзүүлэгчид, 487.</w:t>
      </w:r>
    </w:p>
    <w:p>
      <w:pPr>
        <w:pStyle w:val="ArticleBody"/>
        <w:jc w:val="left"/>
      </w:pPr>
      <w:r>
        <w:rPr>
          <w:rFonts w:ascii="Times New Roman" w:hAnsi="Times New Roman" w:eastAsia="Times New Roman" w:cs="Times New Roman"/>
        </w:rPr>
        <w:t>1863 онд тэд Иерихог дахин босгож байхдаа барилгачдын голсон “чулуу” нь эцсийн өдрүүдэд үнэн (эрдэнэ) болох “долоон цаг” байсан бөгөөд тэр нь “булангийн тэргүүн” болдог. Учир нь энэ нь Миллеритүүдийн хөдөлгөөн дэх Адвентизмийн эхлэлийг, нэг зуун дөчин дөрвөн мянгын хөдөлгөөн дэх Адвентизмийн төгсгөлтэй сүлжин холбодог үнэн мөн. “Долоон цаг” болох тэр эрдэнэ нь мөн “ЭЗЭНий бүтээсэн өдөр” бөгөөд энэ нь Христ Өөрөө мөн. Учир нь Тэр бол Үг бөгөөд Тэр бол “Үнэн” юм. Исламын сэдэв нь өмнөх болон шинэ сонгогдсон ард түмний аль алины цэвэршүүлэлтийг авчирдаг гол сэдэв бөгөөд энэхүү хоёр талт цэвэршүүлэлт 2001 оны 9 дүгээр сарын 11-нд, өөрөөр хэлбэл “зүүн салхины өдөр”-т эхэлсэн. Тэр өдөр манаачид Христ усан үзмийн талбайн тухай сургаалт зүйрлэлийг тунхаглахдаа дуулсан яг тэр л дууг дуулах ёстой байсан. Нэг зуун дөчин дөрвөн мянга нь Мосегийн дууг (“долоон цаг”), мөн Хурганы дууг дуулдаг.</w:t>
      </w:r>
    </w:p>
    <w:p>
      <w:pPr>
        <w:pStyle w:val="ArticleScripture"/>
        <w:jc w:val="left"/>
      </w:pPr>
      <w:r>
        <w:rPr>
          <w:rFonts w:ascii="Times New Roman" w:hAnsi="Times New Roman" w:eastAsia="Times New Roman" w:cs="Times New Roman"/>
        </w:rPr>
        <w:t>Тэгээд би галтай хольцолдон мэт харагдах шилэн тэнгисийг үзэв. Араатныг, түүний дүрсийг, түүний тамгыг, мөн түүний нэрийн тоог дийлэн ялсан хүмүүс Бурханы ятгуудыг барин шилэн тэнгис дээр зогсож байв. Тэд Бурханы зарц Мосегийн дууг болон Хурганы дууг дуулан: «Төгс Хүчит Эзэн Бурхан минь, Таны үйлс агуу бөгөөд гайхамшигтай. Ариун хүмүүсийн Хаан аа, Таны замууд зөв бөгөөд үнэн юм» хэмээв. Илчлэл 15:2, 3.</w:t>
      </w:r>
    </w:p>
    <w:p>
      <w:pPr>
        <w:pStyle w:val="ArticleBody"/>
        <w:jc w:val="left"/>
      </w:pPr>
      <w:r>
        <w:rPr>
          <w:rFonts w:ascii="Times New Roman" w:hAnsi="Times New Roman" w:eastAsia="Times New Roman" w:cs="Times New Roman"/>
        </w:rPr>
        <w:t>“Хурга” гэдэг нь алагдсан Христ мөн бөгөөд Тэр хоёр мянга таван зуун хорин өдрийн яг дунд үед алагдсан юм. Ийнхүү Түүний амь ба цусны тахилыг (Тэр түүгээрээ гэрээг баталсан) Левит хорин зургаад буй Мосегийн “Түүний гэрээний маргаан”-тай хамтад нь нэгэн утсанд сүлжин холбож байна. Мосе ба Хурганы дуу нь эш үзүүллэгийн түүхийн chazon-ы дуу мөн бөгөөд Түүний “илрэл”-ийн mareh-гийн дуу юм. Энэ нь Даниелын наймдугаар бүлгийн хоёр үзэгдлээр төлөөлөгдсөн оюуны болон сүнслэг ойлголтын дуу мөн. Энэ нь гэрээт ард түмэн шүүгдэж, хажуугаар өнгөрөгдөн, харин шинэ сонгогдсон ард түмэн сонгогдож буй дуу мөн. Сонгон шалгаруулах үйл явц, тиймээс энэ дуу ч, 2001 оны 9 дүгээр сарын 11-нд эхэлсэн юм.</w:t>
      </w:r>
    </w:p>
    <w:p>
      <w:pPr>
        <w:pStyle w:val="ArticleScripture"/>
        <w:jc w:val="left"/>
      </w:pPr>
      <w:r>
        <w:rPr>
          <w:rFonts w:ascii="Times New Roman" w:hAnsi="Times New Roman" w:eastAsia="Times New Roman" w:cs="Times New Roman"/>
        </w:rPr>
        <w:t>Иаковоос гарах хүмүүс үндэслэн тогтох болно; Израиль цэцэглэн нахиалж, дэлхийн нүүрийг жимсээр дүүргэнэ. Тэр түүнийг өөрийг нь цохисон хүмүүсийг цохисон шигээ цохисон уу? Эсвэл түүний гараар алагдагсдын аллагаар тэр өөрөө алагдсан уу? Хэмжээгээр, тэр нахиалан гарах үед Та түүнтэй заргалдах болно; зүүн салхины өдөр Тэр өөрийн ширүүн салхийг тогтоон барина. Иймээс Иаковын гэм буруу ариусгагдах бөгөөд түүний нүглийг зайлуулах бүх үр жимс нь энэ юм: тэр тахилын ширээний бүх чулууг няц цохин буталсан шохой чулуунууд мэт болгох үед, төглүүд ба хөргүүд босон үл тогтоно. Гэвч бэхлэгдсэн хот эзгүйрч, орших газар нь хаягдан, цөл мэт орхигдоно; тэнд тугал бэлчиж, тэндээ хэвтэн, түүний мөчрүүдийг идэж дуусгана. Түүний мөчрүүд хатах үед тэдгээрийг хугалан авна; эмэгтэйчүүд ирж, тэднийг галдана. Учир нь энэ бол ухааралгүй ард түмэн; тиймийн тул тэднийг Бүтээгч нь тэднийг өршөөхгүй, тэднийг Бүрэлдүүлэгч нь тэдэнд нигүүлсэл үзүүлэхгүй. Тэр өдөр ЭЗЭН голын сав газраас Египетийн горхи хүртэл цохин хураах бөгөөд, Израилийн хөвгүүд ээ, та нар нэгбүрчлэн цуглуулагдах болно. Тэр өдөр агуу бүрээ үлээгдэх бөгөөд Ассирийн нутагт мөхөхөд бэлэн байсан хүмүүс болон Египетийн нутаг дахь хөөгдөгсөд ирж, Иерусалим дахь ариун уулан дээр ЭЗЭНд мөргөх болно. Исаиа 27:6–13.</w:t>
      </w:r>
    </w:p>
    <w:p>
      <w:pPr>
        <w:pStyle w:val="ArticleBody"/>
        <w:jc w:val="left"/>
      </w:pPr>
      <w:r>
        <w:rPr>
          <w:rFonts w:ascii="Times New Roman" w:hAnsi="Times New Roman" w:eastAsia="Times New Roman" w:cs="Times New Roman"/>
        </w:rPr>
        <w:t>Зөвөөр ойлговол, эдгээр эшлэлүүд нь 2001 оны 9 дүгээр сарын 11-нээс эхлэн удахгүй ирэх Ням гаргийн хууль хүртэлх хугацааг зааж байна. Зургаадугаар эшлэл нь үндэс суулгаж, дараа нь цэцэглэн нахиа гарч, эцэстээ газар дэлхийг жимсээр дүүргэх ургамлын эхлэлийг зааснаар бүхэл түүхийг тодорхойлж байна. Газар дэлхийг дүүргэх тэрхүү жимс нь “цаг”-ийн үеэр, өөрөөр хэлбэл Ням гаргийн хуулийн хямралын үед тийнхүү дүүргэдэг. Христ тэр үед Өөрийн жимсийг агуулахдаа хураан цуглуулж байх зуураа, мөн Вавилонд шүүлт авчирч байна. Газар дэлхий жимсээр дүүрэх тэр цаг үед явагдах шүүлт нь долоодугаар эшлэлд, “Тэрээр өөрийг нь цохигсдыг цохисон шигээ түүнийг цохисон уу? Эсвэл түүний гарт алагдагсдын аллагын дагуу тэр өөрөө алагдсан уу?” хэмээх хоёр асуулт тавигдах үед дүрслэгдсэн байдаг.</w:t>
      </w:r>
    </w:p>
    <w:p>
      <w:pPr>
        <w:pStyle w:val="ArticleBody"/>
        <w:jc w:val="left"/>
      </w:pPr>
      <w:r>
        <w:rPr>
          <w:rFonts w:ascii="Times New Roman" w:hAnsi="Times New Roman" w:eastAsia="Times New Roman" w:cs="Times New Roman"/>
        </w:rPr>
        <w:t>Тэгээд наймдугаар эшлэлд хожуугийн борооны цацагдлыг “хэмжээгээр” гэсэн хэллэгээр тэмдэглэсэн байна. Ургамлыг соёолуулан түрэн гаргадаг зүйл нь бороо бөгөөд хожуугийн борооны эхлэл тэмдэглэгдэхдээ “соёолон түрэх үед хэмжээгээр” эхэлдэг хэмээн тэмдэглэгддэг. Хожуугийн бороо эхлэхэд тэр нь “хэмжээгээр” асгардаг, учир нь ургац нь жинхэнэ ба хуурамчийн холимог байвал тэр нь хэмжээгүйгээр асгардаггүй.</w:t>
      </w:r>
    </w:p>
    <w:p>
      <w:pPr>
        <w:pStyle w:val="ArticleScripture"/>
        <w:jc w:val="left"/>
      </w:pPr>
      <w:r>
        <w:rPr>
          <w:rFonts w:ascii="Times New Roman" w:hAnsi="Times New Roman" w:eastAsia="Times New Roman" w:cs="Times New Roman"/>
        </w:rPr>
        <w:t>“Үнэхээр эргэсэн сүнс бүхэн бусдыг төөрөгдлийн харанхуйгаас Есүс Христийн зөвт байдлын гайхамшигт гэрэлд авчрах чин хүсэл тэмүүлэлтэй байх болно. Бүх дэлхийг Түүний алдраар гэрэлтүүлэх Бурханы Сүнсний агуу асгаралт нь, Бурхантай хамтран хөдөлмөрлөгчид байх нь ямар утгатайг туршлагаараа мэддэг, гэгээрсэн ард түмэнтэй болтлоо ирэхгүй. Христийн үйлчлэлд бид бүрэн, бүх зүрх сэтгэлээрээ өөрсдийгөө зориулсан үед Бурхан энэ бодит байдлыг Өөрийн Сүнсийг хэмжээгүйгээр асгаруулах замаар хүлээн зөвшөөрөх болно; гэвч сүмийн хамгийн их хэсэг нь Бурхантай хамтран хөдөлмөрлөгчид биш байгаа цагт энэ нь болохгүй. Хувиа хичээх ба өөрийгөө эрхлүүлэх явдал ийнхүү ил тод байхад, мөн үгээр илэрхийлбэл Каины тэр хариуг өгүүлэх сүнс ноёрхож байхад Бурхан Өөрийн Сүнсийг асгаж чадахгүй,—‘Би дүүгийнхээ манаач нь юм уу?’ Хэрэв энэ цаг үеийн үнэн, хэрэв юмсын төгсгөл ойртсоныг гэрчилдэг, тал бүрд улам өтгөрч буй тэмдгүүд нь үнэнийг мэддэг хэмээн итгэдэг хүмүүсийн нойрссон хүч чадлыг сэрээхэд хангалтгүй бол, тэгвэл тусч байсан гэрэлтэй нь дүйцэх харанхуй эдгээр сүнсийг нөмрөн авах болно. Эцсийн тооцооны агуу өдөр тэд өөрсдийн хайхрамжгүй байдлын төлөө Бурханд өргөн барьж чадах өчүүхэн ч шалтаг байхгүй. Тэд яагаад Бурханы үгийн ариун үнэний гэрэлд амьдарч, алхаж, ажиллаагүй тухайгаа хэлэх ямар ч үндэслэл гаргаж ирж чадахгүй; мөн тийнхүү өөрсдийн биеэ авч явах байдал, энэрэл, хичээл зүтгэлээрээ нүглийн харанхуйд автсан ертөнцөд сайн мэдээний хүч ба бодит байдал няцаагдашгүй болохыг илчилж харуулж чадаагүйнхээ төлөө ч тайлбарлах зүйлгүй байх болно.” Review and Herald, July 21, 1896.</w:t>
      </w:r>
    </w:p>
    <w:p>
      <w:pPr>
        <w:pStyle w:val="ArticleBody"/>
        <w:jc w:val="left"/>
      </w:pPr>
      <w:r>
        <w:rPr>
          <w:rFonts w:ascii="Times New Roman" w:hAnsi="Times New Roman" w:eastAsia="Times New Roman" w:cs="Times New Roman"/>
        </w:rPr>
        <w:t>Эгч Уайт уг эшлэлийг Илчлэл номын тэнгэрэлч бууж ирэх мөч хэмээн тодорхойлсон байдаг. Учир нь тэрээр, “бүх дэлхийг Түүний алдраар гэрэлтүүлдэг Бурханы Сүнсний агуу асгаралт” гэж хэлсэн. Эдгээр өгүүллүүдэд бид олонтоо иш татсан өөр нэгэн эшлэлдээ тэрээр “Нью-Йоркийн агуу барилгууд” “нуран унах” үед “Илчлэл арван наймдугаар бүлгийн нэгээс гуравдугаар зүйл биелнэ” хэмээн тодорхойлсон байдаг.</w:t>
      </w:r>
    </w:p>
    <w:p>
      <w:pPr>
        <w:pStyle w:val="ArticleBody"/>
        <w:jc w:val="left"/>
      </w:pPr>
      <w:r>
        <w:rPr>
          <w:rFonts w:ascii="Times New Roman" w:hAnsi="Times New Roman" w:eastAsia="Times New Roman" w:cs="Times New Roman"/>
        </w:rPr>
        <w:t>Бид эдгээр бодлуудыг дараагийн өгүүлэлд үргэлжлүүлэн авч үзнэ.</w:t>
      </w:r>
    </w:p>
    <w:p>
      <w:pPr>
        <w:pStyle w:val="ArticleScripture"/>
        <w:jc w:val="left"/>
      </w:pPr>
      <w:r>
        <w:rPr>
          <w:rFonts w:ascii="Times New Roman" w:hAnsi="Times New Roman" w:eastAsia="Times New Roman" w:cs="Times New Roman"/>
        </w:rPr>
        <w:t>Одоо би Өөрийн эрхэм Хайртдаа, Түүний усан үзмийн талбайн тухай Хайртынхаа дууг дуулна. Миний эрхэм Хайрт маш үржил шимтэй толгод дээр усан үзмийн талбайтай байв. Тэр түүнийг хашаалж, чулуунуудыг нь түүж зайлуулан, хамгийн шилмэл усан үзмээр тарьж, дунд нь цамхаг босгон, мөн тэнд дарсны шахуурга байгуулжээ. Тэгээд тэр усан үзэм ургана хэмээн хүсэн хүлээсэн боловч, тэр нь зэрлэг усан үзэм ургуулжээ. Одоо, Иерусалимын оршин суугчид аа, Иудагийн эрчүүд ээ, та нар надад болон Миний усан үзмийн талбайд шүүн тунгаагтун. Миний усан үзмийн талбайд Миний хийгээгүй, түүнд өөр юуг илүү хийж болох байсан бэ? Тэгвэл Би усан үзэм ургана гэж хүсэн хүлээсэн атал, яагаад тэр нь зэрлэг усан үзэм ургуулсан юм бэ? Тиймээс одоо, Би Өөрийн усан үзмийн талбайд юу хийхээ та нарт хэлье. Би түүний хашааг авч хаяна, тэгвэл тэр нь идэгдэнэ. Би түүний ханыг нураана, тэгвэл тэр нь гишгэгдэнэ. Би түүнийг эзгүйрүүлнэ. Түүнийг тайрахгүй, сийрүүлэхгүй. Харин өргөс, хялгана ургана. Мөн Би үүлсэд тушааж, түүн дээр бороо оруулахгүй. Учир нь түмэн цэргийн ЭЗЭНий усан үзмийн талбай бол Израилийн гэр бөгөөд, Иудагийн эрчүүд бол Түүний тааламжит таримал мөн. Тэр шударга ёсыг хүсэн хүлээсэн боловч, харагтун, дарлал байлаа; зөвт байдлыг хүсэн хүлээсэн боловч, харагтун, хашхираан байлаа. Исаиа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Бешинчи</dc:title>
  <dc:subject>Эш үзүүллэгийн нээгдэлт: 2020 оны 7 дугаар сарын 18-ны урам хугарал болон эцсийн өдрүүдэд өрнөн дэлгэрч буй шөнө дундын хашхирааны мэдээг ойлгох нь</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