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Далан Гуравдугаар хэсэг</w:t>
      </w:r>
    </w:p>
    <w:p>
      <w:pPr>
        <w:pStyle w:val="ArticleSubtitle"/>
        <w:jc w:val="left"/>
      </w:pPr>
      <w:r>
        <w:rPr>
          <w:rFonts w:ascii="Arial" w:hAnsi="Arial" w:eastAsia="Arial" w:cs="Arial"/>
        </w:rPr>
        <w:t>Түүхэн ижилсэлүүдийг илчлэх нь: Иеробоамын мэхлэлт ба Адвентист хөдөлгөөний итгэлийн шалгалт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Умард ба өмнөд хаант улсууд Левит номын хорин тав, хорин зургаад өгүүлсэн эвдэгдсэн гэрээний биелэлт болгон Бурханы хилэн дор хоёр мянга таван зуун хорин жилийн турш тараагдан бутарсан билээ. Эхний болон эцсийн хилэнгийн төгсгөлийн хоорондох дөчин зургаан жил нь 1844 онд сүнслэг орчин үеийн Израилийн нэгэн хаант улсад тэр хоёр хаант улс цуглагдсаныг төлөөлсөн юм. Тэр хоёр үндэстэн цугларсныг Езекиелийн хамтатган нийлүүлсэн хоёр саваа, мөн Елиагийн түүхэнд Зарефатын бэлэвсэн эмэгтэйн түүсэн хоёр модоор дүрсэлсэн билээ. 1844 оны аравдугаар сарын 22-нд умард ба өмнөд хаант улсуудын эш үзүүллэгийн түүх төгсөж, ийнхүү төгсөхдөө тэр хоёр хаант улсын эхлэлийн түүхийг давтан харуулсан юм.</w:t>
      </w:r>
    </w:p>
    <w:p>
      <w:pPr>
        <w:pStyle w:val="ArticleBody"/>
        <w:jc w:val="left"/>
      </w:pPr>
      <w:r>
        <w:rPr>
          <w:rFonts w:ascii="Times New Roman" w:hAnsi="Times New Roman" w:eastAsia="Times New Roman" w:cs="Times New Roman"/>
        </w:rPr>
        <w:t>Иеробоам өөрийн харьяат ард түмнийг Иуда уруу явж, Иерусалим дахь ариун сүмд Бурханд мөргөхөөс сэргийлэхийн тулд хойд хаант улсад хуурамч шүтлэгийн тогтолцоог бий болгосон.</w:t>
      </w:r>
    </w:p>
    <w:p>
      <w:pPr>
        <w:pStyle w:val="ArticleScripture"/>
        <w:jc w:val="left"/>
      </w:pPr>
      <w:r>
        <w:rPr>
          <w:rFonts w:ascii="Times New Roman" w:hAnsi="Times New Roman" w:eastAsia="Times New Roman" w:cs="Times New Roman"/>
        </w:rPr>
        <w:t>Иеровоам зүрхэндээ: Эдүгээ хаанчлал Давидын өргөө уруу буцаж очих нь. Хэрэв энэ ард түмэн Иерусалим дахь ЭЗЭНий өргөөнд тахил өргөхөөр өгсвөл, энэ ард түмний зүрх сэтгэл дахин өөрсдийн эзэн, өөрөөр хэлбэл Иудагийн хаан Рехобоам уруу эргэж, тэд намайг алж, Иудагийн хаан Рехобоам уруу дахин очих болно гэж хэлэв. Тэгээд хаан зөвлөлдөн, хоёр алтан тугал хийж, тэдэнд: Иерусалим уруу өгсөх нь та нарт дэндүү хэцүү байна; ай, Израиль аа, чамайг Египетийн газраас гаргасан чиний бурхад эдгээр мөн гэж хэлэв. Тэр нэгийг нь Бетелд тавьж, нөгөөг нь Данд байрлуулав. Энэ хэрэг нүгэл болов. Учир нь ард түмэн нэгнийх нь өмнө мөргөхөөр, бүр Дан хүртэл явдаг байв. Тэрээр өндөрлөгүүдийн сүм байгуулж, Левийн хөвгүүдээс биш, ард олны дундах хамгийн доодосоос тахилч нарыг томилов. Иеровоам мөн Иудад байдаг баяртай адилхан баярыг наймдугаар сарын арван тавны өдөр тогтоож, тахилын ширээн дээр өргөл өргөв. Тэр Бетелд ч бас тийн үйлдэж, өөрийн хийсэн тугалуудад тахил өргөв. Мөн өөрийн байгуулсан өндөрлөгүүдийн тахилч нарыг Бетелд байрлуулав. Ингээд тэр өөрийн зүрхнээс санаачилсан сард, өөрөөр хэлбэл наймдугаар сарын арван тавны өдөр, Бетелд өөрийн хийсэн тахилын ширээн дээр өргөл өргөж; Израилийн хөвгүүдэд зориулан баяр тогтоож; тахилын ширээн дээр өргөл өргөн, хүж уугиулав. Хаадын дээд 12:26–33.</w:t>
      </w:r>
    </w:p>
    <w:p>
      <w:pPr>
        <w:pStyle w:val="ArticleBody"/>
        <w:jc w:val="left"/>
      </w:pPr>
      <w:r>
        <w:rPr>
          <w:rFonts w:ascii="Times New Roman" w:hAnsi="Times New Roman" w:eastAsia="Times New Roman" w:cs="Times New Roman"/>
        </w:rPr>
        <w:t>Түүний шүтлэгийн тогтолцоо нь Католицизмын (харь шашны) бэлгэдэл байв. Учир нь, Аароны бослогын адил, энэ нь араатанд зориулсан бөгөөд араатны дүрийг босгосон юм. Хоёр тугалын дүрсийг алтаар хийсэн нь Вавилоныг бэлгэдэж байлаа. Тэдгээр дүрсийг Египетийн бурхдад зориулсан бөгөөд Аарон тэднийг мөн адил нэрлэсний адил, “тэднийг Египетийн нутгаас гаргаж ирсэн бурхад” хэмээн тодорхойлжээ. Тэрээр хоёр хотод хоёр тахилын ширээ босгосон нь хамтад нь авч үзвэл сүм (Бетел) ба төр (Дан)-ийн нэгдлийг төлөөлнө. Тэрхүү тахилын ширээнүүд нь жинхэнэ тахилын ширээ болох Христийн хуурамч дуурайл байсан бөгөөд үүнчлэн Католицизм өөрийгөө Христийн газар дээрх төлөөлөгч хэмээн шаарддаг. Тэрээр завхарсан санваартны ёсыг байгуулсан бөгөөд энэ нь Католицизмын санваартнуудтай адил байв. Тэрээр өөрийн мөргөлийн үйлчлэлд зориулан Бурханы жинхэнэ баярын өдрүүдийн алиных нь ч өдрөөс онцгойлон өөр нэг өдрийг сонгосон нь жинхэнэ ба хуурамч мөргөлийн өдрийн талаарх маргааныг төлөөлж байв.</w:t>
      </w:r>
    </w:p>
    <w:p>
      <w:pPr>
        <w:pStyle w:val="ArticleBody"/>
        <w:jc w:val="left"/>
      </w:pPr>
      <w:r>
        <w:rPr>
          <w:rFonts w:ascii="Times New Roman" w:hAnsi="Times New Roman" w:eastAsia="Times New Roman" w:cs="Times New Roman"/>
        </w:rPr>
        <w:t>Түүний хуурамч шүтлэгийн тогтолцоог байгуулан эхлүүлэх үед Бурхан Иудагаас нэгэн эш үзүүлэгчийг илгээж, түүний хуурамч шүтлэгийн тогтолцоог зэмлүүлэв.</w:t>
      </w:r>
    </w:p>
    <w:p>
      <w:pPr>
        <w:pStyle w:val="ArticleScripture"/>
        <w:jc w:val="left"/>
      </w:pPr>
      <w:r>
        <w:rPr>
          <w:rFonts w:ascii="Times New Roman" w:hAnsi="Times New Roman" w:eastAsia="Times New Roman" w:cs="Times New Roman"/>
        </w:rPr>
        <w:t>Тэгтэл, харагтун, ЭЗЭНий үгээр Иудагаас Бетел уруу Бурханы хүн ирэв; харин Иеробоам хүж уугиулахын тулд тахилын ширээний дэргэд зогсож байлаа. Тэр ЭЗЭНий үгээр тахилын ширээний эсрэг хашхиран, ийн хэлэв: Ай, тахилын ширээ, тахилын ширээ ээ, ЭЗЭН ингэж айлдаж байна: Харагтун, Давидын гэрт Иосиах хэмээх нэгэн хүү төрөх болно; тэр чам дээр чам дээр хүж уугиулдаг өндөрлөгүүдийн тахилчдыг өргөх бөгөөд хүний яс чам дээр шатаагдах болно. Мөн тэр өдөр тэмдэг өгч, ийн хэлэв: Энэ бол ЭЗЭНий айлдсан тэмдэг мөн; харагтун, тахилын ширээ хагаран ан цавтаж, дээр нь буй үнс асгарч цутгагдах болно. Хаадын дээд 13:1–3.</w:t>
      </w:r>
    </w:p>
    <w:p>
      <w:pPr>
        <w:pStyle w:val="ArticleBody"/>
        <w:jc w:val="left"/>
      </w:pPr>
      <w:r>
        <w:rPr>
          <w:rFonts w:ascii="Times New Roman" w:hAnsi="Times New Roman" w:eastAsia="Times New Roman" w:cs="Times New Roman"/>
        </w:rPr>
        <w:t>Иудагаас ирсэн эш үзүүлэгч ирээдүйд Иосиа хаан төрөхийг тодорхойлон гурван талт эш үзүүллэг тунхаглав. Тэрээр Иосиа хуурамч тахилын ширээнд үйлчилдэг бузар тахилчдыг хороож, мөн тэрхүү тахилын ширээн дээр хүний ясыг шатаана гэж зөгнөв. Тэр бас Иеробоамд тэмдэг өгч, Иеробоамын тахилын ширээ хагаран онгойж, үнс нь асгарна гэдгийг мэдүүлэв. Эдгээр бүх зүйл ЭЗЭНий үгийн дагуу биелсэн билээ. Харин Иеробоам эш үзүүлэгчийн тунхаглалыг сонсоод уурсан хилэгнэж, эш үзүүлэгчтэй учраа олохыг завдсан боловч Бурхан бүхнийг захирч байв.</w:t>
      </w:r>
    </w:p>
    <w:p>
      <w:pPr>
        <w:pStyle w:val="ArticleScripture"/>
        <w:jc w:val="left"/>
      </w:pPr>
      <w:r>
        <w:rPr>
          <w:rFonts w:ascii="Times New Roman" w:hAnsi="Times New Roman" w:eastAsia="Times New Roman" w:cs="Times New Roman"/>
        </w:rPr>
        <w:t>Бетел дэх тахилын ширээний эсрэг хашхирсан Бурханы хүний үгийг Иеробоам хаан сонсоод, тахилын ширээнээс гараа сунган, “Түүнийг барьж ав” гэв. Харин түүний эсрэг сунгасан гар нь хатаж, өөр лүүгээ дахин татаж чадсангүй. Мөн ЭЗЭНий үгээр Бурханы хүний өгсөн тэмдгийн дагуу тахилын ширээ хагарч, үнс нь тахилын ширээнээс асгарчээ. Хаадын дээд 13:4, 5.</w:t>
      </w:r>
    </w:p>
    <w:p>
      <w:pPr>
        <w:pStyle w:val="ArticleBody"/>
        <w:jc w:val="left"/>
      </w:pPr>
      <w:r>
        <w:rPr>
          <w:rFonts w:ascii="Times New Roman" w:hAnsi="Times New Roman" w:eastAsia="Times New Roman" w:cs="Times New Roman"/>
        </w:rPr>
        <w:t>Тэр тэмдэг тэр даруй биелж, Иеробоамын гар саажив.</w:t>
      </w:r>
    </w:p>
    <w:p>
      <w:pPr>
        <w:pStyle w:val="ArticleScripture"/>
        <w:jc w:val="left"/>
      </w:pPr>
      <w:r>
        <w:rPr>
          <w:rFonts w:ascii="Times New Roman" w:hAnsi="Times New Roman" w:eastAsia="Times New Roman" w:cs="Times New Roman"/>
        </w:rPr>
        <w:t>Хаан Бурханы хүнийд хандан: «Одоо ЭЗЭН, чиний Бурханы мэлмийг аргадаж, миний төлөө залбир, тэгвэл гар минь дахин надад сэргээгдэх болтугай» гэв. Бурханы хүн ЭЗЭНээс гуйсанд, хааны гар дахин түүнд сэргээгдэж, урьдынх шигээ болов. Хаан Бурханы хүнийд: «Надтай хамт гэрт минь ирж, тэнхэр, би чамд шагнал өгье» гэв. Харин Бурханы хүн хаанд: «Хэрэв чи надад гэрийнхээ хагасыг өгсөн ч, би чамтай хамт орохгүй, энэ газарт талх идэхгүй, ус уухгүй. Учир нь ЭЗЭНий үгээр надад ингэж тушаасан бөгөөд: “Талх бүү ид, ус бүү уу, мөн ирсэн замаараа буцаж бүү яв” гэж айлдсан» гэв. Тэгээд тэр өөр замаар явж, Бетелд ирсэн замаараа буцсангүй. Хаадын дээд 13:6–10.</w:t>
      </w:r>
    </w:p>
    <w:p>
      <w:pPr>
        <w:pStyle w:val="ArticleBody"/>
        <w:jc w:val="left"/>
      </w:pPr>
      <w:r>
        <w:rPr>
          <w:rFonts w:ascii="Times New Roman" w:hAnsi="Times New Roman" w:eastAsia="Times New Roman" w:cs="Times New Roman"/>
        </w:rPr>
        <w:t>Есүс аливаа зүйлийн төгсгөлийг үргэлж тухайн зүйлийн эхлэлээр дүрслэн үзүүлдэг бөгөөд эртний бодит Израилийн умард ба өмнөд хаант улсуудын эхлэл нь хоёр савааг нэг саваа болгон нийлүүлдэг түүхэнд төгсөнө; энэ нь сүнслэг орчин үеийн Израилийн үндэстнийг төлөөлдөг.</w:t>
      </w:r>
    </w:p>
    <w:p>
      <w:pPr>
        <w:pStyle w:val="ArticleBody"/>
        <w:jc w:val="left"/>
      </w:pPr>
      <w:r>
        <w:rPr>
          <w:rFonts w:ascii="Times New Roman" w:hAnsi="Times New Roman" w:eastAsia="Times New Roman" w:cs="Times New Roman"/>
        </w:rPr>
        <w:t>Хоёр саваа нэгдсэн түүхэнд төгсгөлийн үед, 1798 онд, гурван үе шаттай шалгалтын үйл явц эхэлсэн юм. Хоёр саваа (хаанчлал) хоёулаа Шөнө дундын Хашхираанд Ариун Сүнс асгарахаас өмнө цуглуулагдаж байсан билээ. 1844 оны хаврын анхны урам хугарал дээр Протестантууд тэрхүү шалгалтын үйл явцад бүдэрч, Католицизмын охид болсон бөгөөд ийнхүү Иеробоамаар урьдчилан дүрслэгдсэнчлэн, хуурамч мөргөлийн тогтолцооны эхлэлийг дахин давтсан юм.</w:t>
      </w:r>
    </w:p>
    <w:p>
      <w:pPr>
        <w:pStyle w:val="ArticleBody"/>
        <w:jc w:val="left"/>
      </w:pPr>
      <w:r>
        <w:rPr>
          <w:rFonts w:ascii="Times New Roman" w:hAnsi="Times New Roman" w:eastAsia="Times New Roman" w:cs="Times New Roman"/>
        </w:rPr>
        <w:t>Протестант шинэчлэл нь зэлүүдэд буй сүмийг Ромын сүмийн мухар сүсэг, уламжлал, заншлуудаас гарган авчрахын тулд Бурхан гүйцэлдүүлсэн ажил байв. Мартин Лютерийн үеэс эхлэн Тирийн янхныг хуурамч Христийн итгэлийн өнгөн дор халхлагдсан харь шүтлэгийн тогтолцооноос өөр юу ч биш болохыг илчилсэн үнэнүүд улам бүр олноор илчлэгдсээр байв. ЭЗЭНий зорилго нь Өөрийн олзлогдсон ард түмнийг, Өөрийн ард түмэн Египетэд боол байсан үедээ Түүний үйлдсэнчлэн, харанхуйгаас гарган авчрах явдал байв. Тэр тэдэнд Өөрийн хуулийг өгөхийн тулд тэднийг Египетийн боолчлолоос чөлөөлсөн. 1798 онд лац нь тайлагдсан мэдлэгийн өсөн нэмэгдэх гэрлийг дагахаас протестантууд татгалзсан нь тэднийг 1844 онд хуулийг болон Христийн жинхэнэ ариун сүмийн үйлчлэлийг таньж мэдэхээс сэргийлсэн юм.</w:t>
      </w:r>
    </w:p>
    <w:p>
      <w:pPr>
        <w:pStyle w:val="ArticleBody"/>
        <w:jc w:val="left"/>
      </w:pPr>
      <w:r>
        <w:rPr>
          <w:rFonts w:ascii="Times New Roman" w:hAnsi="Times New Roman" w:eastAsia="Times New Roman" w:cs="Times New Roman"/>
        </w:rPr>
        <w:t>Шүүлтийн цагийн мэдээг тэд няцаасан нь Ромын сүмийн охид болсон явдлыг нь илэрхийлсэн бөгөөд улмаар тэд Сударт хуурамч эш үзүүлэгч (тэрслэгч Протестантизм) хэмээн тодорхойлогдсон хуурамч мөргөлийн тогтолцоог босгон байгуулсан юм. 1844 оны 10 дугаар сарын 22-нд итгэлээр ариун сүмд орсон үнэнч Миллерчүүд гурав дахь тэнгэрэлчийн гэрлийг хүлээн авч, өөрсдийгөө протестант хэмээн тунхагладаг атлаа харийн шашны үндсэн уламжлал болох нарны мөргөлийг баримталдаг хуурамч мөргөлийн тогтолцоонд зэмлэл хүргэсэн юм. Иудагаас ирсэн эш үзүүлэгч нь 1844 оны 10 дугаар сарын 22-нд ирсэн гурав дахь тэнгэрэлчийн мэдээг танин мэдэж, тунхагласан Миллерчүүдийн Адвентизмыг бэлгэдэн төлөөлж байв.</w:t>
      </w:r>
    </w:p>
    <w:p>
      <w:pPr>
        <w:pStyle w:val="ArticleBody"/>
        <w:jc w:val="left"/>
      </w:pPr>
      <w:r>
        <w:rPr>
          <w:rFonts w:ascii="Times New Roman" w:hAnsi="Times New Roman" w:eastAsia="Times New Roman" w:cs="Times New Roman"/>
        </w:rPr>
        <w:t>Иеробоам эш үзүүлэгчийг гэртээ ирж, өөрийгөө сэргээн амраахыг хүссэн үед, эш үзүүлэгч Эзэнээс өөрт нь өгөгдсөн тодорхой зааврыг илэрхийлэв. Тэр тушаал мөн Миллерийн Адвентизмд өгөгдсөн байв. Уг тушаал нь тэдний ирсэн замаар буцаж болохгүй гэсэн утгатай байсан бөгөөд Миллерийн Адвентизм нь Протестант урсгалуудаас гарч ирсэн байлаа. Тэд 1844 оны хаврын анхны урам хугарал дээр Протестантуудаас тусгаарлагдсан бөгөөд Иеремиа Иудагийн эш үзүүлэгчид өгөгдсөн яг адилхан зааврын жишээг үзүүлдэг.</w:t>
      </w:r>
    </w:p>
    <w:p>
      <w:pPr>
        <w:pStyle w:val="ArticleScripture"/>
        <w:jc w:val="left"/>
      </w:pPr>
      <w:r>
        <w:rPr>
          <w:rFonts w:ascii="Times New Roman" w:hAnsi="Times New Roman" w:eastAsia="Times New Roman" w:cs="Times New Roman"/>
        </w:rPr>
        <w:t>Таны үгс олдож, би тэдгээрийг идсэн; Таны үг миний зүрхний баяр хөөр, цэнгэл болсон билээ. Учир нь, түмэн цэргийн ЭЗЭН Бурхан аа, би Таны нэрээр нэрлэгддэг. Би дооглогчдын чуулганд суугаагүй, мөн баярлаагүй; Таны гарын учир би ганцаараа суусан, учир нь Та намайг хилэнгээр дүүргэсэн. Яагаад миний өвчин мөнхөд үргэлжилж, эдгэхээс татгалздаг миний шарх анагаагдашгүй байдаг вэ? Та надад бүхэлдээ худалч мэт, тасалддаг ус мэт байх гэж үү? Тиймээс ЭЗЭН ийнхүү айлдаж байна: Хэрэв чи эргэн ирвэл, Би чамайг дахин авчирч, чи Миний өмнө зогсох болно; хэрэв чи үнэтэйг өөдгүйгээс ялган гаргавал, чи Миний ам мэт байх болно. Тэд чам уруу эргэж ирэг; харин чи тэд уруу бүү эргэ. Би чамайг энэ ард түмэнд хүрлэн бэхлэгдсэн хэрэм болгоно; тэд чиний эсрэг тэмцэх боловч чамайг дийлэхгүй. Учир нь Би чамайг аврахын тулд, чамайг ангижруулахын тулд чамтай хамт байна гэж ЭЗЭН айлдаж байна. Би чамайг бузар муу хүмүүсийн гараас аварч, аймшигт хүмүүсийн гараас золин чөлөөлнө. Иеремиа 15:16–21.</w:t>
      </w:r>
    </w:p>
    <w:p>
      <w:pPr>
        <w:pStyle w:val="ArticleBody"/>
        <w:jc w:val="left"/>
      </w:pPr>
      <w:r>
        <w:rPr>
          <w:rFonts w:ascii="Times New Roman" w:hAnsi="Times New Roman" w:eastAsia="Times New Roman" w:cs="Times New Roman"/>
        </w:rPr>
        <w:t>Хоёр дахь Гаслангийн цаг хугацааны эш үзүүллэг биелэх үед, 1840 оны 8 дугаар сарын 11-нд, Илчлэлт арван бүлгийн хүчит тэнгэрэлч гартаа дэлгэсэн бяцхан номтой бууж ирсэн бөгөөд Иоханд очиж тэр номыг авч ид хэмээн тушаагдсан. Иеремиа түүхийн тэр үед бяцхан номыг идсэн хүмүүсийг төлөөлдөг бөгөөд түүний үгс нь түүний “зүрхний” “баяр хөөр ба цэнгэл” байсан тул бал мэт амттай байв. Гэвч Бурханы “гар”-ын улмаас Иеремиа “уур хилэнгээр” “дүүрч,” “шархлагдсан” бөгөөд “үргэлжийн өвдөлтөд” байсан. Бурханы “гар”-ын улмаас Иеремиа Бурхан Иеремиад “худалч мэт,” мөн “тасалдсан ус мэт” “болсон” хэмээн өгүүлсэн. Эзэн 1843 оны хүснэгтийн зарим тоон дүрслэлийн алдаан дээр Өөрийн “гар”-ыг тавин халхалж байсан юм.</w:t>
      </w:r>
    </w:p>
    <w:p>
      <w:pPr>
        <w:pStyle w:val="ArticleBody"/>
        <w:jc w:val="left"/>
      </w:pPr>
      <w:r>
        <w:rPr>
          <w:rFonts w:ascii="Times New Roman" w:hAnsi="Times New Roman" w:eastAsia="Times New Roman" w:cs="Times New Roman"/>
        </w:rPr>
        <w:t>Иеремиа нь Хабаккукийн үзэгдэл саатсан үед Миллерчүүдийн анхны урам хугаралтыг төлөөлдөг. Иеремиагээр төлөөлөгдсөн хүмүүст “бороо” хэмээн дүрслэгдсэн тэрхүү мэдээ биелээгүй мэт санагдсан. Гэвч Хабаккук “үзэгдэл нь тогтоогдсон цагтаа хүртэл байна; харин эцэстээ тэр нь ярьж, худал болохгүй. Хэдийгээр саатавч түүнийг хүлээгтүн; учир нь тэр гарцаагүй ирнэ, саатахгүй” хэмээн хэлсэн билээ. Иеремиа Бурхан худал хэлсэн, мөн мэдээ (бороо) биелээгүй гэж бодсон; гэвч тэр нь зөвхөн саатсан төдий байв.</w:t>
      </w:r>
    </w:p>
    <w:p>
      <w:pPr>
        <w:pStyle w:val="ArticleBody"/>
        <w:jc w:val="left"/>
      </w:pPr>
      <w:r>
        <w:rPr>
          <w:rFonts w:ascii="Times New Roman" w:hAnsi="Times New Roman" w:eastAsia="Times New Roman" w:cs="Times New Roman"/>
        </w:rPr>
        <w:t>Дараа нь Бурхан Иеремиад, “Хэрэв чи буцваас, Би чамайг дахин сэргээн авчирч, чи Миний өмнө зогсох болно; хэрэв чи үнэт зүйлийг өөдгүйгээс нь ялган гаргавал, чи Миний ам адил байх болно; тэд чам уруу буцаг, харин чи тэд уруу бүү буц” хэмээн зааварлав. Урам хугарсны дараа Иеремиа нь Эзэний үйлчлэлд эргэн орж, мэдээ амжилтгүй болсон мэт үзэгдэхэд бий болсон зориг мохоолтыг сэгсрэн хаях ёстой Бурханы ард түмнийг төлөөлж байв. Хэрэв Иеремиа тогтоосон шаардлагуудыг хангах аваас, Бурхан түүнийг Өөрийн төлөөлөн үг хэлэгч болгох байлаа.</w:t>
      </w:r>
    </w:p>
    <w:p>
      <w:pPr>
        <w:pStyle w:val="ArticleBody"/>
        <w:jc w:val="left"/>
      </w:pPr>
      <w:r>
        <w:rPr>
          <w:rFonts w:ascii="Times New Roman" w:hAnsi="Times New Roman" w:eastAsia="Times New Roman" w:cs="Times New Roman"/>
        </w:rPr>
        <w:t>Энэ цаг үе дэх бидний судалгаанд үүнээс ч илүү чухал нь, өөрийн урам хугарсанд нь “баярлаж” байсан “дооглогчдын чуулганы” талаар Бурхан Иеремиад юу айлдсан явдал юм. Тэрээр Иеремиад, дооглогчид Иеремиа уруу эргэн ирж болох авч, харин тэр хэзээ ч тэдэн уруу эргэн очиж болохгүй хэмээн айлдсан. Иеремиа нь дөнгөж Католицизмын хашаа хороо уруу буцан орохоор сонгон, Вавилоны охид, Баал ба Аштартын хуурамч эш үзүүлэгчид болсон протестантуудын эсрэг зогсогсдыг төлөөлж байв. Иеремиа нь мөн эш үзүүллэгийн шугамын яг тэр цэг дээр, хойд хаант улсын эхэнд Иеробоамын хуурамч мөргөлийн тогтолцоог зэмлэсэн Иудагийн эш үзүүлэгчийг төлөөлж байсан бөгөөд ингэснээр хойд хаант улсын түүхийн төгсгөлд Католицизмын дүр байсан хуурамч мөргөлийн тогтолцоо нэвтэрч орсныг бэлгэдэн үзүүлжээ. Эш үзүүлэгч Иеробоамтай холбоо байгуулахыг санал болгоход нь, ирсэн замаараа буцаж болохгүй, мөн идэж ч, ууж ч болохгүй хэмээн Иеробоамд хэлсэн юм.</w:t>
      </w:r>
    </w:p>
    <w:p>
      <w:pPr>
        <w:pStyle w:val="ArticleScripture"/>
        <w:jc w:val="left"/>
      </w:pPr>
      <w:r>
        <w:rPr>
          <w:rFonts w:ascii="Times New Roman" w:hAnsi="Times New Roman" w:eastAsia="Times New Roman" w:cs="Times New Roman"/>
        </w:rPr>
        <w:t>Тэгээд хаан Бурханы хүнд хандан, Надтай хамт гэртээ ирж, биеэ тэнхрүүлэгтүн; би чамд шагнал өгье гэв. Харин Бурханы хүн хаанд, Хэрэв чи надад гэрийнхээ хагасыг өгсөн ч би чамтай хамт орохгүй, мөн энэ газарт талх идэхгүй, ус уухгүй. Учир нь ЭЗЭНий үгээр надад ийнхүү тушаагдсан билээ: Талх бүү ид, ус бүү уу, мөн ирсэн тэр замаараа буцаж бүү эргэ гэжээ. Хаадын дээд 13:7–9.</w:t>
      </w:r>
    </w:p>
    <w:p>
      <w:pPr>
        <w:pStyle w:val="ArticleBody"/>
        <w:jc w:val="left"/>
      </w:pPr>
      <w:r>
        <w:rPr>
          <w:rFonts w:ascii="Times New Roman" w:hAnsi="Times New Roman" w:eastAsia="Times New Roman" w:cs="Times New Roman"/>
        </w:rPr>
        <w:t>Иудагийн эш үзүүлэгчийн илэрхийлэл нь Елиагийн түүхэн дэх Баал ба Астаротын хуурамч эш үзүүлэгчдийн үйл хэрэгтэй нийцдэг. Мэдээж, Миллерчүүдийн түүх нь мөн Елиагийн түүх мөн, учир нь Миллер бол Елиа байсан. Елиагийн түүхэнд Баал ба Астаротын эш үзүүлэгчид мэхлэлтийн бүжиг үйлдсэн бөгөөд Бурханаас гал бууж ирэн Елиагийн өргөлийг шатаан залгихад тэр нь мунхаглал болох нь илчлэгдсэн; энэ нь ийнхүү Миллерчүүдийн түүхэн дэх Шөнө дундын хашхираанд Ариун Сүнс асгарсны бэлгэдэл болсон юм. Тэрхүү түүхэн дэх сөргөлдөөн нь хоёр дахь Елиагийн сөргөлдөөнийг төлөөлсөн бөгөөд тэр нь Херодиасын охин (Саломе)-ын үйлдсэн мэхлэлтийн бүжгийн үеийн Иохан Баптист байв. Херодиас нь Иезебелээр төлөөлөгдсөн бөгөөд Иезебел нь Католик сүмийн бэлгэдэл юм.</w:t>
      </w:r>
    </w:p>
    <w:p>
      <w:pPr>
        <w:pStyle w:val="ArticleBody"/>
        <w:jc w:val="left"/>
      </w:pPr>
      <w:r>
        <w:rPr>
          <w:rFonts w:ascii="Times New Roman" w:hAnsi="Times New Roman" w:eastAsia="Times New Roman" w:cs="Times New Roman"/>
        </w:rPr>
        <w:t>1844 онд Протестант сүмүүд Херодиасын (Иезебелийн) охин Саломе болов. Хууран мэхлэлтийн бүжгийн үеэр Херод хаант улсынхаа хагасыг өгнө хэмээн амласан бөгөөд тэр үүнийг өөрийн төрсөн өдөр дээрээ хийсэн нь Агуу хаан (умардын арван хаант улсын хаан)-аар төлөөлөгддөг арван хаад хаант улсаа папад (Иезебельд) өгөхөөр санал нэгддэг эцсийн өдрүүдийг бэлгэдэн төлөөлдөг. “Хаант улсынхаа хагасыг” өгөх нь холбоотны бэлгэ тэмдэг бөгөөд Иудейгээс ирсэн эш үзүүлэгч Иеробоамд урвагч хаантай хэзээ ч холбоо байгуулахгүй, мөн түүний хуурамч мөргөлийн тогтолцоог дэмжихгүй гэдгээ тодорхой мэдэгдэж байв.</w:t>
      </w:r>
    </w:p>
    <w:p>
      <w:pPr>
        <w:pStyle w:val="ArticleBody"/>
        <w:jc w:val="left"/>
      </w:pPr>
      <w:r>
        <w:rPr>
          <w:rFonts w:ascii="Times New Roman" w:hAnsi="Times New Roman" w:eastAsia="Times New Roman" w:cs="Times New Roman"/>
        </w:rPr>
        <w:t>Эзэн Иеремиад мөн ингэж айлдсан: “элэглэгчдийн чуулган” (урвагч Протестантизм) Иеремиад эргэн ирж болно, харин Иеремиа тэдэн уруу хэзээ ч эргэн очиж болохгүй, эсвэл өөрийн ирсэн замаар буцаж болохгүй гэсэн юм. Гэвч Иудагийн эш үзүүлэгч яг тэр үйлдлийг хийсэн; учир нь тэрээр Иуда уруу буцаж очихоосоо өмнө—өөрт нь даалгасан ажлыг дуусгахаасаа өмнө—хуурамч, худалч эш үзүүлэгчид мэхлэгдсэн байв.</w:t>
      </w:r>
    </w:p>
    <w:p>
      <w:pPr>
        <w:pStyle w:val="ArticleScripture"/>
        <w:jc w:val="left"/>
      </w:pPr>
      <w:r>
        <w:rPr>
          <w:rFonts w:ascii="Times New Roman" w:hAnsi="Times New Roman" w:eastAsia="Times New Roman" w:cs="Times New Roman"/>
        </w:rPr>
        <w:t>Бетелд нэгэн өтөл эш үзүүлэгч оршин суудаг байв. Түүний хөвгүүд ирж, Бетелд тэр өдөр Бурханы хүн үйлдсэн бүх хэргийг түүнд ярив; мөн түүний хаанд хэлсэн үгсийг ч эцэгтээ уламжилжээ. Тэдний эцэг тэдэнд, Тэр аль замаар явсан бэ? гэж асуув. Учир нь Иудагаас ирсэн Бурханы хүн аль замаар явсныг хөвгүүд нь харсан байв. Тэгээд тэр хөвгүүддээ, Надад илжгийг эмээллэ гэж хэлэв. Тэд түүнд илжгийг эмээллэж өгсөнд, тэр түүн дээр мордон, Бурханы хүний араас явж, түүнийг нэгэн царсны дор сууж байхыг олжээ. Тэгээд түүнд, Чи Иудагаас ирсэн тэр Бурханы хүн мөн үү? гэж хэлэхэд, тэр, Би мөн, гэв. Тэгэхэд тэр түүнд, Надтай хамт гэртээ ирж, талх идэгтүн, гэв. Харин тэр, Би чамтай хамт буцаж чадахгүй, чамтай хамт орж чадахгүй; энэ газарт би чамтай хамт талх ч идэхгүй, ус ч уухгүй. Учир нь ЭЗЭНий үгээр надад, Чи тэнд талх бүү ид, ус бүү уу, мөн ирсэн замаараа буцан бүү яв, хэмээн айлдсан билээ, гэв. Тэр түүнд, Би ч бас чиний адил эш үзүүлэгч мөн; мөн нэгэн тэнгэрэлч ЭЗЭНий үгээр надад айлдаж, Түүнийг гэртээ буцаан авчир, тэгвэл тэр талх идэж, ус ууна, гэж хэлсэн, гэв. Гэвч тэр түүнд худал хэлсэн байлаа. Ийнхүү тэр түүнтэй хамт буцаж, түүний гэрт талх идэж, ус уув. Тэд ширээний ард сууж байх үед ЭЗЭНий үг түүнийг буцаан авчирсан эш үзүүлэгчид ирэв. Тэгээд тэр Иудагаас ирсэн Бурханы хүнд хандан хашхиран, ЭЗЭН ингэж айлдаж байна: Чи ЭЗЭНий айлдлыг эсэргүүцэж, өөрийн Бурхан ЭЗЭНий чамд тушаасан тушаалыг сахиагүй, харин буцаж ирэн, ЭЗЭН чамд “Тэнд талх бүү ид, ус бүү уу” хэмээн айлдсан тэр газарт талх идэж, ус уусан тул, чиний цогцос эцэг өвгөдийнхөө булшинд хүрэхгүй, гэв.</w:t>
      </w:r>
    </w:p>
    <w:p>
      <w:pPr>
        <w:pStyle w:val="ArticleScripture"/>
        <w:jc w:val="left"/>
      </w:pPr>
      <w:r>
        <w:rPr>
          <w:rFonts w:ascii="Times New Roman" w:hAnsi="Times New Roman" w:eastAsia="Times New Roman" w:cs="Times New Roman"/>
        </w:rPr>
        <w:t>Тэгээд түүнийг талх идэж, ус уусны дараа, буцаан авчирсан тэр эш үзүүлэгчид нь зориулан илжгийг эмээллэв. Түүнийг явсны хойно, нэг арслан замд нь тааран түүнийг алж, хүүр нь зам дээр хаягдан үлдэв; илжиг нь хүүрийн дэргэд зогсож, арслан мөн хүүрийн дэргэд зогсож байлаа. Харагтун, хүмүүс тэндүүр өнгөрч, зам дээр хаягдсан хүүрийг, мөн хүүрийн дэргэд зогсож буй арсланг хараад, хөгшин эш үзүүлэгчийн суудаг хотод ирж энэ тухай хэлэв. Түүнийг замаас буцаан авчирсан эш үзүүлэгч үүнийг сонсоод, —Энэ бол ЭЗЭНий үгэнд дуулгаваргүй байсан Бурханы хүн мөн; тиймээс ЭЗЭН Өөрийн түүнд айлдсан үгийн дагуу түүнийг арсланд өгсөн бөгөөд арслан түүнийг урж, хороожээ, гэв. Тэгээд тэр хөвгүүддээ хандан, —Надад илжгийг эмээллэ, гэв. Тэд илжгийг эмээллэв. Тэр явж, түүний хүүр зам дээр хаягдан байгааг, мөн илжиг ба арслан хүүрийн дэргэд зогсож байгааг олж харав; арслан хүүрийг идээгүй, илжгийг ч урж тасдаагүй байв. Эш үзүүлэгч Бурханы хүний хүүрийг өргөн авч, илжгэн дээр тавиад буцаан авчрав. Тэгээд хөгшин эш үзүүлэгч хотод ирж, түүний төлөө гашуудан, түүнийг оршуулав. Тэр хүүрийг өөрийн булшинд тавив; тэд түүний дээр, —Халаг, ах минь! хэмээн гашуудав. Түүнийг оршуулсны дараа тэр хөвгүүддээ хандан, —Намайг нас барахад, Бурханы хүний оршуулсан булшинд намайг оршуул; миний ясыг түүний ясны дэргэд тавь. Учир нь түүний Бетел дэх тахилын ширээний эсрэг, мөн Самарийн хотууд дахь өндөрлөгүүдийн бүх сүмүүдийн эсрэг ЭЗЭНий үгээр хашхирсан тэр үг гарцаагүй биелэх болно, гэв. Хаадын дээд 13:11–32.</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“Үнэн гэж юу болох талаар Бурханы хүч гэрчлэн баталсан цагт, тэр үнэн үүрд мөнхөд үнэн хэвээр байх ёстой. Бурханы өгсөн гэрэлд харшлах хожмын таамаглалуудад автах ёсгүй. Хүмүүс Судрыг өөр өөрөөр тайлбарлан, түүнийгээ өөрсдөдөө үнэн гэж үзэх боловч, үнэндээ тэр нь үнэн биш байх болно. Энэ цаг үеийн үнэнийг Бурхан бидэнд итгэлийн маань суурь болгон өгсөн. Чухам юу нь үнэн болохыг Тэр Өөрөө бидэнд заасан. Нэг нь гарч ирнэ, дараа нь бас өөр нэг нь гарч ирж, Бурхан Ариун Сүнснийхээ илэрхий баталгаагаар өгсөн гэрэлтэй зөрчилдөх шинэ гэрлийг дэвшүүлэх болно. Энэ үнэнийг тогтоон байгуулж байх үеийн туршлагаар дамжин өнгөрсөн хүмүүсийн цөөн хэд нь одоо ч амьд байна. Бурхан элч Иохан амьдралынхаа эцсийн мөч хүртэл хийсэнтэй адил, тэдэнд туулсан туршлагаа амьдралынхаа эцэс хүртэл дахин дахин өгүүлэхийн тулд нигүүлслээр амийг нь хайрлан үлдээсэн. Үхлээр унасан туг баригчид ч өөрсдийн бичвэрүүдийг дахин хэвлэх замаар өгүүлсээр байх ёстой. Ийм байдлаар тэдний дуу хоолой сонсогдох ёстой гэж надад заасан. Тэд энэ цаг үеийн үнэнийг юу бүрдүүлж байгаагийн талаар өөрсдийн гэрчлэлийг өгөх ёстой.”</w:t>
      </w:r>
    </w:p>
    <w:p>
      <w:pPr>
        <w:pStyle w:val="ArticleScripture"/>
        <w:jc w:val="left"/>
      </w:pPr>
      <w:r>
        <w:rPr>
          <w:rFonts w:ascii="Times New Roman" w:hAnsi="Times New Roman" w:eastAsia="Times New Roman" w:cs="Times New Roman"/>
        </w:rPr>
        <w:t>“Манай итгэлийн онцгой үндсэн зүйлүүдтэй зөрчилдөх мэдээтэйгээр ирдэг хүмүүсийн үгийг бид хүлээн авах ёсгүй. Тэд Бичээсийн олон эшлэлийг цуглуулж, өөрсдийн дэвшүүлсэн онолуудынхаа эргэн тойронд нотолгоо болгон давхарлан овоолдог. Өнгөрсөн тавин жилийн туршид энэ нь дахин дахин хийгдэж ирсэн. Бичээсүүд нь Бурханы үг бөгөөд хүндэтгэгдэн дээдлэгдэх ёстой хэдий ч, хэрэв тэдгээрийн хэрэглээ нь Бурханы эдгээр тавин жилийн туршид тогтоон хадгалж ирсэн сууринаас нэг баганыг ч хөдөлгөхөд хүргэвэл, тийм хэрэглээ нь үлэмж алдаа мөн. Ийм хэрэглээ хийдэг хүн Бурханы ард түмэнд ирсэн өнгөрсөн мэдээнүүдэд хүч чадал, нөлөөг өгсөн Ариун Сүнсний гайхамшигт илрэл үзүүлэлтийг мэддэггүй юм.”</w:t>
      </w:r>
    </w:p>
    <w:p>
      <w:pPr>
        <w:pStyle w:val="ArticleScripture"/>
        <w:jc w:val="left"/>
      </w:pPr>
      <w:r>
        <w:rPr>
          <w:rFonts w:ascii="Times New Roman" w:hAnsi="Times New Roman" w:eastAsia="Times New Roman" w:cs="Times New Roman"/>
        </w:rPr>
        <w:t>“Ахлагч G-гийн нотолгоонууд найдвартай бус юм. Хэрэв тэдгээрийг хүлээн авбал, тэд биднийг өнөөдөр байгаа байдалд хүргэсэн үнэнд Бурханы ард түмний итгэх итгэлийг устгах болно.</w:t>
      </w:r>
    </w:p>
    <w:p>
      <w:pPr>
        <w:pStyle w:val="ArticleScripture"/>
        <w:jc w:val="left"/>
      </w:pPr>
      <w:r>
        <w:rPr>
          <w:rFonts w:ascii="Times New Roman" w:hAnsi="Times New Roman" w:eastAsia="Times New Roman" w:cs="Times New Roman"/>
        </w:rPr>
        <w:t>“Бид энэ асуудал дээр бат шийдэмгий байх ёстой; учир нь тэрээр Судраар нотлохыг оролдож буй зүйлүүд нь үнэн зөв биш юм. Тэд Бурханы ард түмний өнгөрсөн туршлага төөрөгдөл байсан гэдгийг нотлохгүй. Бид үнэнтэй байсан; бид Бурханы тэнгэрэлч нараар удирдуулж байсан. Ариун Сүнсний удирдамж дор ариун газрын асуудлын талаарх танилцуулга өгөгдсөн юм. Итгэлийн маань өөрсдөө ямар ч оролцоогүй байсан шинжүүдийн талаар хүн бүр чимээгүй байх нь уран илтгэл мөн. Бурхан хэзээ ч Өөртэйгөө зөрчилддөггүй. Үнэн биш зүйлийг гэрчлэхээр тулган хэрэглэвэл Судрын нотолгоонууд буруу хэрэглэгдсэн хэрэг болдог. Нэг нь, бас дахин өөр нэг нь гарч ирж, агуу гэрэл мэт зүйлийг оруулан ирж, өөрсдийн мэдэгдлүүдийг хийх болно. Харин бид эртний хилийн тэмдгүүдийн талд бат зогсдог. [1 Иохан 1:1–10 эш татав.]”</w:t>
      </w:r>
    </w:p>
    <w:p>
      <w:pPr>
        <w:pStyle w:val="ArticleScripture"/>
        <w:jc w:val="left"/>
      </w:pPr>
      <w:r>
        <w:rPr>
          <w:rFonts w:ascii="Times New Roman" w:hAnsi="Times New Roman" w:eastAsia="Times New Roman" w:cs="Times New Roman"/>
        </w:rPr>
        <w:t>“Эдгээр үгсийг энэ цаг үед зохистой хэмээн бид хэрэглэж болно гэж хэл хэмээн надад зааварласан. Учир нь нүглийг өөрийнх нь жинхэнэ нэрээр нэрлэх ёстой цаг ирээд байна. Өөрсдийн алдар хүндийг эрэлхийлдэг, хөрвөөгүй хүмүүсийн улмаас бидний ажилд саад учирч байна. Тэд өөрсдийгөө шинэ онолын санаачлагчид гэж тооцогдохыг хүсдэг бөгөөд тэдгээрийг үнэн мөн хэмээн мэдүүлэн дэвшүүлдэг. Гэвч хэрэв эдгээр онолыг хүлээн авбал, өнгөрсөн тавин жилийн турш Бурхан Өөрийн ард түмэнд өгч, Ариун Сүнсний илрэлээр батлан нотолсон үнэнийг үгүйсгэхэд хүргэнэ.”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Далан Гуравдугаар хэсэг</dc:title>
  <dc:subject>Түүхэн ижилсэлүүдийг илчлэх нь: Иеробоамын мэхлэлт ба Адвентист хөдөлгөөний итгэлийн шалгалт</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