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Тавдугаар Дугаар</w:t>
      </w:r>
    </w:p>
    <w:p>
      <w:pPr>
        <w:pStyle w:val="ArticleSubtitle"/>
        <w:jc w:val="left"/>
      </w:pPr>
      <w:r>
        <w:rPr>
          <w:rFonts w:ascii="Arial" w:hAnsi="Arial" w:eastAsia="Arial" w:cs="Arial"/>
        </w:rPr>
        <w:t>Хэр Удаан Бэ? Тав Дахь Тамга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“Тухайн цаг үеийн гэрэл өгөгдөхөд” тэр нь эсвэл “хүлээн авагддаг”, эсвэл “няцаагддаг.” Гэрэл танилцуулагдах үед хэрэгждэг тусгаарлалт нь мөнхийн сайн мэдээний ажил бөгөөд энэ нь зөвхөн Бурханы ардыг тамгалахыг төдийгүй, буудай ба хогийн ургамлыг ялган салгахыг ч багтаадаг. Эцсийн шалгалт ба тусгаарлалтын үйл явц 9/11-нд эхэлсэн бөгөөд эш үзүүллэгийн асуулт нь “хэр удаан бэ?” гэж асууж, эш үзүүллэгийн хариулт нь “Ням гаргийн хууль хүртэл” гэж өгүүлдэг. “Хэр удаан” хэмээх бэлгэдлийн хамгийн сүүлчийн дурдалт Илчлэлт номын тав дахь лацанд байдаг.</w:t>
      </w:r>
    </w:p>
    <w:p>
      <w:pPr>
        <w:pStyle w:val="ArticleScripture"/>
        <w:jc w:val="left"/>
      </w:pPr>
      <w:r>
        <w:rPr>
          <w:rFonts w:ascii="Times New Roman" w:hAnsi="Times New Roman" w:eastAsia="Times New Roman" w:cs="Times New Roman"/>
        </w:rPr>
        <w:t>Тэр тав дахь лацыг нээхэд, би тахилын ширээний доор Бурханы үгийн төлөө, мөн өөрсдийн баримталж байсан гэрчлэлийн төлөө алагдсан хүмүүсийн сүнснүүдийг харлаа. Тэд чанга дуугаар хашхирч, —Ариун бөгөөд үнэн Эзэн минь, Та газар дээр оршин суугчдаас бидний цусыг хэзээ хүртэл шүүхгүй, өшөөг нь авахгүй вэ? хэмээн айлдав.</w:t>
      </w:r>
    </w:p>
    <w:p>
      <w:pPr>
        <w:pStyle w:val="ArticleScripture"/>
        <w:jc w:val="left"/>
      </w:pPr>
      <w:r>
        <w:rPr>
          <w:rFonts w:ascii="Times New Roman" w:hAnsi="Times New Roman" w:eastAsia="Times New Roman" w:cs="Times New Roman"/>
        </w:rPr>
        <w:t>Тэдний хүн нэг бүрд цагаан өмсгөл өгөгдөв; мөн тэдэнд, өөрсөд шигээ алагдах ёстой хамтран зүтгэгчид нь болон ах дүүс нь ч гүйцэлдэх хүртэл, жаахан хугацаанд амрах ёстой хэмээн айлдав. Илчлэл 6:9–11.</w:t>
      </w:r>
    </w:p>
    <w:p>
      <w:pPr>
        <w:pStyle w:val="ArticleBody"/>
        <w:jc w:val="left"/>
      </w:pPr>
      <w:r>
        <w:rPr>
          <w:rFonts w:ascii="Times New Roman" w:hAnsi="Times New Roman" w:eastAsia="Times New Roman" w:cs="Times New Roman"/>
        </w:rPr>
        <w:t>“Алагдагсдын сүнснүүд”-ийн тавьсан “хэзээ хүртэл” гэсэн асуултын хариуг Сүнслэг онгод ирээдүйд, папын эрх мэдлийн дор амь үрэгдсэн алагдагсдын хоёр дахь бүлэг бүрэлдэх үед өгөгдөнө хэмээн тогтоодог. Тэр нь Ням гаргийн хуулиар эхэлдэг бөгөөд энэ шалтгаанаар Систер Уайт Илчлэлт номын арван наймдугаар бүлгийг алагдагсдын хоёр дахь бүлгийн биелэл мөн хэмээн тодорхойлдог. Эхний таван эшлэлд хоёр “дуу хоолой” бий; эхний дуу хоолой 9/11-ийг тэмдэглэдэг бөгөөд хоёр дахь дуу хоолой нь Ням гаргийн хуулийн үед эрэгтэй, эмэгтэй хүмүүсийг Вавилоноос дуудаж гаргадаг. Систер Уайт тав дахь лацан дахь “хэзээ хүртэл” гэсэн бэлгэдлийг Илчлэлт арван наймдугаар бүлгийн эхний таван эшлэлтэй холбон, 9/11-ээс Ням гаргийн хууль хүртэлх үеийг тоймлон харуулдаг. Анхаарлын төв нь Бурханы хүмүүсийг тусгаарлаж, тамгалах явдал бус, харин өнгөрсөн түүхийн алагдагсдыг мөн Ням гаргийн хуулийн хямралын үед алагдсан, папын эрх мэдлийн дор амь үрэгдсэн алагдагсдын хоёр дахь бүлгийг бүрдүүлэгч тэдгээр алагдагсдыг хөнөөсний төлөө папын эрх мэдэлд оноогдох шүүлт юм.</w:t>
      </w:r>
    </w:p>
    <w:p>
      <w:pPr>
        <w:pStyle w:val="ArticleScripture"/>
        <w:jc w:val="left"/>
      </w:pPr>
      <w:r>
        <w:rPr>
          <w:rFonts w:ascii="Times New Roman" w:hAnsi="Times New Roman" w:eastAsia="Times New Roman" w:cs="Times New Roman"/>
        </w:rPr>
        <w:t>“Тав дахь лацыг нээхэд, Илчлэгч Иохан үзэгдлээр Бурханы Үг болон Есүс Христийн гэрчлэлийн төлөө алагдсан хүмүүсийн бүлгийг тахилын ширээний доор харсан. Үүний дараа Илчлэл номын арван наймдугаар бүлэгт дүрслэгдсэн үйл явдлууд болсон бөгөөд үнэнч, үнэн хүмүүс Вавилоноос дуудагдан гаргагдсан. [Илчлэл 18:1–5, эш татав.]” Manuscript Releases, 20-р боть, 14.</w:t>
      </w:r>
    </w:p>
    <w:p>
      <w:pPr>
        <w:pStyle w:val="ArticleBody"/>
        <w:jc w:val="left"/>
      </w:pPr>
      <w:r>
        <w:rPr>
          <w:rFonts w:ascii="Times New Roman" w:hAnsi="Times New Roman" w:eastAsia="Times New Roman" w:cs="Times New Roman"/>
        </w:rPr>
        <w:t>Тэрээр тавдугаар лацын алагдагсдыг, мөн Ням гаргийн хуулийн хямралын үед бүрэлдэх ирээдүйн, хоёр дахь бүлэг алагдагсдыг тодорхойлсон өөр нэг эшлэлдээ, эдгээр үзэгдэл “ирээдүйн цаг хугацааны нэгэн үед” тохиолдох болно хэмээн өгүүлдэг. Илчлэлт арван наймын хоёр дуу хоолой нь “ирээдүйн цаг хугацааны нэгэн үе”-ийг төлөөлдөг. Эхний дуу хоолой нь 9/11-ийн эхлэл дээр, харин хоёр дахь дуу хоолой нь Ням гаргийн хуулийн үед байна.</w:t>
      </w:r>
    </w:p>
    <w:p>
      <w:pPr>
        <w:pStyle w:val="ArticleScripture"/>
        <w:jc w:val="left"/>
      </w:pPr>
      <w:r>
        <w:rPr>
          <w:rFonts w:ascii="Times New Roman" w:hAnsi="Times New Roman" w:eastAsia="Times New Roman" w:cs="Times New Roman"/>
        </w:rPr>
        <w:t>“‘Тэр тав дахь лацыг нээхэд, Бурханы үгийн төлөө, мөн өөрсдийн баримталж байсан гэрчлэлийн төлөө алагдсан хүмүүсийн сүнснүүдийг би тахилын ширээний доор харлаа. Тэд чанга дуугаар хашхиран: Ариун бөгөөд үнэн Эзэн минь, Та газар дээр оршин суугчдад бидний цусны төлөө хэзээ хүртэл шүүлт үйлдэж, өшөөг маань авахгүй байх вэ? хэмээн хэлэв. Тэгтэл тэдний хүн нэг бүрд цагаан өмсгөл өгөгдөв [Тэднийг цэвэр бөгөөд ариун гэж тунхагласан]; мөн тэдэнд, өөрсдийн адил алагдах ёстой хамтран зүтгэгчид болон ах дүүсийнх нь тоо гүйцтэл, бас багахан хугацаанд амрах ёстой гэж айлдагдав’ [Илчлэл 6:9–11]. Энд бодит байдал дээрх бус, харин ирээдүйн нэгэн цаг үед болох зүйлсийн үзэгдлүүд Иоханд үзүүлэгдсэн байв.</w:t>
      </w:r>
    </w:p>
    <w:p>
      <w:pPr>
        <w:pStyle w:val="ArticleScripture"/>
        <w:jc w:val="left"/>
      </w:pPr>
      <w:r>
        <w:rPr>
          <w:rFonts w:ascii="Times New Roman" w:hAnsi="Times New Roman" w:eastAsia="Times New Roman" w:cs="Times New Roman"/>
        </w:rPr>
        <w:t>“Илчлэлт 8:1–4-ийг эш татав.” Гар бичмэлийн эмхэтгэл, 20-р боть, 197.</w:t>
      </w:r>
    </w:p>
    <w:p>
      <w:pPr>
        <w:pStyle w:val="ArticleBody"/>
        <w:jc w:val="left"/>
      </w:pPr>
      <w:r>
        <w:rPr>
          <w:rFonts w:ascii="Times New Roman" w:hAnsi="Times New Roman" w:eastAsia="Times New Roman" w:cs="Times New Roman"/>
        </w:rPr>
        <w:t>Эгч Уайт ирээдүйд бүрэлдэх хоёр дахь бүлэг алагдагсдын үүсэлтийн биелэлтийг холбон үздэг бөгөөд нөгөө эшлэлдээ тэр Илчлэлт 18:1–5-ыг иш татдаг. Тэнд эхний гурван зүйлд нэг дуу хоолой, харин дөрөв, тавдугаар зүйлд өөр нэгэн дуу хоолойг тодорхойлсон байдаг. Эхний дуу хоолой нь Нью-Йоркийн агуу барилгууд нурсан 9/11-ийг заадаг бөгөөд хоёр дахь дуу хоолой нь Бурханы өөр сүрэг Вавилоноос дуудагдан гарч ирэх Ням гаргийн хуулийг заадаг. Хоёр дахь эшлэлдээ тэрээр Илчлэлт номын наймдугаар бүлэг болон эхний дөрвөн зүйлийг дурддаг бөгөөд тэнд долоо дахь лац нээгдэхийг тодорхойлж, тахилын ширээнээс нүүрсийг газар унагадаг нь Тэнгэрээс гал бууж ирэн дагалдагсдыг гэрэлтүүлсэн Пентекосттой нийцдэг; энэ нь Елиагийн арван хоёр чулуу гэрэлтүүлэгдсэнтэй адил бөгөөд дагалдагсдын дээрх галан хэлнүүдээр дүрслэгдсэн билээ.</w:t>
      </w:r>
    </w:p>
    <w:p>
      <w:pPr>
        <w:pStyle w:val="ArticleHeading"/>
        <w:jc w:val="left"/>
      </w:pPr>
      <w:r>
        <w:rPr>
          <w:rFonts w:ascii="Arial" w:hAnsi="Arial" w:eastAsia="Arial" w:cs="Arial"/>
        </w:rPr>
        <w:t>Хэр Урт Хугацаа Вэ? Зехариа ба Иохан</w:t>
      </w:r>
    </w:p>
    <w:p>
      <w:pPr>
        <w:pStyle w:val="ArticleBody"/>
        <w:jc w:val="left"/>
      </w:pPr>
      <w:r>
        <w:rPr>
          <w:rFonts w:ascii="Times New Roman" w:hAnsi="Times New Roman" w:eastAsia="Times New Roman" w:cs="Times New Roman"/>
        </w:rPr>
        <w:t>“Хэр удаан” гэдэг нь Кармел уулын түүхэнд, 1840-өөс 1844 он хүртэлх Миллерчүүдийн түүхэнд, Мосегийн түүхэнд найм дахь гайгаас арав дахь гай хүртэл, тав дахь лацны дорх аллагад өртөгсдийн гэрчлэлд урьдчилан дүрслэгдсэн, мөн Зехариад Бурханы өршөөл жетэн жилийн турш Вавилонд байсан Иерусалимд хэзээ ирэх вэ хэмээн “хэр удаан” гэж асуугдсан тэрхүү 9/11-ээс Ням гаргийн хуулийн үе хүртэлх цаг хугацааны мөчлөгийн эш үзүүллэгийн бэлгэдэл мөн.</w:t>
      </w:r>
    </w:p>
    <w:p>
      <w:pPr>
        <w:pStyle w:val="ArticleScripture"/>
        <w:jc w:val="left"/>
      </w:pPr>
      <w:r>
        <w:rPr>
          <w:rFonts w:ascii="Times New Roman" w:hAnsi="Times New Roman" w:eastAsia="Times New Roman" w:cs="Times New Roman"/>
        </w:rPr>
        <w:t>Тэгэхэд ЭЗЭНий тэнгэрэлч хариулан өгүүлрүүн: Өө, түмэн цэргийн ЭЗЭН ээ, Таны уур хилэн эдгээр далан жилийн турш буусан Иерусалим болон Иудагийн хотуудад Та хэзээ хүртэл энэрэл үзүүлэхгүй байх вэ?</w:t>
      </w:r>
    </w:p>
    <w:p>
      <w:pPr>
        <w:pStyle w:val="ArticleScripture"/>
        <w:jc w:val="left"/>
      </w:pPr>
      <w:r>
        <w:rPr>
          <w:rFonts w:ascii="Times New Roman" w:hAnsi="Times New Roman" w:eastAsia="Times New Roman" w:cs="Times New Roman"/>
        </w:rPr>
        <w:t>Тэгэхэд ЭЗЭН надтай ярьж байсан тэнгэрэлчид эелдэг үгс болон тайвшруулах үгсээр хариулав.</w:t>
      </w:r>
    </w:p>
    <w:p>
      <w:pPr>
        <w:pStyle w:val="ArticleScripture"/>
        <w:jc w:val="left"/>
      </w:pPr>
      <w:r>
        <w:rPr>
          <w:rFonts w:ascii="Times New Roman" w:hAnsi="Times New Roman" w:eastAsia="Times New Roman" w:cs="Times New Roman"/>
        </w:rPr>
        <w:t>Тэгэхэд надтай ярилцаж байсан тэнгэрэлч надад хандан: Ийнхүү хашхирч хэлэгтүн, “Түмэн цэргийн ЭЗЭН ийн айлдаж байна: Би Иерусалимын төлөө, мөн Сионы төлөө их атаархлаар атаархаж байна. Амар тайван суугч харь үндэстнүүдэд Би үлэмж ихээр хилэгнэж байна. Учир нь Би багахан хилэгнэсэн атал тэд зүдгүүрийг улам нэмэгдүүлэхэд тусалсан билээ. Тиймээс Түмэн цэргийн ЭЗЭН ийн айлдаж байна: Би өршөөлөөр Иерусалим уруу эргэн ирсэн; Миний өргөө тэнд босгогдох болно гэж Түмэн цэргийн ЭЗЭН айлдаж байна, мөн Иерусалим дээгүүр хэмжих шугам татагдах болно. Дахин хашхирч хэлэгтүн, “Түмэн цэргийн ЭЗЭН ийн айлдаж байна: Миний хотууд хөгжил цэцэглэлээр дахин бялхан түгэх болно; ЭЗЭН Сионыг дахин тайвшруулах болно, мөн Иерусалимыг дахин сонгох болно.” Зехариа 1:12–17.</w:t>
      </w:r>
    </w:p>
    <w:p>
      <w:pPr>
        <w:pStyle w:val="ArticleBody"/>
        <w:jc w:val="left"/>
      </w:pPr>
      <w:r>
        <w:rPr>
          <w:rFonts w:ascii="Times New Roman" w:hAnsi="Times New Roman" w:eastAsia="Times New Roman" w:cs="Times New Roman"/>
        </w:rPr>
        <w:t>Уайт эгч эш үзүүлэгч Зехариагийн дурдсан бодит эртний Израиль бодит Вавилонд боолчлогдон байсан “далан жил”-ийг, сүнслэг Израиль (христэд итгэгчид) сүнслэг Вавилоны (Ромын католик шашин) боолчлолд байсан 538 оноос 1798 он хүртэлх нэг мянга хоёр зуун жаран жилтэй шууд дүйцүүлэн үзүүлдэг.</w:t>
      </w:r>
    </w:p>
    <w:p>
      <w:pPr>
        <w:pStyle w:val="ArticleScripture"/>
        <w:jc w:val="left"/>
      </w:pPr>
      <w:r>
        <w:rPr>
          <w:rFonts w:ascii="Times New Roman" w:hAnsi="Times New Roman" w:eastAsia="Times New Roman" w:cs="Times New Roman"/>
        </w:rPr>
        <w:t>“Тасралтгүй хавчлагын энэ урт хугацаанд дэлхий дээрх Бурханы сүм нь цөллөгийн үед Вавилонд олзлогдон байсан Израилийн хөвгүүдтэй нэгэн адил үнэхээр боолчлолд байсан юм.” Prophets and Kings, 714.</w:t>
      </w:r>
    </w:p>
    <w:p>
      <w:pPr>
        <w:pStyle w:val="ArticleBody"/>
        <w:jc w:val="left"/>
      </w:pPr>
      <w:r>
        <w:rPr>
          <w:rFonts w:ascii="Times New Roman" w:hAnsi="Times New Roman" w:eastAsia="Times New Roman" w:cs="Times New Roman"/>
        </w:rPr>
        <w:t>1798 онд, нэг мянга хоёр зуун жаран жилийн төгсгөлд Илчлэлт арван дөрөвдүгээр бүлэгт тэнгэрэлчүүдээр төлөөлүүлэн үзүүлсэн гурван мэдээний эхнийх нь ирсэн. Хоёр дахь нь 1844 оны 4 дүгээр сарын 19-нд, гурав дахь нь 1844 оны 10 дугаар сарын 22-нд ирсэн. “Хэр удаан” гэсэн асуултаар бэлгэдэгдсэн түүх нь 9/11-ээс Ням гаргийн хууль хүртэл үргэлжлэх бөгөөд тэр хугацаа нь Адвентизмын эхэн үед, 1840 оны 8 дугаар сарын 11-нээс 1844 оны 10 дугаар сарын 22 хүртэлх Миллерийн хөдөлгөөнөөр хэв шинжлэгдсэн байв. Тэр хугацааг Илчлэлт номын арван бүлэгт Илчлэгч Иохан бяцхан номыг идэхдээ аманд нь чихэрлэг атлаа ходоодонд нь гашуун болсон хэмээн дүрслэн, бэлгэдлээр харуулсан байдаг.</w:t>
      </w:r>
    </w:p>
    <w:p>
      <w:pPr>
        <w:pStyle w:val="ArticleScripture"/>
        <w:jc w:val="left"/>
      </w:pPr>
      <w:r>
        <w:rPr>
          <w:rFonts w:ascii="Times New Roman" w:hAnsi="Times New Roman" w:eastAsia="Times New Roman" w:cs="Times New Roman"/>
        </w:rPr>
        <w:t>Тэнгэрээс сонссон тэр дуу надад дахин айлдаж, — Далай дээр болон газар дээр зогсож буй тэнгэрэлчийн гарт нээлттэй байгаа бяцхан номыг очиж ав, гэв. Тэгээд би тэнгэрэлч дээр очоод түүнд, — Надад тэр бяцхан номыг өгөөч, гэв. Харин тэр надад, — Үүнийг авч, идчих; энэ нь чиний хэвлийг гашуун болгоно, гэвч аманд чинь зөгийн бал адил амттай байх болно, гэв. Тэгээд би тэнгэрэлчийн гараас бяцхан номыг авч идэв; энэ нь аманд минь зөгийн бал адил амттай байлаа. Харин түүнийг идмэгц хэвлий минь гашуун болов.</w:t>
      </w:r>
    </w:p>
    <w:p>
      <w:pPr>
        <w:pStyle w:val="ArticleScripture"/>
        <w:jc w:val="left"/>
      </w:pPr>
      <w:r>
        <w:rPr>
          <w:rFonts w:ascii="Times New Roman" w:hAnsi="Times New Roman" w:eastAsia="Times New Roman" w:cs="Times New Roman"/>
        </w:rPr>
        <w:t>Тэгээд тэр надад: «Чи олон ард түмэн, үндэстэн, хэлтэн, хаадын өмнө дахин эш үзүүлэх ёстой» хэмээн айлдав. Илчлэлт 10:8–11.</w:t>
      </w:r>
    </w:p>
    <w:p>
      <w:pPr>
        <w:pStyle w:val="ArticleBody"/>
        <w:jc w:val="left"/>
      </w:pPr>
      <w:r>
        <w:rPr>
          <w:rFonts w:ascii="Times New Roman" w:hAnsi="Times New Roman" w:eastAsia="Times New Roman" w:cs="Times New Roman"/>
        </w:rPr>
        <w:t>Иоханы дүрслэн үзүүлж буй түүх нь идсэн номоор төлөөлөгддөг. Учир нь идэх үйлдэл нь миллеритүүд тэр мэдээг ойлгон, мөн тэр мэдээг тунхаглахдаа туулсан туршлагыг төлөөлж байв. Иймээс тэр түүхийг өгүүлсний дараахан Иоханд дахин эш үзүүлэх ёстой гэж хэлэгдэхэд, тодорхойлогдож буй эш үзүүлэлт нь 1840-өөс 1844 он хүртэлх түүх юм. Иоханд 1840-өөс 1844 он хүртэлх миллеритийн түүх Адвентизмийн төгсгөлийн үеийн түүхэнд давтагдана гэж хэлэгддэг. Иоханд дахин эш үзүүлэх ёстой гэж хэлмэгц түүнд ариун сүмийг хэмжихийг хэлдэг.</w:t>
      </w:r>
    </w:p>
    <w:p>
      <w:pPr>
        <w:pStyle w:val="ArticleScripture"/>
        <w:jc w:val="left"/>
      </w:pPr>
      <w:r>
        <w:rPr>
          <w:rFonts w:ascii="Times New Roman" w:hAnsi="Times New Roman" w:eastAsia="Times New Roman" w:cs="Times New Roman"/>
        </w:rPr>
        <w:t>Тэгээд надад таяг мэт нэгэн зэгс өгөгдөв; мөн тэнгэрэлч зогсон, — Бос, Бурханы сүмийг, тахилын ширээг, мөн түүн дотор мөргөгчдийг хэмж гэж айлдав. Харин сүмийн гаднах хашааг орхиж, түүнийг бүү хэмж; учир нь энэ нь харь үндэстнүүдэд өгөгдсөн юм. Тэд ариун хотыг дөчин хоёр сарын турш хөл дороо гишгэлэн талхлах болно. Илчлэлт 11:1, 2.</w:t>
      </w:r>
    </w:p>
    <w:p>
      <w:pPr>
        <w:pStyle w:val="ArticleBody"/>
        <w:jc w:val="left"/>
      </w:pPr>
      <w:r>
        <w:rPr>
          <w:rFonts w:ascii="Times New Roman" w:hAnsi="Times New Roman" w:eastAsia="Times New Roman" w:cs="Times New Roman"/>
        </w:rPr>
        <w:t>1844 оны 10-р сарын 22-ны дараа Адвентизмд оноогдсон ажил нь сүмийг хэмжих буюу барих явдлаар Иоханд дүрслэгдсэн бөгөөд энэ нь Эзэн “Иерусалимыг дахин сонгох” учир “Иерусалимын дээр шугам дахин татагдана” хэмээн Зехариад өгүүлсэн амлалттай нийцэж байв. Миллерийн Адвентизмын Филадельфийн хөдөлгөөнөөр Адвентизмын эхэнд дүрслэгдсэн түүх нь нэг зуун дөчин дөрвөн мянгын Филадельфийн хөдөлгөөнөөр Адвентизмын төгсгөлд давтагдана. 1844 оны 10-р сарын 22-ны агуу урам хугарал дээр “долоо дахь тэнгэрэлчийн дууны өдрүүд” хэмээн дүрслэгдсэн цаг хугацааны үе эхэлсэн юм.</w:t>
      </w:r>
    </w:p>
    <w:p>
      <w:pPr>
        <w:pStyle w:val="ArticleScripture"/>
        <w:jc w:val="left"/>
      </w:pPr>
      <w:r>
        <w:rPr>
          <w:rFonts w:ascii="Times New Roman" w:hAnsi="Times New Roman" w:eastAsia="Times New Roman" w:cs="Times New Roman"/>
        </w:rPr>
        <w:t>Харин долоо дахь тэнгэрэлчийн дуу хоолойн өдрүүдэд, тэр бүрээ үлээж эхлэх үед, Бурхан Өөрийн зарц эш үзүүлэгчдэд тунхагласан ёсоороо Бурханы нууц биеллээ олох ёстой. Илчлэл 10:7.</w:t>
      </w:r>
    </w:p>
    <w:p>
      <w:pPr>
        <w:pStyle w:val="ArticleBody"/>
        <w:jc w:val="left"/>
      </w:pPr>
      <w:r>
        <w:rPr>
          <w:rFonts w:ascii="Times New Roman" w:hAnsi="Times New Roman" w:eastAsia="Times New Roman" w:cs="Times New Roman"/>
        </w:rPr>
        <w:t>Хоёр дахь гай зовлонгийн тухай Исламын цаг хугацааны эш үзүүллэг Миллерчүүдийн 1840 оны 8 дугаар сарын 11-нээс өмнө урьдчилан хэлсэнчлэн яг таг биелэхэд энэ мэдээ Миллерчүүдэд амттай байв. 1844 оны 10 дугаар сарын 22-ны агуу урам хугарал дээр энэ мэдээ ходоодонд гашуун болов. Иохан 1840 оноос 1844 он хүртэлх түүхийг дүрслэн үзүүлж дуусмагцаа, тэр яг мөн тэрхүү зүйлийг дахин хийх ёстой (эш үзүүлэх ёстой) гэж түүнд мэдэгдэв. Дараа нь түүнд Иерусалимыг хэмжихийг тушаасан бөгөөд тэр үүнийг хийхдээ Эзэн Иерусалимыг сонгох тухай Зехариагийн эш үзүүллэгтэй нийцэж байв. 1844 оны 10 дугаар сарын 22-ноос хойш эш үзүүллэгийн түүх нь “долоо дахь тэнгэрэлчийн дуу хоолойн өдрүүд” хэмээн дүрслэгддэг. Долоо дахь тэнгэрэлчийн (гурав дахь гай зовлонгийн) мэдээний (дуу хоолойн) “өдрүүд” нь Христийн бурханлаг чанар нэг зуун дөчин дөрвөн мянга болох ёстой байсан хүн төрөлхтөнтэй байнгын байдлаар нэгдэх цаг хугацааны үеийг төлөөлдөг. Энэ ажил 1863 оны бослогоос болж хойшлогдсон бөгөөд 9/11-нд долоо дахь тэнгэрэлчийн дуугаралт (гурав дахь гай зовлон) дахин нэгэнтээ дуугарч эхэлсэн.</w:t>
      </w:r>
    </w:p>
    <w:p>
      <w:pPr>
        <w:pStyle w:val="ArticleBody"/>
        <w:jc w:val="left"/>
      </w:pPr>
      <w:r>
        <w:rPr>
          <w:rFonts w:ascii="Times New Roman" w:hAnsi="Times New Roman" w:eastAsia="Times New Roman" w:cs="Times New Roman"/>
        </w:rPr>
        <w:t>Ариун түүхэнд Эзэн Өөрийн нэрийг тэнд байрлуулахын тулд Иерусалимыг сонгосон бөгөөд Түүний “нэр” нь Түүний зан чанар мөн. “Би Иерусалимын төлөө, Сионы төлөө агуу атаархлаар атаархаж байна” хэмээн, мөн түүнээс хойш “Эзэн Сионыг дахин тайтгаруулж, Иерусалимыг дахин сонгоно” хэмээн өгүүлэхдээ Зехариа Иерусалим ба Сионыг дурдсан байдаг. “Тайтгаруулагч” болох Ариун Сүнсийг хүлээн авах үед Сион тайтгаруулагддаг. Ариун Сүнсний тайтгаруулалт нь амилсныхаа дараа Эцэгтэй уулзаад бууж ирснийхээ дараа Христ шавь нартаа амьсгалсантай нийцүүлэн 9/11-нд эхэлсэн. Ариун Сүнсний илрэл Пентекостын үед үлэмжхэн нэмэгдсэн. Тэр үе нь анхны үр жимсний өргөл амилуулагдсанаар эхэлж, Пентекостын анхны үр жимсний өргөлөөр төгссөн бөгөөд тэр үед бүх дэлхий захиасыг сонссон юм.</w:t>
      </w:r>
    </w:p>
    <w:p>
      <w:pPr>
        <w:pStyle w:val="ArticleScripture"/>
        <w:jc w:val="left"/>
      </w:pPr>
      <w:r>
        <w:rPr>
          <w:rFonts w:ascii="Times New Roman" w:hAnsi="Times New Roman" w:eastAsia="Times New Roman" w:cs="Times New Roman"/>
        </w:rPr>
        <w:t>“Миний ард түмнийг тайвшруул, тайвшруул” гэж та нарын Бурхан айлдаж байна. “Иерусалимын зүрхэнд хүрч ярьж, түүнд хашхирч тунхаглагтун: түүний тэмцэл дууссан, түүний гэм буруу уучлагдсан. Учир нь тэрээр өөрийн бүх нүглийнхээ төлөө ЭЗЭНий мутраас давхар хариуг хүлээн авсан юм.” Исаиа 41:1, 2.</w:t>
      </w:r>
    </w:p>
    <w:p>
      <w:pPr>
        <w:pStyle w:val="ArticleBody"/>
        <w:jc w:val="left"/>
      </w:pPr>
      <w:r>
        <w:rPr>
          <w:rFonts w:ascii="Times New Roman" w:hAnsi="Times New Roman" w:eastAsia="Times New Roman" w:cs="Times New Roman"/>
        </w:rPr>
        <w:t>Нэг зуун дөчин дөрвөн мянга нь “тэдний гэм нүгэл уучлагдах” үед тамгалагдана. Энэ нь Ням гаргийн хууль гарахын яг өмнө, тэд Пентэкостын үеэрх шавь нарын хэв маягаар, Ариун Сүнсний хэмжээлшгүй асгарлыг хүлээн авч байхдаа Пентэкостын анхны үр жимсний өргөл мэт өргөгдөн дээдлэгдэх үед тохиолдоно. 9/11-ээр эхэлсэн борооны цацрал Ням гаргийн хуулийн үед бүрэн асгаралт болдог. 9/11-ийн анхны үр жимсний өргөлөөс Ням гаргийн хуулийн үеийн анхны үр жимсний өргөл хүртэлх тэрхүү түүхэнд нэг зуун дөчин дөрвөн мянга нь тамгалагдаж, Ням гаргийн хуулиас нигүүлслийн хугацаа хаагдах хүртэл туг тэмдэг болгон өргөгдөн гарч ирэх өргөл болгон бэлтгэгддэг. Тэрхүү түүх нь Вавилоны уналтыг тунхагладаг Илчлэл арван наймын эхний гурван эшлэлээр дүрслэгддэг бөгөөд энэ нь “давхардал”-ыг илэрхийлдэг библийн бэлгэдэл мөн.</w:t>
      </w:r>
    </w:p>
    <w:p>
      <w:pPr>
        <w:pStyle w:val="ArticleScripture"/>
        <w:jc w:val="left"/>
      </w:pPr>
      <w:r>
        <w:rPr>
          <w:rFonts w:ascii="Times New Roman" w:hAnsi="Times New Roman" w:eastAsia="Times New Roman" w:cs="Times New Roman"/>
        </w:rPr>
        <w:t>Үүний дараа би тэнгэрээс агуу эрх мэдэлтэй өөр нэгэн тэнгэрэлч бууж ирэхийг харлаа; газар дэлхий түүний алдраар гэрэлтэв. Тэрээр хүчит дуугаар ихэд хашхирч, ийн хэлэв: Агуу Вавилон унажээ, унажээ; тэр нь чөтгөрүүдийн оршин суух газар, алив бузар сүнсний үүр, алив бузартай бөгөөд жигшүүрт шувууны тор болжээ. Учир нь бүх үндэстэн түүний садар самууны уур хилэнгийн дарснаас уусан бөгөөд газрын хаад түүнтэй садарласан, газрын худалдаачид түүний тансаг хэрэглээний элбэгшлээр баяжсан билээ. Илчлэлт 18:1–3.</w:t>
      </w:r>
    </w:p>
    <w:p>
      <w:pPr>
        <w:pStyle w:val="ArticleBody"/>
        <w:jc w:val="left"/>
      </w:pPr>
      <w:r>
        <w:rPr>
          <w:rFonts w:ascii="Times New Roman" w:hAnsi="Times New Roman" w:eastAsia="Times New Roman" w:cs="Times New Roman"/>
        </w:rPr>
        <w:t>Судрууд даяар үг хэллэгийг хоёр дахин давтан хэрэглэх нь эцсийн өдрүүдэд болох Вавилоны уналтын төгс биеллийг илэрхийлдэг. Энэ нь аливаа зүйлийн төгсгөлийг түүний эхлэлээр үргэлж дүрслэн харуулдаг Альфа ба Омегагийн тэмдэг мөн. Вавилоны хоёр уналтыг Нимрод ба Белшазар төлөөлдөг. Нимрод бол Вавилоны эхлэл байсан, тэр үедээ энэ нь зүгээр л Бабел байв. Нимродын уналт нь Белшазарын уналтыг төлөөлсөн бөгөөд хоёр дахь тэнгэрэлчийн болон Илчлэл арван наймдугаар бүлгийн тэнгэрэлчийн мэдээ нь Вавилоны эхэнд Нимродын уналт нь төгсгөл дэх Белшазарын уналтыг төлөөлсөн явдал юм. Учир нь Альфа ба Омега аливаа зүйлийн төгсгөлийг түүний эхлэлээр үргэлж дүрслэн харуулдаг.</w:t>
      </w:r>
    </w:p>
    <w:p>
      <w:pPr>
        <w:pStyle w:val="ArticleBody"/>
        <w:jc w:val="left"/>
      </w:pPr>
      <w:r>
        <w:rPr>
          <w:rFonts w:ascii="Times New Roman" w:hAnsi="Times New Roman" w:eastAsia="Times New Roman" w:cs="Times New Roman"/>
        </w:rPr>
        <w:t>Нимродын цамхаг нь түүний уналтын бэлгэдэл болгон нураагдсан бөгөөд тэрээр 9/11-ний өдөр Ихэр цамхгуудын уналтын хэв шинж болсон. Белшазарын уналт нь ханан дээрх бичээс байсан бөгөөд энэ нь Библийн эш үзүүллэгийн анхны хаанчлал болох Вавилоны далан жилийн ноёрхлын төгсгөлийг тэмдэглэсэн бөгөөд иймээс Исаиа хорин гурав дахь бүлгийн бэлгэдэлт “нэг хааны өдрүүдийн дагуу” хэмээх “далан жил”-ийн төгсгөлд, өөрөөр хэлбэл 1798 оноос Ням гаргийн хууль хүртэлх Америкийн Нэгдсэн Улсын түүхийг төлөөлдөг хугацааны эцэст Америкийн Нэгдсэн Улсын уналтын хэв шинж болсон. Белшазарын ханан дээрх бичээс нь Ням гаргийн хуулийн үед сүм ба төрийн тусгаарлалтыг тогтоосон хана нуран унахыг төлөөлдөг бөгөөд энэ нь Библийн эш үзүүллэгийн зургаа дахь хаанчлал төгсөх яг тэр цэг мөн, яг л Белшазар тэр шөнө алагдсанчлан. Ханан дээрх бичээс нь Үндсэн хууль дахь сүм ба төрийн тусгаарлалтыг тогтоосон ханыг нураан үгүй болгодог бичигдсэн хууль мөн.</w:t>
      </w:r>
    </w:p>
    <w:p>
      <w:pPr>
        <w:pStyle w:val="ArticleBody"/>
        <w:jc w:val="left"/>
      </w:pPr>
      <w:r>
        <w:rPr>
          <w:rFonts w:ascii="Times New Roman" w:hAnsi="Times New Roman" w:eastAsia="Times New Roman" w:cs="Times New Roman"/>
        </w:rPr>
        <w:t>9-р сарын 11-нээс Ням гаргийн хууль хүртэл, түүнээс цааш хүний сорилтын хугацааны хаагдал болон долоон эцсийн гамшиг хүртэлхийг илэрхийлсэн энэхүү “түүх” нь Бурханы Үгэнд хэллэг эсвэл үгийг давтан хэрэглэх байдлаар бэлгэдэгдсэн түүхэн үе мөн. Тэр үед Ариун Сүнс асгардаг бөгөөд энэ нь 9-р сарын 11-нээс Ням гаргийн хууль хүртэлх цацалт байдлаар эхэлж, түүнээс хойш бүрэн дүүрэн асгаралтаар үргэлжилнэ. Ариун Сүнсийг Христ “Тайтгаруулагч” хэмээн төлөөлүүлэн хэлсэн бөгөөд Тэр ирэх үедээ Бурханы ард түмэнд бүхнийг үзүүлэх байв.</w:t>
      </w:r>
    </w:p>
    <w:p>
      <w:pPr>
        <w:pStyle w:val="ArticleScripture"/>
        <w:jc w:val="left"/>
      </w:pPr>
      <w:r>
        <w:rPr>
          <w:rFonts w:ascii="Times New Roman" w:hAnsi="Times New Roman" w:eastAsia="Times New Roman" w:cs="Times New Roman"/>
        </w:rPr>
        <w:t>Харин Тайтгаруулагч, өөрөөр хэлбэл Ариун Сүнсийг Эцэг Миний нэрээр илгээх бөгөөд Тэр та нарт бүхнийг зааж, Миний та нарт хэлсэн бүгдийг сануулан та нарын дурсамжид авчрах болно. Иохан 14:26.</w:t>
      </w:r>
    </w:p>
    <w:p>
      <w:pPr>
        <w:pStyle w:val="ArticleBody"/>
        <w:jc w:val="left"/>
      </w:pPr>
      <w:r>
        <w:rPr>
          <w:rFonts w:ascii="Times New Roman" w:hAnsi="Times New Roman" w:eastAsia="Times New Roman" w:cs="Times New Roman"/>
        </w:rPr>
        <w:t>Ариун Сүнс нь нэг зуун дөчин дөрвөн мянгад “алтан тос”-оор дамжин хүргэгддэг бөгөөд энэ нь мөн “бороо”, түүнчлэн “Тайтгаруулагч” мөн билээ. “Тайтгаруулагч” хэмээн дүрслэгдэхдээ Ариун Сүнс нь Ариун Сүнсний онцгой илрэлийг илэрхийлж байна.</w:t>
      </w:r>
    </w:p>
    <w:p>
      <w:pPr>
        <w:pStyle w:val="ArticleBody"/>
        <w:jc w:val="left"/>
      </w:pPr>
      <w:r>
        <w:rPr>
          <w:rFonts w:ascii="Times New Roman" w:hAnsi="Times New Roman" w:eastAsia="Times New Roman" w:cs="Times New Roman"/>
        </w:rPr>
        <w:t>Бурханы ард түмэн сайн мэдээний шаардлагыг хангаж байсан үедээ Ариун Сүнсийг үргэлж эзэмшсээр ирсэн; харин жинхэнэ ариун сэргэн мандалтын, “эртний жилүүдийн адил” цаг үед, хамтын биеийн төлөөх Ариун Сүнсний онцгой илрэлд Ариун Сүнс Тайтгаруулагч хэмээн дүрслэгддэг. Үүнээс ч илүү чухал нь, Тайтгаруулагч “бүхнийг ... сануулдаг” тул хамтын биеийн ой санамж Түүний үйлчлэлээр сэргээгдэж байдаг. Энэ нь тэрхүү илрэлд оролцогчид жинхэнэ туршлагатай болохыг баталдаг. Учир нь Ариун Сүнс тэдний оюун санааны үйл ажиллагаанд оролцож, “бүхнийг ... сануулан” бодох үйл явцад нь нөлөөлж байдаг.</w:t>
      </w:r>
    </w:p>
    <w:p>
      <w:pPr>
        <w:pStyle w:val="ArticleBody"/>
        <w:jc w:val="left"/>
      </w:pPr>
      <w:r>
        <w:rPr>
          <w:rFonts w:ascii="Times New Roman" w:hAnsi="Times New Roman" w:eastAsia="Times New Roman" w:cs="Times New Roman"/>
        </w:rPr>
        <w:t>Хүний ой санамж нь шүүлт, оюун ухаан, учир шалтгаан, мөс чанар зэрэг бусад бүрэлдэхүүнтэйгээ нэгдэн, элч Паулын “оюун” хэмээн нэрлэсэн хүний дээд мөн чанарыг бүрдүүлдэг. Тэрхүү дээд мөн чанар нь эсвэл махан биеийн оюун, эс бөгөөс Христийн оюун байдаг.</w:t>
      </w:r>
    </w:p>
    <w:p>
      <w:pPr>
        <w:pStyle w:val="ArticleScripture"/>
        <w:jc w:val="left"/>
      </w:pPr>
      <w:r>
        <w:rPr>
          <w:rFonts w:ascii="Times New Roman" w:hAnsi="Times New Roman" w:eastAsia="Times New Roman" w:cs="Times New Roman"/>
        </w:rPr>
        <w:t>Учир нь махан биеийн бодол санаа нь Бурханд дайсагнал юм. Энэ нь Бурханы хуульд захирагддаггүй, үнэхээр ч захирагдаж чадахгүй. Ром 8:7.</w:t>
      </w:r>
    </w:p>
    <w:p>
      <w:pPr>
        <w:pStyle w:val="ArticleScripture"/>
        <w:jc w:val="left"/>
      </w:pPr>
      <w:r>
        <w:rPr>
          <w:rFonts w:ascii="Times New Roman" w:hAnsi="Times New Roman" w:eastAsia="Times New Roman" w:cs="Times New Roman"/>
        </w:rPr>
        <w:t>Учир нь Эзэний оюун ухааныг мэдэж, Түүнд зааж сургах хүн хэн билээ? Харин бид Христийн оюун ухаантай билээ. 1 Коринт 2:16.</w:t>
      </w:r>
    </w:p>
    <w:p>
      <w:pPr>
        <w:pStyle w:val="ArticleBody"/>
        <w:jc w:val="left"/>
      </w:pPr>
      <w:r>
        <w:rPr>
          <w:rFonts w:ascii="Times New Roman" w:hAnsi="Times New Roman" w:eastAsia="Times New Roman" w:cs="Times New Roman"/>
        </w:rPr>
        <w:t>Доод мөн чанар, буюу махан бие нь сэтгэлийн “орох гарцууд” болох мэдрэхүйтэй холбогдсон мэдрэлийн, сэтгэл хөдлөлийн, мөн дааврын тогтолцооноос бүрддэг. Дээд мөн чанар нь доод мөн чанарыг захирахаар бүтээгдсэн бөгөөд иймээс цайз байдлаар дүрслэгддэг; тэрхүү цайз нь мэдрэхүйнүүдээс (доод мөн чанараас) байнга довтолгоонд өртдөг бөгөөд довтолгоо нь цайз руу орох гарцуудын дагуу цайзын эсрэг хийгддэг. Дээд мөн чанарын цайз дотор нэгэн удирдлагын төв байдаг бөгөөд үүнийг Эгч Уайт цайзын голомт гэж нэрлэдэг. Тэрхүү голомт нь ариун сүм дэх Хамгийн Ариун Газар бөгөөд ариун сүм үндсэндээ хоёр хэсэгт хуваагддаг. Гаднах хашаа нь махан бие, буюу доод мөн чанар юм; гаднах хашаанд орох, эсвэл мөн цусыг Ариун Газар руу шилжүүлэхийн тулд хөшиг буюу халхавчаар нэвтрэх шаардлагатай байв. Гаднах хашаа нь хоёр хөшгөөр хязгаарлагддаг.</w:t>
      </w:r>
    </w:p>
    <w:p>
      <w:pPr>
        <w:pStyle w:val="ArticleScripture"/>
        <w:jc w:val="left"/>
      </w:pPr>
      <w:r>
        <w:rPr>
          <w:rFonts w:ascii="Times New Roman" w:hAnsi="Times New Roman" w:eastAsia="Times New Roman" w:cs="Times New Roman"/>
        </w:rPr>
        <w:t>Тэр бидний төлөө хөшгийгээр, өөрөөр хэлбэл Өөрийнх нь махбодоор нээж ариусгасан шинэ бөгөөд амьтай замаар. Еврей 10:20.</w:t>
      </w:r>
    </w:p>
    <w:p>
      <w:pPr>
        <w:pStyle w:val="ArticleBody"/>
        <w:jc w:val="left"/>
      </w:pPr>
      <w:r>
        <w:rPr>
          <w:rFonts w:ascii="Times New Roman" w:hAnsi="Times New Roman" w:eastAsia="Times New Roman" w:cs="Times New Roman"/>
        </w:rPr>
        <w:t>Ариун сүм нь хоёр хэсэгт хуваагддаг: гаднах хашаа болон ариун сүм. Харин ариун сүм нь, дээд мөн чанарын адил, мөн хоёр хэсэгт хуваагддаг. Дээд мөн чанар нь хоёр хүрээнд задран хуваагдана. Тэдгээрийн нэг нь Ариун газраар, нөгөө нь Хамгийн Ариун газраар дүрслэгддэг. Ариун газар нь хүн төрөлхтөн үйл ажиллагаагаа явуулахад шаардлагатай оюуны үйлүүдийг төлөөлдөг бол, Хамгийн Ариун газар нь Бурхан ба хүн уулздаг хүрээ юм. Хамгийн Ариун газар нь Бурханы сэнтийн өргөө мөн бөгөөд, эргэж хөрвөсөн хүмүүс Христтэй хамт тэнгэрлэг газруудад суулгагдсан байдаг.</w:t>
      </w:r>
    </w:p>
    <w:p>
      <w:pPr>
        <w:pStyle w:val="ArticleScripture"/>
        <w:jc w:val="left"/>
      </w:pPr>
      <w:r>
        <w:rPr>
          <w:rFonts w:ascii="Times New Roman" w:hAnsi="Times New Roman" w:eastAsia="Times New Roman" w:cs="Times New Roman"/>
        </w:rPr>
        <w:t>Тэр биднийг Христ Есүс дотор хамт амилуулж, тэнгэрлэг газруудад хамт суулгасан билээ. Ефес 2:6.</w:t>
      </w:r>
    </w:p>
    <w:p>
      <w:pPr>
        <w:pStyle w:val="ArticleBody"/>
        <w:jc w:val="left"/>
      </w:pPr>
      <w:r>
        <w:rPr>
          <w:rFonts w:ascii="Times New Roman" w:hAnsi="Times New Roman" w:eastAsia="Times New Roman" w:cs="Times New Roman"/>
        </w:rPr>
        <w:t>Энэ эшлэл нь үүнээс өмнөх хэд хэдэн эшлэлтэй, гэхдээ бодлын яг ижил урсгал дотор, Есүс Өөрийн ард түмний адил тэнгэрлэг газруудад заларч буй хэсгээс авсан болно.</w:t>
      </w:r>
    </w:p>
    <w:p>
      <w:pPr>
        <w:pStyle w:val="ArticleScripture"/>
        <w:jc w:val="left"/>
      </w:pPr>
      <w:r>
        <w:rPr>
          <w:rFonts w:ascii="Times New Roman" w:hAnsi="Times New Roman" w:eastAsia="Times New Roman" w:cs="Times New Roman"/>
        </w:rPr>
        <w:t>Тэрээр Христ дотор үйлдсэн бөгөөд Түүнийг үхэгсдээс амилуулж, тэнгэрлэг газруудад Өөрийн баруун мутарт залсан юм. Ефес 1:20.</w:t>
      </w:r>
    </w:p>
    <w:p>
      <w:pPr>
        <w:pStyle w:val="ArticleBody"/>
        <w:jc w:val="left"/>
      </w:pPr>
      <w:r>
        <w:rPr>
          <w:rFonts w:ascii="Times New Roman" w:hAnsi="Times New Roman" w:eastAsia="Times New Roman" w:cs="Times New Roman"/>
        </w:rPr>
        <w:t>Христ болон Түүний ард түмэн Хамгийн Ариун Газарт хамтдаа заларч байна. Христ амилуулагдаад дараа нь тэнгэрлэг газруудад суусан бөгөөд Түүний ард түмэн ч өргөгдөн Хамгийн Ариун Газрын сэнтийн өргөөнд заларсан байна. Паул зургаадугаар эшлэлд өргөгдсөн гэж тодорхойлсон хүмүүс өмнөх эшлэлд нүглээс амилуулагдсан хүмүүс мөн болохыг зааж байна.</w:t>
      </w:r>
    </w:p>
    <w:p>
      <w:pPr>
        <w:pStyle w:val="ArticleScripture"/>
        <w:jc w:val="left"/>
      </w:pPr>
      <w:r>
        <w:rPr>
          <w:rFonts w:ascii="Times New Roman" w:hAnsi="Times New Roman" w:eastAsia="Times New Roman" w:cs="Times New Roman"/>
        </w:rPr>
        <w:t>Бид нүглүүд дотороо үхсэн байсан ч Тэр биднийг Христтэй хамт амилуулсан бөгөөд (та нар нигүүлслээр аврагдсан), мөн биднийг хамтдаа босгож, Христ Есүс доторх тэнгэрлэг газруудад хамт суулгасан юм. Ефес 1:5, 6.</w:t>
      </w:r>
    </w:p>
    <w:p>
      <w:pPr>
        <w:pStyle w:val="ArticleBody"/>
        <w:jc w:val="left"/>
      </w:pPr>
      <w:r>
        <w:rPr>
          <w:rFonts w:ascii="Times New Roman" w:hAnsi="Times New Roman" w:eastAsia="Times New Roman" w:cs="Times New Roman"/>
        </w:rPr>
        <w:t>Ефес ном дахь тэр хэсгийн төгс биелэлт нь Илчлэлт арван нэгд гардаг хоёр гэрч мөн бөгөөд тэд амилуулагдаж, дараа нь туг тэмдэг болгон тэнгэр өөд аваачигддаг—мөн түүнчлэн тэнгэрлэг газруудад суухаар аваачигддаг. Хамгийн Ариун Газарт тэр хоёр гэрч хүн төрөлхтнийг Бурханы яг өмнө төлөөлж байгаа бөгөөд тэнд суух тэдний зөвтгөл нь тэд тус бүрийн эзэмшдэг тэмдэг юм. Тэрхүү тэмдэг нь Бурханы тамга бөгөөд Бурханы тамга нь хүнийх тэнгэрлэгтэй нэг болсныг илэрхийлдэг; мөн тэр тамга нь Ариун Сүнс болох Тайтгаруулагч тэдний дээд мөн чанарын “Хамгийн Ариун Газар” дотор оршин байгаагаар дүрслэгддэг. Хамгийн Ариун Газар бол тэнгэрлэг ба хүнийх нэгддэг Бурханы сэнтийн өргөө мөн бөгөөд энэ нь дээд мөн чанар нь тэнгэрлэг ба хүн чанар хоёул хамтдаа суусан Хамгийн Ариун Газрыг багтаасан хүний сүмийг төлөөлдөг.</w:t>
      </w:r>
    </w:p>
    <w:p>
      <w:pPr>
        <w:pStyle w:val="ArticleBody"/>
        <w:jc w:val="left"/>
      </w:pPr>
      <w:r>
        <w:rPr>
          <w:rFonts w:ascii="Times New Roman" w:hAnsi="Times New Roman" w:eastAsia="Times New Roman" w:cs="Times New Roman"/>
        </w:rPr>
        <w:t>“Тайтгаруулагч”-ийн асгаралт нь нэг зуун дөчин дөрвөн мянгын тамгалагдал бөгөөд энэ нь авралын түүхэнд өөрчлөлт гарсныг тэмдэглэдэг. Учир нь тэр үед сүм тэмцэгч сүмээс ялалт байгуулсан сүм болон өөрчлөгдөнө. Тэр үед энэ нь нэг зуун дөчин дөрвөн мянгын Лаодикийн хөдөлгөөнөөс нэг зуун дөчин дөрвөн мянгын Филаделфийн хөдөлгөөнд шилжинэ. Тэр үед энэ нь долоо дахь сүмийн туршлагаас зургаа дахь сүмийн туршлагад шилжинэ. Харин зургаа дахь сүм нь Миллерчүүд байсан. Миллерчүүдийн хөдөлгөөнөөр биелсэн Филаделфи хэмээх зургаа дахь сүмийн нэг эш үзүүллэгийн шинж нь, тэр нь хэзээ ч сүм байгаагүй явдал юм. Энэ нь 1856 он хүртэл зөвхөн нэгэн хөдөлгөөн байсан бөгөөд тэр үед Уайт нар хоёулаа уг хөдөлгөөнийг Лаодикийнх хэмээн тодорхойлсон. Долоон жилийн дараа хууль ёсны сүм байгуулагдсан.</w:t>
      </w:r>
    </w:p>
    <w:p>
      <w:pPr>
        <w:pStyle w:val="ArticleBody"/>
        <w:jc w:val="left"/>
      </w:pPr>
      <w:r>
        <w:rPr>
          <w:rFonts w:ascii="Times New Roman" w:hAnsi="Times New Roman" w:eastAsia="Times New Roman" w:cs="Times New Roman"/>
        </w:rPr>
        <w:t>Ням гарагийн хуулийн үеийн авралын өөрчлөлт нь Христийг Тэргүүн Тахилчаар өргөмжлөн албан ёсоор эхлүүлснийг тэмдэглэсэн Пентекостын үеийн авралын өөрчлөлтөөр хэв шинжлэгдсэн байв.</w:t>
      </w:r>
    </w:p>
    <w:p>
      <w:pPr>
        <w:pStyle w:val="ArticleScripture"/>
        <w:jc w:val="left"/>
      </w:pPr>
      <w:r>
        <w:rPr>
          <w:rFonts w:ascii="Times New Roman" w:hAnsi="Times New Roman" w:eastAsia="Times New Roman" w:cs="Times New Roman"/>
        </w:rPr>
        <w:t>“Пентекостын асгаралт нь Аврагчийн ширээнд залах үйл биелсэн гэдгийг Тэнгэрээс өгсөн мэдэгдэл байсан. Өөрийн амлалтын дагуу Тэр Өөрийн дагалдагчдад тэнгэрээс Ариун Сүнсийг илгээсэн нь Тэр тахилч ба хааны хувьд тэнгэр болон газар дээрх бүх эрх мэдлийг хүлээн авсан бөгөөд Өөрийн ард түмний дээр Тослогдогдсон Нэгэн болсон гэдгийн тэмдэг байв.” Үйлс, 38.</w:t>
      </w:r>
    </w:p>
    <w:p>
      <w:pPr>
        <w:pStyle w:val="ArticleBody"/>
        <w:jc w:val="left"/>
      </w:pPr>
      <w:r>
        <w:rPr>
          <w:rFonts w:ascii="Times New Roman" w:hAnsi="Times New Roman" w:eastAsia="Times New Roman" w:cs="Times New Roman"/>
        </w:rPr>
        <w:t>Эцсийн өдрүүдийн бороо Ням гаргийн хуулийн үед нэг зуун дөчин дөрвөн мянган дээр хэмжээлшгүйгээр асгарах үед энэ нь тэмцэгч сүмийн үе төгсөж, ялгуусан сүм ирснийг илтгэх “Тэнгэрийн мэдэгдэл” байх болно. Дээрх ариун сүмд Пентекостын үед Христ ёслол төгөлдөр өргөмжлөгдсөн нь Ням гаргийн хуулийн үед нэг зуун дөчин дөрвөн мянга тослогдохыг бэлгэдэн илэрхийлдэг.</w:t>
      </w:r>
    </w:p>
    <w:p>
      <w:pPr>
        <w:pStyle w:val="ArticleBody"/>
        <w:jc w:val="left"/>
      </w:pPr>
      <w:r>
        <w:rPr>
          <w:rFonts w:ascii="Times New Roman" w:hAnsi="Times New Roman" w:eastAsia="Times New Roman" w:cs="Times New Roman"/>
        </w:rPr>
        <w:t>Христос бол Тослогдогдсон Нэгэн мөн гэдгийг илтгэсэн “Пентекостын” асгаралт нь тэнгэр дэх өргөмжлөлтийн ёслолын үеийн Түүний тослолтыг төлөөлсөн боловч Тэрээр мөн баптисм хүртэхдээ ч тослогдсон байсан. Түүний баптисм (9/11)-аас Пентекост (Ням гарагийн хууль) хүртэлх хугацаа нь Түүний баптисмаас хойшхи гурван жил хагасын дараа болсон Түүний бодит үхэл, оршуулга болон амилалтаар (анхны үр жимсний баяр) дахин мөн дүрслэгддэг. Иймээс 9/11 нь Түүний баптисм дээр ч, мөн Түүний амилалт дээр ч төлөөлөгдөнө. Түүний бэлгэдлийн амилалт болон Түүний бодит амилалт нь тус бүрдээ Пентекостоор төгсдөг эш үзүүллэгийн хоёр шугамын эхлэлийг тэмдэглэдэг. Аль аль түүх нь анхны үр жимсний өргөлийн амилалтаар эхэлдэг.</w:t>
      </w:r>
    </w:p>
    <w:p>
      <w:pPr>
        <w:pStyle w:val="ArticleScripture"/>
        <w:jc w:val="left"/>
      </w:pPr>
      <w:r>
        <w:rPr>
          <w:rFonts w:ascii="Times New Roman" w:hAnsi="Times New Roman" w:eastAsia="Times New Roman" w:cs="Times New Roman"/>
        </w:rPr>
        <w:t>Харин эдүгээ Христ үхэгсдээс амилсан бөгөөд нойрсогсдын анхны үр жимс болсон билээ. Учир нь үхэл хүнээр ирсэн тул, үхэгсдийн амилалт ч мөн хүнээр ирсэн юм. Адамд бүгд үхдэгчлэн, Христэд мөн бүгд амьдруулагдах болно. Харин хүн бүр өөрийн дарааллаар: Христ анхны үр жимс нь; дараа нь Түүний ирэлтийн үед Христийнхөн. 1 Коринт 15:20–23.</w:t>
      </w:r>
    </w:p>
    <w:p>
      <w:pPr>
        <w:pStyle w:val="ArticleBody"/>
        <w:jc w:val="left"/>
      </w:pPr>
      <w:r>
        <w:rPr>
          <w:rFonts w:ascii="Times New Roman" w:hAnsi="Times New Roman" w:eastAsia="Times New Roman" w:cs="Times New Roman"/>
        </w:rPr>
        <w:t>Христ Өөрийн амилалтаар анхны үр жимсний өргөл болсон бөгөөд энэ нь Пентекостын анхны үр жимсний өргөлөөр төгсөх “Пентекостын улирал”-ын эхлэлийг тэмдэглэдэг. Христийн амилалт нь арвай бөгөөд буудай нь “дараа нь” “Түүний ирэхэд Христийнх болох” хүмүүс юм. Христийн амилалтын “дараа нь” байх хүмүүс нь “Түүний ирэхэд Христийнх болох” хүмүүс мөн тул, энэ нь Пентекостын үед хураагдсан тэр гурван мянган сүнсээр төлөөлөгдөн, ертөнцийн төгсгөл дэх итгэлтэй сүнснүүдийн эцсийн хураалтыг илэрхийлдэг.</w:t>
      </w:r>
    </w:p>
    <w:p>
      <w:pPr>
        <w:pStyle w:val="ArticleBody"/>
        <w:jc w:val="left"/>
      </w:pPr>
      <w:r>
        <w:rPr>
          <w:rFonts w:ascii="Times New Roman" w:hAnsi="Times New Roman" w:eastAsia="Times New Roman" w:cs="Times New Roman"/>
        </w:rPr>
        <w:t>Энэ эшлэл мөн амилалтыг үхлийн үүднээс авч үзэн өгүүлдэг. Үхэл Адамаар эхэлж бүх хүмүүнд дамжин хүрдэг боловч, энэ нь “дарааллаар” явагддаг. Үйлс номд Петр Иоелын ном тэр үед биелж байсан тухай тэмдэглэн, Сайтгаруулагчийн оршихуйгаас сэргээлтийн цагууд ирэхэд нүглүүд нь арчигдан үгүй болохын тулд хүмүүс нүглүүдээ урьдчилан шүүлтэд илгээх ёстой байсан гэж өгүүлдэг. Тэр үед Христ нүглийг арчиж үгүй болгохын тулд шүүлтийн номуудыг харж байгаагүй, учир нь шүүлт арван найман зуу гаруй жилийн дараа болох ёстой байв.</w:t>
      </w:r>
    </w:p>
    <w:p>
      <w:pPr>
        <w:pStyle w:val="ArticleBody"/>
        <w:jc w:val="left"/>
      </w:pPr>
      <w:r>
        <w:rPr>
          <w:rFonts w:ascii="Times New Roman" w:hAnsi="Times New Roman" w:eastAsia="Times New Roman" w:cs="Times New Roman"/>
        </w:rPr>
        <w:t>“Хүн бүр өөрийн дарааллаар” гэсэн эшлэл нь Адамаас эхэлдэг бөгөөд ингэснээр сэргээлийн цаг ирэх хүртэл Адамаас хойших үхэгсдийн шүүлтийг заан тодорхойлдог. Хожуу бороо ирэхэд шүүлт үхэгсдээс амьд хүмүүст шилжинэ. Уг эшлэлээр дүрслэгдсэн хугацаанд (Христийн амилалтаас Пентекост хүртэл), арвайн анхны үр жимснээс улаан буудайн анхны үр жимс хүртэл, амьд хүмүүсийн шүүлтийн үеэр бороо орж байгаа бөгөөд бороо орох зуур, бороогоор төлөөлөгдсөн мэдээ нь улаан буудайг хогийн ургамлаас тусгаарлаж байна. Пентекост болох Ням гаргийн хууль дээр улаан буудай нь хогийн ургамалтай цаашид холилдсон байхаа больж, даллан өргөх хоёр талхны анхны үр жимсний өргөл өргөгдөнө. 9/11-ээс Ням гаргийн хууль хүртэлх ариусгалын үйл явц мөн Малахи 3-т, Гэрээний Элч левичүүдийг ариусгаж, мөн цэвэрлэдэг бөгөөд Тэр үүнийг “гал”-аар үйлддэг хэмээн дүрслэгддэг. “Гал” нь Пентекостын үед үзэгдсэн галан хэлүүдээр төлөөлөгддөгийн адил мэдээний бэлгэдэл юм. Энд авч үзэж буй түүхэн үед, Пентекостын анхны үр жимсээр төлөөлөгдсөн, даллан өргөх хоёр талх болсон нэг зуун дөчин дөрвөн мянгыг бий болгодог хоёр бүлгийн тусгаарлалт нь сайтар жигнэгдсэн байх ёстой байсан, учир нь тэд гэм нүглийн бэлгэ тэмдгийг агуулсан цорын ганц өргөл байв.</w:t>
      </w:r>
    </w:p>
    <w:p>
      <w:pPr>
        <w:pStyle w:val="ArticleBody"/>
        <w:jc w:val="left"/>
      </w:pPr>
      <w:r>
        <w:rPr>
          <w:rFonts w:ascii="Times New Roman" w:hAnsi="Times New Roman" w:eastAsia="Times New Roman" w:cs="Times New Roman"/>
        </w:rPr>
        <w:t>Тэр хоёр даллан өргөдөг талх исгэсэн байсан бөгөөд исгэлэн нь нүглийн бэлгэдэл юм. Тэрхүү исгэлэн нь Гэрээний Элчийн цэвэршүүлэгч галын дүрслэл болсон зуухны галд устгагдсан. Исаиа хорин долоодугаар бүлэгт 9/11-ээс эхэлдэг маргааныг, өөрийн нэрлэснээр “зүүн салхины өдөр”-ийг тодорхойлдог. Уг хэсэг нь Израилийн нүгэл тэрхүү маргаанаар дамжин эвлэрүүлэгддэгийг заадаг. “Маргаан” нь жинхэнэ хожуу борооны мэдээ болон оршин буй бусад бүх хуурамч хожуу борооны мэдээнүүдийн хооронд явагддаг. Мэдээ бол “гал” бөгөөд “гал” нь Гэрээний Элчийн ариусган цэвэршүүлж, бузар булайг зайлуулахдаа хэрэглэдэг зүйл мөн. Хожуу борооны мэдээний талаарх маргаан Ням гаргийн хуулийн үед өргөгддөг Пентекостын анхны үр жимсний буудайн өргөлөөс исгэлэнг зайлуулдаг. Зуун дөчин дөрвөн мянга бол Пентекостын анхны үр жимсний буудайн өргөл мөн бөгөөд тэд Түүний цусны зөвтгөлөөр, мөн өөрсдийн гэрчлэлийн ариусгалаар ялдаг; учир нь ариусгадаг зүйл нь Үг хэдий боловч, Үг нь зөвхөн мэдээ болгон дамжуулагдах үедээ л тийнхүү ариусгадаг. Мэдээг танилцуулах нь зуун дөчин дөрвөн мянгад амьдрах боломж олгодог, харин хуурамч хожуу борооны мэдээг танилцуулах нь үхлийг төрүүлдэг.</w:t>
      </w:r>
    </w:p>
    <w:p>
      <w:pPr>
        <w:pStyle w:val="ArticleScripture"/>
        <w:jc w:val="left"/>
      </w:pPr>
      <w:r>
        <w:rPr>
          <w:rFonts w:ascii="Times New Roman" w:hAnsi="Times New Roman" w:eastAsia="Times New Roman" w:cs="Times New Roman"/>
        </w:rPr>
        <w:t>Тэд Хурганы цусаар, мөн өөрсдийн гэрчлэлийн үгээр түүнийг ялсан бөгөөд үхэх хүртлээ амиа хайрласангүй. Илчлэл 12:11.</w:t>
      </w:r>
    </w:p>
    <w:p>
      <w:pPr>
        <w:pStyle w:val="ArticleBody"/>
        <w:jc w:val="left"/>
      </w:pPr>
      <w:r>
        <w:rPr>
          <w:rFonts w:ascii="Times New Roman" w:hAnsi="Times New Roman" w:eastAsia="Times New Roman" w:cs="Times New Roman"/>
        </w:rPr>
        <w:t>Нэг зуун дөчин дөрвөн мянга нь эш үзүүллэгийн утгаар Христийг дагадаг тул Түүний даван туулсанчлалын дагуу, Тэр хэрхэн даван туулсан шиг ялалтыг олж Христийг дагадаг.</w:t>
      </w:r>
    </w:p>
    <w:p>
      <w:pPr>
        <w:pStyle w:val="ArticleScripture"/>
        <w:jc w:val="left"/>
      </w:pPr>
      <w:r>
        <w:rPr>
          <w:rFonts w:ascii="Times New Roman" w:hAnsi="Times New Roman" w:eastAsia="Times New Roman" w:cs="Times New Roman"/>
        </w:rPr>
        <w:t>Эдгээр нь эмэгтэйчүүдээр бузарлагдаагүй хүмүүс мөн; учир нь тэд онгон билээ. Эдгээр нь Хургыг хаашаа ч явсан даган явагчид мөн. Эдгээр нь Бурхан болон Хурганд зориулсан анхны үр жимс болон, хүмүүсийн дундаас золин аврагдагсад мөн. Илчлэл 14:4.</w:t>
      </w:r>
    </w:p>
    <w:p>
      <w:pPr>
        <w:pStyle w:val="ArticleBody"/>
        <w:jc w:val="left"/>
      </w:pPr>
      <w:r>
        <w:rPr>
          <w:rFonts w:ascii="Times New Roman" w:hAnsi="Times New Roman" w:eastAsia="Times New Roman" w:cs="Times New Roman"/>
        </w:rPr>
        <w:t>Илчлэлт арван дөрөвдүгээр бүлгийн дөрөвдүгээр эшлэлд энд нэг зуун дөчин дөрвөн мянгыг “анхны үр жимс” хэмээн тодорхойлсон байна. Тэд мөн “онгон” хэмээн тодорхойлогдсон бөгөөд Матай хорин тавдугаар бүлгийн арван онгоны тухай сургаалт зүйрлэл нь Адвентист ард түмний туршлагыг дүрслэн үзүүлдэг гэж сүнслэгээр илчлэгдсэн байдаг. Тэд зөвхөн “онгон” төдийгүй, “эмэгтэйчүүдээр бузарлагдаагүй” юм. Учир нь нэг зуун дөчин дөрвөн мянгыг бий болгосон шалгалт ба тусгаарлалтын үйл явц нь нэг зуун дөчин дөрвөн мянга болон “бүх” хуурамч шашнуудын хооронд ялгаа тогтоосон билээ. “Эдгээр” нь Хургыг хаашаа ч явсан дагадаг бөгөөд анхны үр жимсний өргөлүүдийн хувьд тэд Христийг Түүний үхэл, оршуулга, амилалтад дагах ёстой.</w:t>
      </w:r>
    </w:p>
    <w:p>
      <w:pPr>
        <w:pStyle w:val="ArticleBody"/>
        <w:jc w:val="left"/>
      </w:pPr>
      <w:r>
        <w:rPr>
          <w:rFonts w:ascii="Times New Roman" w:hAnsi="Times New Roman" w:eastAsia="Times New Roman" w:cs="Times New Roman"/>
        </w:rPr>
        <w:t>Илчлэл номын арван нэгдүгээр бүлгийн арван нэгдүгээр зүйлд, туг тэмдэг болгон өргөгдөх ёстой хоёр гэрч эхлээд алагдаж, дараа нь гурван өдөр хагасын дараа Христийн адил анхны үр жимсний өргөл болон амилуулагддаг. Христ байсан бөгөөд мөн байгаа тэрхүү анхны үр жимсний өргөл нь Лаодикийн туршлагатайгаар дампуурсан байсан хүмүүсийг золихын тулд гэрээний цус урсгагдахыг багтаасан. Нэгэн зүйлд, (дөрөвдүгээр зүйлд) нэг зуун дөчин дөрвөн мянгатай холбоотой эш үзүүллэгийн гэрлийн олон шугамын энэ бүх товч хураангуйг өгүүлсэн байдаг. Мөн үүнийг гайхамшигт Тоологч Палмонигийн гараар Илчлэл 144-т өгүүлсэн байдаг. Сударт давхардал нь хожуугийн борооны түүхийг илэрхийлдэг бөгөөд хожуугийн бороо бол Тайтгаруулагч Бурханы ард түмэн дээр юунд, хэзээ асгардаг тэр цаг үе мөн юм.</w:t>
      </w:r>
    </w:p>
    <w:p>
      <w:pPr>
        <w:pStyle w:val="ArticleScripture"/>
        <w:jc w:val="left"/>
      </w:pPr>
      <w:r>
        <w:rPr>
          <w:rFonts w:ascii="Times New Roman" w:hAnsi="Times New Roman" w:eastAsia="Times New Roman" w:cs="Times New Roman"/>
        </w:rPr>
        <w:t>Уулс дээр сайн мэдээг авчрагчийн, амар тайвныг тунхаглагчийн хөл ямар үзэсгэлэнтэй вэ; сайн сайхны тухай сайн мэдээг авчрагчийн, авралыг тунхаглагчийн, Сионд хандан, «Чиний Бурхан хаанчилж байна!» хэмээн айлдагчийн хөл ямар үзэсгэлэнтэй вэ! Чиний манаачид дуу хоолойгоо өргөх болно; тэд хамтдаа нэгэн дуугаар дуулна. Учир нь Эзэн Сионыг дахин сэргээх үед тэд нүдээр нүдэндээ тулан үзэх болно. Иерусалимын эзгүйрсэн газрууд аа, баяр хөөрөөр оргилон, хамтдаа дуулцгаа; учир нь Эзэн Өөрийн ард түмнийг тайтгаруулж, Иерусалимыг золин аварсан билээ. Эзэн бүх үндэстнүүдийн нүдний өмнө Өөрийн ариун мутраа ил болгосон бөгөөд газрын бүх хязгаар манай Бурханы авралыг үзэх болно. Явцгаа, явцгаа, тэндээс гарцгаа, бузар зүйлд бүү хүр; түүний дундаас гарцгаа; Эзэний сав суулгыг авч явагчид аа, ариун байгтун. Исаиа 52:7–11.</w:t>
      </w:r>
    </w:p>
    <w:p>
      <w:pPr>
        <w:pStyle w:val="ArticleBody"/>
        <w:jc w:val="left"/>
      </w:pPr>
      <w:r>
        <w:rPr>
          <w:rFonts w:ascii="Times New Roman" w:hAnsi="Times New Roman" w:eastAsia="Times New Roman" w:cs="Times New Roman"/>
        </w:rPr>
        <w:t>Сион H6726 нь H6725-тай адил бөгөөд энэ нь “илэрхий тод байх мэдрэмж; дурсгалын эсвэл чиглүүлэгч багана: – тэмдэг, гарчиг, замын тэмдэг” гэсэн утгатай. Сион бол нэг зуун дөчин дөрвөн мянгын тугийн бэлгэдэл бөгөөд тухайн эшлэлд тэд аль хэдийн сүүлчийн бороог хүлээн авсан байна, учир нь тэд амар амгалангийн сайн мэдээг аль хэдийн тунхаглаж, толилуулсан байна. Үүнтэй яг адил тодорхой холбоотой нь тэд “нүдээрээ нүдтэй” хардаг явдал бөгөөд энэ нь Пентекостын үеийн шавь нарыг төлөөлдөг. Учир нь Пентекостын өмнөх арван өдөр нь нэгдлийн хугацааг илэрхийлдэг. Эзэн “үйлдсэн билээ” хэмээх нь (өнгөрсөн цагийг илэрхийлж) сайн мэдээ авчрагчдын төлөө аль хэдийн гурван зүйлийг гүйцээсэн байна. Тэрбээр “Өөрийн ард түмнийг тайтгаруулсан”, “Иерусалимыг золин аварсан”, мөн “бүх үндэстнүүдийн нүдний өмнө Өөрийн ариун мутрыг ил гаргасан билээ.”</w:t>
      </w:r>
    </w:p>
    <w:p>
      <w:pPr>
        <w:pStyle w:val="ArticleBody"/>
        <w:jc w:val="left"/>
      </w:pPr>
      <w:r>
        <w:rPr>
          <w:rFonts w:ascii="Times New Roman" w:hAnsi="Times New Roman" w:eastAsia="Times New Roman" w:cs="Times New Roman"/>
        </w:rPr>
        <w:t>Тэр 9/11-нд Өөрийн ардыг “тайвшруулж,” Малакын гуравдугаар бүлгийн сорилтын үйл явцыг эхлүүлсэн бөгөөд энэ нь Ням гаргийн хуулийн үед, “Өөрийн ариун мутрыг бүх үндэстнүүдийн нүдний өмнө ил гаргах”-аар төлөөлөгдөн, анхны үр жимсний өргөлүүдийн тугийг өргөхөд төгсөнө. Тэр нэг зуун дөчин дөрвөн мянгыг тайвшруулж, золин аварч, өргөнө. 9/11-нд Тэр тайвшруулж, ариусгалын үйл явцыг эхлүүлдэг бөгөөд тэнд Тэр Өөрийн ардыг золин аварч, дараа нь тэднийг туг болгон өргөнө; эсвэл Малакын хэлдгээр, “Иуда ба Иерусалимын өргөл тааламжтай байх” нь “эртний өдрүүдийн адил” болно.</w:t>
      </w:r>
    </w:p>
    <w:p>
      <w:pPr>
        <w:pStyle w:val="ArticleScripture"/>
        <w:jc w:val="left"/>
      </w:pPr>
      <w:r>
        <w:rPr>
          <w:rFonts w:ascii="Times New Roman" w:hAnsi="Times New Roman" w:eastAsia="Times New Roman" w:cs="Times New Roman"/>
        </w:rPr>
        <w:t>Тэр мөнгийг хайлуулж, цэвэршүүлэгч мэт сууж, Левийн хөвгүүдийг цэвэршүүлэн, тэднийг алт мөнгө мэт ариусгах болно. Ингэснээр тэд ЭЗЭНд зөвт байдлын өргөл өргөх болно. Тэгвэл Иуда ба Иерусалимын өргөл нь ЭЗЭНд эртний өдрүүдийн адил, урьдын он жилүүдийн адил тааламжтай байх болно. Малахи 3:3, 4.</w:t>
      </w:r>
    </w:p>
    <w:p>
      <w:pPr>
        <w:pStyle w:val="ArticleBody"/>
        <w:jc w:val="left"/>
      </w:pPr>
      <w:r>
        <w:rPr>
          <w:rFonts w:ascii="Times New Roman" w:hAnsi="Times New Roman" w:eastAsia="Times New Roman" w:cs="Times New Roman"/>
        </w:rPr>
        <w:t>Бид “хэр удаан” гэсэн сэдвийн талаарх авч үзэх зүйлсээ дараагийн өгүүлэлд өндөрлөх болно.</w:t>
      </w:r>
    </w:p>
    <w:p>
      <w:pPr>
        <w:pStyle w:val="ArticleScripture"/>
        <w:jc w:val="left"/>
      </w:pPr>
      <w:r>
        <w:rPr>
          <w:rFonts w:ascii="Times New Roman" w:hAnsi="Times New Roman" w:eastAsia="Times New Roman" w:cs="Times New Roman"/>
        </w:rPr>
        <w:t>“‘Түүний шигшүүр гартаа байгаа бөгөөд Тэр Өөрийн талбайг бүрэн цэвэрлэж, буудайгаа амбаартаа хураана.’ Матай 3:12. Энэ нь цэвэршүүлэлтийн цагуудын нэг байсан. Үнэний үгсээр хальс нь буудайгаас салгагдаж байв. Зэмлэлийг хүлээн авахад хэтэрхий бардам, өөрийгөө зөвтгөдөг, даруу амьдралыг хүлээн зөвшөөрөхөд хэтэрхий ертөнцийг хайрлагч байсан учраас олон хүн Есүсээс нүүр буруулсан. Өнөөдөр ч мөн олон хүн яг адилхан үйлдсээр байна. Капернаумын синагогт байсан тэр шавь нарын адил өнөөдөр ч сүнснүүд шалгагдаж байна. Үнэн зүрх сэтгэлд нь хүргэгдмэгц, тэд өөрсдийн амьдрал Бурханы хүсэлтэй нийцдэггүйг хардаг. Тэд өөрсдөдөө бүхэл бүтэн өөрчлөлт хэрэгтэйг хардаг; гэвч тэд өөрийгөө үгүйсгэсэн энэ ажлыг үүрч авахыг хүсдэггүй. Иймээс нүгэл нь илчлэгдэхэд тэд уурладаг. Тэд ‘Энэ бол хатуу үг; үүнийг хэн сонсож чадах вэ?’ хэмээн бувтнан, шавь нар Есүсийг орхин явсанчлан, гомдон оддог.” Христэд тэмүүлэхүй,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Тавдугаар Дугаар</dc:title>
  <dc:subject>Хэр Удаан Бэ? Тав Дахь Тамга</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