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Наймдугаар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Наймын тоо</w:t>
      </w:r>
    </w:p>
    <w:p>
      <w:pPr>
        <w:pStyle w:val="ArticleScripture"/>
        <w:jc w:val="left"/>
      </w:pPr>
      <w:r>
        <w:rPr>
          <w:rFonts w:ascii="Times New Roman" w:hAnsi="Times New Roman" w:eastAsia="Times New Roman" w:cs="Times New Roman"/>
        </w:rPr>
        <w:t>Тэр хэнд мэдлэг заах вэ? мөн хэнд сургаалыг ухааруулах вэ? Сүүнээс гарсан, хөхнөөс гаргасан тэдэнд.</w:t>
      </w:r>
    </w:p>
    <w:p>
      <w:pPr>
        <w:pStyle w:val="ArticleScripture"/>
        <w:jc w:val="left"/>
      </w:pPr>
      <w:r>
        <w:rPr>
          <w:rFonts w:ascii="Times New Roman" w:hAnsi="Times New Roman" w:eastAsia="Times New Roman" w:cs="Times New Roman"/>
        </w:rPr>
        <w:t>Учир нь тушаал дээр тушаал, тушаал дээр тушаал; мөр дээр мөр, мөр дээр мөр; энд жаахан, тэнд жаахан байх ёстой. Учир нь Тэр энэ ард түмэнд ээрэн түгдрэх уруул, өөр хэлээр айлдана. Тэр Өөрөө тэдэнд, “Энэ бол ядарсанд амралт өгөх амралт мөн; энэ бол сэргээлт мөн” хэмээн айлдсан боловч тэд сонсохыг хүссэнгүй.</w:t>
      </w:r>
    </w:p>
    <w:p>
      <w:pPr>
        <w:pStyle w:val="ArticleScripture"/>
        <w:jc w:val="left"/>
      </w:pPr>
      <w:r>
        <w:rPr>
          <w:rFonts w:ascii="Times New Roman" w:hAnsi="Times New Roman" w:eastAsia="Times New Roman" w:cs="Times New Roman"/>
        </w:rPr>
        <w:t>Харин ЭЗЭНий үг тэдэнд тушаал дээр тушаал, тушаал дээр тушаал; мөр дээр мөр, мөр дээр мөр; энд жаахан, тэнд жаахан байв; ингэснээр тэд явж, арагш унан, хэмхэрч, урхидуулагдан, баригдах ажээ.</w:t>
      </w:r>
    </w:p>
    <w:p>
      <w:pPr>
        <w:pStyle w:val="ArticleScripture"/>
        <w:jc w:val="left"/>
      </w:pPr>
      <w:r>
        <w:rPr>
          <w:rFonts w:ascii="Times New Roman" w:hAnsi="Times New Roman" w:eastAsia="Times New Roman" w:cs="Times New Roman"/>
        </w:rPr>
        <w:t>Тиймээс Иерусалимд байгаа энэ ард түмнийг захирч буй басамжлагч эрчүүд ээ, ЭЗЭНий үгийг сонсогтун. Учир нь та нар, “Бид үхэлтэй гэрээ байгуулсан, тамтай тохиролцсон; үерлэн өнгөрөх ташуур дайран өнгөрөхөд тэр нь бидэнд хүрэхгүй. Учир нь бид худлыг өөрсдийн хоргодох газар болгож, худал хуурмагийн дор өөрсдийгөө нуун халхалсан” хэмээн хэлсэн билээ. Иймийн тул Эзэн БУРХАН ийнхүү айлдаж байна: “Харагтун, Би Сионд суурь болгон нэгэн чулуу тавина, шалгагдсан чулуу, үнэт булангийн чулуу, бат суурь; итгэгч нь яарахгүй. Би мөн шүүлтийг татсан шугам болгож, зөвт байдлыг дүүжин тугалга болгоно. Мөндөр худлын хоргодох газрыг шүүрдэн зайлуулж, ус нуугдах байрыг халин бүрхэнэ. Та нарын үхэлтэй байгуулсан гэрээ хүчингүй болж, тамтай хийсэн тохиролцоо чинь тогтохгүй. Үерлэн өнгөрөх ташуур дайран өнгөрөхөд та нар түүнд гишгэгдэн няцлагдах болно.” Исаиа 28:9–18.</w:t>
      </w:r>
    </w:p>
    <w:p>
      <w:pPr>
        <w:pStyle w:val="ArticleBody"/>
        <w:jc w:val="left"/>
      </w:pPr>
      <w:r>
        <w:rPr>
          <w:rFonts w:ascii="Times New Roman" w:hAnsi="Times New Roman" w:eastAsia="Times New Roman" w:cs="Times New Roman"/>
        </w:rPr>
        <w:t>Иерусалимыг захирч буй доогч хүмүүс бол Лаодикейн Долоо дахь өдрийн Адвентист сүмийн удирдагчид мөн бөгөөд хэдхэн эшлэлийн өмнө Исаиа тэднийг “Ефраимын согтуучууд” хийгээд “бардамналын титэм” хэмээн тодорхойлсон билээ. Пентекостын үед Петр энэ мэдээ согтуу хүмүүсээр тунхаглагдаж байна хэмээн мэдэгдэж байсан хүмүүст хариу өгсөн. Хожмын борооны үеийн цаг хугацаа нь жинхэнэ ба хуурамч хожмын борооны мэдээний тухай юм. Эзэнээс ирсэн мэдээ нь үргэлж мөргөгчдийн хоёр ангийг бий болгодог бөгөөд тэр хоёр анги хоёулаа дарс уудаг. Ариусгагдсан мэдээ, өөрөөр хэлбэл ариусгагдсан дарс нь Иоелд итгэлгүйчүүдийн амнаас таслагдсан гэж өгүүлсэн зүйл мөн.</w:t>
      </w:r>
    </w:p>
    <w:p>
      <w:pPr>
        <w:pStyle w:val="ArticleScripture"/>
        <w:jc w:val="left"/>
      </w:pPr>
      <w:r>
        <w:rPr>
          <w:rFonts w:ascii="Times New Roman" w:hAnsi="Times New Roman" w:eastAsia="Times New Roman" w:cs="Times New Roman"/>
        </w:rPr>
        <w:t>Сэрцгээ, архичид аа, мөн уйлагтун; дарс уугчид бүгдээрээ, гаслан хашхирагтун; шинэ дарсны улмаас, учир нь тэр нь та нарын амнаас таслагдан авагдсан юм. Иоел 1:5.</w:t>
      </w:r>
    </w:p>
    <w:p>
      <w:pPr>
        <w:pStyle w:val="ArticleBody"/>
        <w:jc w:val="left"/>
      </w:pPr>
      <w:r>
        <w:rPr>
          <w:rFonts w:ascii="Times New Roman" w:hAnsi="Times New Roman" w:eastAsia="Times New Roman" w:cs="Times New Roman"/>
        </w:rPr>
        <w:t>Иоел номын нэгдүгээр бүлэгт усан үзмийн талбайн хорон тариаланчид, өөрөөр хэлбэл Лаодикийн Долоо дахь өдрийн Адвентист сүмийг төлөөлөгчид, “шинэ дарс” тэдний амнаас “таслагдан” авсантай холбоотойгоор буруушаагдан, шүүгддэг. Бурхан “идээ ба ундааны өргөлүүд”-ээр дүрслэгдсэн хожуугийн бороон дахь Бурханы Сүнсний асгаралтыг тэднээс, өөрөөр хэлбэл хорон согтуу тариаланчдаас, таслан авч буюу саатуулсан билээ.</w:t>
      </w:r>
    </w:p>
    <w:p>
      <w:pPr>
        <w:pStyle w:val="ArticleScripture"/>
        <w:jc w:val="left"/>
      </w:pPr>
      <w:r>
        <w:rPr>
          <w:rFonts w:ascii="Times New Roman" w:hAnsi="Times New Roman" w:eastAsia="Times New Roman" w:cs="Times New Roman"/>
        </w:rPr>
        <w:t>Талхан өргөл ба ундаан өргөл ЭЗЭНий өргөөнөөс таслагдав; ЭЗЭНий үйлчлэгч тахилч нар гашуудна. Талбай сүйдэж, газар нутаг гашуудна; учир нь үр тариа сүйдэв; шинэ дарс ширгэж, тос мөхөсдөнө. Ичигтүн, тариачид аа; улигтун, усан үзмийн цэцэрлэгчид ээ, буудай ба арвайн төлөө; учир нь талбайн ургац үгүй болов. Усан үзмийн мод хатаж, инжрийн мод мөхөсдөнө; анар мод, мөн далдуу мод, алимны мод, тэр байтугай талбайн бүх модод хатжээ. Учир нь баяр баясгалан хүний хөвгүүдээс хатан оджээ. Бүсэлж, гашууд, тахилч нар аа; улигтун, тахилын ширээний үйлчлэгчид ээ; ирж, тааран хувцас өмсөн шөнөжин хэвтэгтүн, Бурханы минь үйлчлэгчид ээ. Учир нь талхан өргөл ба ундаан өргөл та нарын Бурханы өргөөнөөс түдгэлзэгдэв. Мацгийг ариусган зарлаж, ёслолт чуулганыг дуудан, ахмадууд болон газрын бүх оршин суугчдыг ЭЗЭН та нарын Бурханы өргөөнд цуглуулж, ЭЗЭН уруу хашхир. Халаг тэр өдөр! Учир нь ЭЗЭНий өдөр ойртож байна, мөн Төгс Хүчит Нэгэнээс ирэх сүйрэл мэтээр тэр ирнэ. Хоол хүнс бидний нүдний өмнө таслагдаагүй гэж үү? Тийм ээ, баяр баясгалан ба хөөр баясал манай Бурханы өргөөнөөс таслагдсан бус уу? Иоел 1:9–16.</w:t>
      </w:r>
    </w:p>
    <w:p>
      <w:pPr>
        <w:pStyle w:val="ArticleBody"/>
        <w:jc w:val="left"/>
      </w:pPr>
      <w:r>
        <w:rPr>
          <w:rFonts w:ascii="Times New Roman" w:hAnsi="Times New Roman" w:eastAsia="Times New Roman" w:cs="Times New Roman"/>
        </w:rPr>
        <w:t>Иоелд Исаиагийн “Ефраимын согтуу хүмүүс” “сэрэх” үед, тэдний сэрж буй нөхцөл байдал нь “шинэ дарс”-аар төлөөлөгдсөн хожуугийн борооны мэдээ юм. Энэ нь Бурханы сонгосон гэрээт ард түмнээс саатуулагдсан байв. Уг хэсэг дэх “үр тариа” гэсэн нь тарианы ерөнхий нэр бөгөөд Бурханы Үг бол Тэнгэрийн Талх мөн; тэр хэсэгт энэ нь “үрэгдсэн” байна.</w:t>
      </w:r>
    </w:p>
    <w:p>
      <w:pPr>
        <w:pStyle w:val="ArticleBody"/>
        <w:jc w:val="left"/>
      </w:pPr>
      <w:r>
        <w:rPr>
          <w:rFonts w:ascii="Times New Roman" w:hAnsi="Times New Roman" w:eastAsia="Times New Roman" w:cs="Times New Roman"/>
        </w:rPr>
        <w:t>“Шинэ дарс” гэдэг нь 9/11-д ирсэн өнөөгийн үнэний мэдээ юм. “Шинэ дарс ширгэсэн”, “таслагдсан” хэмээгддэг нь, “шинэ дарс”-ыг зөвхөн Иеремиагийн “хуучин” замууд руу буцаж буй хүмүүс л танин хүлээн зөвшөөрдөгтэй холбоотой; учир нь “шинэ” мэдээ нь үргэлж “хуучин” мэдээтэй нийцдэг. “Ширгэсэн” гэж орчуулагдсан үг нь еврей хэлэнд “ичих” гэсэн утгатай.</w:t>
      </w:r>
    </w:p>
    <w:p>
      <w:pPr>
        <w:pStyle w:val="ArticleBody"/>
        <w:jc w:val="left"/>
      </w:pPr>
      <w:r>
        <w:rPr>
          <w:rFonts w:ascii="Times New Roman" w:hAnsi="Times New Roman" w:eastAsia="Times New Roman" w:cs="Times New Roman"/>
        </w:rPr>
        <w:t>“Ичгүүрт орогсод” бол Иоел болон эш үзүүлэгчдийн гол сэдвийн нэг мөн. Ефраимын архичид хуурамч хожмын борооны мэдээнээсээ ичдэг бөгөөд үүнийг олонтаа “амар тайван ба аюулгүй байдал” гэсэн мэдээ хэмээн нэрлэдэг. Үр тариа, шинэ дарс, тос гэсэн гурван бэлгэдэл нь хожмын борооны мэдээг төлөөлдөг. Хожмын бороо нь мөн Ариун Сүнсний асгаралт хэмээн дүрслэгддэг.</w:t>
      </w:r>
    </w:p>
    <w:p>
      <w:pPr>
        <w:pStyle w:val="ArticleBody"/>
        <w:jc w:val="left"/>
      </w:pPr>
      <w:r>
        <w:rPr>
          <w:rFonts w:ascii="Times New Roman" w:hAnsi="Times New Roman" w:eastAsia="Times New Roman" w:cs="Times New Roman"/>
        </w:rPr>
        <w:t>Ариун Сүнсний ажил нь нүгэл, зөвт байдал, шүүлтийн талаар яллан үнэмшүүлэх явдал бөгөөд энэ нь яг тэр дарааллаараа явагддаг. Бурханы Үг нь нүглийн талаар яллан үнэмшүүлдэг бөгөөд “үр тариа”-гаар төлөөлүүлэгддэг. “Шинэ дарс”-ыг эзэмшиж буй байх нь “бороо”-гоор, мөн “дарс”-аар төлөөлүүлэгддэг Ариун Сүнсийг эзэмшиж буй хүмүүсийг тодорхойлдог. Учир нь “бороо” ч, “дарс” ч хоёул захиас буюу сургаал болох нь амархан нотлогддог.</w:t>
      </w:r>
    </w:p>
    <w:p>
      <w:pPr>
        <w:pStyle w:val="ArticleScripture"/>
        <w:jc w:val="left"/>
      </w:pPr>
      <w:r>
        <w:rPr>
          <w:rFonts w:ascii="Times New Roman" w:hAnsi="Times New Roman" w:eastAsia="Times New Roman" w:cs="Times New Roman"/>
        </w:rPr>
        <w:t>Гэсэн хэдий ч Би та нарт үнэнийг хэлж байна; Намайг явах нь та нарт ашигтай. Учир нь Би явахгүй бол Тайтгаруулагч та нар уруу ирэхгүй; харин Би одвол Түүнийг та нар уруу илгээнэ. Тэр ирэхдээ ертөнцийг нүглийн талаар, зөвт байдлын талаар, мөн шүүлтийн талаар зэмлэн илчилнэ. Нүглийн талаар гэвэл, тэд Надад итгэдэггүй учраас; зөвт байдлын талаар гэвэл, Би Эцэг уруугаа очиж, та нар Намайг цаашид үзэхгүй болохоор; шүүлтийн талаар гэвэл, энэ ертөнцийн ноён аль хэдийн шүүгдсэн учраас юм. Та нарт хэлэх зүйл Надад олон байгаа боловч та нар одоо тэдгээрийг дааж чадахгүй. Харин үнэний Сүнс болох Тэр ирэхэд, та нарыг бүх үнэн уруу удирдана. Учир нь Тэр Өөрөөсөө ярихгүй, харин юу сонссоноо тэр л ярьж, ирэх зүйлсийг та нарт мэдүүлнэ. Иохан 16:7–13.</w:t>
      </w:r>
    </w:p>
    <w:p>
      <w:pPr>
        <w:pStyle w:val="ArticleBody"/>
        <w:jc w:val="left"/>
      </w:pPr>
      <w:r>
        <w:rPr>
          <w:rFonts w:ascii="Times New Roman" w:hAnsi="Times New Roman" w:eastAsia="Times New Roman" w:cs="Times New Roman"/>
        </w:rPr>
        <w:t>Иоелын “үр тариа” нь “нүгэл”-ийг илчлэн буруутгадаг Бурханы Үг мөн. “Зөвт байдал” нь “шинэ” (өнөөгийн үнэний) “дарс” (мэдээ) хэмээн дүрслэгдсэн өнөөгийн үнэний мэдээгээр дамжуулан өөрсдийн хүн чанарыг тэнгэрлэг чанартай холбосон хүмүүсээр илэрхийлэгддэг. “Тос” нь “шүүлт”-ийн бэлгэдэл мөн. Учир нь “шүүлт” нь шүүгдэж буй хүмүүст “тос” байгаа эсэх дээр үндэслэдэг. Иоелын үр тариа, шинэ дарс, тос нь нүгэл, зөвт байдал, шүүлтийн талаарх яллалт мөн. Хожуу борооны асгаралттай холбоотой Ариун Сүнсний ажлын бүх элементүүд нийлж, Иоел тэдэнд “Сэрцгээ!” хэмээн тушаах 9/11-ээс эхлэн Лаодикеагийн Адвентизмыг шалгах ёстой үнэнүүдийг бүрдүүлдэг.</w:t>
      </w:r>
    </w:p>
    <w:p>
      <w:pPr>
        <w:pStyle w:val="ArticleBody"/>
        <w:jc w:val="left"/>
      </w:pPr>
      <w:r>
        <w:rPr>
          <w:rFonts w:ascii="Times New Roman" w:hAnsi="Times New Roman" w:eastAsia="Times New Roman" w:cs="Times New Roman"/>
        </w:rPr>
        <w:t>Хожмын борооны мэдээний гурван бэлгэдэл нь Илчлэлт арван дөрөвдүгээр бүлгийн гурван тэнгэрэлчийн мэдээтэй зэрэгцэн тохирч байгаа бөгөөд “тариачид” нь “ичих” ёстой, “усан үзмийн талбай эрхлэгчид” нь “улайн гаслах” ёстой. Иоелд Бурханы ард түмэн хэзээ ч ичгүүрт орох ёсгүй.</w:t>
      </w:r>
    </w:p>
    <w:p>
      <w:pPr>
        <w:pStyle w:val="ArticleScripture"/>
        <w:jc w:val="left"/>
      </w:pPr>
      <w:r>
        <w:rPr>
          <w:rFonts w:ascii="Times New Roman" w:hAnsi="Times New Roman" w:eastAsia="Times New Roman" w:cs="Times New Roman"/>
        </w:rPr>
        <w:t>Та нар Намайг Израилийн дунд оршдог, мөн Би бол та нарын Бурхан ЭЗЭН бөгөөд өөр хэн ч үгүй гэдгийг мэдэх болно; Миний ард түмэн хэзээ ч ичгүүрт унахгүй. Иоел 2:27.</w:t>
      </w:r>
    </w:p>
    <w:p>
      <w:pPr>
        <w:pStyle w:val="ArticleBody"/>
        <w:jc w:val="left"/>
      </w:pPr>
      <w:r>
        <w:rPr>
          <w:rFonts w:ascii="Times New Roman" w:hAnsi="Times New Roman" w:eastAsia="Times New Roman" w:cs="Times New Roman"/>
        </w:rPr>
        <w:t>Тариаланчид ба усан үзмийн талбай арчлагчид өөрсдөд нь хариуцуулан маллуулсан усан үзмийн талбайд амийг төрүүлэн гаргах чадалгүй, хуурамч хожуугийн борооны мэдээг танилцуулж буй учраас ичиж, улилдан гашууддаг. Адвентизм өөрсдийн эш үзүүлэгч эмэгтэйгээс тэд хожуугийн борооны туршлагыг биелүүлэхээр дуудагдсан гэдгийг мэддэг боловч талбайн үр жимс хатжээ. Тэд ялангуяа “улаан буудайн төлөө, арвайн төлөө” ичиж, уйлдаг. Христийн амилалтын өдөр өргөгдсөн “арвай” анхны үр жимсний өргөл нь Пентекостын улирлыг эхлүүлсэн бөгөөд тэр нь Пентекостын “улаан буудайн” анхны үр жимсний өргөлөөр Пентекостын өдөр төгссөн юм. Ефраимын архичид Пентекостын улирлын буруу талд байгаадаа ичиж байна. Тэр улирал нь хожуугийн бороо орж байх үед 9/11-ээс Ням гаргийн хууль хүртэл дахин давтагддаг.</w:t>
      </w:r>
    </w:p>
    <w:p>
      <w:pPr>
        <w:pStyle w:val="ArticleScripture"/>
        <w:jc w:val="left"/>
      </w:pPr>
      <w:r>
        <w:rPr>
          <w:rFonts w:ascii="Times New Roman" w:hAnsi="Times New Roman" w:eastAsia="Times New Roman" w:cs="Times New Roman"/>
        </w:rPr>
        <w:t>“Олон хүн эртний бороог үлэмж хэмжээгээр хүлээн авч чадалгүй үлдсэн. Бурхан тэдэнд ийнхүү хангаж өгсөн бүх ерөөлийг тэд олж аваагүй. Тэд энэ дутагдал хожмын бороогоор нөхөгдөнө гэж найдаж байна. Нигүүлслийн хамгийн арвин элбэгшил хүртээгдэх үед тэд түүнийг хүлээн авахаар зүрх сэтгэлээ нээхээр төлөвлөж байна. Тэд аймшигт алдаа гаргаж байна. Бурхан Өөрийн гэрэл ба мэдлэгийг өгснөөр хүний зүрхэнд эхлүүлсэн ажил тасралтгүй урагшлан үргэлжлэх ёстой. Хүн бүр өөрийн хэрэгцээ, зайлшгүй шаардлагыг ухаарах ёстой. Зүрх сэтгэл нь аливаа бузар булайгаас хоосорч, Сүнсний оршин суухад зориулан цэвэршигдэх ёстой. Эртний шавь нар Пентекостын өдөр Ариун Сүнс асгаруулахын тулд нүглээ наминчилж, орхих замаар, чин сэтгэлийн залбирал болон өөрсдийгөө Бурханд зориулснаар бэлтгэсэн юм. Одоо мөн л тэрхүү ажил, харин бүр ч илүү хэмжээгээр, хийгдэх ёстой. Тэгэхэд хүний талын зүтгэгч ердөө ерөөлийг гуйж, Эзэн өөрийн талаар хийх ажлыг төгөлдөржүүлэхийг хүлээхэд л хангалттай байв. Ажлыг эхлүүлсэн Нэгэн нь Бурхан бөгөөд Тэр Өөрийн ажлыг дуусгаж, хүнийг Есүс Христ дотор төгс болгоно. Гэвч эртний бороогоор төлөөлүүлсэн нигүүлслийг огтхон ч хайхралгүй орхиж болохгүй. Өөрсдөдөө өгөгдсөн гэрлийн дагуу амьдарч буй хүмүүс л илүү их гэрлийг хүлээн авна. Хэрэв бид идэвхтэй Христийн зан чанарын ариун чанаруудыг өдөр бүр амьдралдаа илэрхийлэн урагшлахгүй бол хожмын бороон дахь Ариун Сүнсний илрэлүүдийг таньж мэдэхгүй. Тэр нь бидний эргэн тойрон дахь зүрх сэтгэлүүд дээр бууж байж болох ч, бид түүнийг ялган таних ч үгүй, хүлээн авах ч үгүй.” Testimonies to Ministers, 506, 507.</w:t>
      </w:r>
    </w:p>
    <w:p>
      <w:pPr>
        <w:pStyle w:val="ArticleBody"/>
        <w:jc w:val="left"/>
      </w:pPr>
      <w:r>
        <w:rPr>
          <w:rFonts w:ascii="Times New Roman" w:hAnsi="Times New Roman" w:eastAsia="Times New Roman" w:cs="Times New Roman"/>
        </w:rPr>
        <w:t>Сестра Уайтын “Пентекостын улирал” хэмээн нэрлэдэг шугамын хүрээнд, “эртийн бороо” нь Христ амилсныхаа дараа тэнгэрлэг чуулганаасаа бууж ирээд шавь нар дээрээ амьсгалсан явдал байв. Энэ хүрээнд “хожмын бороо” нь Пентекост байв. Пентекостын улирлын альфад хэдхэн дусал шавь нар дээр амьсгалуулагдсан бөгөөд омегад амьсгал хүртсэн тэрхүү шавь нар галан хэлүүдээр бүх дэлхийд ярьж байв. Ариун Сүнсний илрэл эхлэлд ч, төгсгөлд ч байв. Эхлэлд Бурханлаг чанар нэгэн мэдээгээр дамжуулан Ариун Сүнсийг хүн төрөлхтөнд хүргэж байсан бол, төгсгөлд хэлүүд (хүн чанар) ба гал (Бурханлаг чанар)-аар төлөөлөгдсөнчлөн бурханлаг чанар ба хүн чанар нэгдэн, нэгэн мэдээгээр дамжуулан Ариун Сүнсийг хүн төрөлхтөнд хүргэж байв. Эхлэл дэх арвайн анхны үр жимсний өргөл нь Христийн амилалттай нийцдэг бөгөөд Пентекостын анхны үр жимсний өргөл дэх хоёр улаан буудайн талх нь Пентекосттой нийцдэг.</w:t>
      </w:r>
    </w:p>
    <w:p>
      <w:pPr>
        <w:pStyle w:val="ArticleBody"/>
        <w:jc w:val="left"/>
      </w:pPr>
      <w:r>
        <w:rPr>
          <w:rFonts w:ascii="Times New Roman" w:hAnsi="Times New Roman" w:eastAsia="Times New Roman" w:cs="Times New Roman"/>
        </w:rPr>
        <w:t>Тэр хоёр талх нь нүглийн бэлгэдэл болох хөрөнгө орсон цорын ганц өргөл байв. Тэр талхнууд шатаагдсан байсан тул нүгэл зайлуулагдсаныг төлөөлж байсан ч, нэг зуун дөчин дөрвөн мянгыг төлөөлөх тэр хоёр даллан өргөсөн талх нь Малахи номын гуравдугаар бүлэгт гардаг Гэрээний Элчээр тэрхүү нүглүүдээс цэвэршүүлэгдсэн, урьд нь нүгэлтэн байсан эрэгтэйчүүд ба эмэгтэйчүүд байсан гэсэн үнэнийг хэвээр баталж байв. Иймээс Пентекостын улирлын альфа нь Тэнгэрийн Талх шавь нараа сургаж буйг төлөөлж байсан бол, тэр улирлын омега нь мөнөөх шавь нарыг тэнгэр өөд өргөгдсөн хоёр талх болгон бэлгэдсэн байв. Тиймээс дэлхийд мэдээг хүргэх шавь нарыг дүрсэлсэн даллан өргөх өргөлийн өргөгдөл болон галан хэлнүүдийн бурханлаг ба хүний чанарын бэлгэдэл хоорондоо нэгдэн, нэг зуун дөчин дөрвөн мянга нь Есүс Христийг төгс төлөөлөх өргөл болгон өргөгдөх ёстойг тодорхойлдог бөгөөд Есүс Христ нь бурханлаг чанар хүний чанартай нэгдсэн үед нүгэл үйлддэггүйг төлөөлдөг.</w:t>
      </w:r>
    </w:p>
    <w:p>
      <w:pPr>
        <w:pStyle w:val="ArticleBody"/>
        <w:jc w:val="left"/>
      </w:pPr>
      <w:r>
        <w:rPr>
          <w:rFonts w:ascii="Times New Roman" w:hAnsi="Times New Roman" w:eastAsia="Times New Roman" w:cs="Times New Roman"/>
        </w:rPr>
        <w:t>“Эрт бороог” хүлээн авахгүй атлаа “Бурханы” “эрт бороотой” хамт “хангаж өгсөн” “бүх ашиг тусын” “дутагдал” “хожуу бороогоор нөхөгдөнө” гэж найдах нь “аймшигт алдаа” юм. Эрт бороо нь Иеремиагийн “эртний жимүүд” бөгөөд 9/11-д тэдгээр нь алхах ёстой зам хэмээн тодорхойлогдсон юм. Энэ нь “аймшигт алдаа” төдийгүй, хүмүүсийг өөрсдийнх нь хожуу борооны мэдээ хад чулуун дээр суурилсан гэж бодоход хүргэдэг хүчтэй төөрөгдөл мөн; харин эцэст нь тэдний мэдээ элсэн дээр байгуулагдсан байсныг олж мэддэг.</w:t>
      </w:r>
    </w:p>
    <w:p>
      <w:pPr>
        <w:pStyle w:val="ArticleBody"/>
        <w:jc w:val="left"/>
      </w:pPr>
      <w:r>
        <w:rPr>
          <w:rFonts w:ascii="Times New Roman" w:hAnsi="Times New Roman" w:eastAsia="Times New Roman" w:cs="Times New Roman"/>
        </w:rPr>
        <w:t>Петр сүүлчийн борооны үе дэх нэг зуун дөчин дөрвөн мянгыг төлөөлөн үзүүлэхдээ хэн согтуу байсан, хэн согтуу байгаагүйг шууд тайлбарлахаас ичиж эмээгээгүй. Бүх эш үзүүлэгчид эцсийн өдрүүдийн тухай өгүүлдэг бөгөөд Иоел “Ефраимын согтуучууд” сэрж, сүүлчийн борооны хүч дор гурав дахь тэнгэрэлчийн чанга хашхирааг тунхаглах ард түмэн байх давуу эрх нь үүрд зайлуулагдсаны тодорхой нотолгоотой тулгаран учирч байгааг тодорхойлж байна. Нэг зуун дөчин дөрвөн мянга нь 9/11-ээс Ням гаргийн хууль хүртэлх сүүлчийн борооны үеийн туршид бэлтгэгдэн төлөвшиж, лацдан тэмдэглэгддэг. Тэд бол Хургыг Түүний хаашаа явна, тийш нь дагалдагсад мөн.</w:t>
      </w:r>
    </w:p>
    <w:p>
      <w:pPr>
        <w:pStyle w:val="ArticleBody"/>
        <w:jc w:val="left"/>
      </w:pPr>
      <w:r>
        <w:rPr>
          <w:rFonts w:ascii="Times New Roman" w:hAnsi="Times New Roman" w:eastAsia="Times New Roman" w:cs="Times New Roman"/>
        </w:rPr>
        <w:t>Пентекостын өдөр Петр Иоелын номд тулгуурлан хожмын борооны мэдээг тунхаглагч тэр хүмүүсийг төлөөлдөг. Өөрсдийн бүхэл түүхийн турш Пентекостыг сахин ажиглах хариуцлага хүлээсэн байсан иудейчүүдэд, өмнөх бүх Пентекостуудын заан хүлээлгэсэн тэр Пентекост эдүгээ биелж байна хэмээн Петр мэдүүлж байв. Иудейчүүд, Ефраимын согтуучуудын адил, Вавилоны дарсанд тийнхүү согтсон байсан тул Иоелын номын хүрээнд хожмын борооны мэдээг танилцуулж байсан Петр болон арван нэгнийг согтуу байна хэмээн буруутгав. Иоелын нэгдүгээр бүлгийн тавдугаар эшлэлд Ефраимын согтуучууд “сэрэхэд”, тэд хожмын борооны шалгалтын үйл явцтай тулгардаг бөгөөд тэнд хоёр ангилал бүрэлдэн тогтдог. Тэр шалгалтын үйл явцад нэг ангилал нь хожмын борооны мэдээг танин хүлээн зөвшөөрдөг бол нөгөө ангилал нь түүнийг танин хүлээн зөвшөөрдөггүй.</w:t>
      </w:r>
    </w:p>
    <w:p>
      <w:pPr>
        <w:pStyle w:val="ArticleScripture"/>
        <w:jc w:val="left"/>
      </w:pPr>
      <w:r>
        <w:rPr>
          <w:rFonts w:ascii="Times New Roman" w:hAnsi="Times New Roman" w:eastAsia="Times New Roman" w:cs="Times New Roman"/>
        </w:rPr>
        <w:t>“Бид хожмын бороог хүлээж суух ёсгүй. Энэ нь бидний дээр бууж буй нигүүлслийн шүүдэр ба аадар бороог таньж мэдэн, өөрийн болгох бүхний дээр ирж байна. Бид гэрлийн хэлтэрхийг цуглуулж, биднийг Өөрт нь итгэхийг хүсдэг Бурханы баттай өршөөлүүдийг эрхэмлэн үнэлэх үед амлалт бүр биелэгдэх болно. ‘Учир нь газар хөрс нахиагаа ургуулдагчлан, цэцэрлэг түүнд тарьсан зүйлсийг соёолуулдагчлан, тийнхүү Эзэн БУРХАН зөвт байдал ба магтаалыг бүх үндэстнүүдийн өмнө ургуулан гаргана.’ Исаиа 61:11. Бүх дэлхий Бурханы алдраар дүүрэх ёстой.” The Seventh-day Adventist Bible Commentary, volume 7, 984.</w:t>
      </w:r>
    </w:p>
    <w:p>
      <w:pPr>
        <w:pStyle w:val="ArticleBody"/>
        <w:jc w:val="left"/>
      </w:pPr>
      <w:r>
        <w:rPr>
          <w:rFonts w:ascii="Times New Roman" w:hAnsi="Times New Roman" w:eastAsia="Times New Roman" w:cs="Times New Roman"/>
        </w:rPr>
        <w:t>“Таних” гэдэг нь “мэдлэгийг эргэн санах буюу сэргээн олж авах” гэсэн утгатай. Учир нь хожмын борооны мэдээ нь хожмын борооны түүхийг дүрслэн үзүүлдэг өнгөрсөн ариун түүхүүдээр танигддаг. Петрийн Пентекостын үеийн түүх нь Иоелын дэвшүүлсэн түүхэн бүтцийн дотор байрлуулсан байв. Иоелын нөхцөл байдал ба Петрийн биелэл хамтдаа 1844 оны Шөнийн Дундын Хашхирааны түүхэнд хоёр гэрч болдог. Эдгээр гурван гэрч (мөн бусад нь) нь хожмын борооны түүх, нөхцөл байдал, мэдээний дүрслэлүүд хэмээн “танигдах” ёстой.</w:t>
      </w:r>
    </w:p>
    <w:p>
      <w:pPr>
        <w:pStyle w:val="ArticleBody"/>
        <w:jc w:val="left"/>
      </w:pPr>
      <w:r>
        <w:rPr>
          <w:rFonts w:ascii="Times New Roman" w:hAnsi="Times New Roman" w:eastAsia="Times New Roman" w:cs="Times New Roman"/>
        </w:rPr>
        <w:t>Христос дээш өргөгдөн, дараа нь эргэн ирснийхээ дараа шавь нар дээрээ амьсгалаа үлээхэд, энэ нь Пентекостын агуу асгалтаас өмнөх “цөөн дусал” байсан юм. Эхлэл ба төгсгөлд Ариун Сүнс асгарч буй илрэл байсан. Христээс шавь нартаа ирсэн тэрхүү цөөн дусал нь омегагаар төгсөж, шавь нараас дэлхийд хүрэх мэдээний асгалтаар дуусах Пентекостын улирлын альфа мөн. Альфа нь арвайн анхны үр жимсний өргөлөөр тэмдэглэгдэж, буудайн анхны үр жимсний өргөлөөр төгсөнө. Хожмын борооны эхлэл нь 9/11-нд Нью-Йорк хотын агуу барилгуудыг нурааснаар тэмдэглэгдсэн. Энэ нь Ням гаргийн хуулинд хүргэх түүхийн эхлэлийг тэмдэглэдэг. 9/11 нь арвайн анхны үр жимсний өргөлөөр, харин Ням гаргийн хууль нь буудайн анхны үр жимсний өргөлөөр төлөөлөгдөнө.</w:t>
      </w:r>
    </w:p>
    <w:p>
      <w:pPr>
        <w:pStyle w:val="ArticleBody"/>
        <w:jc w:val="left"/>
      </w:pPr>
      <w:r>
        <w:rPr>
          <w:rFonts w:ascii="Times New Roman" w:hAnsi="Times New Roman" w:eastAsia="Times New Roman" w:cs="Times New Roman"/>
        </w:rPr>
        <w:t>Ефраимын архичид өөрсдийн хаанчлал тэднээс булаагдан, зохих үр жимсийг гаргах ард түмэнд өгөгдөх бодит байдлыг ухааран сэрнэ. Иоел архичдын дуулгаваргүй байдлыг, “идээний” болон “ундааны” өргөлүүд ЭЗЭНий өргөөнөөс таслагдсан бөгөөд “шинэ дарс” тэдний амнаас таслагдсан гэдгийг тэмдэглэн илчилдэг. “Шинэ дарс” нь еврей хэлэнд шинэхэн шахсан шүүсийг хэлдэг боловч тавдугаар зүйл дэх архичдын уудаг “дарс” нь исгэсэн шүүс юм. Дарсны хоёр төрөл нь сургаалыг төлөөлдөг бөгөөд Иоелын агуулгад энэ сургаал нь хожмын борооны мэдээ юм. Ефраимын архичид исгэсэн шүүсийг ууж ирсэн бөгөөд тэд “шинэ”, шинэхэн шахсан шүүснээс “таслагдсан” байна. Дарсны хоёр төрөл нь хожмын борооны хоёр мэдээг төлөөлдөг бөгөөд архичид цэвэр мэдээнээс “таслагдсан” юм. “Таслагдсан” хэмээн орчуулагдсан еврей үг нь амьтдыг хувааж, хэсгүүдийнх нь дундуур алхдаг эртний гэрээний ёслолын заншилд үндэслэдэг. “Таслагдах” гэдэг нь Бурханы гэрээт ард түмэн байхаас няцаагдан хаягдахыг хэлнэ.</w:t>
      </w:r>
    </w:p>
    <w:p>
      <w:pPr>
        <w:pStyle w:val="ArticleBody"/>
        <w:jc w:val="left"/>
      </w:pPr>
      <w:r>
        <w:rPr>
          <w:rFonts w:ascii="Times New Roman" w:hAnsi="Times New Roman" w:eastAsia="Times New Roman" w:cs="Times New Roman"/>
        </w:rPr>
        <w:t>Иоелийн ном нь эцсийн өдрүүд дэх Бурханы ардыг тодорхойлж байгаа бөгөөд энэ нь 1798 онд Даниелын номын лац тайлагдсаны үр дагавраар бий болсон Миллеритүүдээс эхэлж, 1989 онд Даниелын номын лац тайлагдсаны үр дагавраар бий болсон нэг зуун дөчин дөрвөн мянгад хүрч төгсөнө. Эхэндээ Ариун Сүнсний асгаралт нь Экзетерийн хуарангийн цуглаанаас 1844 оны 10 дугаар сарын 22-ны урам хугарал хүртэлх цаг хугацааны үеээр дүрслэгдсэн байв. Тэрхүү түүх нь Матай хорин тавдугаар бүлгийн арван онгон охины тухай сургаалт зүйрлэлийг биелүүлсэн бөгөөд энэ нь нэг зуун дөчин дөрвөн мянгын түүхэнд үсэг бүрээрээ дахин давтагддаг.</w:t>
      </w:r>
    </w:p>
    <w:p>
      <w:pPr>
        <w:pStyle w:val="ArticleScripture"/>
        <w:jc w:val="left"/>
      </w:pPr>
      <w:r>
        <w:rPr>
          <w:rFonts w:ascii="Times New Roman" w:hAnsi="Times New Roman" w:eastAsia="Times New Roman" w:cs="Times New Roman"/>
        </w:rPr>
        <w:t>“Матай 25 дахь арван онгон охины тухай сургаалт зүйрлэл нь мөн Адвентист ард түмний туршлагыг дүрслэн харуулдаг.” Эцсийн Агуу Тэмцэл, 393.</w:t>
      </w:r>
    </w:p>
    <w:p>
      <w:pPr>
        <w:pStyle w:val="ArticleScripture"/>
        <w:jc w:val="left"/>
      </w:pPr>
      <w:r>
        <w:rPr>
          <w:rFonts w:ascii="Times New Roman" w:hAnsi="Times New Roman" w:eastAsia="Times New Roman" w:cs="Times New Roman"/>
        </w:rPr>
        <w:t>“Арван онгон охины тухай сургаалт зүйрлэлд, тэдний тав нь ухаалаг, тав нь мунхаг байсан хэмээн, намайг олонтаа хандуулдаг. Энэ зүйрлэл үсэг бүрээрээ биелсэн бөгөөд цаашид ч биелэх болно. Учир нь энэ нь өнөө цаг үед онцгой хэрэглээтэй бөгөөд гурав дахь тэнгэрэлчийн мэдээний адил биелсэн, мөн цаг хугацааны төгсгөл хүртэл одоогийн үнэн хэвээр байх болно.” Review and Herald, 1890 оны 8 дугаар сарын 19.</w:t>
      </w:r>
    </w:p>
    <w:p>
      <w:pPr>
        <w:pStyle w:val="ArticleScripture"/>
        <w:jc w:val="left"/>
      </w:pPr>
      <w:r>
        <w:rPr>
          <w:rFonts w:ascii="Times New Roman" w:hAnsi="Times New Roman" w:eastAsia="Times New Roman" w:cs="Times New Roman"/>
        </w:rPr>
        <w:t>“Ёс бусын дунд, мэхлэлтийн ба төөрөгдлийн дунд, үхлийн сүүдрийн яг дор оршин буй нэгэн ертөнц байна,—унтсаар, унтсаар байна. Тэднийг сэрээхийн тулд сэтгэлийн шаналал эдэлж буй хүмүүс хэн бэ? Ямар дуу хоолой тэдэнд хүрч чадах вэ? Миний оюун ухаан ирээдүй рүү аваачигдаж, тэнд ‘Харагтун, Сүйт залуу ирж байна; Түүнтэй уулзахаар гарцгаа’ гэсэн дохио өгөгдөх цагийг харж байна. Гэвч зарим нь дэнлүүнийхээ тосыг нөхөн дүүргэхээр олж авахыг хойшлуулсан байх бөгөөд хэтэрхий оройтсон хойноо тосоор төлөөлүүлэгддэг зан чанар шилжүүлэн өгөх боломжгүйг тэд ухаарах болно. Тэр тос бол Христийн зөвт байдал мөн. Энэ нь зан чанарыг төлөөлдөг бөгөөд зан чанар шилжүүлэн өгөгдөх боломжгүй. Хэн ч үүнийг өөр нэгний төлөө олж авч чадахгүй. Хүн бүр нүглийн аливаа толбоноос цэвэршүүлэгдсэн зан чанарыг өөртөө зориулан олж авах ёстой.” Bible Echo, May 4, 1896.</w:t>
      </w:r>
    </w:p>
    <w:p>
      <w:pPr>
        <w:pStyle w:val="ArticleBody"/>
        <w:jc w:val="left"/>
      </w:pPr>
      <w:r>
        <w:rPr>
          <w:rFonts w:ascii="Times New Roman" w:hAnsi="Times New Roman" w:eastAsia="Times New Roman" w:cs="Times New Roman"/>
        </w:rPr>
        <w:t>“Бузарт байдалд хэвтэж буй дэлхийг” сэрээхийн тулд “сэтгэлийн төрөлтийн шаналал” мэдэрч буй хүмүүс хэн бэ? Иоел энэ асуултад хариулж байна:</w:t>
      </w:r>
    </w:p>
    <w:p>
      <w:pPr>
        <w:pStyle w:val="ArticleScripture"/>
        <w:jc w:val="left"/>
      </w:pPr>
      <w:r>
        <w:rPr>
          <w:rFonts w:ascii="Times New Roman" w:hAnsi="Times New Roman" w:eastAsia="Times New Roman" w:cs="Times New Roman"/>
        </w:rPr>
        <w:t>ЭЗЭНИЙ нэрийг дуудах хэн боловч аврагдах болно. Учир нь ЭЗЭНий айлдсанчлан, Сион уулан дээр болон Иерусалимд аврал байх бөгөөд ЭЗЭНий дуудах үлдэгдлийн дунд мөн тийнхүү байх болно. Иоел 2:32.</w:t>
      </w:r>
    </w:p>
    <w:p>
      <w:pPr>
        <w:pStyle w:val="ArticleBody"/>
        <w:jc w:val="left"/>
      </w:pPr>
      <w:r>
        <w:rPr>
          <w:rFonts w:ascii="Times New Roman" w:hAnsi="Times New Roman" w:eastAsia="Times New Roman" w:cs="Times New Roman"/>
        </w:rPr>
        <w:t>Бид эдгээр зүйлийг дараагийн өгүүлэлд үргэлжлүүлэн авч үзэх болно.</w:t>
      </w:r>
    </w:p>
    <w:p>
      <w:pPr>
        <w:pStyle w:val="ArticleScripture"/>
        <w:jc w:val="left"/>
      </w:pPr>
      <w:r>
        <w:rPr>
          <w:rFonts w:ascii="Times New Roman" w:hAnsi="Times New Roman" w:eastAsia="Times New Roman" w:cs="Times New Roman"/>
        </w:rPr>
        <w:t>“Амилалтын өдрийн үдээс хойших оройн алдад, шавь нараас хоёр нь Иерусалимаас найман бээрийн зайтай Эммаус хэмээх жижиг хот руу явж байв. Эдгээр шавь нар Христийн үйл хэрэгт онцгой байр суурь эзэлж байгаагүй боловч Түүнд чин сэтгэлээсээ итгэдэг хүмүүс байлаа. Тэд Дээгүүр Өнгөрөх баярыг сахихаар хотод ирсэн бөгөөд саяхан болсон үйл явдлуудаас болж ихэд будилж, гайхширсан байв. Тэд тэр өглөө Христийн биеийг булшнаас авсантай холбоотой мэдээг, мөн тэнгэр элч нарыг үзэж, Есүстэй уулзсан эмэгтэйчүүдийн мэдээг ч сонссон байлаа. Одоо тэд бясалгал үйлдэж, залбирахын тулд гэртээ буцаж явжээ. Уй гунигт автсан тэд шүүх ажиллагаа болон цовдлолын үзэгдлүүдийг хоорондоо ярилцсаар оройн алхаагаа үргэлжлүүлж байв. Тэд урьд өмнө хэзээ ч ингэтлээ бүрэн цөхөрч байсангүй. Найдваргүй, итгэлгүй болсон тэд загалмайн сүүдэр дор алхаж байлаа.</w:t>
      </w:r>
    </w:p>
    <w:p>
      <w:pPr>
        <w:pStyle w:val="ArticleScripture"/>
        <w:jc w:val="left"/>
      </w:pPr>
      <w:r>
        <w:rPr>
          <w:rFonts w:ascii="Times New Roman" w:hAnsi="Times New Roman" w:eastAsia="Times New Roman" w:cs="Times New Roman"/>
        </w:rPr>
        <w:t>“Тэд аян замдаа хол урагшилж амжаагүй байтал нэгэн үл таних хүн тэдэнтэй нийлэн явсан боловч, тэд уйтгар гуниг, урам хугаралдаа бүрэн автагдсан тул түүнийг анхааран сайтар ажигласангүй. Тэд зүрх сэтгэлийнхээ бодлыг илэрхийлэн яриагаа үргэлжлүүлсээр байв. Тэд Христийн өгсөн сургамжуудын талаар эргэцүүлэн ярилцаж байсан боловч тэдгээрийг ойлгож эс чадах мэт байлаа. Болсон үйл явдлуудын тухай тэднийг ярилцаж байхад Есүс тэднийг тайвшруулахыг хүсэн тэмүүлж байв. Тэр тэдний уй гашууг харсан; Тэр тэдний оюун бодолд, Ийнхүү доромжлолд Өөрийгөө өртүүлэхийг зөвшөөрсөн энэ Хүн үнэхээр Христ мөн гэж үү? гэсэн бодлыг төрүүлж байсан зөрчилтэй, будлиантай санаануудыг ойлгож байв. Тэдний уй гашууг хорьж дийлэхгүй байсан бөгөөд тэд уйлж байлаа. Есүс тэдний зүрх сэтгэл Түүнтэй хайраар холбогдсоныг мэдэж байсан бөгөөд тэдний нулимсыг арчин, тэднийг баяр хөөр, цэнгэлээр дүүргэхийг хүсэн тэмүүлж байв. Гэвч Тэр эхлээд тэдэнд хэзээ ч мартагдахгүй сургамжуудыг өгөх ёстой байв.</w:t>
      </w:r>
    </w:p>
    <w:p>
      <w:pPr>
        <w:pStyle w:val="ArticleScripture"/>
        <w:jc w:val="left"/>
      </w:pPr>
      <w:r>
        <w:rPr>
          <w:rFonts w:ascii="Times New Roman" w:hAnsi="Times New Roman" w:eastAsia="Times New Roman" w:cs="Times New Roman"/>
        </w:rPr>
        <w:t>“‘Тэр тэдэнд, Та нар алхаж явахдаа хоорондоо юуны тухай ингэж ярилцаж, яагаад уйтгарлан байна вэ? гэж айлдав. Тэдний нэг болох, Клеопас нэртэй нь, Түүнд хариулан, Та Иерусалимд ганцаараа харийн хүн болж, эдгээр өдрүүдэд тэнд тохиолдсон явдлуудыг мэдээгүй гэж үү? хэмээн өгүүлэв.’ Тэд Түүнд өөрсдийн Эзэний тухай урам хугарсан байдлаа ярьж, ‘Тэр бол Бурхан болон бүх ард түмний өмнө үйлс ба үгээрээ хүчирхэг эш үзүүлэгч байсан;’ гэв. Харин ‘ахлах тахилч нар болон бидний захирагчид,’ хэмээн тэд өгүүлээд, ‘Түүнийг үхэлд яллуулахаар тушаан өгч, цовдолсон билээ.’ Гүнээ урам хугарсан зүрхтэй, чичирхийлсэн уруулаар тэд, ‘Харин бид Түүнийг Израилийг авран чөлөөлөх Нэгэн мөн гэж найдсан. Түүнээс гадна, эдгээр явдал болсноос хойш өнөөдөр гурав дахь өдөр болж байна’ хэмээн нэмэв.”</w:t>
      </w:r>
    </w:p>
    <w:p>
      <w:pPr>
        <w:pStyle w:val="ArticleScripture"/>
        <w:jc w:val="left"/>
      </w:pPr>
      <w:r>
        <w:rPr>
          <w:rFonts w:ascii="Times New Roman" w:hAnsi="Times New Roman" w:eastAsia="Times New Roman" w:cs="Times New Roman"/>
        </w:rPr>
        <w:t>“Шавь нар Христийн үгийг санасангүй, мөн тохиолдсон үйл явдлуудыг Тэр урьдаас зөгнөн хэлснийг ухаарсангүй гэдэг нь хачирхалтай! Илчлэлтийнх нь сүүлчийн хэсэг эхний хэсгийн адил гарцаагүй биелэх ёстой, өөрөөр хэлбэл гурав дахь өдөр Тэр дахин амилах ёстой байсныг тэд ойлгосонгүй. Чухам энэ хэсгийг тэд санах ёстой байсан. Харин тахилч нар ба эрх баригчид үүнийг мартаагүй. ‘Бэлтгэлийн өдрийн дараах өдөр, ахлах тахилч нар болон фарисайчууд Пилатын өмнө цугларч ирээд: Эзэнтэн, тэр мэхлэгч амьд ахуйдаа, Гурван өдрийн дараа Би дахин амилна гэж хэлснийг бид санаж байна’ гэв. Матай 27:62, 63. Гэвч шавь нар эдгээр үгийг санаагүй.”</w:t>
      </w:r>
    </w:p>
    <w:p>
      <w:pPr>
        <w:pStyle w:val="ArticleScripture"/>
        <w:jc w:val="left"/>
      </w:pPr>
      <w:r>
        <w:rPr>
          <w:rFonts w:ascii="Times New Roman" w:hAnsi="Times New Roman" w:eastAsia="Times New Roman" w:cs="Times New Roman"/>
        </w:rPr>
        <w:t>“‘Тэгээд Тэр тэдэнд айлдсан нь: Мунхаг хүмүүс ээ, эш үзүүлэгчдийн айлдсан бүхэнд итгэхдээ зүрх нь удаан хүмүүс ээ: Христ эдгээрийг зовж туулан, Өөрийн алдарт орох ёсгүй байсан гэж үү?’ Шавь нар энэ танихгүй хүн хэн болохыг гайхан бодов. Тэр тэдний сэтгэлийн гүн рүү нэвтэрч, ийм чин сэтгэл, энэрэл, өрөвдөн ойлгохуйгаар, тийм итгэл найдвар төрүүлсэн байдлаар ярьж байсанд тэд алмайрав. Христ баригдсанаас хойш тэд анх удаа найдвар төрж эхлэв. Тэд хамт яваа нөхрөө олонтаа анхааран ширтэж, Түүний үгс яг л Христийн хэлэх байсан үгс мөн гэж бодож байлаа. Тэд гайхшралаар дүүрч, зүрх нь баярт хүлээлтээр хүчтэй цохилж эхлэв.</w:t>
      </w:r>
    </w:p>
    <w:p>
      <w:pPr>
        <w:pStyle w:val="ArticleScripture"/>
        <w:jc w:val="left"/>
      </w:pPr>
      <w:r>
        <w:rPr>
          <w:rFonts w:ascii="Times New Roman" w:hAnsi="Times New Roman" w:eastAsia="Times New Roman" w:cs="Times New Roman"/>
        </w:rPr>
        <w:t>“Библийн түүхийн жинхэнэ Альфа болох Мосегоос эхлэн, Христ бүх Судруудаар Өөрийнх нь тухай өгүүлсэн зүйлсийг тэдэнд тайлбарлан өгөв. Хэрэв Тэр Өөрийгөө тэдэнд хамгийн түрүүнд таниулсан бол, тэдний зүрх сэтгэл ханамжтай болох байсан. Баяр баясгалангийнхаа дүүрэн байдалд тэд өөр юуг ч хүсэмжлэхгүй байх байсан. Гэвч Хуучин Гэрээний хэв шинжүүд болон эш үзүүллэгүүдээр Түүний тухай өгөгдсөн гэрчлэлийг тэд ойлгох нь зайлшгүй шаардлагатай байв. Тэдний итгэл үүний дээр тогтох ёстой байлаа. Христ тэднийг үнэмшүүлэхийн тулд ямар ч гайхамшиг үйлдээгүй, харин Судруудыг тайлбарлах нь Түүний хийсэн анхны ажил байв. Тэд Түүний үхлийг бүх найдварынхаа сүйрэл хэмээн үзсэн байлаа. Харин одоо Тэр эш үзүүлэгчдээс энэ нь тэдний итгэлийн хамгийн хүчтэй нотолгоо мөн болохыг харуулав.</w:t>
      </w:r>
    </w:p>
    <w:p>
      <w:pPr>
        <w:pStyle w:val="ArticleScripture"/>
        <w:jc w:val="left"/>
      </w:pPr>
      <w:r>
        <w:rPr>
          <w:rFonts w:ascii="Times New Roman" w:hAnsi="Times New Roman" w:eastAsia="Times New Roman" w:cs="Times New Roman"/>
        </w:rPr>
        <w:t>Эдгээр шавь нарт сургахдаа Есүс Өөрийн эрхэм зорилгын гэрч болох Хуучин Гэрээний ач холбогдлыг харуулсан. Өнөөдөр Христийг хүлээн зөвшөөрдөг хэмээх олон хүн Хуучин Гэрээг цаашид ямар ч хэрэггүй болсон хэмээн үзэж, хаяж орхидог. Гэвч энэ нь Христийн сургаал биш юм. Тэр үүнийг маш өндөрт үнэлдэг байсан тул нэгэн удаа, «Хэрэв тэд Мосе болон эш үзүүлэгчдийг сонсохгүй бол, үхэгсдээс нэгэн нь амилан ирсэн ч тэд үнэмшихгүй» гэж айлдсан. Лук 16:31.</w:t>
      </w:r>
    </w:p>
    <w:p>
      <w:pPr>
        <w:pStyle w:val="ArticleScripture"/>
        <w:jc w:val="left"/>
      </w:pPr>
      <w:r>
        <w:rPr>
          <w:rFonts w:ascii="Times New Roman" w:hAnsi="Times New Roman" w:eastAsia="Times New Roman" w:cs="Times New Roman"/>
        </w:rPr>
        <w:t>“Адамаас эхлэн цаг үеийн төгсгөлийн үзэгдлүүд хүртэл, патриархууд ба эш үзүүлэгчдээр дамжин айлдаж буй нь Христийн дуу хоолой мөн. Аврагч Шинэ Гэрээнд илчлэгддэгчлэн, Хуучин Гэрээнд ч мөн адил тодорхойгоор илчлэгддэг. Эш үзүүллийн өнгөрсөн үеэс ирэх гэрэл нь Христийн амьдрал болон Шинэ Гэрээний сургаалуудыг тодорхой байдал, гоо сайхантайгаар ил гаргадаг. Христийн үйлдсэн гайхамшгууд нь Түүний бурханлаг чанарын баталгаа мөн; харин Тэр дэлхийн Аврагч мөн гэдгийн илүү хүчтэй нотолгоо нь Хуучин Гэрээний эш үзүүллүүдийг Шинэ Гэрээний түүхтэй харьцуулан үзэхэд илэрдэг.”</w:t>
      </w:r>
    </w:p>
    <w:p>
      <w:pPr>
        <w:pStyle w:val="ArticleScripture"/>
        <w:jc w:val="left"/>
      </w:pPr>
      <w:r>
        <w:rPr>
          <w:rFonts w:ascii="Times New Roman" w:hAnsi="Times New Roman" w:eastAsia="Times New Roman" w:cs="Times New Roman"/>
        </w:rPr>
        <w:t>“Зөгнөлөөс үндэслэн тунгаахдаа Христ Өөрийн шавь нарт Өөрийгөө хүн төрөлхтөнд ямар байхаар ирсэн тухай зөв ойлголтыг өгсөн. Хүмүүсийн хүсэл таалалд нийцүүлэн Өөрийн сэнтийг эзлэн, хаан эрх мэдлээ авах Мессиа ирнэ гэсэн тэдний хүлээлт төөрөгдүүлсэн байв. Энэ нь Түүний хамгийн дээд байр сууриас эзэлж болох хамгийн доод байр суурь хүртэл бууж ирсэн явдлыг зөв ойлгон ухахад саад болох байлаа. Христ Өөрийн шавь нарын ойлголт бүхий л талаараа цэвэр бөгөөд үнэн байхыг хүссэн. Тэд Түүнд оногдуулсан зовлонгийн аяганы талаар аль болох бүрэн ойлгох ёстой байв. Тэрээр тэдэнд одоогоор ойлгож чадахгүй байгаа тэрхүү аймшигт тэмцэл нь ертөнцийн суурь тавигдахаас өмнө байгуулагдсан гэрээний биелэл мөн гэдгийг харуулсан. Христ үхэх ёстой байв, учир нь хууль зөрчигч бүр, хэрэв тэр нүгэл дотроо хэвээр үлдвэл, үхэх ёстой. Энэ бүхэн болох ёстой байсан, гэвч энэ нь ялагдлаар бус, харин алдарт, мөнхийн ялалтаар төгсөх ёстой байлаа. Есүс тэдэнд ертөнцийг нүглээс аврахын тулд бүхий л хүчин чармайлтыг гаргах ёстойг хэлсэн. Түүнийг дагагчид Түүний амьдарснаар амьдарч, Түүний ажилласнаар ажиллан, хүчтэй, тууштай чармайлтаар зүтгэх ёстой байв.</w:t>
      </w:r>
    </w:p>
    <w:p>
      <w:pPr>
        <w:pStyle w:val="ArticleScripture"/>
        <w:jc w:val="left"/>
      </w:pPr>
      <w:r>
        <w:rPr>
          <w:rFonts w:ascii="Times New Roman" w:hAnsi="Times New Roman" w:eastAsia="Times New Roman" w:cs="Times New Roman"/>
        </w:rPr>
        <w:t>“Ийнхүү Христ Өөрийн шавь нарт айлдан ярьж, тэднийг Судруудыг ойлгож мэдэхээр оюун ухааныг нь нээв. Шавь нар ядарсан байсан ч яриа нь саараагүй. Амь ба итгэлийн үгс Аврагчийн уруулаас урсан гарч байв. Гэвч тэдний нүд хараахан хүлээстэй хэвээр байлаа. Тэрээр Иерусалимын сүйрлийн тухай тэдэнд өгүүлэхэд, тэд мөхөлд зориулагдсан тэр хотыг нулимстайгаар ширтэн харж байв. Харин тэдний замын хамтрагч хэн болохыг тэд одоогоор өчүүхэн ч сэжиглэсэнгүй. Учир нь Христ Өөрийнхөө тухай өөр нэгэн хүн мэтээр өгүүлсэн тул, тэд ярианыхаа сэдэв болсон Нэгэн өөрсдийнх нь дэргэд алхаж явааг бодсонгүй. Тэд Түүнийг их баярт цуглаанд оролцсон хүмүүсийн нэг бөгөөд одоо гэр рүүгээ буцаж яваа хүн гэж санав. Тэрээр бартаатай чулуун замаар тэдний адил болгоомжтой алхаж, хааяа тэдэнтэй хамт түрхэн зуур амсхийхээр зогсоно. Ийнхүү тэд уулархаг замаар урагшилж байхад, удалгүй Бурханы баруун гар талд Өөрийн байр суурийг эзлэх байсан бөгөөд “Тэнгэр газар дээрх бүх эрх мэдэл Надад өгөгдсөн” хэмээн айлдаж чадах Нэгэн тэдний хажууд алхаж байв. Матай 28:18.”</w:t>
      </w:r>
    </w:p>
    <w:p>
      <w:pPr>
        <w:pStyle w:val="ArticleScripture"/>
        <w:jc w:val="left"/>
      </w:pPr>
      <w:r>
        <w:rPr>
          <w:rFonts w:ascii="Times New Roman" w:hAnsi="Times New Roman" w:eastAsia="Times New Roman" w:cs="Times New Roman"/>
        </w:rPr>
        <w:t>“Замын туршид нар жаргасан байсан бөгөөд аялагчид амрах газартаа хүрэхээс өмнө талбай дахь ажилчид ажлаа орхин явсан байв. Шавь нар гэртээ орох гэж байх үед тэр үл таних хүн замаа цааш үргэлжлүүлэх мэт харагдав. Гэвч шавь нар Түүнд сэтгэлээрээ татагдсан байлаа. Тэдний сүнс Түүнээс илүүг сонсохоор өлсөж байв. “Бидэнтэй хамт байгаач” гэж тэд хэлэв. Тэр урилгыг хүлээн авахгүй мэт санагдсан боловч тэд, “Орой болж, өдөр ч нэлээд өнгөрчээ” хэмээн ятган, дахин дахин хүсэв. Христ тэдний энэ гуйлтад бууж өгч, “тэдэнтэй хамт саатахаар дотогш орсон юм.”</w:t>
      </w:r>
    </w:p>
    <w:p>
      <w:pPr>
        <w:pStyle w:val="ArticleScripture"/>
        <w:jc w:val="left"/>
      </w:pPr>
      <w:r>
        <w:rPr>
          <w:rFonts w:ascii="Times New Roman" w:hAnsi="Times New Roman" w:eastAsia="Times New Roman" w:cs="Times New Roman"/>
        </w:rPr>
        <w:t>“Хэрэв шавь нар урилгаа уламжлан хүчтэй тавиагүйсэн бол, замын хамтрагч нь амилсан Эзэн байсныг тэд мэдэхгүй өнгөрөх байлаа. Христ Өөрийн нөхөрлөл, оршихуйг хэнд ч хэзээ ч хүчээр тулгадаггүй. Тэр Өөрт нь хэрэгтэй хүмүүст анхаарлаа хандуулдаг. Тэр хамгийн даруухан гэрт ч дуртайяа орж, хамгийн дорой зүрхийг ч зоригжуулна. Харин хүмүүс тэнгэрлэг Зочны тухай бодох ч үгүй, Түүнийг өөрсөдтэй нь хамт үлдэхийг ч хүсэхээргүй тийм хайхрамжгүй байвал, Тэр цааш явдаг. Ийнхүү олон хүн агуу хохирол амсдаг. Тэд зам зуур Тэр өөрсөдтэй нь хамт алхаж байсан тэр үед шавь нарын адил Христийг таньж мэддэггүй.”</w:t>
      </w:r>
    </w:p>
    <w:p>
      <w:pPr>
        <w:pStyle w:val="ArticleScripture"/>
        <w:jc w:val="left"/>
      </w:pPr>
      <w:r>
        <w:rPr>
          <w:rFonts w:ascii="Times New Roman" w:hAnsi="Times New Roman" w:eastAsia="Times New Roman" w:cs="Times New Roman"/>
        </w:rPr>
        <w:t>“Талхнаас бүрдэх энгийн үдшийн зоог удалгүй бэлтгэгдэв. Тэр нь ширээний тэргүүнд суудлаа эзэлсэн Зочны өмнө тавигдав. Одоо Тэр хоолыг ерөөхөөр гараа сунгав. Шавь нар цочирдон ухрав. Тэдний хамт явагч нь яг тэдний Эзэний урьд хийдэг байсанчлан гараа дэлгэн сунгав. Тэд дахин харвал, үзтүгэй, Түүний гарт хадаасны сорви харагдаж байлаа. Хоёул нэгэн зэрэг: Энэ бол Эзэн Есүс мөн! Тэр үхэгсдээс амилсан байна! хэмээн дуу алдав.”</w:t>
      </w:r>
    </w:p>
    <w:p>
      <w:pPr>
        <w:pStyle w:val="ArticleScripture"/>
        <w:jc w:val="left"/>
      </w:pPr>
      <w:r>
        <w:rPr>
          <w:rFonts w:ascii="Times New Roman" w:hAnsi="Times New Roman" w:eastAsia="Times New Roman" w:cs="Times New Roman"/>
        </w:rPr>
        <w:t>Тэд босож, Түүний хөлд сөхрөн унаж, Түүнд мөргөхөөр тэмүүлэхэд, Тэр тэдний нүднээс далд орчихсон байлаа. Тэд саяхан булшинд хэвтэж байсан бие нь харьяалагдаж байсан Нэгэний эзэлж байсан тэр газрыг ширтэн, бие биедээ: “Тэр бидэнтэй замд ярилцаж, Судруудыг бидэнд тайлж өгөхөд зүрх маань дотор минь шатаж байгаагүй гэж үү?” хэмээн өгүүлэв.</w:t>
      </w:r>
    </w:p>
    <w:p>
      <w:pPr>
        <w:pStyle w:val="ArticleScripture"/>
        <w:jc w:val="left"/>
      </w:pPr>
      <w:r>
        <w:rPr>
          <w:rFonts w:ascii="Times New Roman" w:hAnsi="Times New Roman" w:eastAsia="Times New Roman" w:cs="Times New Roman"/>
        </w:rPr>
        <w:t>“Гэвч ийнхүү дамжуулах энэ агуу мэдээг өвөрлөн тэд сууж ярилцаж үл чадна. Тэдний ядаргаа, өлсгөлөн арилжээ. Өмнөхөн тавьсан хоолоо амсаагүй орхиод, баяр хөөрөөр бялхан, ирсэн тэр л замаараа даруй буцан мордож, хот дахь шавь нарт энэ мэдээг яаран хүргэхээр одно. Замын зарим хэсэг аюулгүй биш боловч тэд эгц өгсүүрийг давж, гөлгөр хад чулуун дээр халтирсаар явна. Тэд харж үл чадна, мэдэж үл байна—өөрсөдтэй нь хамт энэ замаар явсан Түүний хамгаалалтад байгаагаа. Гартаа мөргөлчний таяг атгасан тэд, зориглон чадахаасаа ч илүү хурдан явахыг хүсэмжлэн урагш тэмүүлнэ. Тэд жимээ алдана, гэвч дахин олно. Заримдаа гүйж, заримдаа бүдэрч, тэд урагшлан явсаар; үл үзэгдэх Хамтрагч нь бүхий л замын турш тэдний яг дэргэд байна.”</w:t>
      </w:r>
    </w:p>
    <w:p>
      <w:pPr>
        <w:pStyle w:val="ArticleScripture"/>
        <w:jc w:val="left"/>
      </w:pPr>
      <w:r>
        <w:rPr>
          <w:rFonts w:ascii="Times New Roman" w:hAnsi="Times New Roman" w:eastAsia="Times New Roman" w:cs="Times New Roman"/>
        </w:rPr>
        <w:t>“Шөнө харанхуй боловч Зөвт байдлын Нар тэдэн дээр тусаж байна. Тэдний зүрх баяраар цалгиж байна. Тэд шинэ ертөнцөд байгаа мэт санагдана. Христ бол амьд Аврагч мөн. Тэд Түүнийг үхсэн гэж дахин гашуудахаа больжээ. Христ амилсан—тэд үүнийг дахин дахин давтан хэлнэ. Энэ бол тэдний уй гашууд автсан хүмүүст хүргэж яваа мэдээ мөн. Тэд Эммаус хүрэх замд болсон тэр гайхамшигт явдлын түүхийг тэдэнд ярих ёстой. Замд тэдэнтэй хэн нэгдсэнийг ч тэд хэлэх ёстой. Тэд энэ ертөнцөд урьд өмнө өгөгдөж байгаагүй хамгийн агуу мэдээг, энэ цаг үеийн болон мөнхийн хувьд хүн төрөлхтний найдвар түүнээс хамаардаг баярт мэдээний захиасыг авч явж байна.”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Наймдугаар хэсэг</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