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Гучин Зургаа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Гучин зургаа дахь дугаар</w:t>
      </w:r>
    </w:p>
    <w:p>
      <w:pPr>
        <w:pStyle w:val="ArticleBody"/>
        <w:jc w:val="left"/>
      </w:pPr>
      <w:r>
        <w:rPr>
          <w:rFonts w:ascii="Times New Roman" w:hAnsi="Times New Roman" w:eastAsia="Times New Roman" w:cs="Times New Roman"/>
        </w:rPr>
        <w:t>Жэймс Уайт 1844 оны 10 дугаар сарын 22-ны дараа Миллерийн хөдөлгөөнийг дагагчид тархан бутарсныг “бужигнаан” хэмээн тодорхойлсон бөгөөд энэ “бужигнаан”-ы үед Уильям Миллер 1847 онд нэгэн зүүд үзэж, хоёр жилийн дараа нойрсов.</w:t>
      </w:r>
    </w:p>
    <w:p>
      <w:pPr>
        <w:pStyle w:val="ArticleScripture"/>
        <w:jc w:val="left"/>
      </w:pPr>
      <w:r>
        <w:rPr>
          <w:rFonts w:ascii="Times New Roman" w:hAnsi="Times New Roman" w:eastAsia="Times New Roman" w:cs="Times New Roman"/>
        </w:rPr>
        <w:t>“Хэрэв Уильям Миллер гурав дахь мэдээний гэрлийг харж чадсан бол, түүнд бараан бөгөөд нууцлаг мэт санагдаж байсан олон зүйл тайлбарлагдах байсан. Гэвч түүний ах дүүс түүнд тийнхүү гүн хайр, анхаарал тавьж буйгаа илэрхийлж байсан тул, тэрээр өөрийгөө тэднээс таслан салгаж чадахгүй гэж бодсон. Түүний зүрх үнэн рүү тэмүүлэх боловч, дараа нь тэр ах дүүсээ хардаг байв; тэд үүнийг эсэргүүцэж байлаа. Есүсийн ирэлтийг тунхаглахад түүнтэй мөр зэрэгцэн зогсож байсан хүмүүсээс тэр тасран салж чадах байсан гэж үү? Тэрээр тэд лав түүнийг төөрөгдөлд оруулахгүй гэж бодсон.”</w:t>
      </w:r>
    </w:p>
    <w:p>
      <w:pPr>
        <w:pStyle w:val="ArticleScripture"/>
        <w:jc w:val="left"/>
      </w:pPr>
      <w:r>
        <w:rPr>
          <w:rFonts w:ascii="Times New Roman" w:hAnsi="Times New Roman" w:eastAsia="Times New Roman" w:cs="Times New Roman"/>
        </w:rPr>
        <w:t>“Бурхан түүнийг Сатаны эрхшээл, үхлийн ноёрхолд унахыг зөвшөөрч, түүнийг үнэнээс байнга холдуулж байсан хүмүүсээс нуухын тулд булшинд нь далдлав. Мосе Амлагдсан Газар уруу орох гэж байхдаа алдсан. Үүний адил, Уильям Миллер тэнгэрлэг Канаанд удахгүй орох гэж байхдаа өөрийн нөлөөг үнэнд харшлуулахыг зөвшөөрснөөр алдав гэдгийг би харсан. Бусад нь түүнийг үүнд хүргэсэн; үүнийхээ төлөө бусад нь хариуцлага хүлээх ёстой. Гэвч тэнгэрэлчүүд Бурханы энэ зарцын үнэт тоосыг харгалзан манаж байгаа бөгөөд тэр эцсийн бүрээний дуугаар босож ирнэ.”</w:t>
      </w:r>
    </w:p>
    <w:p>
      <w:pPr>
        <w:pStyle w:val="ArticleScripture"/>
        <w:jc w:val="left"/>
      </w:pPr>
      <w:r>
        <w:rPr>
          <w:rFonts w:ascii="Times New Roman" w:hAnsi="Times New Roman" w:eastAsia="Times New Roman" w:cs="Times New Roman"/>
        </w:rPr>
        <w:t>“Бат Тавцан Нэгэн удаа би шавартай, гулгамтгай хөрсөн дээр байшин барих гэж оролдож байхыг зүүдэлсэн юм. Би үнэхээр хөдөлмөрлөсөн боловч, хэдийд ч хана босгон, дээврийг тавьж эхэлмэгц тэр бүхэн бөхийж, цөмөрч эхэлдэг байлаа. Эцэст нь би ихэд шантран, «Энэ нь бүтэшгүй зүйл» гэж хэлэв. Тэр үед миний хажууд нэгэн хүн зогсож байгааг анзаарлаа; тэрээр: «Найз минь, чиний зовлонгийн учир нь буруу газарт барьж байгаад оршино» гэв. Тэгээд тэр надад ойролцоох хад чулууг зааж өгөв. «Тэр хатуу суурин дээр барь.» Би тийшээ очин ажиллаж эхэллээ. Эхэндээ ахиц дэвшил удаан мэт санагдсан, учир нь үндэс тавихын тулд би маш их зүйлийг ухаж, цэвэрлэх хэрэгтэй болсон. Гэвч суурь бэлэн болмогц ажил тогтвортой бөгөөд аюулгүйгээр урагшилсан. Удалгүй байшин бат бөх бөгөөд сайхан харагдаж байв. Салхи салхилж, бороо асгарсан ч байшин үл хөдөлсөн юм. Сэрээд би энэ нь зөвхөн байшин барилгын тухай бус гэдгийг ойлгов. Энэ нь зан чанар, итгэл, дуулгавартай байдлын тухай байлаа. Олон хүн сэтгэлийн хөөрөл, уламжлал, эсвэл хүмүүсийн санал бодлын сул хөрсөн дээр барьдаг. Тэд хэсэг хугацаанд амжилттай мэт харагдаж болох ч, шалгалт ирэхэд тэдний ажил тэсвэрлэн үлддэггүй. Гагцхүү Христийн Үгэнд итгэж, түүнийг хэрэгжүүлдэг хүн л мөнхөд орших суурин дээр барьдаг. Эзэн Есүс: «Иймд Миний эдгээр үгийг сонсоод тэдгээрийг үйлдэгч бүрийг би хад чулуун дээр байшингаа барьсан мэргэн хүнтэй зүйрлэнэ. Бороо орж, үер бууж, салхи салхилж, тэр байшинг дайрсан боловч унасангүй; учир нь тэр нь хад чулуун дээр суурилагдсан байв» гэж хэлсэн (Матай 7:24–25). Энэ бол өнөөдрийн цаг үед бидэнд өгөгдөхөд хамгийн чухал сургамжуудын нэг билээ. Бүхий л зүйлс ганхаж байна. Хуурамч сургаалууд элбэгшиж байна. Дайсан, боломжтой бол, сонгогдсон хүмүүсийг ч мэхлэхийг хичээх болно. Гэвч Бурханы жинхэнэ суурь бат зогсдог. Хэрэв бид Үгэнд бэхлэгдсэн бол, бид үл ганхана. Тиймээс хүн бүр сууриа шалгах ёстой. Бид элсэн дээр барьж байна уу, эсвэл хад чулуун дээр үү? Бид үнэнээр удирдуулж байна уу, эсвэл гадаад төрхөөр үү? Бидний найдварыг хүний бодол дээр байрлуулсан уу, эсвэл амьд Бурханы илчлэлт дээр үү? Шалгалтын өдөр хүн бүрийн ажил ямар болохыг ил болгоно. Бурхан бидэнд үнэнч, тэвчээртэй байж, гүн ухаж, найдвартай суурин дээр барих нигүүлслийг соёрхог. Тэгвэл шуурга ирэхэд бид ичгүүрт унахгүй, харин зогсож үлдэх болно.”</w:t>
      </w:r>
    </w:p>
    <w:p>
      <w:pPr>
        <w:pStyle w:val="ArticleScripture"/>
        <w:jc w:val="left"/>
      </w:pPr>
      <w:r>
        <w:rPr>
          <w:rFonts w:ascii="Times New Roman" w:hAnsi="Times New Roman" w:eastAsia="Times New Roman" w:cs="Times New Roman"/>
        </w:rPr>
        <w:t>“Би сайн хамгаалагдан, бат зогсож, чуулганы тогтсон итгэлийг ганхуулахыг оролдох хүмүүст огтхон ч дэмжлэг үзүүлдэггүй нэгэн бүлгийг харсан. Бурхан тэднийг таалалтайгаар харж байлаа. Надад гурван алхмыг—эхний, хоёр дахь, гурав дахь тэнгэрэлчийн мэдээг—үзүүлсэн. Надтай хамт байсан тэнгэрэлч ийн хэлэв: ‘Эдгээр мэдээнээс нэгэн чулуу хөдөлгөх буюу нэгэн шонг хөдөлгөх хүнд гай! Эдгээр мэдээний зөв ойлголт нь амин чухал ач холбогдолтой. Сүнснүүдийн хувь тавилан тэдгээрийг хэрхэн хүлээн авахаас шалтгаална.’ Би дахин эдгээр мэдээгээр доош дагуулан аваачигдаж, Бурханы ард түмэн өөрсдийн туршлагыг ямар үнээр олж авсныг харсан. Тэр нь их зовлон, ширүүн тэмцлээр олдсон байв. Бурхан тэднийг алхам алхмаар удирдсаар, эцэст нь тэднийг бат, хөдөлшгүй тавцан дээр тавьсан байлаа. Би хүмүүс тэр тавцанд ойртон ирж, суурийг нь шинжилж байгааг харсан. Зарим нь баяртайгаар тэр даруй түүн дээр гарч зогсов. Бусад нь сууринаас өө хайж эхлэв. Тэд сайжруулалт хийхийг хүсэж байсан бөгөөд тэгвэл тавцан илүү төгс, хүмүүс ч хавьгүй аз жаргалтай байх байлаа. Зарим нь түүнийг шинжлэхээр тавцангаас бууж, түүнийг буруу тавигдсан хэмээн тунхаглав. Гэвч би бараг бүгдээрээ тавцан дээр бат зогсож, бууж гарсан хүмүүсийг гомдоллохоосоо болихыг ятгаж байгааг харсан. Учир нь Бурхан бол Мастер Барилгачин байсан бөгөөд тэд Түүний эсрэг тэмцэж байлаа. Тэд өөрсдийг нь тэр бат тавцанд хүргэсэн Бурханы гайхамшигт ажлыг өгүүлэн дурсаад, нэгдмэлээр нүдээ тэнгэр өөд өргөн, чанга дуугаар Бурханыг алдаршуулсан. Энэ нь гомдоллож, тавцангаас буусан заримд нь нөлөөлж, тэд даруу төрхтэйгөөр дахин түүн дээр гарч зогсов.” Early Writings, 258.</w:t>
      </w:r>
    </w:p>
    <w:p>
      <w:pPr>
        <w:pStyle w:val="ArticleHeading"/>
        <w:jc w:val="left"/>
      </w:pPr>
      <w:r>
        <w:rPr>
          <w:rFonts w:ascii="Arial" w:hAnsi="Arial" w:eastAsia="Arial" w:cs="Arial"/>
        </w:rPr>
        <w:t>Миллерийн Гайхамшигт Бүтээлүүд</w:t>
      </w:r>
    </w:p>
    <w:p>
      <w:pPr>
        <w:pStyle w:val="ArticleBody"/>
        <w:jc w:val="left"/>
      </w:pPr>
      <w:r>
        <w:rPr>
          <w:rFonts w:ascii="Times New Roman" w:hAnsi="Times New Roman" w:eastAsia="Times New Roman" w:cs="Times New Roman"/>
        </w:rPr>
        <w:t>Уильям Миллерийн хийсэн “гайхамшигт ажил” нь “бат суурь”-д хүргэсэн бөгөөд тэр нь “хатуу, хөдөлшгүй тавцан” байв. “Хөдөлшгүй тавцан”-ы “суурь”, мөн 1849 онд Миллерийн нас барсны дараа гарч ирсэн “тавцан” болон “суурь” хоёулангийнх нь эсрэг чиглэсэн дараах довтолгоо нь түүний зүүдэнд тодорхойлогдсон байдаг.</w:t>
      </w:r>
    </w:p>
    <w:p>
      <w:pPr>
        <w:pStyle w:val="ArticleBody"/>
        <w:jc w:val="left"/>
      </w:pPr>
      <w:r>
        <w:rPr>
          <w:rFonts w:ascii="Times New Roman" w:hAnsi="Times New Roman" w:eastAsia="Times New Roman" w:cs="Times New Roman"/>
        </w:rPr>
        <w:t>Уильям Миллер бол Адвентизмын суурь үндсийн бэлгэ тэмдэг мөн.</w:t>
      </w:r>
    </w:p>
    <w:p>
      <w:pPr>
        <w:pStyle w:val="ArticleBody"/>
        <w:jc w:val="left"/>
      </w:pPr>
      <w:r>
        <w:rPr>
          <w:rFonts w:ascii="Times New Roman" w:hAnsi="Times New Roman" w:eastAsia="Times New Roman" w:cs="Times New Roman"/>
        </w:rPr>
        <w:t>Тэрээр мөн 1798 оноос 1863 он хүртэлх Миллерчүүдийн түүхийн бэлгэдэл юм.</w:t>
      </w:r>
    </w:p>
    <w:p>
      <w:pPr>
        <w:pStyle w:val="ArticleBody"/>
        <w:jc w:val="left"/>
      </w:pPr>
      <w:r>
        <w:rPr>
          <w:rFonts w:ascii="Times New Roman" w:hAnsi="Times New Roman" w:eastAsia="Times New Roman" w:cs="Times New Roman"/>
        </w:rPr>
        <w:t>Тэрбээр мөн 1798 оноос 1844 он хүртэлх Миллерчүүдийн түүхийн бэлгэдэл мөн.</w:t>
      </w:r>
    </w:p>
    <w:p>
      <w:pPr>
        <w:pStyle w:val="ArticleBody"/>
        <w:jc w:val="left"/>
      </w:pPr>
      <w:r>
        <w:rPr>
          <w:rFonts w:ascii="Times New Roman" w:hAnsi="Times New Roman" w:eastAsia="Times New Roman" w:cs="Times New Roman"/>
        </w:rPr>
        <w:t>Тэрбээр мөн 1798 оноос Ням гаргийн хуулийг хүртэлх гурван тэнгэрэлчийн түүхийн бэлгэдэл мөн.</w:t>
      </w:r>
    </w:p>
    <w:p>
      <w:pPr>
        <w:pStyle w:val="ArticleBody"/>
        <w:jc w:val="left"/>
      </w:pPr>
      <w:r>
        <w:rPr>
          <w:rFonts w:ascii="Times New Roman" w:hAnsi="Times New Roman" w:eastAsia="Times New Roman" w:cs="Times New Roman"/>
        </w:rPr>
        <w:t>Тэрээр 1798 оноос 1844 он хүртэлх дөчин зургаан жилээр төлөөлөгдөн үзүүлэгддэг.</w:t>
      </w:r>
    </w:p>
    <w:p>
      <w:pPr>
        <w:pStyle w:val="ArticleBody"/>
        <w:jc w:val="left"/>
      </w:pPr>
      <w:r>
        <w:rPr>
          <w:rFonts w:ascii="Times New Roman" w:hAnsi="Times New Roman" w:eastAsia="Times New Roman" w:cs="Times New Roman"/>
        </w:rPr>
        <w:t>Тэрбээр 2,520 болон 2,300-тай уялдуулан “220” тоогоор дүрслэгдсэн байдаг.</w:t>
      </w:r>
    </w:p>
    <w:p>
      <w:pPr>
        <w:pStyle w:val="ArticleBody"/>
        <w:jc w:val="left"/>
      </w:pPr>
      <w:r>
        <w:rPr>
          <w:rFonts w:ascii="Times New Roman" w:hAnsi="Times New Roman" w:eastAsia="Times New Roman" w:cs="Times New Roman"/>
        </w:rPr>
        <w:t>Тэрээр “долоон үе”-ээр, өөрөөр хэлбэл 2,520-аар төлөөлөгдөнө.</w:t>
      </w:r>
    </w:p>
    <w:p>
      <w:pPr>
        <w:pStyle w:val="ArticleBody"/>
        <w:jc w:val="left"/>
      </w:pPr>
      <w:r>
        <w:rPr>
          <w:rFonts w:ascii="Times New Roman" w:hAnsi="Times New Roman" w:eastAsia="Times New Roman" w:cs="Times New Roman"/>
        </w:rPr>
        <w:t>Түүнийг 2,300-аар төлөөлүүлэн дүрсэлсэн байдаг.</w:t>
      </w:r>
    </w:p>
    <w:p>
      <w:pPr>
        <w:pStyle w:val="ArticleBody"/>
        <w:jc w:val="left"/>
      </w:pPr>
      <w:r>
        <w:rPr>
          <w:rFonts w:ascii="Times New Roman" w:hAnsi="Times New Roman" w:eastAsia="Times New Roman" w:cs="Times New Roman"/>
        </w:rPr>
        <w:t>Миллерийн хоёр зүүд нь Даниелын хоёрдугаар бүлэг болон дөрөвдүгээр бүлэг дэх Небухаднезарын хоёр зүүдээр бэлгэдэгдсэн байв.</w:t>
      </w:r>
    </w:p>
    <w:p>
      <w:pPr>
        <w:pStyle w:val="ArticleBody"/>
        <w:jc w:val="left"/>
      </w:pPr>
      <w:r>
        <w:rPr>
          <w:rFonts w:ascii="Times New Roman" w:hAnsi="Times New Roman" w:eastAsia="Times New Roman" w:cs="Times New Roman"/>
        </w:rPr>
        <w:t>1798 оны үе Небухаднезараар эхэлж, 1863 онд Белшазартай хамт төгсөнө.</w:t>
      </w:r>
    </w:p>
    <w:p>
      <w:pPr>
        <w:pStyle w:val="ArticleBody"/>
        <w:jc w:val="left"/>
      </w:pPr>
      <w:r>
        <w:rPr>
          <w:rFonts w:ascii="Times New Roman" w:hAnsi="Times New Roman" w:eastAsia="Times New Roman" w:cs="Times New Roman"/>
        </w:rPr>
        <w:t>1798 оноос Ням гаргийн хуулийн эхлэл хүртэлх хугацаа Небухаднезараар эхэлж, Белшазарын үед төгсөнө.</w:t>
      </w:r>
    </w:p>
    <w:p>
      <w:pPr>
        <w:pStyle w:val="ArticleBody"/>
        <w:jc w:val="left"/>
      </w:pPr>
      <w:r>
        <w:rPr>
          <w:rFonts w:ascii="Times New Roman" w:hAnsi="Times New Roman" w:eastAsia="Times New Roman" w:cs="Times New Roman"/>
        </w:rPr>
        <w:t>Миллеритүүдийн түүхийн бэлгэдэл болохын хувьд тэрээр суурийн бэлгэдэл мөн бөгөөд уг суурь нь 2,520-ын альфа нээлтээс 2,300-ын омега нээлтийн хооронд нээгдсэн үнэнүүдийг төлөөлдөг. Жеймс Уайт Уильям Миллерийн зүүдэнд тайлбар хийхдээ “түлхүүр” нь Миллерийн Библийг судлах арга байсан гэж тодорхойлсон. Энэхүү аргачлал нь Миллерийн мөрөн дээр тавигдсан Давидын түлхүүр байсан бөгөөд учир нь тэрээр 1844 оны 10 дугаар сарын 22-нд Исаиа 22:22 биелэх үед төгссөн 2300 жилийн эш үзүүллэгийг танилцуулсан юм.</w:t>
      </w:r>
    </w:p>
    <w:p>
      <w:pPr>
        <w:pStyle w:val="ArticleBody"/>
        <w:jc w:val="left"/>
      </w:pPr>
      <w:r>
        <w:rPr>
          <w:rFonts w:ascii="Times New Roman" w:hAnsi="Times New Roman" w:eastAsia="Times New Roman" w:cs="Times New Roman"/>
        </w:rPr>
        <w:t>2023 оноос хойш тайлагдаж эхэлсэн үнэнүүд нь Хабаккукийн Хүснэгт 95 танилцуулгуудад аль хэдийн тодорхойлогдсон байсан үнэнүүд бөгөөд эдүгээ тэдгээр үнэнүүд “Үнэн”-ий шинэ хүрээн дотор байршуулан тогтоогдож байна.</w:t>
      </w:r>
    </w:p>
    <w:p>
      <w:pPr>
        <w:pStyle w:val="ArticleBody"/>
        <w:jc w:val="left"/>
      </w:pPr>
      <w:r>
        <w:rPr>
          <w:rFonts w:ascii="Times New Roman" w:hAnsi="Times New Roman" w:eastAsia="Times New Roman" w:cs="Times New Roman"/>
        </w:rPr>
        <w:t>2023 оны долоодугаар сард цөлд хашхирах дуу хоолойн дуудлага нь 2020 оны долоодугаар сарын 18-ны тунхаглалын улмаас гэмших учиртай хүмүүсийн хувьд уйлж гашуудах нь зайлшгүй шаардлагатай байсныг илтгэн тодорхойлсон. Ухаант охидын тоонд багтах хүмүүс өөрсдийгөө тараагдан бутарсан гэдгээ хүлээн зөвшөөрдөг Левит 26 дахь хүмүүсийн залбирал болох Даниел 9-ийн залбиралтай нийцэн гэмших ёстой байв.</w:t>
      </w:r>
    </w:p>
    <w:p>
      <w:pPr>
        <w:pStyle w:val="ArticleBody"/>
        <w:jc w:val="left"/>
      </w:pPr>
      <w:r>
        <w:rPr>
          <w:rFonts w:ascii="Times New Roman" w:hAnsi="Times New Roman" w:eastAsia="Times New Roman" w:cs="Times New Roman"/>
        </w:rPr>
        <w:t>Миллер ийн өгүүлэхдээ, “Ийнхүү би өөрийн агуу гарз хохирол болон хариуцлагынхаа талаар уйлж, гашуудан байхдаа Бурханыг санаж, Тэр надад тусламж илгээхийг чин сэтгэлээсээ залбирсан юм. Тэр даруй хаалга нээгдэж, нэгэн хүн өрөөнд орж ирэхэд хүмүүс бүгдээрээ тэндээс гарч одов; харин тэр хүн гартаа тоосны сойз барьсан байсан бөгөөд цонхнуудыг нээж, өрөөнөөс шороо ба хог хаягдлыг шүүрдэн цэвэрлэж эхлэв.”</w:t>
      </w:r>
    </w:p>
    <w:p>
      <w:pPr>
        <w:pStyle w:val="ArticleBody"/>
        <w:jc w:val="left"/>
      </w:pPr>
      <w:r>
        <w:rPr>
          <w:rFonts w:ascii="Times New Roman" w:hAnsi="Times New Roman" w:eastAsia="Times New Roman" w:cs="Times New Roman"/>
        </w:rPr>
        <w:t>Нээгдсэн хаалга нь Миллерийн “тусламж”-ийн төлөө “чармайн залбирах” үед нээгдсэн түүний зүрх сэтгэл байв. Лаодикейд хандан өгүүлэгч Үнэн Гэрч болох Есүс дотогш орохыг эрэн зүрх сэтгэлүүдийн үүдийг тогшин байна. Хаалга нээгдэхэд тусгаарлалтын үйл явц эхэлсэн. Хаалга нээгдэхэд “цонхнууд” мөн нээгдсэн бөгөөд тэрхүү “цонхнууд” нь тэнгэрийн цонхнууд юм.</w:t>
      </w:r>
    </w:p>
    <w:p>
      <w:pPr>
        <w:pStyle w:val="ArticleBody"/>
        <w:jc w:val="left"/>
      </w:pPr>
      <w:r>
        <w:rPr>
          <w:rFonts w:ascii="Times New Roman" w:hAnsi="Times New Roman" w:eastAsia="Times New Roman" w:cs="Times New Roman"/>
        </w:rPr>
        <w:t>Илчлэлт номын арван есдүгээр бүлэгт, сүйт бүсгүй өөрийгөө бэлэн болгосны дараахан Эзэн Өөрийн цагаан морьт цэргийг босгон өргөх үед Иохан тэнгэрийн цонхнууд нээгдсэнийг харсан. Тэрхүү цэрэг бол ширүүн зүүн салхины мэдээнд хариу өгч босон зогсдог Езекиелийн цэрэг мөн. Тэрхүү цэрэг бол буудай ба хогийн ургамлын ялгалт гүйцэлдэх үед тэмцэгч чуулганаас ялгуусан чуулган болон хувирдаг ялгуусан чуулган мөн. Тэрхүү ялгалтыг мөн Лаодикийн туршлагаас Филадельфийн туршлага руу шилжих байдлаар төлөөлүүлэн үзүүлсэн байдаг. Миллер зүрх сэтгэлээ нээж, Жинхэнэ Гэрчийг дотогш оруулахад, Тэр буудай ба хогийн ургамлыг ялган салгаж, ийнхүү Өөрийн цагаан морьт цэргийг амилуулсан юм.</w:t>
      </w:r>
    </w:p>
    <w:p>
      <w:pPr>
        <w:pStyle w:val="ArticleBody"/>
        <w:jc w:val="left"/>
      </w:pPr>
      <w:r>
        <w:rPr>
          <w:rFonts w:ascii="Times New Roman" w:hAnsi="Times New Roman" w:eastAsia="Times New Roman" w:cs="Times New Roman"/>
        </w:rPr>
        <w:t>2023 оны 12 дугаар сарын 31-нд хүмүүс гарч явсны дараа Тоос шүүрдэгч хүн өрөөнд орж ирээд, алдааны хог хаягдлыг зайлуулах ажлыг эхлүүлэн, Хабаккукийн Хүснэгтүүдийн хуучин үнэнүүдийг үнэний шинэ хүрээнд байрлуулж эхэлсэн.</w:t>
      </w:r>
    </w:p>
    <w:p>
      <w:pPr>
        <w:pStyle w:val="ArticleScripture"/>
        <w:jc w:val="left"/>
      </w:pPr>
      <w:r>
        <w:rPr>
          <w:rFonts w:ascii="Times New Roman" w:hAnsi="Times New Roman" w:eastAsia="Times New Roman" w:cs="Times New Roman"/>
        </w:rPr>
        <w:t>“Аврагч нь эцгүүд ба эш үзүүлэгчдийн айлдсан зүйлийг хүчингүй болгохоор ирээгүй; учир нь Тэр Өөрөө эдгээр төлөөлөгч хүмүүстээр дамжуулан айлдсан билээ. Бурханы үгийн бүх үнэн Түүнээс гарсан юм. Харин эдгээр үнэлж баршгүй эрдэнэс хуурамч сууринд байрлуулсан байв. Тэдний эрхэм нандин гэрлийг төөрөгдөлд үйлчлүүлэхээр ашиглажээ. Бурхан тэдгээрийг төөрөгдлийн сууриас нь салгаж, үнэний хүрээнд дахин байрлуулахыг хүссэн. Энэ ажлыг зөвхөн тэнгэрлэг гар л гүйцэтгэж чадах байв. Төөрөгдөлтэй холбогдсоноор үнэн нь Бурхан ба хүний дайсны үйл хэрэгт зүтгэж байсан юм. Христ үүнийг Бурханыг алдаршуулж, хүн төрөлхтний авралыг үйлдэх газар нь тавихаар ирсэн билээ.” The Desire of Ages, 287.</w:t>
      </w:r>
    </w:p>
    <w:p>
      <w:pPr>
        <w:pStyle w:val="ArticleBody"/>
        <w:jc w:val="left"/>
      </w:pPr>
      <w:r>
        <w:rPr>
          <w:rFonts w:ascii="Times New Roman" w:hAnsi="Times New Roman" w:eastAsia="Times New Roman" w:cs="Times New Roman"/>
        </w:rPr>
        <w:t>2024 онд заагдсан анхны үнэнүүдийн нэг нь 2020 оны 7 дугаар сарын 18-ны урам хугаралтын тайлбар байсан юм. Мөр дээр мөрөөр нь, шинэчлэлийн шугам бүрийн анхны урам хугаралтууд арван охины ёгтлол доторх 2020 оны 7 дугаар сарын 18-ныг үндсэн замын тэмдэг хэмээн тодорхойлдог нь хүлээн зөвшөөрөгдсөн. Урам хугаралтын сэдэв нь ариун сүмийн үнэнийг нээх “түлхүүр” болсон бол, харин 1844 оны аугаа урам хугаралт дээр ариун сүм нь урам хугаралтыг нээсэн “түлхүүр” байсан юм.</w:t>
      </w:r>
    </w:p>
    <w:p>
      <w:pPr>
        <w:pStyle w:val="ArticleBody"/>
        <w:jc w:val="left"/>
      </w:pPr>
      <w:r>
        <w:rPr>
          <w:rFonts w:ascii="Times New Roman" w:hAnsi="Times New Roman" w:eastAsia="Times New Roman" w:cs="Times New Roman"/>
        </w:rPr>
        <w:t>Иудагийн овгийн Арслан мөн болох тэр шороо арилгагч хүн 2023 онд Шөнө дундын Хашхирааны мэдээгийн лацыг тайлж эхэлсэн. Одоо бид Миллерийн зүүдэнд Тэр илүү том авдрыг ширээн дээр тавьж, нарнаас арав дахин илүү хурцаар гэрэлтэх ёстой үнэнүүдийг дотор нь хийж байгаа тэр байршилд хүрээд байна. Тэдгээр эрдэнийн нэг нь эш үзүүллэгийн өгүүлэмж дотор Тэр хэн болохын илчлэл юм.</w:t>
      </w:r>
    </w:p>
    <w:p>
      <w:pPr>
        <w:pStyle w:val="ArticleBody"/>
        <w:jc w:val="left"/>
      </w:pPr>
      <w:r>
        <w:rPr>
          <w:rFonts w:ascii="Times New Roman" w:hAnsi="Times New Roman" w:eastAsia="Times New Roman" w:cs="Times New Roman"/>
        </w:rPr>
        <w:t>Эш үзүүллэгийн лац тайлагдах үед Тэр бол Иуда овгийн Арслан бөгөөд эртний үнэнүүдийг авч, “үнэн”-ий гурван алхмын шинэ хүрээнд байрлуулдаг Нэгэн мөн. Тэрхүү хүрээ нь анхны ба эцсийн, Альфа ба Омега болох Христээр нэгтгэгдэн тогтдог. Бурханы Үг болохын хувьд Тэр Өөрийн Үгийн бүх элементийг зохион байгуулсан. Палмонигийн хувьд Тэр бүх талыг математикийн дагуу зохиосон.</w:t>
      </w:r>
    </w:p>
    <w:p>
      <w:pPr>
        <w:pStyle w:val="ArticleBody"/>
        <w:jc w:val="left"/>
      </w:pPr>
      <w:r>
        <w:rPr>
          <w:rFonts w:ascii="Times New Roman" w:hAnsi="Times New Roman" w:eastAsia="Times New Roman" w:cs="Times New Roman"/>
        </w:rPr>
        <w:t>Петрийг Кесари Филиппид байх үед, гурав дахь цагт, Тэр Өөрийгөө Палмони хэмээн илчилж, “эш үзүүллэгийн фрактал”-д онцгойлон анхаарал хандуулдаг. Христийн эш үзүүллэгийн Эзэн болохынх нь эцсийн илчлэлүүдийн нэг нь, Матай 16:18-д Петрээр төлөөлүүлэн үзүүлсэн эш үзүүллэгийн фракталд тавигдсан онцгой ач холбогдол бөгөөд энэ нь байгалийн ертөнцөд алтан харьцаа хэмээн нэрлэгддэг 1.618-ын бэлгэдэл боловч Палмонигийн хувьд “эш үзүүллэгийн фрактал” юм.</w:t>
      </w:r>
    </w:p>
    <w:p>
      <w:pPr>
        <w:pStyle w:val="ArticleBody"/>
        <w:jc w:val="left"/>
      </w:pPr>
      <w:r>
        <w:rPr>
          <w:rFonts w:ascii="Times New Roman" w:hAnsi="Times New Roman" w:eastAsia="Times New Roman" w:cs="Times New Roman"/>
        </w:rPr>
        <w:t>Бид 27-оос 34 хүртэлх ариун долоо хоногийн дотор оршдог эш үзүүллэгийн фракталуудыг таньж тогтоож эхлээд төдий байна. Иоелын ном руу явах замдаа тийш дахин эргэн очихоосоо өмнө, эш үзүүллэгийн фракталуудын онцгой ач холбогдлыг Миллерийн зүүдийг авч үзэх бидний хэлэлцүүлэгт нэмэх шаардлагатай байсан.</w:t>
      </w:r>
    </w:p>
    <w:p>
      <w:pPr>
        <w:pStyle w:val="ArticleBody"/>
        <w:jc w:val="left"/>
      </w:pPr>
      <w:r>
        <w:rPr>
          <w:rFonts w:ascii="Times New Roman" w:hAnsi="Times New Roman" w:eastAsia="Times New Roman" w:cs="Times New Roman"/>
        </w:rPr>
        <w:t>Миллер хүмүүсийг “ирж, үз” хэмээн дуудах үеэс, мөн шороо сойзтой хүний дүрээр Христ Миллерийг “ирж, үз” хэмээн дуудах үеэс Ням гаргийн хууль хүртэлх хугацаа нь 1798 оноос Ням гаргийн хууль хүртэл үргэлжилдэг; харин энэ нь тэр бүхэл түүхийн дотор 1798 оноос 1863 он хүртэлх хугацааг хамарсан нэгэн фракталыг агуулдаг. Энэ нь мөн 9/11-ээс Ням гаргийн хууль хүртэлх өөр нэгэн фракталыг, түүнчлэн 2023 оноос Ням гаргийн хууль хүртэлх бас нэгэн фракталыг агуулдаг.</w:t>
      </w:r>
    </w:p>
    <w:p>
      <w:pPr>
        <w:pStyle w:val="ArticleBody"/>
        <w:jc w:val="left"/>
      </w:pPr>
      <w:r>
        <w:rPr>
          <w:rFonts w:ascii="Times New Roman" w:hAnsi="Times New Roman" w:eastAsia="Times New Roman" w:cs="Times New Roman"/>
        </w:rPr>
        <w:t>Миллер үймээн бужигнааны дунд нүдээ анихдаа, Эзэн ажлыг дуусгахыг оролдсон боловч үр дүнд хүрээгүй 1849 оны түүхийг төлөөлсөн юм. Тэрээр 2023 онд амилуулагддаг, учир нь тэр бол Мосегийн хамт гудамжинд алагдсан Елиа мөн. Тэр 1849 онд нас барсан, дараа нь 2020 оны 7 дугаар сарын 18-нд дахин нас барсан юм.</w:t>
      </w:r>
    </w:p>
    <w:p>
      <w:pPr>
        <w:pStyle w:val="ArticleBody"/>
        <w:jc w:val="left"/>
      </w:pPr>
      <w:r>
        <w:rPr>
          <w:rFonts w:ascii="Times New Roman" w:hAnsi="Times New Roman" w:eastAsia="Times New Roman" w:cs="Times New Roman"/>
        </w:rPr>
        <w:t>Түүний зүүд 1847 онд өгөгдсөн бөгөөд дараа нь Эзэн Өөрийн мутраа хоёр дахь удаагаа сунган 1850 оны хүснэгтийг нийтлүүлсэн. Эзэн нэг зуун дөчин дөрвөн мянгын түүхэнд Өөрийн мутраа хоёр дахь удаагаа сунгах үед Миллер амилуулагдана.</w:t>
      </w:r>
    </w:p>
    <w:p>
      <w:pPr>
        <w:pStyle w:val="ArticleBody"/>
        <w:jc w:val="left"/>
      </w:pPr>
      <w:r>
        <w:rPr>
          <w:rFonts w:ascii="Times New Roman" w:hAnsi="Times New Roman" w:eastAsia="Times New Roman" w:cs="Times New Roman"/>
        </w:rPr>
        <w:t>Израиль ба Иудагийн аль алины тараагдлын эхлэл Исаиад тодорхой тавигдсан байдаг.</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юм; мөн жаран таван жилийн дотор Ефраим эвдэгдэн, ард түмэн байхаа болино. Ефраимын тэргүүн нь Самари, Самарийн тэргүүн нь Ремалиагийн хүү юм. Хэрэв та нар итгэхгүй бол, үнэхээр бат тогтохгүй. Исаиа 7:8, 9.</w:t>
      </w:r>
    </w:p>
    <w:p>
      <w:pPr>
        <w:pStyle w:val="ArticleBody"/>
        <w:jc w:val="left"/>
      </w:pPr>
      <w:r>
        <w:rPr>
          <w:rFonts w:ascii="Times New Roman" w:hAnsi="Times New Roman" w:eastAsia="Times New Roman" w:cs="Times New Roman"/>
        </w:rPr>
        <w:t>Энэхүү эш үзүүллэг МЭӨ 742 онд өгөгдсөн бөгөөд түүнээс хойш арван есөн жилийн дараа, МЭӨ 723 онд Израиль Ассиричуудад тараагдсан; улмаар түүнээс хойш дөчин зургаан жилийн дараа Иуда Вавилонд тараагдсан. Эдгээр гурван огноо нь арван есөн жилийн хугацааг, түүний дараа дөчин зургаан жилийн хугацааг төлөөлдөг. Тэдгээр хоёр эш үзүүллэг 1798 болон 1844 онуудад тус тус төгсөхөд, эхэнд байсан МЭӨ 742 оноос МЭӨ 723 он хүртэлх арван есөн жилийн хугацаа нь альфа арван есөн жил байсан бөгөөд энэ нь 1844 оноос 1863 он хүртэлх омега арван есөн жилийг төлөөлсөн юм.</w:t>
      </w:r>
    </w:p>
    <w:p>
      <w:pPr>
        <w:pStyle w:val="ArticleBody"/>
        <w:jc w:val="left"/>
      </w:pPr>
      <w:r>
        <w:rPr>
          <w:rFonts w:ascii="Times New Roman" w:hAnsi="Times New Roman" w:eastAsia="Times New Roman" w:cs="Times New Roman"/>
        </w:rPr>
        <w:t>Миллер омега хэмээх арван есөн жилийн мөчлөгийн тав дахь жилд нас барсан бөгөөд долоон жилийн дараа Хайрам Эдсоны “долоон цаг үе”-ийн тухай өгүүллүүд хэвлэгдэв. Дахин долоон жилийн дараа “долоон цаг үе”-ийг няцаав. 1856 он нь 1863 оны Ням гаргийн хуулиас өмнө явагдах лацдан тэмдэглэх үе байх ёстой байсан боловч тийм болоогүй.</w:t>
      </w:r>
    </w:p>
    <w:p>
      <w:pPr>
        <w:pStyle w:val="ArticleBody"/>
        <w:jc w:val="left"/>
      </w:pPr>
      <w:r>
        <w:rPr>
          <w:rFonts w:ascii="Times New Roman" w:hAnsi="Times New Roman" w:eastAsia="Times New Roman" w:cs="Times New Roman"/>
        </w:rPr>
        <w:t>Гурав дахь тэнгэрэлч 1844 онд, 1888 онд, мөн 9/11-д ирсэн. Нью-Йорк хотын агуу барилгууд нурж унах үед Илчлэл арван наймын эхний гурван эшлэл биелнэ хэмээн Систер Уайт тодорхойлон хэлсэн.</w:t>
      </w:r>
    </w:p>
    <w:p>
      <w:pPr>
        <w:pStyle w:val="ArticleHeading"/>
        <w:jc w:val="left"/>
      </w:pPr>
      <w:r>
        <w:rPr>
          <w:rFonts w:ascii="Arial" w:hAnsi="Arial" w:eastAsia="Arial" w:cs="Arial"/>
        </w:rPr>
        <w:t>Илчлэлт 18</w:t>
      </w:r>
    </w:p>
    <w:p>
      <w:pPr>
        <w:pStyle w:val="ArticleBody"/>
        <w:jc w:val="left"/>
      </w:pPr>
      <w:r>
        <w:rPr>
          <w:rFonts w:ascii="Times New Roman" w:hAnsi="Times New Roman" w:eastAsia="Times New Roman" w:cs="Times New Roman"/>
        </w:rPr>
        <w:t>НЭГДҮГЭЭР ИШЛЭЛ—Үүний дараа би тэнгэрээс агуу эрх мэдэлтэй өөр нэгэн тэнгэрэлч бууж ирэхийг харсан бөгөөд газар дэлхий түүний алдраар гэрэлтэв.</w:t>
      </w:r>
    </w:p>
    <w:p>
      <w:pPr>
        <w:pStyle w:val="ArticleBody"/>
        <w:jc w:val="left"/>
      </w:pPr>
      <w:r>
        <w:rPr>
          <w:rFonts w:ascii="Times New Roman" w:hAnsi="Times New Roman" w:eastAsia="Times New Roman" w:cs="Times New Roman"/>
        </w:rPr>
        <w:t>ХОЁРДУГААР ИШЛЭЛ—Тэрээр хүчтэй дуугаар ихэд хашхирч, ийн хэлэв: Агуу Вавилон уналаа, уналаа; чөтгөрүүдийн орших газар, аливаа бузарт сүнсний хоргодох байр, мөн аливаа бузарт, жигшүүрт шувууны тор болсон байна.</w:t>
      </w:r>
    </w:p>
    <w:p>
      <w:pPr>
        <w:pStyle w:val="ArticleBody"/>
        <w:jc w:val="left"/>
      </w:pPr>
      <w:r>
        <w:rPr>
          <w:rFonts w:ascii="Times New Roman" w:hAnsi="Times New Roman" w:eastAsia="Times New Roman" w:cs="Times New Roman"/>
        </w:rPr>
        <w:t>ГУРАВДУГААР ИШЛЭЛ—Учир нь бүх үндэстэн түүний садар самууны уур хилэнгийн дарснаас уусан бөгөөд газрын хаад түүнтэй садарлан завхайрч, газрын худалдаачид түүний тансаг хэрэглээний элбэгшлээр баяжсан билээ.</w:t>
      </w:r>
    </w:p>
    <w:p>
      <w:pPr>
        <w:pStyle w:val="ArticleBody"/>
        <w:jc w:val="left"/>
      </w:pPr>
      <w:r>
        <w:rPr>
          <w:rFonts w:ascii="Times New Roman" w:hAnsi="Times New Roman" w:eastAsia="Times New Roman" w:cs="Times New Roman"/>
        </w:rPr>
        <w:t>Хүчит эхний тэнгэрэлч гартаа нэгэн мэдээ барин бууж ирсэн бөгөөд Иоханд очиж бяцхан номыг авч идэхийг тушаасан. Тэрхүү эхний тэнгэрэлч Илчлэлт арван наймдугаар бүлгийн, алдар суугаар нь дэлхийг гэрэлтүүлэгч тэнгэрэлчийн адил үйл хэргийг гүйцэтгэдэг. Учир нь эхний тэнгэрэлч нь альфа, харин гурав дахь тэнгэрэлч нь омега бөгөөд эхлэл нь үргэлж төгсгөлийг дүрслэн харуулдаг.</w:t>
      </w:r>
    </w:p>
    <w:p>
      <w:pPr>
        <w:pStyle w:val="ArticleScripture"/>
        <w:jc w:val="left"/>
      </w:pPr>
      <w:r>
        <w:rPr>
          <w:rFonts w:ascii="Times New Roman" w:hAnsi="Times New Roman" w:eastAsia="Times New Roman" w:cs="Times New Roman"/>
        </w:rPr>
        <w:t>“Есүс нэгэн хүчирхэг тэнгэрэлчийг газар дэлхийн оршин суугчдад Өөрийн хоёр дахь ирэлтэд бэлтгэхийг сануулахын тулд бууж очихоор томилов. Тэр тэнгэрэлч Есүсийн тэнгэр дэх оршихуйгаас явахад, туйлын хурц бөгөөд сүр жавхлант гэрэл түүний өмнө явж байлаа. Түүний үүрэг нь дэлхийг өөрийн алдар суугаар гэрэлтүүлж, Бурханы ирэх уур хилэнгийн талаар хүнд анхааруулга өгөх явдал байсан гэж надад хэлсэн.” Early Writings, 245.</w:t>
      </w:r>
    </w:p>
    <w:p>
      <w:pPr>
        <w:pStyle w:val="ArticleBody"/>
        <w:jc w:val="left"/>
      </w:pPr>
      <w:r>
        <w:rPr>
          <w:rFonts w:ascii="Times New Roman" w:hAnsi="Times New Roman" w:eastAsia="Times New Roman" w:cs="Times New Roman"/>
        </w:rPr>
        <w:t>Эхний тэнгэрэлч нь Илчлэлт арван наймдугаар бүлгийн нэгдүгээр ишлэл юм.</w:t>
      </w:r>
    </w:p>
    <w:p>
      <w:pPr>
        <w:pStyle w:val="ArticleBody"/>
        <w:jc w:val="left"/>
      </w:pPr>
      <w:r>
        <w:rPr>
          <w:rFonts w:ascii="Times New Roman" w:hAnsi="Times New Roman" w:eastAsia="Times New Roman" w:cs="Times New Roman"/>
        </w:rPr>
        <w:t>Эдгээрийн дараа би тэнгэрээс бууж ирж буй, агуу эрх мэдэлтэй өөр нэгэн тэнгэрэлчийг үзэв; газар дэлхий түүний алдраар гэрэлтэв.</w:t>
      </w:r>
    </w:p>
    <w:p>
      <w:pPr>
        <w:pStyle w:val="ArticleBody"/>
        <w:jc w:val="left"/>
      </w:pPr>
      <w:r>
        <w:rPr>
          <w:rFonts w:ascii="Times New Roman" w:hAnsi="Times New Roman" w:eastAsia="Times New Roman" w:cs="Times New Roman"/>
        </w:rPr>
        <w:t>Хоёр дахь тэнгэрэлч нь Илчлэлт номын арван наймдугаар бүлгийн хоёрдугаар ишлэл юм.</w:t>
      </w:r>
    </w:p>
    <w:p>
      <w:pPr>
        <w:pStyle w:val="ArticleBody"/>
        <w:jc w:val="left"/>
      </w:pPr>
      <w:r>
        <w:rPr>
          <w:rFonts w:ascii="Times New Roman" w:hAnsi="Times New Roman" w:eastAsia="Times New Roman" w:cs="Times New Roman"/>
        </w:rPr>
        <w:t>Тэрээр хүчит дуугаар чанга хашхирч, ийнхүү хэлэв: Агуу Вавилон нуран унасан, нуран унасан бөгөөд чөтгөрүүдийн орших газар, бузар сүнс бүхний хоргодох байр, бузар ба жигшүүрт шувуу бүхний тор болсон билээ.</w:t>
      </w:r>
    </w:p>
    <w:p>
      <w:pPr>
        <w:pStyle w:val="ArticleBody"/>
        <w:jc w:val="left"/>
      </w:pPr>
      <w:r>
        <w:rPr>
          <w:rFonts w:ascii="Times New Roman" w:hAnsi="Times New Roman" w:eastAsia="Times New Roman" w:cs="Times New Roman"/>
        </w:rPr>
        <w:t>Гурав дахь тэнгэрэлч нь Илчлэлт арван наймын гуравдугаар эшлэл юм.</w:t>
      </w:r>
    </w:p>
    <w:p>
      <w:pPr>
        <w:pStyle w:val="ArticleBody"/>
        <w:jc w:val="left"/>
      </w:pPr>
      <w:r>
        <w:rPr>
          <w:rFonts w:ascii="Times New Roman" w:hAnsi="Times New Roman" w:eastAsia="Times New Roman" w:cs="Times New Roman"/>
        </w:rPr>
        <w:t>Учир нь бүх үндэстэн түүний завхайрлын хилэнгийн дарснаас уусан бөгөөд газрын хаад түүнтэй завхайрч, газрын худалдаачид түүний тансаглалын арвин байдлаас баяжсан билээ.</w:t>
      </w:r>
    </w:p>
    <w:p>
      <w:pPr>
        <w:pStyle w:val="ArticleBody"/>
        <w:jc w:val="left"/>
      </w:pPr>
      <w:r>
        <w:rPr>
          <w:rFonts w:ascii="Times New Roman" w:hAnsi="Times New Roman" w:eastAsia="Times New Roman" w:cs="Times New Roman"/>
        </w:rPr>
        <w:t>Бүх хаад Ням гаргийн хуулийн үед янхантай садар самуун үйлддэг бөгөөд энэ нь гуравдугаар эшлэлд дүрслэгдсэн байдаг. Хоёр дахь тэнгэрэлчийн мэдээ бол Вавилон нуран унасан явдал бөгөөд энэ нь хоёрдугаар эшлэл юм. Эхний тэнгэрэлчийн даалгавар нь дэлхийг өөрийн алдараар гэрэлтүүлэх явдал байсан бөгөөд энэ нь нэгдүгээр эшлэл юм. Нэгдүгээр эшлэл бол 9/11 юм. Хоёрдугаар эшлэл бол 9/11-ээс хойш хүн төрөлхтний туршид үргэлжилж ирсэн тусгаарлах үйл явц бөгөөд гуравдугаар эшлэл бол Ням гаргийн хууль юм. Энэ шалтгааны улмаас 9/11 нь гурав дахь тэнгэрэлчийн мэдээ мөн, мөн Ням гаргийн хууль ч бас мөн. 9/11 бол эхний гурван эшлэлээр дүрслэгдсэнчлэн ойртон ирж буй Ням гаргийн хуулийн анхааруулга бөгөөд дөрөвдүгээр эшлэлийн өөр дуу хоолой нь Ням гаргийн хууль юм. Илчлэл арван наймдугаар бүлгийн эхний дуу хоолой нь ойртон ирж буй Ням гаргийн хуулийн анхааруулга бөгөөд тэрхүү анхааруулга Ням гаргийн хуулийн үед амьд бодит байдал болон өөрчлөгддөг.</w:t>
      </w:r>
    </w:p>
    <w:p>
      <w:pPr>
        <w:pStyle w:val="ArticleBody"/>
        <w:jc w:val="left"/>
      </w:pPr>
      <w:r>
        <w:rPr>
          <w:rFonts w:ascii="Times New Roman" w:hAnsi="Times New Roman" w:eastAsia="Times New Roman" w:cs="Times New Roman"/>
        </w:rPr>
        <w:t>9/11-ээс Ням гаргийн хууль хүртэлх үе нь Миллерийн зүүдний альфа үеийн “ирээд үз” гэсэн дүрслэлээс омега “ирээд үз” хүртэлх хугацаагаар бэлгэдэгддэг. 9/11 ба Ням гаргийн хуулийн хооронд эрдэнэсүүд өрөөний төв дэх Миллерийн ширээн дээр тавигдаж, тараагдан булшлагдаж, дараа нь шороон сойзтой хүнээр сэргээгддэг. 1840 онд жижиг номтойгоор бууж ирсэн тэнгэрэлч нь 9/11-д бууж ирсэн тэнгэрэлчийг төлөөлсөн анхны бөгөөд альфа тэнгэрэлч байсан. Тэр тэнгэрэлчийг аравдугаар бүлэгт тодорхойлдог бөгөөд тэнд Иоханд энэ ном амттай боловч гашуун болж хувирна гэж хэлэгддэг.</w:t>
      </w:r>
    </w:p>
    <w:p>
      <w:pPr>
        <w:pStyle w:val="ArticleBody"/>
        <w:jc w:val="left"/>
      </w:pPr>
      <w:r>
        <w:rPr>
          <w:rFonts w:ascii="Times New Roman" w:hAnsi="Times New Roman" w:eastAsia="Times New Roman" w:cs="Times New Roman"/>
        </w:rPr>
        <w:t>Иохан нь Миллерчүүдээр төлөөлөгдсөн нэгдүгээр тэнгэрэлчийн хөдөлгөөнийг төлөөлж байсан бөгөөд мөн нэг зуун дөчин дөрвөн мянгатын хөдөлгөөнийг ч дүрслэн үзүүлж байсан юм. Юуны өмнө, тэрээр эш үзүүлэгчид үргэлж тийн үйлддэгийн адил эцсийн өдрүүдийг төлөөлж байсан. Ийм учраас түүнд тэр ном эхлээд амттай, дараа нь гашуун болохыг урьдчилан хэлсэн билээ. Миллерчүүд үүнийг урьдчилан мэдээгүй, харин нэг зуун дөчин дөрвөн мянга нь үүнийг мэдэх ёстой юм.</w:t>
      </w:r>
    </w:p>
    <w:p>
      <w:pPr>
        <w:pStyle w:val="ArticleBody"/>
        <w:jc w:val="left"/>
      </w:pPr>
      <w:r>
        <w:rPr>
          <w:rFonts w:ascii="Times New Roman" w:hAnsi="Times New Roman" w:eastAsia="Times New Roman" w:cs="Times New Roman"/>
        </w:rPr>
        <w:t>Эхний тэнгэрэлчийн элчийн хувьд Миллер нь бяцхан номыг идсэн нэгний тэргүүн бэлгэдэл мөн. Тээрэмчин хүний хувьд тэр буудайг хальснаас нь ялгаж, дараа нь үрийг гурил болгон боловсруулж, идэгдэх ёстой талхыг хийх учиртай байв. Тэр өрөөнийхөө төвд талхаа тавин, хүссэн хүн бүрийг “ирээд үз” хэмээн дуудан, талхаа хуваалцсан. Гэвч тэнгэрэлчийн гараас номыг авсан нэгний бэлгэдэл болохын хувьд Миллер Иохантай адил, эхний тэнгэрэлчийн эхэн үеэс илүүтэйгээр гурав дахь тэнгэрэлчийн сүүлчийн өдрүүдэд хандан ярьж байна. Тэр зүүдэндээ эхлээд өөрийн захиасыг үл үзэгдэх гараас хүлээн авсан гэдгээ бидэнд мэдэгддэг. Илчлэлт арван бүлгийн эхний тэнгэрэлч гартаа бяцхан номтой байдаг, харин 1840 оны альфад харгалдах омега болох Илчлэлт арван найман бүлгийн тэнгэрэлчийн гарт ном дүрслэгдээгүй байдаг бөгөөд Миллерийн хүлээн авсан ном нь тэр ном юм—үл үзэгдэх гараас авсан ном. Миллерийн “ирээд үз” нь 9/11 бөгөөд шороо цэвэрлэгч хүний “ирээд үз” нь Ням гаргийн хууль юм.</w:t>
      </w:r>
    </w:p>
    <w:p>
      <w:pPr>
        <w:pStyle w:val="ArticleBody"/>
        <w:jc w:val="left"/>
      </w:pPr>
      <w:r>
        <w:rPr>
          <w:rFonts w:ascii="Times New Roman" w:hAnsi="Times New Roman" w:eastAsia="Times New Roman" w:cs="Times New Roman"/>
        </w:rPr>
        <w:t>“Ирж хар” хэмээх альфа ба омегагийн хооронд та хоёр дахь тэнгэрэлчийн мэдээг харна. Учир нь альфа нь 9/11 бөгөөд энэ нь арван наймдугаар бүлгийн нэгдүгээр эшлэл юм; харин хоёрдугаар эшлэл нь гуравдугаар эшлэлээр төгсөх хоёр дахь тэнгэрэлч бөгөөд энэ нь Ням гарагийн хууль болон омегагийн “ирж хар” юм. Миллерийн зүүдэнд хоёр дахь тэнгэрэлч болон Вавилоны уналт нь “тарах” гэсэн үгийг долоон удаа хэрэглэснээр дүрслэгддэг бол нийт өгүүлэмж нь үнэнийг төөрөгдөл дийлж буйг тодорхойлдог.</w:t>
      </w:r>
    </w:p>
    <w:p>
      <w:pPr>
        <w:pStyle w:val="ArticleBody"/>
        <w:jc w:val="left"/>
      </w:pPr>
      <w:r>
        <w:rPr>
          <w:rFonts w:ascii="Times New Roman" w:hAnsi="Times New Roman" w:eastAsia="Times New Roman" w:cs="Times New Roman"/>
        </w:rPr>
        <w:t>Эхний болон гурав дахь тэнгэрэлч нар 1840 оны 8 дугаар сарын 11 болон тус тус 9/11-нд авч идэх ёстой мэдээтэйгээр бууж ирсэн. Эдгээр хоёр огноо нь Илчлэлт арван наймдугаар бүлгийн нэгдүгээр зүйлтэй тохирч байна.</w:t>
      </w:r>
    </w:p>
    <w:p>
      <w:pPr>
        <w:pStyle w:val="ArticleBody"/>
        <w:jc w:val="left"/>
      </w:pPr>
      <w:r>
        <w:rPr>
          <w:rFonts w:ascii="Times New Roman" w:hAnsi="Times New Roman" w:eastAsia="Times New Roman" w:cs="Times New Roman"/>
        </w:rPr>
        <w:t>Суурь үнэнүүд 1842 оны тавдугаар сард хэвлэгдсэн бөгөөд 1843 оны анхдагч хүснэгт нь Хабаккукийн хоёр самбарын альфа байв. 2012 онд Хабаккукийн Самбарууд хэвлэгдсэн нь 1842 оны тавдугаар сартай нийцэж байв.</w:t>
      </w:r>
    </w:p>
    <w:p>
      <w:pPr>
        <w:pStyle w:val="ArticleBody"/>
        <w:jc w:val="left"/>
      </w:pPr>
      <w:r>
        <w:rPr>
          <w:rFonts w:ascii="Times New Roman" w:hAnsi="Times New Roman" w:eastAsia="Times New Roman" w:cs="Times New Roman"/>
        </w:rPr>
        <w:t>Миллерийн хөдөлгөөнийхэн 1844 оны 4 дүгээр сарын 19-нд анхны урам хугаралтаа амссан бөгөөд энэ нь 2020 оны 7 дугаар сарын 18-ныг бэлгэдэн төлөөлж байв. Тэр үед хоёр дахь тэнгэрэлч ирсэн бөгөөд түүний ирэлт Илчлэл арван наймдугаар бүлгийн хоёрдугаар эшлэлтэй нийцэж байлаа. Тэрхүү урам хугаралт нь эхний тэнгэрэлчийн төгсгөлийг тэмдэглэсэн. Тэнд хоёр дахь тэнгэрэлч ирж, онгон охидын тухай сургаалт зүйрлэл дэх саатлын хугацаа эхэлсэн. Эхний тэнгэрэлчийн түүх нь хоёр дахь тэнгэрэлчийн түүхтэй зэрэгцэн явах ёстой бөгөөд үүнийг ийм байдлаар хэрэглэхэд, хоёр дахь тэнгэрэлчийн ирэлт нь 1840 он болон 9/11 дэх эхний тэнгэрэлчийн ирэлттэй нийцүүлэгддэг.</w:t>
      </w:r>
    </w:p>
    <w:p>
      <w:pPr>
        <w:pStyle w:val="ArticleBody"/>
        <w:jc w:val="left"/>
      </w:pPr>
      <w:r>
        <w:rPr>
          <w:rFonts w:ascii="Times New Roman" w:hAnsi="Times New Roman" w:eastAsia="Times New Roman" w:cs="Times New Roman"/>
        </w:rPr>
        <w:t>Хойшлолтын нэгэн цаг үе 9/11-д ирсэн бөгөөд энэ нь 1844 оны 4 дүгээр сарын 19-ний өдрөөр бэлгэдэгдсэн юм. 9/11 дээр Исламын дөрвөн салхи тавигдан гарч, дараа нь хазаарлагдан баригдсан. Иоханы тэр дөрвөн салхи нь Исаиагийн ширүүн салхинууд мөн бөгөөд эш үзүүллэгийн зүүн салхи юм, мөн лацдах тэнгэрэлч дорно зүгээс өгсөнө. Тэрээр өгсөхдөө, Уайт эгчийн хэлснээр, “барь, барь, барь, барь” хэмээн дөрвөн удаа хашхирдаг. Хоёр дахь тэнгэрэлчийн ирэлтээр эхэлдэг хойшлолтын үе нь нэг зуун дөчин дөрвөн мянга лацлагдах хүртэл дөрвөн салхи хазаарлагдан баригдаж байгаагаар дүрслэгддэг.</w:t>
      </w:r>
    </w:p>
    <w:p>
      <w:pPr>
        <w:pStyle w:val="ArticleBody"/>
        <w:jc w:val="left"/>
      </w:pPr>
      <w:r>
        <w:rPr>
          <w:rFonts w:ascii="Times New Roman" w:hAnsi="Times New Roman" w:eastAsia="Times New Roman" w:cs="Times New Roman"/>
        </w:rPr>
        <w:t>Эхний урам хугарлын дараа Самуэл Сноу Шөнө дундын Хашхирааны мэдээг нэгтгэн боловсруулахад хөтлөгдсөн бөгөөд ингэснээр 2023 оны долдугаар сард цөл дэх дуу хоолойг бэлгэдэн дүрсэлсэн юм.</w:t>
      </w:r>
    </w:p>
    <w:p>
      <w:pPr>
        <w:pStyle w:val="ArticleBody"/>
        <w:jc w:val="left"/>
      </w:pPr>
      <w:r>
        <w:rPr>
          <w:rFonts w:ascii="Times New Roman" w:hAnsi="Times New Roman" w:eastAsia="Times New Roman" w:cs="Times New Roman"/>
        </w:rPr>
        <w:t>Эксетерийн хуарангийн цуглаан дээр шалгах тосны үндсэн дээр онгон бүсгүйчүүдийн ялгарал болсон нь Гэрээний Элчийн ажлын дагуу Миллерчүүдийг мөн цэвэрлэж, ариусгасан юм. Эксетерийн хуарангийн цуглаан нь тамгалахуйн ажлыг төлөөлсөн, учир нь түүнээс хойш тэр ажил 1844 оны 10 дугаар сарын 22-нд гурав дахь тэнгэрэлч ирэх хүртэл далайн түрлэгийн давалгаа мэт, эсвэл хүчит цэрэг адил урагшилсан юм. Түүхийн түлхүүр нь ялгарал мөн.</w:t>
      </w:r>
    </w:p>
    <w:p>
      <w:pPr>
        <w:pStyle w:val="ArticleBody"/>
        <w:jc w:val="left"/>
      </w:pPr>
      <w:r>
        <w:rPr>
          <w:rFonts w:ascii="Times New Roman" w:hAnsi="Times New Roman" w:eastAsia="Times New Roman" w:cs="Times New Roman"/>
        </w:rPr>
        <w:t>Хоёр дахь тэнгэрэлч ирэхдээ, анхны урам хугаралтын үед хийсэнчлэн, салган тусгаарлах ажлыг гүйцэтгэдэг бөгөөд энэ нь аравдугаар сарын 22-ны өдрийн тусгаарлалаар төгссөн юм. Хоёр тусгаарлалын дунд хоёр дахь тэнгэрэлчийн мэдээ тунхаглагдсан. Хоёр дахь тэнгэрэлч нь тосны эцсийн сорил хүртэл үргэлжлэн явагдах шаталсан тусгаарлалт мөн. Тосны эцсийн сорил нь гурав дахь тэнгэрэлчийн шалгуур сорилд хүргэдэг. Тэрхүү шалгуур сорил нь Есүсийн хувьд загалмай байсан бөгөөд “тосны шахуургын цэцэрлэг” гэсэн утгатай Гетсемани цэцэрлэг нь загалмайн тэрхүү шалгуур сорилоос урьтаж байсан; үүний адил онгон охидын тосны сорил нь 1844 оны хаалттай хаалганаас өмнө байсан юм.</w:t>
      </w:r>
    </w:p>
    <w:p>
      <w:pPr>
        <w:pStyle w:val="ArticleBody"/>
        <w:jc w:val="left"/>
      </w:pPr>
      <w:r>
        <w:rPr>
          <w:rFonts w:ascii="Times New Roman" w:hAnsi="Times New Roman" w:eastAsia="Times New Roman" w:cs="Times New Roman"/>
        </w:rPr>
        <w:t>Шүүлтийн дараалсан эцсийн сорилт нь эртний Израилийн хувьд арав дахь сорилт байсан. Тэдэнд дараа нь цөлд үхэх хувь оногдуулсан. Кадеш, Гетсемани, эсвэл Эксетер байхаас үл хамааран, шүүлтийн өмнөх, хоёр ангийг тусгаарладаг эцсийн сорилт нь 2023 оноос хойших, Ням гаргийн хуулийн хаалттай-хаалганы шүүлтээс өмнө орших эцсийн сорилтыг зааж өгдөг. Тэр эцсийн сорилт бол тамгалагдал юм. Эцсийн буюу сүүлчийн сорилт гэдэг нь анхны сорилт байсныг өөртөө агуулдаг.</w:t>
      </w:r>
    </w:p>
    <w:p>
      <w:pPr>
        <w:pStyle w:val="ArticleBody"/>
        <w:jc w:val="left"/>
      </w:pPr>
      <w:r>
        <w:rPr>
          <w:rFonts w:ascii="Times New Roman" w:hAnsi="Times New Roman" w:eastAsia="Times New Roman" w:cs="Times New Roman"/>
        </w:rPr>
        <w:t>2023 онд, Иуда овгийн Арслан Өөрийн мутраа татсанаар хүлээх ёстой байсан үзэгдлийг лацыг нь тайлж, саатлын хугацаа төгсөв. Тэгээд Самуэл Сноугийн ажил эхлэв.</w:t>
      </w:r>
    </w:p>
    <w:p>
      <w:pPr>
        <w:pStyle w:val="ArticleBody"/>
        <w:jc w:val="left"/>
      </w:pPr>
      <w:r>
        <w:rPr>
          <w:rFonts w:ascii="Times New Roman" w:hAnsi="Times New Roman" w:eastAsia="Times New Roman" w:cs="Times New Roman"/>
        </w:rPr>
        <w:t>Хэрэв бид эхний ба хоёр дахь тэнгэрэлчийн үеийг хооронд нь зэрэгцүүлэн уялдуулбал, тэдгээр нь Бурханы ард түмнийг уг мэдээг авч идэх тушаалд хэрхэн хариулахуйгаар нь сорьдог нэгэн мэдээтэй тэнгэрэлчийн бууж ирэлтийг заана. Дараа нь суурь мэдээ нь олон нийтийн өмнө тавигдана, суурь мэдээ бүтэлгүйттэл. Тэгээд гурав дахь тэнгэрэлч ирнэ. Гурав дахь тэнгэрэлчийн үе нь МЭӨ 742 оноос МЭӨ 723 он хүртэлх, омега арван есөн жил байсан тэрхүү арван есөн жил юм.</w:t>
      </w:r>
    </w:p>
    <w:p>
      <w:pPr>
        <w:pStyle w:val="ArticleBody"/>
        <w:jc w:val="left"/>
      </w:pPr>
      <w:r>
        <w:rPr>
          <w:rFonts w:ascii="Times New Roman" w:hAnsi="Times New Roman" w:eastAsia="Times New Roman" w:cs="Times New Roman"/>
        </w:rPr>
        <w:t>1844 оноос 1863 он хүртэлх үе ба МЭӨ 742 оноос МЭӨ 723 он хүртэлх үе нь хоорондоо зэрэгцэн явдаг бөгөөд мөн эхний ба хоёр дахь тэнгэрэлчийн үеүдтэй ч зэрэгцдэг. Эдгээр эш үзүүллэгийн түүхийн дөрвөн шугам нь 9/11-ээс Ням гарагийн хууль хүртэлх хугацаатай давхцан нийцдэг. Эдгээр таван шугам нь Миллерийн альфа “ирээд үз” болон Христийн омега “ирээд үз”-ийн түүх мөн.</w:t>
      </w:r>
    </w:p>
    <w:p>
      <w:pPr>
        <w:pStyle w:val="ArticleHeading"/>
        <w:jc w:val="left"/>
      </w:pPr>
      <w:r>
        <w:rPr>
          <w:rFonts w:ascii="Arial" w:hAnsi="Arial" w:eastAsia="Arial" w:cs="Arial"/>
        </w:rPr>
        <w:t>Дөрвөн удаа Долоо</w:t>
      </w:r>
    </w:p>
    <w:p>
      <w:pPr>
        <w:pStyle w:val="ArticleBody"/>
        <w:jc w:val="left"/>
      </w:pPr>
      <w:r>
        <w:rPr>
          <w:rFonts w:ascii="Times New Roman" w:hAnsi="Times New Roman" w:eastAsia="Times New Roman" w:cs="Times New Roman"/>
        </w:rPr>
        <w:t>Левит номын хорин зургаадугаар бүлгийг зөвөөр ойлговол “долоон цаг”-ийг тодорхойлдог бөгөөд, дөрвөн удаа давтагдсан “долоон цаг” нь Миллер болон түүний мэдээний бэлгэдэл юм. 1842 онд Миллерийн “долоон цаг”-ийн талаарх ойлголт 1843 оны зурагт хуудсан дээр мөнхлөн тогтоогдсон бөгөөд, түүний тухай Сестра Уайт, “Эзэний мутрын удирдлагаар хийгдсэн,” мөн “өөрчилж болохгүй” хэмээн өгүүлдэг. Долоон жилийн дараа Миллер 1849 онд нас барсан; мөн долоон жилийн дараа “долоон цаг”-ийн мэдээ Хайрам Эдсоны бичиг баримтад тэмдэглэгдэн орсон; бас долоон жилийн дараа тэр нь няцаагдсан юм.</w:t>
      </w:r>
    </w:p>
    <w:p>
      <w:pPr>
        <w:pStyle w:val="ArticleBody"/>
        <w:jc w:val="left"/>
      </w:pPr>
      <w:r>
        <w:rPr>
          <w:rFonts w:ascii="Times New Roman" w:hAnsi="Times New Roman" w:eastAsia="Times New Roman" w:cs="Times New Roman"/>
        </w:rPr>
        <w:t>1842 онд Хабаккукийн эхний хүснэгт хэвлэгдэв.</w:t>
      </w:r>
    </w:p>
    <w:p>
      <w:pPr>
        <w:pStyle w:val="ArticleBody"/>
        <w:jc w:val="left"/>
      </w:pPr>
      <w:r>
        <w:rPr>
          <w:rFonts w:ascii="Times New Roman" w:hAnsi="Times New Roman" w:eastAsia="Times New Roman" w:cs="Times New Roman"/>
        </w:rPr>
        <w:t>1849 онд 1843 оны зураг дээрх “долоон цаг хугацаа”-ны альфа элч нас нөгчив.</w:t>
      </w:r>
    </w:p>
    <w:p>
      <w:pPr>
        <w:pStyle w:val="ArticleBody"/>
        <w:jc w:val="left"/>
      </w:pPr>
      <w:r>
        <w:rPr>
          <w:rFonts w:ascii="Times New Roman" w:hAnsi="Times New Roman" w:eastAsia="Times New Roman" w:cs="Times New Roman"/>
        </w:rPr>
        <w:t>1856 онд 1850 оны хүснэгт дээрх “долоон цаг”-ийн омега элчийг үл тоомсорлосон.</w:t>
      </w:r>
    </w:p>
    <w:p>
      <w:pPr>
        <w:pStyle w:val="ArticleBody"/>
        <w:jc w:val="left"/>
      </w:pPr>
      <w:r>
        <w:rPr>
          <w:rFonts w:ascii="Times New Roman" w:hAnsi="Times New Roman" w:eastAsia="Times New Roman" w:cs="Times New Roman"/>
        </w:rPr>
        <w:t>1863 онд Хабаккукийн хоёр самбарыг няцааж, 1863 оны зураглалыг хэвлэн нийтлэв.</w:t>
      </w:r>
    </w:p>
    <w:p>
      <w:pPr>
        <w:pStyle w:val="ArticleBody"/>
        <w:jc w:val="left"/>
      </w:pPr>
      <w:r>
        <w:rPr>
          <w:rFonts w:ascii="Times New Roman" w:hAnsi="Times New Roman" w:eastAsia="Times New Roman" w:cs="Times New Roman"/>
        </w:rPr>
        <w:t>Эхэнд нь нийтлэгдсэн Тэнгэрлэг зураглал, төгсгөлд нь нийтлэгдсэн хүний зураглал. Дунд нь хоёр элчийг тодорхойлсон байдаг, учир нь хоёр дахь мэдээ үргэлж давхардалтай байдаг.</w:t>
      </w:r>
    </w:p>
    <w:p>
      <w:pPr>
        <w:pStyle w:val="ArticleHeading"/>
        <w:jc w:val="left"/>
      </w:pPr>
      <w:r>
        <w:rPr>
          <w:rFonts w:ascii="Arial" w:hAnsi="Arial" w:eastAsia="Arial" w:cs="Arial"/>
        </w:rPr>
        <w:t>Эхний тэнгэрэлч</w:t>
      </w:r>
    </w:p>
    <w:p>
      <w:pPr>
        <w:pStyle w:val="ArticleBody"/>
        <w:jc w:val="left"/>
      </w:pPr>
      <w:r>
        <w:rPr>
          <w:rFonts w:ascii="Times New Roman" w:hAnsi="Times New Roman" w:eastAsia="Times New Roman" w:cs="Times New Roman"/>
        </w:rPr>
        <w:t>1842 онд Хабакукийн эхний хүснэгт хэвлэгдэн гарсан.</w:t>
      </w:r>
    </w:p>
    <w:p>
      <w:pPr>
        <w:pStyle w:val="ArticleHeading"/>
        <w:jc w:val="left"/>
      </w:pPr>
      <w:r>
        <w:rPr>
          <w:rFonts w:ascii="Arial" w:hAnsi="Arial" w:eastAsia="Arial" w:cs="Arial"/>
        </w:rPr>
        <w:t>Хоёр дахь тэнгэрэлч</w:t>
      </w:r>
    </w:p>
    <w:p>
      <w:pPr>
        <w:pStyle w:val="ArticleBody"/>
        <w:jc w:val="left"/>
      </w:pPr>
      <w:r>
        <w:rPr>
          <w:rFonts w:ascii="Times New Roman" w:hAnsi="Times New Roman" w:eastAsia="Times New Roman" w:cs="Times New Roman"/>
        </w:rPr>
        <w:t>1849 онд 1843 оны зургийн хуучин элч нас барав.</w:t>
      </w:r>
    </w:p>
    <w:p>
      <w:pPr>
        <w:pStyle w:val="ArticleBody"/>
        <w:jc w:val="left"/>
      </w:pPr>
      <w:r>
        <w:rPr>
          <w:rFonts w:ascii="Times New Roman" w:hAnsi="Times New Roman" w:eastAsia="Times New Roman" w:cs="Times New Roman"/>
        </w:rPr>
        <w:t>1856 онд 1850 оны зураглалын шинэ элчийг үл тоомсорлов.</w:t>
      </w:r>
    </w:p>
    <w:p>
      <w:pPr>
        <w:pStyle w:val="ArticleHeading"/>
        <w:jc w:val="left"/>
      </w:pPr>
      <w:r>
        <w:rPr>
          <w:rFonts w:ascii="Arial" w:hAnsi="Arial" w:eastAsia="Arial" w:cs="Arial"/>
        </w:rPr>
        <w:t>Гурав дахь тэнгэрэлч</w:t>
      </w:r>
    </w:p>
    <w:p>
      <w:pPr>
        <w:pStyle w:val="ArticleBody"/>
        <w:jc w:val="left"/>
      </w:pPr>
      <w:r>
        <w:rPr>
          <w:rFonts w:ascii="Times New Roman" w:hAnsi="Times New Roman" w:eastAsia="Times New Roman" w:cs="Times New Roman"/>
        </w:rPr>
        <w:t>1863 онд энэ мэдээг няцааж, 1863 оны хүснэгт хэвлэгдсэн.</w:t>
      </w:r>
    </w:p>
    <w:p>
      <w:pPr>
        <w:pStyle w:val="ArticleBody"/>
        <w:jc w:val="left"/>
      </w:pPr>
      <w:r>
        <w:rPr>
          <w:rFonts w:ascii="Times New Roman" w:hAnsi="Times New Roman" w:eastAsia="Times New Roman" w:cs="Times New Roman"/>
        </w:rPr>
        <w:t>“Долоон цаг”-ийн дөрвөн бэлгэдлийг төлөөлөх, тус бүр нь долоон жилийн зайтайгаар тэнцүү хуваарилагдсан хорин нэгэн жилийн хугацаа. Альфа мэдээ нийтлэгдэв (1842), альфа элч нас барав (1849), омега элчийг үл тоомсорлов (1856), мөн омега мэдээг няцаав (1863); эдгээр нь 2012 он; 2020 оны 7 дугаар сарын 18; 2023 он; мөн удахгүй ирэх Ням гарагийн хуулийг хэв шинжлэн харуулж байна. 1849 онд Миллерийн нас баралт 2020 оны 7 дугаар сарын 18-тай дүйж байна. Элч, мөн мэдээ 2023 онд амилуулагдсан. Одоо омега мэдээний лац тайлагдаж байгаа бөгөөд түүний дараа 1863 оны Ням гарагийн хууль дагалдана.</w:t>
      </w:r>
    </w:p>
    <w:p>
      <w:pPr>
        <w:pStyle w:val="ArticleBody"/>
        <w:jc w:val="left"/>
      </w:pPr>
      <w:r>
        <w:rPr>
          <w:rFonts w:ascii="Times New Roman" w:hAnsi="Times New Roman" w:eastAsia="Times New Roman" w:cs="Times New Roman"/>
        </w:rPr>
        <w:t>Миллерит хөдөлгөөнд эхлээд мэдээ тогтоогдож, дараа нь элч нас эцэслэсэн. Зэрэгцээ хөдөлгөөнд эхлээд мэдээ тогтоогдож, дараа нь мэдээ үхсэн. Мэдээ 1856 болон 2023 онд амилуулагдсан. Урвалт бол 1863 оны шошго бөгөөд ялалт нь Ням гаргийн хуулийн үе дэх түүнтэй дүйх зүйлийн шошго мөн. Ням гаргийн хууль болон 1863 оны урвалт ба ялалтаас өмнө 1856 оны “долоон цаг”-ийн оргил чулуун омега гэрлийн лац тайлагдах нь, 2023 оноос хойш байсаар ирсэнчлэн, илэрхийлэгддэг.</w:t>
      </w:r>
    </w:p>
    <w:p>
      <w:pPr>
        <w:pStyle w:val="ArticleBody"/>
        <w:jc w:val="left"/>
      </w:pPr>
      <w:r>
        <w:rPr>
          <w:rFonts w:ascii="Times New Roman" w:hAnsi="Times New Roman" w:eastAsia="Times New Roman" w:cs="Times New Roman"/>
        </w:rPr>
        <w:t>Бид дараагийн өгүүлэлд үргэлжлүүлнэ.</w:t>
      </w:r>
    </w:p>
    <w:p>
      <w:pPr>
        <w:pStyle w:val="ArticleHeading"/>
        <w:jc w:val="left"/>
      </w:pPr>
      <w:r>
        <w:rPr>
          <w:rFonts w:ascii="Arial" w:hAnsi="Arial" w:eastAsia="Arial" w:cs="Arial"/>
        </w:rPr>
        <w:t>Уильям Миллер: 1782–1849</w:t>
      </w:r>
    </w:p>
    <w:p>
      <w:pPr>
        <w:pStyle w:val="ArticleScripture"/>
        <w:jc w:val="left"/>
      </w:pPr>
      <w:r>
        <w:rPr>
          <w:rFonts w:ascii="Times New Roman" w:hAnsi="Times New Roman" w:eastAsia="Times New Roman" w:cs="Times New Roman"/>
        </w:rPr>
        <w:t>Уильям: “хүсэл” ба “дуулга” — “эрс шийдэмгий хамгаалагч”, “тууштай харуул”, эсвэл “хатуу зоригт дайчин.”</w:t>
      </w:r>
    </w:p>
    <w:p>
      <w:pPr>
        <w:pStyle w:val="ArticleScripture"/>
        <w:jc w:val="left"/>
      </w:pPr>
      <w:r>
        <w:rPr>
          <w:rFonts w:ascii="Times New Roman" w:hAnsi="Times New Roman" w:eastAsia="Times New Roman" w:cs="Times New Roman"/>
        </w:rPr>
        <w:t>Миллер: тээрэм ажиллуулдаг хүн, ялангуяа үр тариаг гурил болгон тээрэмддэг тээрэм ажиллуулдаг хүн.</w:t>
      </w:r>
    </w:p>
    <w:p>
      <w:pPr>
        <w:pStyle w:val="ArticleHeading"/>
        <w:jc w:val="left"/>
      </w:pPr>
      <w:r>
        <w:rPr>
          <w:rFonts w:ascii="Arial" w:hAnsi="Arial" w:eastAsia="Arial" w:cs="Arial"/>
        </w:rPr>
        <w:t>Хүчтэй хүсэл зоригтой дайчин</w:t>
      </w:r>
    </w:p>
    <w:p>
      <w:pPr>
        <w:pStyle w:val="ArticleScripture"/>
        <w:jc w:val="left"/>
      </w:pPr>
      <w:r>
        <w:rPr>
          <w:rFonts w:ascii="Times New Roman" w:hAnsi="Times New Roman" w:eastAsia="Times New Roman" w:cs="Times New Roman"/>
        </w:rPr>
        <w:t>“Бичээсийн тэнгэрлэг эрх мэдэлд эргэлзэхэд хүргэгдсэн боловч үнэнийг мэдэхийг чин сэтгэлээсээ хүсдэг, шулуун шударга, үнэнч сэтгэлтэй нэгэн тариачин бол Христийн хоёр дахь ирэлтийг тунхаглах ажлыг манлайлан эхлүүлэхээр Бурханаас онцгойлон сонгогдсон хүн байв. Бусад олон шинэчлэгчдийн адил Вильям Миллер амьдралынхаа эхэн үед ядууралтай тэмцэж явсан бөгөөд үүгээрээ эрч хүч, өөрийгөө золиослохын агуу сургамжуудыг эзэмшсэн байлаа. Түүний удам гарсан гэр бүлийнхнийг бие даасан, эрх чөлөөг эрхэмлэсэн үзэл санаа, тэсвэр хатуужил, халуун эх оронч сэтгэлээр тодорхойлдог байсан бөгөөд эдгээр шинж чанар нь түүний зан чанарт мөн адил тод илэрч байв. Түүний эцэг Хувьсгалын армид ахмад цолтой хүн байсан бөгөөд тэрхүү түгшүүрт үеийн тэмцэл, зовлон дунд түүний гаргасан золиослолуудаас Миллерийн амьдралын эхэн үеийн давчуу байдал улбаатай гэж үзэж болно.”</w:t>
      </w:r>
    </w:p>
    <w:p>
      <w:pPr>
        <w:pStyle w:val="ArticleScripture"/>
        <w:jc w:val="left"/>
      </w:pPr>
      <w:r>
        <w:rPr>
          <w:rFonts w:ascii="Times New Roman" w:hAnsi="Times New Roman" w:eastAsia="Times New Roman" w:cs="Times New Roman"/>
        </w:rPr>
        <w:t>“Тэр биеийн хувьд эрүүл чийрэг, тэнхээтэй нэгэн байсан бөгөөд бүр бага насандаа энгийнээс давсан оюуны чадлын шинжийг харуулж байв. Нас ахих тусам энэ нь улам тод илэрчээ. Түүний ухаан санаа идэвхтэй, сайтар хөгжсөн байсан бөгөөд мэдлэгт тэмүүлэх хурц хүслээр дүүрэн байв. Хэдийгээр тэр дээд сургуулийн боловсролын давуу талыг эдлээгүй боловч суралцах дуртай зан, болгоомжтой эргэцүүлэх болон нягт шүүмжлэн бодох дадал нь түүнийг зөв саруул шүүлттэй, өргөн хүрээний үзэл бодолтой хүн болгожээ. Тэр өө сэвгүй ёс суртахууны зан чанартай, атаархмаар нэр хүндтэй байсан бөгөөд үнэнч шударга байдал, арвич хямгач зан, энэрэнгүй сэтгэлээрээ нийтэд хүндлэгддэг байв. Эрч хүч, хичээл зүтгэлийн үрээр тэрээр эртнээс хангалуун амьжиргаатай болж чадсан боловч суралцах дадлаа хэвээр хадгалсаар байлаа. Тэр иргэний болон цэргийн янз бүрийн албыг нэр төртэйгээр хашиж байсан бөгөөд эд баялаг, алдар хүндэд хүрэх зам түүнд өргөнөөр нээлттэй мэт санагдаж байв.” Агуу тэмцэл, 317.</w:t>
      </w:r>
    </w:p>
    <w:p>
      <w:pPr>
        <w:pStyle w:val="ArticleScripture"/>
        <w:jc w:val="left"/>
      </w:pPr>
      <w:r>
        <w:rPr>
          <w:rFonts w:ascii="Times New Roman" w:hAnsi="Times New Roman" w:eastAsia="Times New Roman" w:cs="Times New Roman"/>
        </w:rPr>
        <w:t>“Бурханы тухай мэдлэгийг оюуны чармайлтгүйгээр, мөн үнэний сургаалуудыг хүмүүс болон Сатан хэрхэн гуйвуулан хольж ирсэн тэр хивгийг үнэний цэвэр үр тарианаас ялган салгаж чадуулах мэргэн ухааны төлөөх залбиралгүйгээр олж авахгүй. Сатан болон түүнтэй хуйвалдсан хүний төлөөлөгчид алдааны хивгийг үнэний буудайтай хольж хутгахыг чармайсаар ирсэн. Бид нуугдсан эрдэнэсийг хичээнгүйлэн эрж хайж, хүний зохиомол санаануудыг тэнгэрлэг тушаалуудаас ялган салгахын тулд тэнгэрээс мэргэн ухааныг эрэх ёстой. Авралын төлөвлөгөөтэй холбоотой агуу бөгөөд үнэт үнэнүүдийг эрэн хайгчид Ариун Сүнс тусална. Би Судрыг өнгөцхөн унших нь хангалтгүй гэдэг баримтыг бүх хүнд онцлон ойлгуулахыг хүсэж байна. Бид эрж хайх ёстой бөгөөд энэ нь тухайн үгийн агуулж буй бүхнийг хэрэгжүүлэхийг хэлнэ. Уурхайчин алтны судлыг нээн олохын тулд газрыг хэрхэн шамдан шинжилдэгтэй адил, Сатан хүний нүднээс өдий удаан нуухыг оролдсон тэр нуугдсан эрдэнэсийг олохын тулд та нар Бурханы үгийг мөн тийнхүү шинжлэн судлах ёстой. Эзэн ийнхүү айлддаг: ‘Хэн нэгэн нь Түүний хүслийг үйлдэхийг хүсвэл, тэр энэхүү сургаалын тухай мэдэх болно.’ Иохан 7:17, Revised Version.”</w:t>
      </w:r>
    </w:p>
    <w:p>
      <w:pPr>
        <w:pStyle w:val="ArticleScripture"/>
        <w:jc w:val="left"/>
      </w:pPr>
      <w:r>
        <w:rPr>
          <w:rFonts w:ascii="Times New Roman" w:hAnsi="Times New Roman" w:eastAsia="Times New Roman" w:cs="Times New Roman"/>
        </w:rPr>
        <w:t>“Бурханы үг бол үнэн бөгөөд гэрэл мөн; тэр нь Бурханы хотын хаалганд хүрэх замын алхам бүрд та нарыг чиглүүлэх, хөлд тань дэнлүү байх учиртай. Чухам энэ шалтгааны улмаас Сатан Эзэнээр золигдсон хүмүүсийн алхахын тулд засагдан бэлтгэгдсэн замыг хаан саатуулахын төлөө тийм цөхрөнгүй оролдлого хийсэн юм. Та нар өөрсдийн санаа бодлыг Библид аваачиж, үнэнийг тэдгээрийн эргэн тойронд эргэлдэх төв болгон өөрсдийн үзлийг тогтоох ёсгүй. Та нар мөрдөн судлахын үүдэнд өөрсдийн санаа бодлыг хойш тавьж, даруу, номхорсон зүрхтэйгээр, би-гээ Христ дотор нуусан байдалтайгаар, чин сэтгэлийн залбиралтайгаар, Бурханаас мэргэн ухааныг эрж хайх ёстой. Илчлэгдсэн Бурханы хүслийг та нар заавал мэдэх ёстой гэдгээ мэдрэх хэрэгтэй; учир нь энэ нь та нарын хувь хүний мөнхийн сайн сайхантай холбоотой юм. Библи бол мөнхийн амийн замыг таньж мэдэхэд та нарт чиглэл өгөх гарын авлага мөн. Та нар юу юунаас илүүгээр Эзэний хүсэл болон замуудыг мэдэхийг хүсэх ёстой. Өөрсдийн онолыг батлахын тулд тайлбарлан хэрэглэж болох Судрын ишлэлүүдийг олох зорилгоор та нар хайх ёсгүй; учир нь Бурханы үг ийнхүү хийх нь Судруудыг өөрсдийн сүйрэлд хүргэхээр мушгин гуйвуулах явдал мөн хэмээн тунхагладаг. Та нар аливаа өрөөсгөл хандлагаасаа бүрэн салж, залбирлын сүнсээр Бурханы үгийг судлан шинжлэхэд ирэх ёстой.” Review and Herald, 1894 оны 9 дүгээр сарын 11.</w:t>
      </w:r>
    </w:p>
    <w:p>
      <w:pPr>
        <w:pStyle w:val="ArticleScripture"/>
        <w:jc w:val="left"/>
      </w:pPr>
      <w:r>
        <w:rPr>
          <w:rFonts w:ascii="Times New Roman" w:hAnsi="Times New Roman" w:eastAsia="Times New Roman" w:cs="Times New Roman"/>
        </w:rPr>
        <w:t>“Уильям Миллер Массачусетс мужийн Питтсфилдэд төрсөн. Түүний албан ёсны сургуульд сурсан хугацаа ердөө 18 сар байсан боловч тэр унших хүчтэй дадлынхаа ачаар бие даан боловсорчээ. Тэрээр мөн эртнээс бичиж эхэлж, шүлэг зохиож, өдрийн тэмдэглэл хөтөлдөг байв. Түүний уншлага түүнийг деизмын зүгт нөлөөлсөн үл итгэгч зохиолчидтой танилцуулсан юм. Тэрээр хорь гаруй насныхаа сүүлээр энхийн шүүгч болж, 1812 оны дайнд оролцон тулалджээ. Энэ мөргөлдөөний үеийн хэд хэдэн туршлага түүний бодлыг хувь хүний Бурханы зүг эргүүлсэн байна. 1816 он гэхэд тэрээр хөрвөж, Библийг чин үнэнээсээ судалж эхэлжээ. Тэрээр ийн бичсэн байдаг: ‘Судрууд... миний баяр баясгалан болж, Есүс дотор би нэгэн Найзыг олсон.’”</w:t>
      </w:r>
    </w:p>
    <w:p>
      <w:pPr>
        <w:pStyle w:val="ArticleScripture"/>
        <w:jc w:val="left"/>
      </w:pPr>
      <w:r>
        <w:rPr>
          <w:rFonts w:ascii="Times New Roman" w:hAnsi="Times New Roman" w:eastAsia="Times New Roman" w:cs="Times New Roman"/>
        </w:rPr>
        <w:t>“1818 он гэхэд тэрээр эш үзүүллэгүүдийг судлах явцдаа Есүс ‘ойролцоогоор 1843 онд’ эргэн ирнэ гэсэн дүгнэлтэд хүрсэн байв. 1831 онд тэрээр тийн хийх хүчтэй итгэл үнэмшил болон Бурханы удирдамжтай зохицсон замчлалын дагуу, өөрийн судалгааг олон нийтийн өмнө бага хүрээнд хуваалцаж эхэлсэн. 1839 онд нэр хүндтэй редактор Ж. В. Хаймстай уулзсаны дараа томоохон хотуудад олон хүнд номлохоор зам нээгдэв. Олон хүн эсэргүүцэж байсан боловч түүний номлол, мөн Авралын ирэлтийн мэдээг хүлээн авсан бусдын номлол ихээхэн нөлөө үзүүлж, 100,000 хүртэл хүн Христийн удахгүй ирэхэд итгэх итгэлийг хүлээн авсан юм. Эллен Хармон 1840 оны 3 дугаар сард Мэйн мужийн Портланд хотод 12 настай байхдаа түүнийг сонсжээ. Тэрээр ийн дурсан өгүүлсэн нь: “Ноён Миллер эш үзүүллэгүүдийг сонсогчдын зүрхэнд итгэл үнэмшил төрүүлэхүйц тийм нарийвчлалтайгаар нэгбүрчлэн тайлбарласан. Тэрээр эш үзүүллэгийн хугацаанууд дээр төвлөрөн өгүүлж, өөрийн байр суурийг бататгах олон нотолгоо гарган тавьсан. Дараа нь түүний бэлтгэлгүй байсан хүмүүст хандсан сүр жавхлант, хүчирхэг уриалга болон сэрэмжлүүлгүүд нь цугласан олныг шившлэгт автсан мэт барьж байв.”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Гучин Зургаа</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