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Долдугаар өдрийн Адвентист Сүм — Гучин есдүгээр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Гучин есдүгээр дугаар</w:t>
      </w:r>
    </w:p>
    <w:p>
      <w:pPr>
        <w:pStyle w:val="ArticleBody"/>
        <w:jc w:val="left"/>
      </w:pPr>
      <w:r>
        <w:rPr>
          <w:rFonts w:ascii="Times New Roman" w:hAnsi="Times New Roman" w:eastAsia="Times New Roman" w:cs="Times New Roman"/>
        </w:rPr>
        <w:t>2024 оны гадаад альфа суурийн шалгалтын дараа ирэх дотоод омега оргил чулууны шалгалт нь “агуулах”, мөн агуулахад хадгалагддаг “хоол”-ын тодорхойлолтыг шаарддаг. Энэ шалгалт нь эш үзүүллэгийн шинжтэй бөгөөд үнэний дотоод болон гадаад шугамтай. Эрдэнэсүүд нь Жэймс Уайтын үлдэгдэл мөн үү, эсвэл Бурханы Үгийн үнэнүүд мөн үү? Тэд хоёулаа мөн.</w:t>
      </w:r>
    </w:p>
    <w:p>
      <w:pPr>
        <w:pStyle w:val="ArticleBody"/>
        <w:jc w:val="left"/>
      </w:pPr>
      <w:r>
        <w:rPr>
          <w:rFonts w:ascii="Times New Roman" w:hAnsi="Times New Roman" w:eastAsia="Times New Roman" w:cs="Times New Roman"/>
        </w:rPr>
        <w:t>9/11-д Бурханы ард түмэн бяцхан номыг идэж, суурь нь тэнд тавигдсан Иеремиагийн эртний жимүүдэд буцан очихоор дуудагдсан. 9/11-д Илчлэлт номын арван нэгдүгээр бүлэгт Иоханд хэмж гэж тушаасан үед, түүнд хоёр зүйлийг хэмжихийг тушаасан нь харагдсан. Түүнд сүмийг ч, түүний дотор мөргөж буй хүмүүсийг ч хоёуланг нь хэмжихийг тушаасан. Харин харь үндэстнүүд ариун газар ба цэргийг 1,260 жилийн турш хөлд гишгэн доромжлох үеийн гаднах хашааг орхигдуулахыг түүнд тушаасан. Ариун газар ба цэрэг гэдэг нь сүм болон түүний дотор мөргөж буй хүмүүс мөн.</w:t>
      </w:r>
    </w:p>
    <w:p>
      <w:pPr>
        <w:pStyle w:val="ArticleBody"/>
        <w:jc w:val="left"/>
      </w:pPr>
      <w:r>
        <w:rPr>
          <w:rFonts w:ascii="Times New Roman" w:hAnsi="Times New Roman" w:eastAsia="Times New Roman" w:cs="Times New Roman"/>
        </w:rPr>
        <w:t>2023 онд 9/11 дээр бууж ирсэн тэрхүү мөн адил тэнгэрэлч дахин бууж ирж, Шөнө дундын хашхирааны мэдээг тамгагүй болгосон бөгөөд дараа нь 2024 онд Ромын бэлгэдэл нь Миллерчүүдийн хувьд байсанчлан үзэгдлийг мөн л тогтоосоор байгаа эсэх тухай гадаад суурь шалгалт болсон.</w:t>
      </w:r>
    </w:p>
    <w:p>
      <w:pPr>
        <w:pStyle w:val="ArticleBody"/>
        <w:jc w:val="left"/>
      </w:pPr>
      <w:r>
        <w:rPr>
          <w:rFonts w:ascii="Times New Roman" w:hAnsi="Times New Roman" w:eastAsia="Times New Roman" w:cs="Times New Roman"/>
        </w:rPr>
        <w:t>Тэнгэрийн “нээгдсэн цонхнууд” нь сүмийн дотоод омега шалгалт ирснийг болон “эргэж ир” гэсэн дуудлагыг илтгэнэ. Энэхүү шалгалт нь хоёр бэлгэдлийг танин тогтоохыг шаарддаг. Гурав дахь тэнгэрэлч 1844 онд ирэхэд, мөн дараа нь 9/11-нд дахин ирэхэд, Иоханд сүмийг болон түүний дотор мөргөгчдийг хэмжихийг тушаасан нь 2023 онд сүм болон мөргөгчдийг хэмжих эш үзүүллэгийн ажлыг ийнхүү тодорхойлж байна. Малахи “агуулах” гэж юу вэ, мөн “идэш” гэж юу вэ гэсэн асуултыг дэвшүүлдэг. Миллерийн зүүдэнд эдгээр л ижил асуултууд “авдар” гэж юу вэ, мөн “эрдэнэсүүд” гэж юу вэ гэсэн хэлбэрээр тавигдана.</w:t>
      </w:r>
    </w:p>
    <w:p>
      <w:pPr>
        <w:pStyle w:val="ArticleBody"/>
        <w:jc w:val="left"/>
      </w:pPr>
      <w:r>
        <w:rPr>
          <w:rFonts w:ascii="Times New Roman" w:hAnsi="Times New Roman" w:eastAsia="Times New Roman" w:cs="Times New Roman"/>
        </w:rPr>
        <w:t>Миллерийн зүүдэнд тэнгэрийн нээлттэй цонхнууд нь Илчлэлт арван есдүгээр бүлэгт гардаг ялгуусан сүмийг цагаан маалинган хувцастайгаар өргөгдөн, Эзэн түмэн цэргийн армийн цагаан морьд дээр мордон явах цэг хэмээн тодорхойлдог. Нээлттэй цонхнууд нь Малахи дахь ерөөл эсвэл хараал асгардаг газар мөн. Миллерийн нээлттэй цонх бол хог новш зайлуулагдаж, эрдэнэсүүдийг авдарт хураан цуглуулдаг газар юм.</w:t>
      </w:r>
    </w:p>
    <w:p>
      <w:pPr>
        <w:pStyle w:val="ArticleBody"/>
        <w:jc w:val="left"/>
      </w:pPr>
      <w:r>
        <w:rPr>
          <w:rFonts w:ascii="Times New Roman" w:hAnsi="Times New Roman" w:eastAsia="Times New Roman" w:cs="Times New Roman"/>
        </w:rPr>
        <w:t>Тэнгэрийн цонхнуудын тухай анхны дурдалт нь Ноагийн түүхэнд байдаг бөгөөд тэдгээр цонх нээгдэхэд дөчин өдөр, дөчин шөнө бороо орсон юм. Цонхнууд нээгдэх үед авдран дотор найман сүнс байв. Улаан тэнгист болсон баптисм нь Иорданыг гатлах хүртэл үргэлжилсэн дөчин жилийн тэнүүчлэлийг эхлүүлсэн. Хожим нь Христ яг тэр газарт баптисм хүртэхэд, Тэрээр дөчин өдрийн турш цөл уруу хөөгдсөн. Тэрээр Өөрийн баптисмаар дүрслэгдсэнчлэн амилсны дараа, тэнгэрт өргөгдөхийнхөө өмнө шавь нартаа дөчин өдрийн турш сургаал айлдсан.</w:t>
      </w:r>
    </w:p>
    <w:p>
      <w:pPr>
        <w:pStyle w:val="ArticleBody"/>
        <w:jc w:val="left"/>
      </w:pPr>
      <w:r>
        <w:rPr>
          <w:rFonts w:ascii="Times New Roman" w:hAnsi="Times New Roman" w:eastAsia="Times New Roman" w:cs="Times New Roman"/>
        </w:rPr>
        <w:t>Чуулган тэмцэгч чуулганаас ялгуусан чуулган болон өөрчлөгдөхөд, гучин настай хаан Давид дөчин жилийн турш хаанчлах болно. Ялгуусан чуулганыг эш үзүүлэгч, тахилч, хаан гурваар төлөөлүүлэн үзүүлдэг. Хорин хоёр жилийн үйлчлэлээ эхлэх үедээ гучин настай байсан эш үзүүлэгч нь Езекиел байсан бөгөөд тэнгэр нээгдэхэд тэрээр тэрхүү үйлчлэлээ эхэлсэн юм.</w:t>
      </w:r>
    </w:p>
    <w:p>
      <w:pPr>
        <w:pStyle w:val="ArticleScripture"/>
        <w:jc w:val="left"/>
      </w:pPr>
      <w:r>
        <w:rPr>
          <w:rFonts w:ascii="Times New Roman" w:hAnsi="Times New Roman" w:eastAsia="Times New Roman" w:cs="Times New Roman"/>
        </w:rPr>
        <w:t>Гуч дахь жилд, дөрөвдүгээр сард, сарын тавны өдөр, би Хебарын голын дэргэд олзлогдогсдын дунд байх үед тэнгэр нээгдэж, би Бурханы үзэгдлүүдийг харлаа. Езекиел 1:1.</w:t>
      </w:r>
    </w:p>
    <w:p>
      <w:pPr>
        <w:pStyle w:val="ArticleBody"/>
        <w:jc w:val="left"/>
      </w:pPr>
      <w:r>
        <w:rPr>
          <w:rFonts w:ascii="Times New Roman" w:hAnsi="Times New Roman" w:eastAsia="Times New Roman" w:cs="Times New Roman"/>
        </w:rPr>
        <w:t>Гучин настайдаа Иосеф тахилчийн хувиар ноёрхож эхэлсэн бөгөөд тэнгист хэвтэгч луу болох Египетэд нэг дэлхийн засаглалыг хэрэгжүүлэх боломж олгосон өсөн нэмэгдэж буй хямралыг авчирсан Исламын зүүн салхитай тулгарсан. Тэр хямралын үед Иосеф хоол хүнсийг агуулахуудад хураан цуглуулсан.</w:t>
      </w:r>
    </w:p>
    <w:p>
      <w:pPr>
        <w:pStyle w:val="ArticleBody"/>
        <w:jc w:val="left"/>
      </w:pPr>
      <w:r>
        <w:rPr>
          <w:rFonts w:ascii="Times New Roman" w:hAnsi="Times New Roman" w:eastAsia="Times New Roman" w:cs="Times New Roman"/>
        </w:rPr>
        <w:t>2023 оны долоодугаар сард цөлд нэгэн дуу хоолой сонсогдож, дараа нь Иудагийн овгийн Арслан Шөнө дундын хашхирааны мэдээгийн лацыг тайлж эхлэв. 2024 онд суурь гадаад альфа сорилт хоёр ангийг тусгаарлаж, лацыг тайлах үйл явц үргэлжилсэн. Одоо 2026 онд хоёр ангийг дахин тусгаарлах сүмийн дотоод омега сорилт ирээд байна.</w:t>
      </w:r>
    </w:p>
    <w:p>
      <w:pPr>
        <w:pStyle w:val="ArticleBody"/>
        <w:jc w:val="left"/>
      </w:pPr>
      <w:r>
        <w:rPr>
          <w:rFonts w:ascii="Times New Roman" w:hAnsi="Times New Roman" w:eastAsia="Times New Roman" w:cs="Times New Roman"/>
        </w:rPr>
        <w:t>Гэрээний Элч болох Христ олон хүнд гэрээг баталсан тэр ариун долоо хоног нь гаднах хашаа бөгөөд Ариун газар мөн. 1844 оны 10 дугаар сарын 22-ноос эхлэн Михаил босох хүртэл (Степаныг чулуугаар шидэж алах үед, тэр ариун долоо хоногийн төгсгөлд Тэр боссон шиг) нь Хамгийн Ариун Газар юм. Хаврын баярууд тэр ариун долоо хоногт биелсэн бөгөөд тэдгээр нь баяруудын альфа нь юм; харин намрын баярууд болох эхний өдрийн бүрээнүүдийн баяр, арав дахь өдрийн Эвлэрүүллийн өдөр, дараа нь арван тавнаас хорин хоёр дахь өдөр хүртэл үргэлжлэх майхан баяр нь баяруудын омега юм.</w:t>
      </w:r>
    </w:p>
    <w:p>
      <w:pPr>
        <w:pStyle w:val="ArticleScripture"/>
        <w:jc w:val="left"/>
      </w:pPr>
      <w:r>
        <w:rPr>
          <w:rFonts w:ascii="Times New Roman" w:hAnsi="Times New Roman" w:eastAsia="Times New Roman" w:cs="Times New Roman"/>
        </w:rPr>
        <w:t>“Үүнтэй адил хоёр дахь ирэлттэй холбогдох хэв шинжүүд ч бэлгэдэлт үйлчлэлд заасан цагт биелэх учиртай байв. Мосегийн тогтолцоонд ариун сүмийг цэвэршүүлэх, өөрөөр хэлбэл Цагаатгалын агуу өдөр нь еврейн долоо дахь сарын аравны өдөр тохиодог байсан (Левит 16:29–34). Тэр өдөр тэргүүн тахилч бүх Израилийн төлөө цагаатгал үйлдэж, тийнхүү тэдний нүглийг ариун сүмээс зайлуулсны дараа гарч ирэн ард түмнийг ерөөдөг байв. Иймээс бидний агуу Тэргүүн Тахилч Христ нүгэл ба нүгэлтнүүдийг устгах замаар дэлхийг цэвэршүүлэхээр, мөн Өөрийг нь хүлээн хүлээж буй ард түмнээ үхэшгүй мөнхөөр ерөөхөөр илэрч ирнэ гэж итгэж байлаа. Долоо дахь сарын аравны өдөр, Цагаатгалын агуу өдөр, ариун сүм цэвэршигдэх цаг нь 1844 онд аравдугаар сарын хорин хоёрны өдөрт тохиосон бөгөөд энэ нь Эзэний ирэлтийн цаг хэмээн үзэгдэж байв. Энэ нь 2300 өдөр намар дуусна гэдгийг урьд нь танилцуулсан нотолгоонуудтай нийцэж байсан бөгөөд ийм дүгнэлт няцаашгүй мэт санагдаж байлаа.”</w:t>
      </w:r>
    </w:p>
    <w:p>
      <w:pPr>
        <w:pStyle w:val="ArticleScripture"/>
        <w:jc w:val="left"/>
      </w:pPr>
      <w:r>
        <w:rPr>
          <w:rFonts w:ascii="Times New Roman" w:hAnsi="Times New Roman" w:eastAsia="Times New Roman" w:cs="Times New Roman"/>
        </w:rPr>
        <w:t>“Матай 25-ын сургаалт зүйрлэлд хүлээлт ба нойрмоглолын цаг хугацааны дараа хүргэн ирдэг. Энэ нь саяхан, эш үзүүллэгүүд болон бэлгэдэлт хэв шинжүүдээс гарган тавьсан нотолгоонуудтай бүрэн нийцэж байв. Тэдгээр нь үнэн зөв болохынхоо талаар хүчтэй итгэл үнэмшил төрүүлж байсан бөгөөд “шөнийн дунд хашхираан”-ыг мянга мянган итгэгчид тунхагласан юм.</w:t>
      </w:r>
    </w:p>
    <w:p>
      <w:pPr>
        <w:pStyle w:val="ArticleScripture"/>
        <w:jc w:val="left"/>
      </w:pPr>
      <w:r>
        <w:rPr>
          <w:rFonts w:ascii="Times New Roman" w:hAnsi="Times New Roman" w:eastAsia="Times New Roman" w:cs="Times New Roman"/>
        </w:rPr>
        <w:t>“Далайн түрлэгийн аварга давалгаа мэт энэ хөдөлгөөн бүх нутгийг нөмрөн дайрав. Хотоос хотод, тосгоноос тосгонд, алслагдсан хөдөөгийн газруудад хүртэл тархсаар, Бурханыг хүлээн байсан ард түмэн бүрэн сэрсэн юм. Энэхүү тунхаглалын өмнө хэт туйлшрал нар мандахад эртний жавар арилдаг адил үгүй болов. Итгэгчид өөрсдийн эргэлзээ, төөрөгдөл арилсныг харж, найдвар ба зориг тэдний зүрх сэтгэлийг амилуулжээ. Энэ ажил нь Бурханы Үг ба Сүнсний захирах нөлөөгүйгээр хүний сэтгэлийн хөөрлөөс үргэлж илэрдэг тийм туйлширлуудаас ангид байв. Энэ нь эртний Израилийн дунд Түүний зарц нарын зэмлэлийн мэдээнүүдийн дараа тохиолддог байсан өөрсдийгөө даруу болгох, ЭЗЭН уруу буцах тэр цаг үеүүдтэй шинж чанарын хувьд адил байлаа. Энэ нь бүх үеийн турш Бурханы ажлыг тэмдэглэдэг онцлог шинжүүдийг агуулж байв. Хэт хөөрсөн баяр хөөр бага, харин үүний оронд зүрх сэтгэлийн гүн шинжлэл, нүглээ наманчлан хүлээн зөвшөөрөх, мөн ертөнцөөс татгалзах явдал байсан. ЭЗЭНтэй уулзахад бэлтгэх нь шаналсан сүнснүүдийн ачаа байв. Тэнд тууштай залбирал, Бурханд бүрэн дүүрэн өөрсдийгөө зориулалт байсан юм.” Элен Уайт, Агуу тэмцэл, 400.</w:t>
      </w:r>
    </w:p>
    <w:p>
      <w:pPr>
        <w:pStyle w:val="ArticleBody"/>
        <w:jc w:val="left"/>
      </w:pPr>
      <w:r>
        <w:rPr>
          <w:rFonts w:ascii="Times New Roman" w:hAnsi="Times New Roman" w:eastAsia="Times New Roman" w:cs="Times New Roman"/>
        </w:rPr>
        <w:t>Хаврын баярууд ариун долоо хоногт биеллээ олсон бөгөөд тэр үед, Пентекостын өдөр, эртний буюу альфа бороо асгарсан нь намрын баяруудад хожмын бороо асгарахын хэв шинж болжээ. Тэдгээр хаврын баярууд Левит 23-р бүлгийн нэгээс хорин хоёрдугаар зүйлүүдэд өгүүлэгдсэн байдаг. Намрын баярууд 23-аас 44-р зүйлүүдэд байна. 2300 жил таныг 1844 он хүргэнэ. Хаврын баяруудад зориулсан хорин хоёр зүйл, намрын баяруудад зориулсан хорин хоёр зүйл. Хорин гуравдугаар бүлэгт хорин хоёрын хоёр цогц байна.</w:t>
      </w:r>
    </w:p>
    <w:p>
      <w:pPr>
        <w:pStyle w:val="ArticleBody"/>
        <w:jc w:val="left"/>
      </w:pPr>
      <w:r>
        <w:rPr>
          <w:rFonts w:ascii="Times New Roman" w:hAnsi="Times New Roman" w:eastAsia="Times New Roman" w:cs="Times New Roman"/>
        </w:rPr>
        <w:t>Бүрээн баяр нь арван хоногийн дараа шүүлт болохыг анхааруулсан сануулга байсан бөгөөд майхан сүмийн баяр нь Эвлэрүүллийн өдөр уучлагдсан нүглүүдийн төлөөх баярын баясал байв. Тэрхүү баярын дараах Амралтын өдөр болон найм дахь өдөр нь дэлхийн мянган жилийн Амралтын өдрийн амгалан тайвныг төлөөлдөг.</w:t>
      </w:r>
    </w:p>
    <w:p>
      <w:pPr>
        <w:pStyle w:val="ArticleScripture"/>
        <w:jc w:val="left"/>
      </w:pPr>
      <w:r>
        <w:rPr>
          <w:rFonts w:ascii="Times New Roman" w:hAnsi="Times New Roman" w:eastAsia="Times New Roman" w:cs="Times New Roman"/>
        </w:rPr>
        <w:t>Харин, хайрт хүмүүс ээ, Эзэний хувьд нэг өдөр нь мянган жил мэт, мянган жил нь нэг өдөр мэт байдгийг энэ нэг зүйлийн талаар үл мэдэгч байж болохгүй. 2 Петр 3:8.</w:t>
      </w:r>
    </w:p>
    <w:p>
      <w:pPr>
        <w:pStyle w:val="ArticleBody"/>
        <w:jc w:val="left"/>
      </w:pPr>
      <w:r>
        <w:rPr>
          <w:rFonts w:ascii="Times New Roman" w:hAnsi="Times New Roman" w:eastAsia="Times New Roman" w:cs="Times New Roman"/>
        </w:rPr>
        <w:t>Эхний тэнгэрэлч шүүлт эхэлснийг тунхагласан бөгөөд тэрхүү эш үзүүллэгийн түвшинд 1798 он, өөрөөр хэлбэл Даниелын хэлсэн “эцсийн цаг” нь бүрээнүүдийн баярын биелэл мөн. Харин 1840 оны 8 дугаар сарын 11-нд 1798 оны эхний тэнгэрэлчийн лацгүй болгогдсон мэдээ нь хоёр дахь гайгийн эш үзүүллэг биелснээр хүч чадалтай болсон юм. Ислам нь ойртон ирж буй шүүлтийн өдрийг зарладаг бүрээнүүдийн баярын анхааруулгын нэг хэсэг мөн.</w:t>
      </w:r>
    </w:p>
    <w:p>
      <w:pPr>
        <w:pStyle w:val="ArticleBody"/>
        <w:jc w:val="left"/>
      </w:pPr>
      <w:r>
        <w:rPr>
          <w:rFonts w:ascii="Times New Roman" w:hAnsi="Times New Roman" w:eastAsia="Times New Roman" w:cs="Times New Roman"/>
        </w:rPr>
        <w:t>Харахад бэлэн хүмүүст намрын бүрээ болон асар майхны баярууд нь дунд нь шүүлт байрласан альфа ба омега баяруудыг төлөөлдөг. Эдгээр баярууд Левит хорин гуравт тэмдэглэгдсэн нь санамсаргүй хэрэг биш юм. Хорин гурав нь эвлэрүүллийн бэлгэдэл юм. Эхний баяр нь долоодугаар сарын эхний өдөр тохиодог бөгөөд сүүлчийн баяр нь хорин хоёр дахь өдөр төгсдөг нь санамсаргүй хэрэг биш юм. Бүрээн баяр нь еврей цагаан толгойн эхний үсэг, Эвлэрүүллийн өдөр нь дундах үсэг, асар майхны баяр нь еврей цагаан толгойн хорин хоёр дахь үсэг юм.</w:t>
      </w:r>
    </w:p>
    <w:p>
      <w:pPr>
        <w:pStyle w:val="ArticleBody"/>
        <w:jc w:val="left"/>
      </w:pPr>
      <w:r>
        <w:rPr>
          <w:rFonts w:ascii="Times New Roman" w:hAnsi="Times New Roman" w:eastAsia="Times New Roman" w:cs="Times New Roman"/>
        </w:rPr>
        <w:t>Левит номын хорин гуравдугаар бүлгийн 23-аас 44-р зүйл нь “үнэний хүрээ” дотор байрлах хорин хоёр зүйл юм. Голд орших арав дахь өдөр нь сорилтыг илтгэнэ. Учир нь арав бол сорилтын бэлгэдэл бөгөөд Эвлэрүүллийн өдөрт мөхөгсдийн тэрслэл бүртгэгдэж, шийдвэрлэгддэг; тэрхүү тэрслэл нь еврей цагаан толгойн арван гурав дахь үсгээр төлөөлөгддөг. Еврей хэлний “үнэн” гэсэн үгийн дундах үсэг нь арван гурав дахь бөгөөд энэ нь долоо дахь сарын арав дахь өдөртэй дүйцдэг; мөн замын тэмдэг болохын хувьд еврей цагаан толгой болон тухайн тодорхой өдрийн эш үзүүллэгийн шинжүүдийг агуулдаг. Арав дээр арван гурвыг нэмбэл хорин гурав болно. Дал нь 10-ыг 7-оор үржүүлсний нийлбэр бөгөөд долоо дахь сарын арав дахь өдөр мөн далтай тэнцэнэ, энэ нь нигүүлслийн хугацаа дуусахын бэлгэдэл юм.</w:t>
      </w:r>
    </w:p>
    <w:p>
      <w:pPr>
        <w:pStyle w:val="ArticleScripture"/>
        <w:jc w:val="left"/>
      </w:pPr>
      <w:r>
        <w:rPr>
          <w:rFonts w:ascii="Times New Roman" w:hAnsi="Times New Roman" w:eastAsia="Times New Roman" w:cs="Times New Roman"/>
        </w:rPr>
        <w:t>Тэгэхэд Петр Түүн дээр ирээд, —Эзэн, ах дүү минь миний эсрэг нүгэл үйлдвэл, би түүнийг хэдэн удаа уучлах вэ? Долоо хүртэл удаа юу?— гэж асуув. Есүс түүнд, —Би чамд долоо хүртэл удаа гэж хэлэхгүй; харин дал дахин долоо хүртэл гэж хэлж байна— гэв. Матай 18:21, 22.</w:t>
      </w:r>
    </w:p>
    <w:p>
      <w:pPr>
        <w:pStyle w:val="ArticleBody"/>
        <w:jc w:val="left"/>
      </w:pPr>
      <w:r>
        <w:rPr>
          <w:rFonts w:ascii="Times New Roman" w:hAnsi="Times New Roman" w:eastAsia="Times New Roman" w:cs="Times New Roman"/>
        </w:rPr>
        <w:t>Эртний Израильд зориулан дөрвөн зуун ерэн жил таслан тогтоогдсон байв. Тэр он жилүүд нь хоёр мянга гурван зуун жилээс таслан авч, далан долоо хоногоор төлөөлөгдсөн бөгөөд ингэснээр Есүс сорилтын хугацааны хязгаар нь дөрвөн зуун ерэн жил болохыг, өөрөөр хэлбэл Даниел 9-д “далан” долоо хоногоор төлөөлөгдсөнийг тодорхойлсон юм.</w:t>
      </w:r>
    </w:p>
    <w:p>
      <w:pPr>
        <w:pStyle w:val="ArticleScripture"/>
        <w:jc w:val="left"/>
      </w:pPr>
      <w:r>
        <w:rPr>
          <w:rFonts w:ascii="Times New Roman" w:hAnsi="Times New Roman" w:eastAsia="Times New Roman" w:cs="Times New Roman"/>
        </w:rPr>
        <w:t>Чиний ард түмэн болон чиний ариун хотын дээр далан долоон хоног тогтоогдсон нь гэмт хэргийг төгсгөж, нүглүүдийг эцэслэж, гэм бурууг эвлэрүүлэн цайруулж, мөнхийн зөвт байдлыг авчирч, үзэгдэл ба эш үзүүллийг батлан битүүмжилж, Хамгийн Ариуныг тослоход зориулагдсан юм. Даниел 9:24.</w:t>
      </w:r>
    </w:p>
    <w:p>
      <w:pPr>
        <w:pStyle w:val="ArticleBody"/>
        <w:jc w:val="left"/>
      </w:pPr>
      <w:r>
        <w:rPr>
          <w:rFonts w:ascii="Times New Roman" w:hAnsi="Times New Roman" w:eastAsia="Times New Roman" w:cs="Times New Roman"/>
        </w:rPr>
        <w:t>“Таслагдана” хэмээн орчуулагдсан еврей үг Хуучин Гэрээнд зөвхөн энэ эшлэлд л хэрэглэгддэг бөгөөд энэ нь “тогтоогдсон” эсвэл “зарлигдсан” гэсэн утгатай. Энэ нь ердийндөө “таслагдана” хэмээн орчуулагддаг, Эхлэл арван тавдугаар бүлэгт Абрам гэрээний эхний алхамд өргөлүүдийг хуваан тасалсанд тулгуурласан үгнээс өөр юм. Израильд дөрвөн зуун ерэн жилийн сорилтын хугацаа “тогтоогдож”, “зарлигдагдсан” байсан бөгөөд дараа нь тэд Бурханы гэрээт ард түмэн байхаас таслагдах ёстой байв. Хоёр өөр “таслагдал”; нэг нь далан тоогоор илэрхийлэгдсэн сорилтын хугацааг илүү их тооноос “таслан авсан” үеийг төлөөлдөг, нөгөө нь Иоелын “шинэ дарс” тэдний амнаас “таслагдах” үед сорилтын хугацаа хаагддаг. Далан нь сорилтын хугацааны төгсгөлийг илэрхийлдэг.</w:t>
      </w:r>
    </w:p>
    <w:p>
      <w:pPr>
        <w:pStyle w:val="ArticleBody"/>
        <w:jc w:val="left"/>
      </w:pPr>
      <w:r>
        <w:rPr>
          <w:rFonts w:ascii="Times New Roman" w:hAnsi="Times New Roman" w:eastAsia="Times New Roman" w:cs="Times New Roman"/>
        </w:rPr>
        <w:t>Намрын баярууд еврей хэлний “үнэн” хэмээх үгийн гурван алхмыг агуулдаг. Намрын баярууд Левит 23:23-т эхэлдэг; Эвлэрүүллийн өдрийн дундах тэмдэг нь арав дахь өдөр бөгөөд арван гурав дахь үсэг нь 23-той дүйцдэг; мөн Асруудын баяр хорин хоёр дахь өдөрт төгсөж, үүний дараа баярыг дагалдах агуу Амралтын өдөр байдаг; улмаар уг хэсэг 23:44-т дуусдаг.</w:t>
      </w:r>
    </w:p>
    <w:p>
      <w:pPr>
        <w:pStyle w:val="ArticleBody"/>
        <w:jc w:val="left"/>
      </w:pPr>
      <w:r>
        <w:rPr>
          <w:rFonts w:ascii="Times New Roman" w:hAnsi="Times New Roman" w:eastAsia="Times New Roman" w:cs="Times New Roman"/>
        </w:rPr>
        <w:t>Левит гэдэг нь левичүүдийн санваарыг хэлнэ. Хаврын баярууд 23:1–22-т дүрслэгдсэн бөгөөд, дараа нь намрын баярууд 23:23–44-т дүрслэгдсэн байна. Хаврын баярууд хорин хоёр эшлэлээр дүрслэгддэг бөгөөд еврей цагаан толгой хорин хоёр үсэгтэй. Намрын баярууд мөн хорин хоёр эшлэлээр тавигдсан байдаг. Бүрээний баяр нь Эвлэрүүллийн өдрийн шүүлт ойртож буйг тунхагладаг. Дараа нь Асрын баяр долоон өдрийн турш үргэлжилж, долоодугаар сарын хорин хоёр дахь өдөр дуусна. Тэр долоон өдрийн эхний өдөр нь ёслолын Амралтын өдөр байсан бөгөөд, мөн найм дахь өдөр нь тийм байсан; тэр нь долоон өдрийн баярын дараах өдөр байв. Эхний ба найм дахь өдөр нь найм дахь өдрийг долоогоос гарч буй наймын бэлгэдэл болгодог.</w:t>
      </w:r>
    </w:p>
    <w:p>
      <w:pPr>
        <w:pStyle w:val="ArticleScripture"/>
        <w:jc w:val="left"/>
      </w:pPr>
      <w:r>
        <w:rPr>
          <w:rFonts w:ascii="Times New Roman" w:hAnsi="Times New Roman" w:eastAsia="Times New Roman" w:cs="Times New Roman"/>
        </w:rPr>
        <w:t>Израилийн хөвгүүдэд хэлж өгөгтүн: Долоодугаар сарын арван тавны өдөр нь ЭЗЭНд зориулсан Асруудын баяр бөгөөд долоон өдөр үргэлжилнэ. Эхний өдөр нь ариун чуулган байх бөгөөд та нар тэр өдөр ямар ч боолын ажил хийх ёсгүй. Долоон өдрийн турш та нар ЭЗЭНд галаар өргөх өргөл өргөнө. Найм дахь өдөр та нарт ариун чуулган байх бөгөөд та нар ЭЗЭНд галаар өргөх өргөл өргөнө. Энэ нь ёслол төгөлдөр цугларалт мөн; тэр өдөр та нар ямар ч боолын ажил хийх ёсгүй. … Мөн долоодугаар сарын арван тавны өдөр, газрын ургацыг хураан авсны дараа, та нар ЭЗЭНд долоон өдөр баяр тэмдэглэх ёстой. Эхний өдөр нь амралтын өдөр, найм дахь өдөр нь мөн амралтын өдөр байна. Левит 23:34–36, 39.</w:t>
      </w:r>
    </w:p>
    <w:p>
      <w:pPr>
        <w:pStyle w:val="ArticleBody"/>
        <w:jc w:val="left"/>
      </w:pPr>
      <w:r>
        <w:rPr>
          <w:rFonts w:ascii="Times New Roman" w:hAnsi="Times New Roman" w:eastAsia="Times New Roman" w:cs="Times New Roman"/>
        </w:rPr>
        <w:t>Найм дахь өдрийн ёслолын амралтын өдөр нь Майхан баярын дараа ирэх мянган жилийн Амралтын өдрийг төлөөлдөг. Эртний Израилийн цөлд дөчин жил тэнүүчилсэн явдлыг Майхан баярын өдрүүдэд асарт оршин суух замаар дурсдаг бөгөөд энэ нь зөвхөн хожмын борооны асгаралтыг төдийгүй, тэнгэрэлчүүд Бурханы үнэнч хүмүүсийг хамгаалалтаар толгод ба уулс руу удирдан аваачсан Иаковын зовлонгийн үеийг ч мөн төлөөлдөг.</w:t>
      </w:r>
    </w:p>
    <w:p>
      <w:pPr>
        <w:pStyle w:val="ArticleScripture"/>
        <w:jc w:val="left"/>
      </w:pPr>
      <w:r>
        <w:rPr>
          <w:rFonts w:ascii="Times New Roman" w:hAnsi="Times New Roman" w:eastAsia="Times New Roman" w:cs="Times New Roman"/>
        </w:rPr>
        <w:t>“Зовлонт цагт бид бүгд хот, тосгодоос дүрвэн зугтсан боловч муу хүмүүс биднийг мөшгөн хөөж, гэгээнтнүүдийн гэрүүдэд илд барин орж ирэв. Тэд биднийг алахаар илдээ өргөсөн боловч тэр нь хугарч, сүрэл мэт хүчгүй болон уналаа. Тэгээд бид бүгд авралын төлөө өдөр шөнөгүй хашхиран залбирсан бөгөөд тэрхүү гуйлт Бурханы өмнө хүрч очив. Нар мандаж, сар зогсонги болов. Гол горхиуд урсахаа болив. Харанхуй, хүнд үүлс хуралдан ирж, хоорондоо мөргөлдөн байв. Гэвч тогтуун алдрын нэгэн цэлмэг орон зай байсан бөгөөд тэндээс их усны шуугиан адил Бурханы дуу гарч, тэнгэр ба газрыг доргиов. Огторгуй нээгдэж хаагдан, үймэн хөдөлж байлаа. Уулс салхинд найгах зэгс мэт чичирч, эргэн тойрондоо арзгар хад чулууг шидлэн гаргав. Тэнгис тогоо мэт буцалж, газарт чулуу цацан гаргав. Бурхан Есүсийн ирэлтийн өдөр ба цагийг айлдаж, Өөрийн ард түмэнд мөнхийн гэрээгээ тунхаглахдаа нэг өгүүлбэр хэлээд, дараа нь үгс нь дэлхий даяар цуурайтан өнхөрч байх зуур түр саатав. Бурханы Израиль нүдээ дээш ширтүүлэн, Еховагийн амнаас гарч, хамгийн чанга аянгын нижигнээ мэт дэлхий даяар өнхрөн тархах үгсийг сонсож зогсов. Энэ нь аймшигт сүр жавхлантай ёслол төгөлдөр агшин байв. Өгүүлбэр бүрийн төгсгөлд гэгээнтнүүд, Алдар! Халлелуя! хэмээн хашхирч байлаа. Тэдний царай төрх Бурханы алдраар гэрэлтэн, Синайгаас бууж ирэхэд Мосегийн нүүр гэрэлтэж байсанчлан тэд ч мөн тэр алдраар гэрэлтэж байв. Муу хүмүүс тэрхүү алдрын улмаас тэдэн рүү харж чадсангүй. Бурханы Өдрийг ариунаар сахин, Түүнийг хүндэтгэсэн хүмүүст төгсөшгүй ерөөл тунхаглагдахад, Араатан болон түүний Хөрөг дээр ялсны хүчирхэг уухай хадав.”</w:t>
      </w:r>
    </w:p>
    <w:p>
      <w:pPr>
        <w:pStyle w:val="ArticleScripture"/>
        <w:jc w:val="left"/>
      </w:pPr>
      <w:r>
        <w:rPr>
          <w:rFonts w:ascii="Times New Roman" w:hAnsi="Times New Roman" w:eastAsia="Times New Roman" w:cs="Times New Roman"/>
        </w:rPr>
        <w:t>“Тэгээд газар амрах ёстой байсан ойрмогц юбилей эхэлсэн юм.” Review and Herald, 1851 оны 7 дугаар сарын 21.</w:t>
      </w:r>
    </w:p>
    <w:p>
      <w:pPr>
        <w:pStyle w:val="ArticleBody"/>
        <w:jc w:val="left"/>
      </w:pPr>
      <w:r>
        <w:rPr>
          <w:rFonts w:ascii="Times New Roman" w:hAnsi="Times New Roman" w:eastAsia="Times New Roman" w:cs="Times New Roman"/>
        </w:rPr>
        <w:t>Есүс эргэн ирж, газар нутаг мянган жилийн турш амарна. Энэ нь газрын долоо дахь жилийн амралтын өдөр болон юбилейгээр бэлгэдэгдсэн билээ. Левит 23-ын гуравдугаар зүйлд хүний төлөөх долоо дахь өдрийн Амралтын өдөр нь уг бүлгийн оршил болгон тэмдэглэгдсэн бөгөөд тэрхүү бүлэг нь долоогийн найм дахьтай, өөрөөр хэлбэл газрын амарч буй долоо дахь жилийн Амралтын өдрийг төлөөлдөг зүйлээр төгсдөг.</w:t>
      </w:r>
    </w:p>
    <w:p>
      <w:pPr>
        <w:pStyle w:val="ArticleScripture"/>
        <w:jc w:val="left"/>
      </w:pPr>
      <w:r>
        <w:rPr>
          <w:rFonts w:ascii="Times New Roman" w:hAnsi="Times New Roman" w:eastAsia="Times New Roman" w:cs="Times New Roman"/>
        </w:rPr>
        <w:t>ЭЗЭН Мосед айлдан, “Израилийн хөвгүүдэд ярьж, тэдэнд хэлэгтүн: Та нарын ариун цугларалт хэмээн тунхаглах ёстой ЭЗЭНий баяруудын тухайд, эдгээр нь Миний баярууд мөн. Зургаан өдөр ажил үйлдэгдэж болно; харин долоо дахь өдөр нь бүрэн амралтын амралтын өдөр, ариун цугларалт мөн. Та нар тэр өдөр ямар ч ажил бүү хий; энэ нь та нарын бүх оршин суудаг газарт ЭЗЭНий амралтын өдөр мөн” гэв. Левит 23:1–3.</w:t>
      </w:r>
    </w:p>
    <w:p>
      <w:pPr>
        <w:pStyle w:val="ArticleBody"/>
        <w:jc w:val="left"/>
      </w:pPr>
      <w:r>
        <w:rPr>
          <w:rFonts w:ascii="Times New Roman" w:hAnsi="Times New Roman" w:eastAsia="Times New Roman" w:cs="Times New Roman"/>
        </w:rPr>
        <w:t>Хорин гуравдугаар бүлгийн альфа нь долоо дахь өдрийн Амралтын өдөр мөн бөгөөд бүлгийн омега нь газар дэлхий хоосон байх мянган жил юм. Энэ нь газрын долоо дахь жилийн амралт болон юбилейгээр бэлгэдэгдсэн билээ. Бүлгийн альфа нь долоо дахь өдрийн Амралтын өдрөөр эхэлж, хорин хоёрдугаар зүйлээр төгсдөг хаврын баярууд мөн; харин бүлгийн омега нь долоо дахь сарын хорин хоёр дахь өдөрт төгсөж, түүний дараа газрын долоо дахь жилийн амралтыг төлөөлдөг найм дахь өдрийн ёслолын Амралтын өдөр дагалдана.</w:t>
      </w:r>
    </w:p>
    <w:p>
      <w:pPr>
        <w:pStyle w:val="ArticleBody"/>
        <w:jc w:val="left"/>
      </w:pPr>
      <w:r>
        <w:rPr>
          <w:rFonts w:ascii="Times New Roman" w:hAnsi="Times New Roman" w:eastAsia="Times New Roman" w:cs="Times New Roman"/>
        </w:rPr>
        <w:t>Нэгээс хорин хоёрдугаар ишлэлүүд нь Христийн тэнгэрлэг Тэргүүн Тахилчийн Ариун газарт үйлддэг ажлыг илэрхийлдэг; хорин гурваас дөчин дөрөвдүгээр ишлэлүүд нь Түүний Хамгийн Ариун Газарт үйлддэг ажлыг илэрхийлдэг. Левит ном нь тахилчдын бэлгэдэл бөгөөд Христийн Тэргүүн Тахилчийн үйлчлэлийг төлөөлдөг. Долоо дахь өдрийн альфа амралтын өдөр нь бүтээл рүү эргэн хүрдэг, харин долоо дахь жилийн омега амралтын өдөр нь шинэчлэгдсэн дэлхийд хүрдэг. Левит хорин гурав нь түүхэн утгаараа бүтээлээс дахин бүтээл хүртэлх хугацааг хамардаг.</w:t>
      </w:r>
    </w:p>
    <w:p>
      <w:pPr>
        <w:pStyle w:val="ArticleBody"/>
        <w:jc w:val="left"/>
      </w:pPr>
      <w:r>
        <w:rPr>
          <w:rFonts w:ascii="Times New Roman" w:hAnsi="Times New Roman" w:eastAsia="Times New Roman" w:cs="Times New Roman"/>
        </w:rPr>
        <w:t>Зөгнөлийн мэдээний баяр хөөр эсвэл ичгүүр нь Шөнө Дундын Хашхирааны мэдээг, эсхүл түүний хуурамч хувилбарыг эзэмшигчдийг бэлгэддэг. Энэ үнэнийг өгүүлэмжид тусган авч үзэх хүртэл ичгүүрийг төрүүлдэг асуудал анзаарагдахгүй өнгөрнө. Жинхэнэ тостой хүмүүс энэ зүйлийг алдахгүй. Баяр хөөр нь нүгэл нь арилгуулагдсан хүмүүсээр төлөөлөгдөх бөгөөд тэднийг асруудын баярыг тэмдэглэж буй хүмүүсээр илэрхийлдэг.</w:t>
      </w:r>
    </w:p>
    <w:p>
      <w:pPr>
        <w:pStyle w:val="ArticleScripture"/>
        <w:jc w:val="left"/>
      </w:pPr>
      <w:r>
        <w:rPr>
          <w:rFonts w:ascii="Times New Roman" w:hAnsi="Times New Roman" w:eastAsia="Times New Roman" w:cs="Times New Roman"/>
        </w:rPr>
        <w:t>Үг махбод болж, бидний дунд оршин суув. (Мөн бид Түүний алдрыг харсан бөлгөө, тэр нь Эцгийн цорын ганц Төрөгчийнх мэт алдар байсан бөгөөд) нигүүлсэл ба үнэнээр дүүрэн байв. Иохан 1:14.</w:t>
      </w:r>
    </w:p>
    <w:p>
      <w:pPr>
        <w:pStyle w:val="ArticleBody"/>
        <w:jc w:val="left"/>
      </w:pPr>
      <w:r>
        <w:rPr>
          <w:rFonts w:ascii="Times New Roman" w:hAnsi="Times New Roman" w:eastAsia="Times New Roman" w:cs="Times New Roman"/>
        </w:rPr>
        <w:t>“Оршин суув” хэмээн орчуулагдсан грек үг нь “асар майханд орших” гэсэн утгатай. Есүс махбод болж, бидэнтэй хамт асар майханд оршин суув. Тэр бидний хүний мөн чанарыг, бидний асар майхныг, бидний майхныг, бидний түр оромжийг, бидний махбодыг Өөртөө авсан. Петр үүнийг ингэж хэлсэн:</w:t>
      </w:r>
    </w:p>
    <w:p>
      <w:pPr>
        <w:pStyle w:val="ArticleScripture"/>
        <w:jc w:val="left"/>
      </w:pPr>
      <w:r>
        <w:rPr>
          <w:rFonts w:ascii="Times New Roman" w:hAnsi="Times New Roman" w:eastAsia="Times New Roman" w:cs="Times New Roman"/>
        </w:rPr>
        <w:t>Тийм ээ, би энэ майханд оршин байгаа цагт та нарыг сануулан сэргээж байх нь зүйтэй гэж үзэж байна. Учир нь би удахгүй энэ майхнаа тайлах ёстойгоо, манай Эзэн Есүс Христ надад үзүүлсэнчлэн, мэдэж байна. 2 Петр 1:13, 14.</w:t>
      </w:r>
    </w:p>
    <w:p>
      <w:pPr>
        <w:pStyle w:val="ArticleBody"/>
        <w:jc w:val="left"/>
      </w:pPr>
      <w:r>
        <w:rPr>
          <w:rFonts w:ascii="Times New Roman" w:hAnsi="Times New Roman" w:eastAsia="Times New Roman" w:cs="Times New Roman"/>
        </w:rPr>
        <w:t>Паул үүнийг ийнхүү хэлсэн:</w:t>
      </w:r>
    </w:p>
    <w:p>
      <w:pPr>
        <w:pStyle w:val="ArticleScripture"/>
        <w:jc w:val="left"/>
      </w:pPr>
      <w:r>
        <w:rPr>
          <w:rFonts w:ascii="Times New Roman" w:hAnsi="Times New Roman" w:eastAsia="Times New Roman" w:cs="Times New Roman"/>
        </w:rPr>
        <w:t>Учир нь энэхүү майхан мэт газрын гэр маань нурах аваас, бидэнд Бурханаас ирсэн, гараар бүтээгдээгүй, тэнгэрүүдэд мөнх орших барилга, гэр буйг бид мэднэ. Учир нь энэ дотор бид ёолон, тэнгэрээс ирэх гэрээрээ давхар хувцаслагдахыг чин сэтгэлээсээ хүсэн тэмүүлдэг. Хэрэв хувцаслагдсан байвал бид нүцгэн байдалтай олдохгүй. Учир нь энэ майхан дотор байгаа бид дарамт үүрч ёолдог; энэ нь бид тайлагдахыг хүссэндээ бус, харин үхлэнт чанар нь аминд залгиулагдахын тулд давхар хувцаслагдахыг хүссэнд оршино. 2 Коринт 5:1–4.</w:t>
      </w:r>
    </w:p>
    <w:p>
      <w:pPr>
        <w:pStyle w:val="ArticleBody"/>
        <w:jc w:val="left"/>
      </w:pPr>
      <w:r>
        <w:rPr>
          <w:rFonts w:ascii="Times New Roman" w:hAnsi="Times New Roman" w:eastAsia="Times New Roman" w:cs="Times New Roman"/>
        </w:rPr>
        <w:t>Майхны баяр нь тэнгэрийн цонхнууд нээгдэх үед биелэгдэх нэг зуун дөчин дөрвөн мянгын тамгалагдлын бэлгэдэл юм. Нэг зуун дөчин дөрвөн мянгын нүглүүд арилуулагдах үед Ариун Сүнс ялан дийлэгч сүм дээр хэмжээлшгүйгээр асгаруулагдана. Нэг зуун дөчин дөрвөн мянгын хувьд шүүлт дуусч, тамгалагдсан тэд Майхны баяраар дүрслэгдсэнчлэн Ариун Сүнсний хүч дор гурав дахь тэнгэрэлчийн чанга хашхирааг тунхаглахаар урагш гарна.</w:t>
      </w:r>
    </w:p>
    <w:p>
      <w:pPr>
        <w:pStyle w:val="ArticleBody"/>
        <w:jc w:val="left"/>
      </w:pPr>
      <w:r>
        <w:rPr>
          <w:rFonts w:ascii="Times New Roman" w:hAnsi="Times New Roman" w:eastAsia="Times New Roman" w:cs="Times New Roman"/>
        </w:rPr>
        <w:t>Бидний бие бол ариун сүм бөгөөд бас майхан, өөрөөр хэлбэл асар мөн. Асрын баярыг тэмдэглэхээр Иерусалимд цугларсан хүмүүс нүгэл нь арчигдан устгагдсаныг тэмдэглэж байсан юм. Мосе цөлд асрыг босгоход хэрэглэгдсэн бөгөөд төгсгөл дэх асрын баярыг цөлд сууцанд амьдарч тэмдэглэдэг байсан, учир нь Есүс төгсгөлийг үргэлж эхлэлээр дүрслэн үзүүлдэг.</w:t>
      </w:r>
    </w:p>
    <w:p>
      <w:pPr>
        <w:pStyle w:val="ArticleScripture"/>
        <w:jc w:val="left"/>
      </w:pPr>
      <w:r>
        <w:rPr>
          <w:rFonts w:ascii="Times New Roman" w:hAnsi="Times New Roman" w:eastAsia="Times New Roman" w:cs="Times New Roman"/>
        </w:rPr>
        <w:t>Иймд, ариун ах дүүс ээ, тэнгэрлэг дуудлагад хамтран хүртэгчид ээ, бидний хүлээн зөвшөөрлийн Элч бөгөөд Тэргүүн Тахилч болох Христ Есүсийг тунгаан бодогтун. Тэр Өөрийг нь томилогчид үнэнч байсан нь, Мосе ч мөн өөрийн бүх гэртээ үнэнч байсантай адил юм. Учир нь гэрийг байгуулсан нэгэн нь гэрээсээ илүү хүндэтгэлтэй байдагтай адил, энэ Нэгэн Мосегоос илүү их алдарт тооцогдох зохистой байв. Учир нь айл гэр бүрийг хэн нэгэн байгуулдаг; харин бүхнийг байгуулсан Нэгэн бол Бурхан мөн. Мөн Мосе, хожим хэлэгдэх зүйлсийн тухай гэрчлэл болгон, өөрийн бүх гэртээ зарцын хувиар үнэнч байсан; харин Христ Өөрийн гэрийг захирах Хүүгийн хувиар байдаг. Хэрэв бид итгэлийн зориг ба найдварын баяр хөөрийг эцсийг хүртэл бат баривал, бид Түүний гэр мөн. Еврей 3:1–6.</w:t>
      </w:r>
    </w:p>
    <w:p>
      <w:pPr>
        <w:pStyle w:val="ArticleBody"/>
        <w:jc w:val="left"/>
      </w:pPr>
      <w:r>
        <w:rPr>
          <w:rFonts w:ascii="Times New Roman" w:hAnsi="Times New Roman" w:eastAsia="Times New Roman" w:cs="Times New Roman"/>
        </w:rPr>
        <w:t>Мосе бол Бурхан сүм-майхныг босгоход ашигласан итгэмжит зарц байсан; харин Тэргүүн Тахилч бөгөөд Элч болох Христ нь зарц Мосегоос хавьгүй илүү хүндэтгэлтэй. Мосегийн сүм-майхнаас эхлээд, Соломоны сүм, Херодын дөчин зургаан жилийн турш шинэчлэн барьсан сүм, 46 хромосомтой хүний сүм, мөн 1798 оноос 1844 он хүртэлх Миллерит сүм гээд айл бүрийг Бурхан барьсан билээ. Сүмүүдийн янз бүрийн илрэлүүдийн эш үзүүллэгийн шугамд, энэ нь Еденийн цэцэрлэгт эхэлж, дараа нь нүгэл орсны хойно цэцэрлэгийн үүдэнд, тэгээд үерийн дараа Мосе хүртэл тахилын ширээнүүдээр үргэлжилсэн бөгөөд үндсэн гурван гол тэмдэг нь Мосе, Христ, мөн нэг зуун дөчин дөрвөн мянга юм.</w:t>
      </w:r>
    </w:p>
    <w:p>
      <w:pPr>
        <w:pStyle w:val="ArticleBody"/>
        <w:jc w:val="left"/>
      </w:pPr>
      <w:r>
        <w:rPr>
          <w:rFonts w:ascii="Times New Roman" w:hAnsi="Times New Roman" w:eastAsia="Times New Roman" w:cs="Times New Roman"/>
        </w:rPr>
        <w:t>Мосе ба Христ нь эртний Израилийн альфа ба омегаг төлөөлдөг бөгөөд хамтдаа тэд хүн чанар ба Бурханы чанарын нэгдлийг төлөөлдөг; үүнийг мөн нэг зуун дөчин дөрвөн мянгаараа төлөөлүүлсэн байдаг. Илчлэлт номын арван нэгдүгээр бүлэгт гурав дахь тэнгэрэлч ирэх үед Иоханд ариун сүмийг хэмжихийг тушаадаг, мөн тэрхүү адил тэнгэрэлч 9/11 дээр ирэхэд Иоханд дахин ариун сүмийг хэмжихийг тушаадаг. Аль ч тохиолдолд түүнд 1,260 өдрийн гаднах хашааг орхихыг тушаасан байдаг. 2023 онд мөнөөх тэнгэрэлч ирсэн бөгөөд одоо Бурханы ард түмэн ариун сүмийг хэмжихэд дуудагдаж байна. 1,260 өдөр буюу гурав хагас өдөр 2023 онд дууссан бөгөөд тэр мөчөөс эхлэн Ням гаргийн хуулиас яг өмнөх үе хүртэл ариун сүм босгогдох ёстой. 2024 он суурийг тавьсан үеийг тэмдэглэсэн бөгөөд энэ нь мөн үзэгдлийг тогтоон байгуулдаг бэлгэдлийг Миллер тодорхойлсныг эсэргүүцэн, “өчүүхэн зүйлсийн өдрийг жигшсэн” бүлэглэл хэлбэрээр бослогыг илэрхийлсэн юм.</w:t>
      </w:r>
    </w:p>
    <w:p>
      <w:pPr>
        <w:pStyle w:val="ArticleScripture"/>
        <w:jc w:val="left"/>
      </w:pPr>
      <w:r>
        <w:rPr>
          <w:rFonts w:ascii="Times New Roman" w:hAnsi="Times New Roman" w:eastAsia="Times New Roman" w:cs="Times New Roman"/>
        </w:rPr>
        <w:t>Түүнчлэн ЭЗЭНий үг надад ирж, ийн айлдав: Зеруббабелын гарууд энэ өргөөний суурийг тавьсан; түүний гарууд мөн үүнийг дуусгах болно; тэгэхэд чи Түмэн цэргийн ЭЗЭН намайг та нар уруу илгээснийг мэдэх болно. Учир нь өчүүхэн зүйлсийн өдрийг хэн үл тоомсорлосон бэ? Учир нь тэд баярлаж, Зеруббабелын гарт байгаа дүүжин жинг тэр долоотой хамт харах болно; тэд бол бүх дэлхийгээр нааш цааш гүйдэг ЭЗЭНий мэлмүүд юм. Зехариа 4:8–10.</w:t>
      </w:r>
    </w:p>
    <w:p>
      <w:pPr>
        <w:pStyle w:val="ArticleBody"/>
        <w:jc w:val="left"/>
      </w:pPr>
      <w:r>
        <w:rPr>
          <w:rFonts w:ascii="Times New Roman" w:hAnsi="Times New Roman" w:eastAsia="Times New Roman" w:cs="Times New Roman"/>
        </w:rPr>
        <w:t>Үзэгдлийг байгуулдаг нь Ром мөн хэмээх Миллерийн тогтоосон танилтыг үгүйсгэнэ гэдэг нь сууриудыг үгүйсгэж буй хэрэг бөгөөд энэ нь “өчүүхэн зүйлсийн өдрийг басамжлах” явдал мөн. Миллерит хөдөлгөөн нь эхний болон хоёр дахь тэнгэрэлчийн альфа хөдөлгөөн байсан бөгөөд нэг зуун дөчин дөрвөн мянгын хөдөлгөөн нь гурав дахь тэнгэрэлчийн омега хөдөлгөөн юм. Энэ нь альфагаас хорин хоёр дахин илүү хүчирхэг юм. Энэхүү эш үзүүллэгийн утгаар Миллерит хөдөлгөөний сууриуд нь “өчүүхэн зүйлсийн өдөр” мөн. Хабаккукийн хоёр хавтан дээр дүрслэгдсэн аливаа суурь үнэнийг басамжлах нь үхэлд хүргэнэ. Учир нь Даниел арван нэгдүгээр бүлгийн арван дөрөвдүгээр зүйлд тогтоогдсон тэрхүү үзэгдэл нь Соломоны тодорхойлсон мөнөөх л үзэгдэл мөн.</w:t>
      </w:r>
    </w:p>
    <w:p>
      <w:pPr>
        <w:pStyle w:val="ArticleScripture"/>
        <w:jc w:val="left"/>
      </w:pPr>
      <w:r>
        <w:rPr>
          <w:rFonts w:ascii="Times New Roman" w:hAnsi="Times New Roman" w:eastAsia="Times New Roman" w:cs="Times New Roman"/>
        </w:rPr>
        <w:t>Үзэгдэл үгүй газарт ард түмэн завхарна; харин хуулийг сахигч нь ерөөлтэй еэ. Сургаалт үгс 29:18.</w:t>
      </w:r>
    </w:p>
    <w:p>
      <w:pPr>
        <w:pStyle w:val="ArticleBody"/>
        <w:jc w:val="left"/>
      </w:pPr>
      <w:r>
        <w:rPr>
          <w:rFonts w:ascii="Times New Roman" w:hAnsi="Times New Roman" w:eastAsia="Times New Roman" w:cs="Times New Roman"/>
        </w:rPr>
        <w:t>Оргил чулуун үзэгдэл гайхамшигтай бөгөөд учир нь суурийн тулгын чулуу мөнөөх оргил чулуу мөн боловч хорин хоёр дахин илүү хүчтэй болохыг энэ нь тодорхойлдог. 2024 оны альфа суурийн шалгалт нь гаднах оюунлаг лацын мэдээ байсан бол, 2026 оны омега сүмийн шалгалт нь дотоод сүнслэг лацын мэдээ юм. Нэг нь араатны дүр ба тамгийг танин илрүүлдэг, нөгөө нь Бурханы дүр ба тамгийг танин илрүүлдэг. Тэрхүү омега дотоод шалгалт нь эцсийн өдрүүдийн үйл явдлын хүрээнд тодорхойлогдох ёстой Миллерийн зүүдний хоёр бэлгэдлээр төлөөлөгддөг. Агуулах гэж юу вэ? мөн мах гэж юу вэ?</w:t>
      </w:r>
    </w:p>
    <w:p>
      <w:pPr>
        <w:pStyle w:val="ArticleBody"/>
        <w:jc w:val="left"/>
      </w:pPr>
      <w:r>
        <w:rPr>
          <w:rFonts w:ascii="Times New Roman" w:hAnsi="Times New Roman" w:eastAsia="Times New Roman" w:cs="Times New Roman"/>
        </w:rPr>
        <w:t>Бид эдгээрийг дараагийн өгүүлэлд үргэлжлүүлэн авч үзнэ.</w:t>
      </w:r>
    </w:p>
    <w:p>
      <w:pPr>
        <w:pStyle w:val="ArticleBody"/>
        <w:jc w:val="left"/>
      </w:pPr>
      <w:r>
        <w:rPr>
          <w:rFonts w:ascii="Times New Roman" w:hAnsi="Times New Roman" w:eastAsia="Times New Roman" w:cs="Times New Roman"/>
        </w:rPr>
        <w:t>Есүсийн үеийн еврей гэрлэлт нь ихэвчлэн хэдэн сар эсвэл бүтэн жилийн хугацаанд үргэлжилдэг, гурван үндсэн үе шаттайгаар өрнөдөг байв. Эхний алхам нь сүй тавих хэмээн нэрлэгддэг хууль ёсны гэрлэлт байсан бөгөөд энэ мөчөөс эхлэн гэрлэлт хууль ёсоор тогтоогдсон боловч сүйт залуу, сүйт бүсгүй хоёр тусдаа хэвээр үлддэг байлаа. Энэ хооронд сүйт залуу эцгийнхээ гэрт буцаж очин сүйт бүсгүйдээ зориулан байр бэлддэг байв. Ийм учраас Мариаг, Иосефтой хамт амьдарч эхлээгүй байхаас нь өмнө ч, Иосефын эхнэр хэмээн нэрлэдэг байсан. Энэ хугацаанд үнэнч бус байдал нь завхайралд тооцогддог байв.</w:t>
      </w:r>
    </w:p>
    <w:p>
      <w:pPr>
        <w:pStyle w:val="ArticleBody"/>
        <w:jc w:val="left"/>
      </w:pPr>
      <w:r>
        <w:rPr>
          <w:rFonts w:ascii="Times New Roman" w:hAnsi="Times New Roman" w:eastAsia="Times New Roman" w:cs="Times New Roman"/>
        </w:rPr>
        <w:t>Хүлээлтийн хугацаа тодорхойгүй бөгөөд хэдэн өдөр, хэдэн долоо хоног, эсвэл хэдэн сар ч үргэлжилж болох байв. Энэ тодорхойгүй байдал нь сургаалт зүйрлэлийн салшгүй чухал хэсэг юм. Эцэг нь сүйт бүсгүйн онгон байдлыг бататган мэдэхийн тулд нэг жил хүртэл хүлээж болох байв. Хүргэн буцан ирэхийнхээ яг өдөр, цагийг зарлан мэдэгддэггүй байсан, учир нь хэзээ болохыг шийдэх нь түүний эцгийн шийдвэр байсан; тиймээс сүйт бүсгүй хурим болохыг мэдэж байсан боловч хэзээ болохыг мэддэггүй байв. Энэ тодорхойгүй байдал нь санаатай байсан бөгөөд эцэг нь хүргэндээ очиж сүйт бүсгүйгээ авчрахыг тушаах хүртэл холбогдох бүхэн саатсаар байв.</w:t>
      </w:r>
    </w:p>
    <w:p>
      <w:pPr>
        <w:pStyle w:val="ArticleBody"/>
        <w:jc w:val="left"/>
      </w:pPr>
      <w:r>
        <w:rPr>
          <w:rFonts w:ascii="Times New Roman" w:hAnsi="Times New Roman" w:eastAsia="Times New Roman" w:cs="Times New Roman"/>
        </w:rPr>
        <w:t>Эцэг нь “очоод сүйт бүсгүйгээ авчир” хэмээн хэлэхэд, хүргэн шөнөөр найз нөхдийн хамт, хашхирч, бүрээ үлээн ирдэг байв. Энэ нь Израилийн нутагт өдрийн халуун хэт дарамттай байж, хол замд аялахыг зайлсхийхийн тулд үргэлж шөнө болдог байлаа. Гудамжны гэрэл гэж үгүй тул бамбар ба тос шаардлагатай байсан бөгөөд жагсаал хэдэн цагаар үргэлжилж болох байв. Эртний еврей гэрлэлтийн ёслолуудад жагсаалын үеэр тунхаглагддаг зан үйлийн бодит үг хэллэг нь: “Харагтун, хүргэн ирж байна!” байлаа.</w:t>
      </w:r>
    </w:p>
    <w:p>
      <w:pPr>
        <w:pStyle w:val="ArticleBody"/>
        <w:jc w:val="left"/>
      </w:pPr>
      <w:r>
        <w:rPr>
          <w:rFonts w:ascii="Times New Roman" w:hAnsi="Times New Roman" w:eastAsia="Times New Roman" w:cs="Times New Roman"/>
        </w:rPr>
        <w:t>Сургаалт зүйрлэл дэх онгон охид (сүйт бүсгүйн шивэгчид) нь санамсаргүй эмэгтэйчүүд бус, харин сүйт бүсгүйн бараа бологчид байсан бөгөөд түүнтэй хамт хүлээн, ёслолын цуваанд нэгдэхээр тооцогдож, ямар ч цагт бэлэн байж, хүргэний гэр хүрэх замыг гэрэлтүүлэхийн тулд өөрсдийн тосыг авч явах үүрэгтэй байв. Бамбарууд хурдан шатдаг байсан тул, зам уртрах аваас хэрэглэх нэмэлт тос авч явах нь зайлшгүй шаардлага байлаа. Тосыг хамтран хуваалцах явдал байгаагүй.</w:t>
      </w:r>
    </w:p>
    <w:p>
      <w:pPr>
        <w:pStyle w:val="ArticleBody"/>
        <w:jc w:val="left"/>
      </w:pPr>
      <w:r>
        <w:rPr>
          <w:rFonts w:ascii="Times New Roman" w:hAnsi="Times New Roman" w:eastAsia="Times New Roman" w:cs="Times New Roman"/>
        </w:rPr>
        <w:t>Эртний ёслолын жагсаал ба гэрлэлтийн заншлын хүрээнд саатал гарах нь хэвийн зүйл байсан бөгөөд соёлын хувьд асуудалд тооцогддоггүй байв. Саатал гарахыг урьдчилан хүлээдэг байсан бөгөөд нойрсох нь ч хэвийн үзэгдэл байлаа. Ялгаа нь нойрссонд бус, харин сэрүүн байсанд ч бус, бэлтгэлтэй байсанд оршино. Мэргэн охидын адил саатлыг тооцон бэлтгээгүйд мунхаг охидын алдаа байсан юм. Хууль ёсны сүй тавилтаас гэрлэлт бүрэн төгөлдөржих хүртэлх хугацаа нэг жил хүрч болох тул энэ хугацаанд хүн бүр унтах нь аргагүй байв.</w:t>
      </w:r>
    </w:p>
    <w:p>
      <w:pPr>
        <w:pStyle w:val="ArticleBody"/>
        <w:jc w:val="left"/>
      </w:pPr>
      <w:r>
        <w:rPr>
          <w:rFonts w:ascii="Times New Roman" w:hAnsi="Times New Roman" w:eastAsia="Times New Roman" w:cs="Times New Roman"/>
        </w:rPr>
        <w:t>Жагсаал хүргэний гэрт хүрмэгц хуримын найр эхэлж, хаалга бүрмөсөн хаагдан, хожим ирэгсдийг дотогш оруулсангүй. Энэ нь харгислал биш байсан—харин ёс заншил байв. Учир нь хаалга хаагдсаны дараа хожим тогшигч хэн боловч уг жагсаалын бүрэлдэхүүнд байгаагүйг илтгэдэг байлаа.</w:t>
      </w:r>
    </w:p>
    <w:p>
      <w:pPr>
        <w:pStyle w:val="ArticleBody"/>
        <w:jc w:val="left"/>
      </w:pPr>
      <w:r>
        <w:rPr>
          <w:rFonts w:ascii="Times New Roman" w:hAnsi="Times New Roman" w:eastAsia="Times New Roman" w:cs="Times New Roman"/>
        </w:rPr>
        <w:t>Есүс дүрслэл зохион гаргаагүй бөгөөд Тэрээр энэ сургаалт зүйрлэлийг Өөрийн байнга үйлддэгийн адил тайлбарлан өгсөнгүй. Түүнд тайлбар өгөх шаардлага байсангүй, учир нь эдгээр соёлын бүх нарийн ширийн зүйлсийг Түүний сонсогчид бүрэн ойлгож байсан юм. Есүс хийсвэр ойлголтыг бус, харин дорно дахины бодит гэрлэлтийг заан тодорхойлж байсан юм.</w:t>
      </w:r>
    </w:p>
    <w:p>
      <w:pPr>
        <w:pStyle w:val="ArticleBody"/>
        <w:jc w:val="left"/>
      </w:pPr>
      <w:r>
        <w:rPr>
          <w:rFonts w:ascii="Times New Roman" w:hAnsi="Times New Roman" w:eastAsia="Times New Roman" w:cs="Times New Roman"/>
        </w:rPr>
        <w:t>Эдгээр дэлгэрэнгүй зүйлс нь Еврей гэрчлэлээс, түүнчлэн Ром, Грекийн үеийн түүхчдийн тэмдэглэлээс бүрэн батлагддаг.</w:t>
      </w:r>
    </w:p>
    <w:p>
      <w:pPr>
        <w:pStyle w:val="ArticleBody"/>
        <w:jc w:val="left"/>
      </w:pPr>
      <w:r>
        <w:rPr>
          <w:rFonts w:ascii="Times New Roman" w:hAnsi="Times New Roman" w:eastAsia="Times New Roman" w:cs="Times New Roman"/>
        </w:rPr>
        <w:t>Мишна (МЭ II зуун, харин МЭ 70 оноос өмнөх Сүмийн үеийн зан заншлыг хадгалсан)</w:t>
      </w:r>
    </w:p>
    <w:p>
      <w:pPr>
        <w:pStyle w:val="ArticleBody"/>
        <w:jc w:val="left"/>
      </w:pPr>
      <w:r>
        <w:rPr>
          <w:rFonts w:ascii="Times New Roman" w:hAnsi="Times New Roman" w:eastAsia="Times New Roman" w:cs="Times New Roman"/>
        </w:rPr>
        <w:t>Талмуд (хожуу үеийн эмхэтгэл боловч, өмнөх үеийн зан үйлийг эш татсан)</w:t>
      </w:r>
    </w:p>
    <w:p>
      <w:pPr>
        <w:pStyle w:val="ArticleBody"/>
        <w:jc w:val="left"/>
      </w:pPr>
      <w:r>
        <w:rPr>
          <w:rFonts w:ascii="Times New Roman" w:hAnsi="Times New Roman" w:eastAsia="Times New Roman" w:cs="Times New Roman"/>
        </w:rPr>
        <w:t>Иосефус (I зууны еврей түүхч)</w:t>
      </w:r>
    </w:p>
    <w:p>
      <w:pPr>
        <w:pStyle w:val="ArticleBody"/>
        <w:jc w:val="left"/>
      </w:pPr>
      <w:r>
        <w:rPr>
          <w:rFonts w:ascii="Times New Roman" w:hAnsi="Times New Roman" w:eastAsia="Times New Roman" w:cs="Times New Roman"/>
        </w:rPr>
        <w:t>Раббиний хуримын литурги ба хууль зүйн хэлэлцүүлгүүд</w:t>
      </w:r>
    </w:p>
    <w:p>
      <w:pPr>
        <w:pStyle w:val="ArticleBody"/>
        <w:jc w:val="left"/>
      </w:pPr>
      <w:r>
        <w:rPr>
          <w:rFonts w:ascii="Times New Roman" w:hAnsi="Times New Roman" w:eastAsia="Times New Roman" w:cs="Times New Roman"/>
        </w:rPr>
        <w:t>Иудейн Грек-Ромын ажиглагчид</w:t>
      </w:r>
    </w:p>
    <w:p>
      <w:pPr>
        <w:pStyle w:val="ArticleBody"/>
        <w:jc w:val="left"/>
      </w:pPr>
      <w:r>
        <w:rPr>
          <w:rFonts w:ascii="Times New Roman" w:hAnsi="Times New Roman" w:eastAsia="Times New Roman" w:cs="Times New Roman"/>
        </w:rPr>
        <w:t>Иосефус цэгцтэй “хуримын гарын авлага” өгдөггүй ч түүний урьдчилан нөхцөл болгон авч үздэг хууль зүйн болон соёлын нарийн зүйлс нь Мишна, Талмудын тайлбаруудтай яг таг нийцдэг. Гол эх сурвалж нь Мишна мөн.</w:t>
      </w:r>
    </w:p>
    <w:p>
      <w:pPr>
        <w:pStyle w:val="ArticleBody"/>
        <w:jc w:val="left"/>
      </w:pPr>
      <w:r>
        <w:rPr>
          <w:rFonts w:ascii="Times New Roman" w:hAnsi="Times New Roman" w:eastAsia="Times New Roman" w:cs="Times New Roman"/>
        </w:rPr>
        <w:t>Энэ сургаалт зүйрлэл нэгдүгээр зууны иудей сонсогчдод асар хүчтэй туссан нь Матай 25-д буй зүйлсийн аль нь ч тайлбар шаардлагагүй байсантай холбоотой юм. Шөнө дундын ирэлт нь хэвийн үзэгдэл байв; дэнлүү ба тос нь илэрхий зайлшгүй хэрэгцээ байсан; хууль ёсны гэрлэх сүй ба шөнө дундын жагсаалын хооронд саатал гарах нь хүлээгддэг зүйл байсан; мөн хаагдсан үүд нь тогтсон журам байв! Хасагдсан онгон охид ичгүүрт унасан бөгөөд Есүсийн цаг үеийн иудей сонсогчдын хувьд мунхаг онгон охидын ичгүүр нь туйлын зүй ёсны байлаа. Ёслолын журмыг бүрэн мэдэж байсан Есүсийн сонсогчид мунхаг онгон охидыг огт өрөвдөхгүй байсан, учир нь жагсаалд оролцохоор уригдсан ямар ч онгон охины хувьд бэлтгэлтэй байх нь туйлын хариуцлага гэдгийг хүн бүр мэддэг байв. Эдгээр үнэнүүд иудей сонсогчдод тийм илэрхий байсан тул Есүс энэ сургаалт зүйрлэлийг огт тайлбарлах шаардлагагүй байжээ.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Долдугаар өдрийн Адвентист Сүм — Гучин есдүгээр дугаар</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