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Дөчин Дөрөвдүгээр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Дөчин Дөрөвдүгээр Дугаар</w:t>
      </w:r>
    </w:p>
    <w:p>
      <w:pPr>
        <w:pStyle w:val="ArticleBody"/>
        <w:jc w:val="left"/>
      </w:pPr>
      <w:r>
        <w:rPr>
          <w:rFonts w:ascii="Times New Roman" w:hAnsi="Times New Roman" w:eastAsia="Times New Roman" w:cs="Times New Roman"/>
        </w:rPr>
        <w:t>1844 онд, долоо дахь өдрийн Амралтын өдрийн сургаал нээгдэж, дараа нь Гэрээний авдрыг харах үед нь Уайт эгчид онцгойлон тодотгогдсон юм. Тэрээр мөн эцсийн өдрүүдэд бие махбодтой болсон тухай сургаал тэнгэрлэг тэрхүү адил онцлолыг агуулж байсныг тэмдэглэн үлдээсэн. Долоо дахь өдрийн Амралтын өдөр нь дүрслэлт Цагаатгалын өдөр эхлэх үед авдраас ирсэн онцгой гэрлийг төлөөлдөг бол, долоо дахь жилийн Амралтын өдөр нь дүрслэлт Цагаатгалын өдөр төгсгөлдөө хүрэх үед авдраас ирэх онцгой гэрлийг төлөөлдөг.</w:t>
      </w:r>
    </w:p>
    <w:p>
      <w:pPr>
        <w:pStyle w:val="ArticleBody"/>
        <w:jc w:val="left"/>
      </w:pPr>
      <w:r>
        <w:rPr>
          <w:rFonts w:ascii="Times New Roman" w:hAnsi="Times New Roman" w:eastAsia="Times New Roman" w:cs="Times New Roman"/>
        </w:rPr>
        <w:t>Махбод бололтын сургаал нь Левит хорин гурав дахь хамгийн сүүлчийн ариун цуглаанаар бэлгэдэгддэг; энэ нь Левит хорин гуравын эхэнд буй анхны ариун цуглаан болох долоо дахь өдрийн Амралтын өдрийн омега мөн. Тэрхүү анхны Амралтын өдөр нь Бурханы бүтээх хүчийг төлөөлдөг бөгөөд сүүлчийн Амралтын өдөр нь Түүний дахин бүтээх хүчийг төлөөлдөг. Тэр анхны Амралтын өдөр “23” тоогоор, харин сүүлчийнх нь “252” тоогоор төлөөлөгдөнө.</w:t>
      </w:r>
    </w:p>
    <w:p>
      <w:pPr>
        <w:pStyle w:val="ArticleBody"/>
        <w:jc w:val="left"/>
      </w:pPr>
      <w:r>
        <w:rPr>
          <w:rFonts w:ascii="Times New Roman" w:hAnsi="Times New Roman" w:eastAsia="Times New Roman" w:cs="Times New Roman"/>
        </w:rPr>
        <w:t>Эдгээр хоёр бэлгэ тэмдэг нь Левит 23-р бүлгийн эхлэл ба төгсгөлийн тулгуур бөгөөд мөн Миллерит түүхийн эхлэл ба төгсгөлийн тулгуур мөн юм. 1798 он нь Израилийн хойд хаанчлалын эсрэг байсан 2,520 жилийн биелэлт байсан бөгөөд 2,300 жил нь 1844 оны 10-р сарын 22-нд биелсэн юм. Эгч Уайт ариун сүмд удирдуулан орж, Арван Тушаалыг ширтэн харах үедээ, Христ Өөрийн эвлэрүүллийн ажлыг дуусгаж байх тэр үед Түүнийг Хамгийн Ариун Газар уруу даган ордог Бурханы эцсийн өдрүүдийн ард түмнийг төлөөлөн бэлгэдэж байсан юм. Ариун сүмийн сорилт бол Хургыг хаашаа явна, тийш нь дагах сорилт мөн.</w:t>
      </w:r>
    </w:p>
    <w:p>
      <w:pPr>
        <w:pStyle w:val="ArticleScripture"/>
        <w:jc w:val="left"/>
      </w:pPr>
      <w:r>
        <w:rPr>
          <w:rFonts w:ascii="Times New Roman" w:hAnsi="Times New Roman" w:eastAsia="Times New Roman" w:cs="Times New Roman"/>
        </w:rPr>
        <w:t>Эдгээр нь эмэгтэйчүүдээр бузарлагдаагүй хүмүүс мөн; учир нь тэд онгон билээ. Эдгээр нь Хургыг хаашаа ч явсан дагалддаг хүмүүс мөн. Эдгээр нь хүмүүсийн дундаас золин аврагдсан бөгөөд Бурхан болон Хурганы төлөөх анхны үр жимс юм. Илчлэлт 14:4.</w:t>
      </w:r>
    </w:p>
    <w:p>
      <w:pPr>
        <w:pStyle w:val="ArticleBody"/>
        <w:jc w:val="left"/>
      </w:pPr>
      <w:r>
        <w:rPr>
          <w:rFonts w:ascii="Times New Roman" w:hAnsi="Times New Roman" w:eastAsia="Times New Roman" w:cs="Times New Roman"/>
        </w:rPr>
        <w:t>Эгч Уайт эш үзүүлэгчийн хувьд эхэндээ Итгэлээр Хамгийн Ариун Газарт орсон итгэмжит хүмүүсийг дүрслэн үзүүлж байсан бөгөөд ингэснээрээ төгсгөлд Итгэлээр Хамгийн Ариун Газарт орж, дараа нь гэрээний авдрыг ширтэн хардаг итгэмжит хүмүүсийн жишээг өгч байв. Тэнд гэрэлтүүлэгдэн тэдний харж байгаа зүйл нь бие махбодь болох тухай сургаал, эвлэрүүллийн ажлын төгсгөлийн гүйцээлт юм. Тэд бүтээл ба дахин-бүтээлийн хоёр Амралтын өдрийг төлөөлөх хоёр халхлагч херубыг хардаг. Тэд авдрын нэг талд 252, нөгөө талд 23-ыг харж, бүтээл ба дахин-бүтээлтэй нийцүүлэн, 23 нь Бурханлаг чанар хүн төрөлхтөнтэй гэрлэхийг төлөөлдөг гэдгийг танин мэддэг бөгөөд 252-ыг Бурханлаг чанартай нэгдсэн хүн болон хувирах хүний өөрчлөлтийн бэлгэдэл гэж хардаг.</w:t>
      </w:r>
    </w:p>
    <w:p>
      <w:pPr>
        <w:pStyle w:val="ArticleBody"/>
        <w:jc w:val="left"/>
      </w:pPr>
      <w:r>
        <w:rPr>
          <w:rFonts w:ascii="Times New Roman" w:hAnsi="Times New Roman" w:eastAsia="Times New Roman" w:cs="Times New Roman"/>
        </w:rPr>
        <w:t>Эвлэрлийн тагийг зайлуулж болохгүй байсан учраас Эгч Уайт дотор нь харах явдал нь онцгой илчлэл байсан бөгөөд эш үзүүллэгийн хувьд тэр дүрслэл нь түүний амьдарч байсан өдрүүдээс илүүтэйгээр эцсийн өдрүүдэд хамаарна. Бид харан ажиглахдаа өөрчлөгддөг. Ариун сүмийн сорилт гэдэг нь Христ Өөрийн онгон ардаа Өөрийн ариун сүм рүү алхам алхмаар удирдан оруулж буйг хэлнэ. Эш үзүүллэгийн үнэнүүд нь Шөнө дундын Хашхирааны мэдээгээр гэрэлтүүлэгдсэн зам дагуух алхмуудыг төлөөлдөг.</w:t>
      </w:r>
    </w:p>
    <w:p>
      <w:pPr>
        <w:pStyle w:val="ArticleBody"/>
        <w:jc w:val="left"/>
      </w:pPr>
      <w:r>
        <w:rPr>
          <w:rFonts w:ascii="Times New Roman" w:hAnsi="Times New Roman" w:eastAsia="Times New Roman" w:cs="Times New Roman"/>
        </w:rPr>
        <w:t>Дөчин зургаан жилийн Миллерит сүм бол нэгэн алхам юм.</w:t>
      </w:r>
    </w:p>
    <w:p>
      <w:pPr>
        <w:pStyle w:val="ArticleBody"/>
        <w:jc w:val="left"/>
      </w:pPr>
      <w:r>
        <w:rPr>
          <w:rFonts w:ascii="Times New Roman" w:hAnsi="Times New Roman" w:eastAsia="Times New Roman" w:cs="Times New Roman"/>
        </w:rPr>
        <w:t>“23”-ын хүний сүм (эрэгтэй, эмэгтэйгээр Тэр тэднийг бүтээсэн) нь нэг алхам мөн.</w:t>
      </w:r>
    </w:p>
    <w:p>
      <w:pPr>
        <w:pStyle w:val="ArticleBody"/>
        <w:jc w:val="left"/>
      </w:pPr>
      <w:r>
        <w:rPr>
          <w:rFonts w:ascii="Times New Roman" w:hAnsi="Times New Roman" w:eastAsia="Times New Roman" w:cs="Times New Roman"/>
        </w:rPr>
        <w:t>Христ Өөрийн сүмийг гурван хоногийн дотор босгосон нь нэгэн алхам мөн.</w:t>
      </w:r>
    </w:p>
    <w:p>
      <w:pPr>
        <w:pStyle w:val="ArticleBody"/>
        <w:jc w:val="left"/>
      </w:pPr>
      <w:r>
        <w:rPr>
          <w:rFonts w:ascii="Times New Roman" w:hAnsi="Times New Roman" w:eastAsia="Times New Roman" w:cs="Times New Roman"/>
        </w:rPr>
        <w:t>Агуулах нь Малахи дахь сүм юм.</w:t>
      </w:r>
    </w:p>
    <w:p>
      <w:pPr>
        <w:pStyle w:val="ArticleBody"/>
        <w:jc w:val="left"/>
      </w:pPr>
      <w:r>
        <w:rPr>
          <w:rFonts w:ascii="Times New Roman" w:hAnsi="Times New Roman" w:eastAsia="Times New Roman" w:cs="Times New Roman"/>
        </w:rPr>
        <w:t>Нехемиа агуулахын өрөөг Товиагийн бузарлалаас цэвэрлэв.</w:t>
      </w:r>
    </w:p>
    <w:p>
      <w:pPr>
        <w:pStyle w:val="ArticleBody"/>
        <w:jc w:val="left"/>
      </w:pPr>
      <w:r>
        <w:rPr>
          <w:rFonts w:ascii="Times New Roman" w:hAnsi="Times New Roman" w:eastAsia="Times New Roman" w:cs="Times New Roman"/>
        </w:rPr>
        <w:t>Тэр сүм бол хаан Иосиагийн сэргэлтийн үед тэргүүн тахилч Хилкиа Мосегийн бичвэрүүдийг олсон газар мөн байв.</w:t>
      </w:r>
    </w:p>
    <w:p>
      <w:pPr>
        <w:pStyle w:val="ArticleBody"/>
        <w:jc w:val="left"/>
      </w:pPr>
      <w:r>
        <w:rPr>
          <w:rFonts w:ascii="Times New Roman" w:hAnsi="Times New Roman" w:eastAsia="Times New Roman" w:cs="Times New Roman"/>
        </w:rPr>
        <w:t>Нехемиагийн бузарлалтаас ариусгасан сүм нь Христийн “ариун зүйлийг доромжилсон бузарлалт”-аас хоёр удаа ариусгасан мөнөөх л сүм мөн гэж Систер Уайт өгүүлдэг.</w:t>
      </w:r>
    </w:p>
    <w:p>
      <w:pPr>
        <w:pStyle w:val="ArticleBody"/>
        <w:jc w:val="left"/>
      </w:pPr>
      <w:r>
        <w:rPr>
          <w:rFonts w:ascii="Times New Roman" w:hAnsi="Times New Roman" w:eastAsia="Times New Roman" w:cs="Times New Roman"/>
        </w:rPr>
        <w:t>Миллерийн зүүдэнд гарсан авс нь нэгэн шат байсан.</w:t>
      </w:r>
    </w:p>
    <w:p>
      <w:pPr>
        <w:pStyle w:val="ArticleBody"/>
        <w:jc w:val="left"/>
      </w:pPr>
      <w:r>
        <w:rPr>
          <w:rFonts w:ascii="Times New Roman" w:hAnsi="Times New Roman" w:eastAsia="Times New Roman" w:cs="Times New Roman"/>
        </w:rPr>
        <w:t>Христ Өөрийн итгэмжит хүмүүсийг Хамгийн Ариун газар руу оруулсны дараа, Тэрээр Уайт эгчээр төлөөлүүлэгдсэнчлэн тэднийг гэрээний авдар уруу дагуулж, энэрлийн суудлыг өргөн, дотор нь харахыг зөвшөөрдөг. Тэд дотор нь харахад, бие махбодтой болсон тухай сургаал болон долоо дахь өдрийн Амралтын өдөр хоёулаа зөөлөн гэрлэн цацрагаар бүрхэгдсэнийг хардаг. Мөрийн дээр мөрөөр, “зөөлөн гэрлээр бүрхэгдсэн” эдгээр сургаалыг хүлээн зөвшөөрдөг хүмүүс итгэлээр Хамгийн Ариун газарт орж, гэрээний авдрын дотор талыг харж буй Уайт эгчтэй нэг эгнээнд ордог.</w:t>
      </w:r>
    </w:p>
    <w:p>
      <w:pPr>
        <w:pStyle w:val="ArticleBody"/>
        <w:jc w:val="left"/>
      </w:pPr>
      <w:r>
        <w:rPr>
          <w:rFonts w:ascii="Times New Roman" w:hAnsi="Times New Roman" w:eastAsia="Times New Roman" w:cs="Times New Roman"/>
        </w:rPr>
        <w:t>Эртний эш үзүүлэгчид өөрсдийн амьдарч байсан өдрүүдээс илүүтэйгээр эцсийн өдрүүдийн талаар илүү тодорхойгоор өгүүлсэн. Тэдгээр эртний эш үзүүлэгчид өөрсдөө гэрчлэлийн нэг хэсэг болох үедээ эцсийн өдрүүд дэх Бурханы ардыг төлөөлдөг бөгөөд эцсийн өдрүүд дэх Бурханы ард бол нэг зуун дөчин дөрвөн мянга мөн. Уайт эгч бол, магадгүй, хамгийн чухал эртний эш үзүүлэгч мөн; учир нь түүний бүх дүрслэл нэг зуун дөчин дөрвөн мянгын омега түүхийн альфа түүхийг төлөөлдөг. Бүх эш үзүүлэгчид үлдэгдлийг дүрслэн харуулдаг, харин Уайт эгч мөн төгсгөлийн түүхэнд—үг үсэг бүрээрээ—биелэгддэг эхлэлийн түүхийг төлөөлдөг.</w:t>
      </w:r>
    </w:p>
    <w:p>
      <w:pPr>
        <w:pStyle w:val="ArticleBody"/>
        <w:jc w:val="left"/>
      </w:pPr>
      <w:r>
        <w:rPr>
          <w:rFonts w:ascii="Times New Roman" w:hAnsi="Times New Roman" w:eastAsia="Times New Roman" w:cs="Times New Roman"/>
        </w:rPr>
        <w:t>Альфа суурь түүхэнд, Эгч Уайт үзэгдлээр тэнгэрийн ариун сүмийн Хамгийн Ариун Газарт аваачигдсан. Тэнд очоод, зайлуулах ёсгүй байсан гэрээний авдрын дээрх нигүүлслийн суудал өргөгдөн, Эгч Уайт дотогш харж, Арван Тушаалыг харах боломжтой болсон.</w:t>
      </w:r>
    </w:p>
    <w:p>
      <w:pPr>
        <w:pStyle w:val="ArticleScripture"/>
        <w:jc w:val="left"/>
      </w:pPr>
      <w:r>
        <w:rPr>
          <w:rFonts w:ascii="Times New Roman" w:hAnsi="Times New Roman" w:eastAsia="Times New Roman" w:cs="Times New Roman"/>
        </w:rPr>
        <w:t>“Хамгийн ариун газарт би нэгэн авдрыг харсан; түүний орой болон хажуу талууд нь хамгийн цэвэр алтаар бүрэгдсэн байв. Авдрын хоёр үзүүр тус бүр дээр нэгэн үзэсгэлэнт херуб байсан бөгөөд далавч нь түүнийг бүрхэн дэлгэгдсэн байлаа. Тэдний нүүр царай бие бие рүүгээ чиглэсэн, харц нь доош хандсан байв. Тэнгэрэлчүүдийн хооронд алтан утлагын сав байлаа. Тэнгэрэлчүүдийн зогсож байсан тэр авдрын дээгүүр, Бурхан оршдог сэнтий мэт үзэгдэх үлэмж хурц алдар суу байв. Есүс авдрын дэргэд зогсож байсан бөгөөд гэгээнтнүүдийн залбирал Түүн уруу өгсөхөд, утлагын саван дахь хүж уугиж, Тэр хүжний утаатай хамт тэдний залбирлыг Өөрийн Эцэгт өргөн барьдаг байв. Авдрын дотор маннатай алтан сав, нахиа гаргасан Аароны таяг, мөн ном мэт эвхэгддэг чулуун хавтангууд байлаа. Есүс тэдгээрийг нээхэд, би Бурханы хуруугаар бичигдсэн Арван Тушаалыг тэдэн дээр харсан. Нэгэн хавтан дээр дөрөв, нөгөө дээр зургаа байв. Эхний хавтан дээрх дөрөв нь нөгөө зургаагаасаа илүү тод гялалзаж байлаа. Харин дөрөв дэх нь, Амралтын өдрийн тушаал, тэд бүгдээс дээгүүр гялалзаж байв; учир нь Амралтын өдөр Бурханы ариун нэрийг хүндэтгэн сахигдахаар тусгаарлагдсан байлаа. Ариун Амралтын өдөр сүр жавхлантай харагдаж байсан—түүнийг бүхэлд нь алдар суугийн цацрал хүрээлж байв. Би Амралтын өдрийн тушаал загалмайд хадагдаагүйг харсан. Хэрэв тэгсэн бол, бусад есөн тушаал ч мөн хадагдсан байх байсан; тэгвэл бид дөрөв дэхийг зөрчдөгтэй адил тэдгээр бүгдийг зөрчих эрх чөлөөтэй байхсан. Бурхан Амралтын өдрийг өөрчлөөгүйг би харсан, учир нь Тэр хэзээ ч өөрчлөгддөггүй. Харин пап долоо дахь өдрөөс долоо хоногийн эхний өдөр болгон түүнийг өөрчилсөн; учир нь тэр цаг үе ба хуулиудыг өөрчлөх ёстой байв.” Эртний Бичвэрүүд, 32.</w:t>
      </w:r>
    </w:p>
    <w:p>
      <w:pPr>
        <w:pStyle w:val="ArticleBody"/>
        <w:jc w:val="left"/>
      </w:pPr>
      <w:r>
        <w:rPr>
          <w:rFonts w:ascii="Times New Roman" w:hAnsi="Times New Roman" w:eastAsia="Times New Roman" w:cs="Times New Roman"/>
        </w:rPr>
        <w:t>Долоо дахь өдрийн Амралтын өдрийн сургаал нь анх Филадельфийн Миллерийн хөдөлгөөнөөр эхэлж, дараа нь 1856 онд Лаодикейн Миллерийн хөдөлгөөн болон хувирч, улмаар 1863 онд Лаодикейн Долоо дахь өдрийн Адвентист Сүм болсон Миллерийн хөдөлгөөний суурь түүхийн альфа сургаал байсан юм. Эгч Уайт мөн сүүлчийн өдрүүдийн түүхэн дэх омега сургаалыг тодорхойлдог бөгөөд тэр үед нэг зуун дөчин дөрвөн мянгын Лаодикейн хөдөлгөөн нэг зуун дөчин дөрвөн мянгын Филадельфийн хөдөлгөөн болон хувирдаг. Альфа ба омега гэрлүүд нь долоо дахь өдрийн Амралтын өдрийн сургаал болон махбод болсон байдлын сургаалаар төлөөлөгддөг.</w:t>
      </w:r>
    </w:p>
    <w:p>
      <w:pPr>
        <w:pStyle w:val="ArticleScripture"/>
        <w:jc w:val="left"/>
      </w:pPr>
      <w:r>
        <w:rPr>
          <w:rFonts w:ascii="Times New Roman" w:hAnsi="Times New Roman" w:eastAsia="Times New Roman" w:cs="Times New Roman"/>
        </w:rPr>
        <w:t>“Бурхантай нөхөрлөдөг хүмүүс Зөвт байдлын Наран гэрэлд алхдаг. Тэд Бурханы өмнө зам мөрөө завхруулснаар Өөрсдийн Аврагчийг гутаан доромжилдоггүй. Тэнгэрлэг гэрэл тэдний дээр тусдаг. Энэ дэлхийн түүхийн төгсгөлд тэд ойртох тусам Христийн тухай, мөн Түүнтэй холбоотой эш үзүүллэгүүдийн тухай тэдний мэдлэг үлэмжхэн өсөн нэмэгддэг. Тэд Бурханы мэлмийд хязгааргүй үнэтэй; учир нь тэд Түүний Хүүтэй нэгдэлд байдаг. Тэдэнд Бурханы үг хэмжээлшгүй сайхан бөгөөд үзэсгэлэнтэй байдаг. Тэд түүний ач холбогдлыг хардаг. Үнэн тэдэнд нээгддэг. Бие махбодтой болсон тухай сургаал намуухан цацрагаар гэрэлтэн харагддаг. Тэд Судар бол бүх нууцыг онгойлгож, бүх бэрхшээлийг тайлбарлан шийдвэрлэдэг түлхүүр мөн гэдгийг хардаг. Гэрлийг хүлээн авч, гэрэлд алхахаас татгалзсан хүмүүс бурханлаг байдлын нууцыг ойлгох чадваргүй байх болно; харин загалмайгаа үүрэн Есүсийг дагахаас эргэлзээгүй хүмүүс Бурханы гэрэл дотор гэрлийг харах болно.” The Southern Watchman, 1905 оны 4 дүгээр сарын 4.</w:t>
      </w:r>
    </w:p>
    <w:p>
      <w:pPr>
        <w:pStyle w:val="ArticleBody"/>
        <w:jc w:val="left"/>
      </w:pPr>
      <w:r>
        <w:rPr>
          <w:rFonts w:ascii="Times New Roman" w:hAnsi="Times New Roman" w:eastAsia="Times New Roman" w:cs="Times New Roman"/>
        </w:rPr>
        <w:t>“Бие махбодтой болсон тухай сургаал”-ыг мөн “бурханлаг чанарын нууц” гэж нэрлэдэг.</w:t>
      </w:r>
    </w:p>
    <w:p>
      <w:pPr>
        <w:pStyle w:val="ArticleScripture"/>
        <w:jc w:val="left"/>
      </w:pPr>
      <w:r>
        <w:rPr>
          <w:rFonts w:ascii="Times New Roman" w:hAnsi="Times New Roman" w:eastAsia="Times New Roman" w:cs="Times New Roman"/>
        </w:rPr>
        <w:t>Маргаангүйгээр, бурханлаг байдлын нууц үнэхээр агуу бөлгөө: Бурхан махбодоор илэрч, Сүнсээр зөвтгөгдөн, тэнгэрэлч нарт үзэгдэж, харь үндэстнүүдэд тунхаглагдан, ертөнцөд итгэгдэж, алдарт өргөгдөн аваачигдсан. 1 Тимот 3:16.</w:t>
      </w:r>
    </w:p>
    <w:p>
      <w:pPr>
        <w:pStyle w:val="ArticleBody"/>
        <w:jc w:val="left"/>
      </w:pPr>
      <w:r>
        <w:rPr>
          <w:rFonts w:ascii="Times New Roman" w:hAnsi="Times New Roman" w:eastAsia="Times New Roman" w:cs="Times New Roman"/>
        </w:rPr>
        <w:t>“Нууц” нь эцсийн үеийнхэн хүртэл далд байдаг бөгөөд тэр үед итгэмжит хүмүүс бие махбодтой болсон тухай сургаал нь долоо дахь өдрийн Амралтын өдрийн омега мөн болохыг харна.</w:t>
      </w:r>
    </w:p>
    <w:p>
      <w:pPr>
        <w:pStyle w:val="ArticleScripture"/>
        <w:jc w:val="left"/>
      </w:pPr>
      <w:r>
        <w:rPr>
          <w:rFonts w:ascii="Times New Roman" w:hAnsi="Times New Roman" w:eastAsia="Times New Roman" w:cs="Times New Roman"/>
        </w:rPr>
        <w:t>Үе үеэс, үеийн үед нуугдсаар ирсэн нууц ч эдүгээ Түүний ариун хүмүүст илчлэгдэв. Бурхан энэ нууцын алдрын баялаг нь харь үндэстнүүдийн дунд юу болохыг тэдэнд мэдүүлэхийг хүссэн юм; тэр нь та нарын доторх Христ бөгөөд алдрын найдвар мөн. Колоссай 1:26, 27.</w:t>
      </w:r>
    </w:p>
    <w:p>
      <w:pPr>
        <w:pStyle w:val="ArticleBody"/>
        <w:jc w:val="left"/>
      </w:pPr>
      <w:r>
        <w:rPr>
          <w:rFonts w:ascii="Times New Roman" w:hAnsi="Times New Roman" w:eastAsia="Times New Roman" w:cs="Times New Roman"/>
        </w:rPr>
        <w:t>“Нууц” нь “далдлагдаж байсан” хэмээн өгүүлдэг нь Колоссай 1:26 байх нь зохистой бөгөөд тэрхүү нууц нь эцсийн өдрүүдэд “илчлэгддэг”. Зөгнөл эш үзүүллэгийн гэрэл нь эш үзүүллэгийн лац тайлагдах үед илчлэгддэг бөгөөд үүнийг Даниел арван хоёрдугаар бүлэгт, 1,260 өдрийн төгсгөлд, төгсгөлийн цагт нэгэн эш үзүүллэгийн лац тайлагддагаар төлөөлүүлэн үзүүлсэн байдаг. Үе үеийн туршид далдлагдсан байсан тэрхүү эш үзүүллэгийн лац тайлагддаг бөгөөд уг эш үзүүллэг нь тайлагдахдаа Ням гаргийн хуулийн үед харь үндэстнүүдэд мэдэгддэг “алдар” болох үнэн юм. Тэрхүү нууц нь та нарын доторх Христ, алдарын найдвар мөн бөгөөд энэ нь долоо дахь бүрээ дуугарах өдрүүдэд биеллээ олдог.</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бүрээгээ үлээж эхлэх үед, Бурхан Өөрийн боолууд болох эш үзүүлэгчдэд тунхагласан ёсоороо Бурханы нууц төгсөх болно. Илчлэл 10:7.</w:t>
      </w:r>
    </w:p>
    <w:p>
      <w:pPr>
        <w:pStyle w:val="ArticleBody"/>
        <w:jc w:val="left"/>
      </w:pPr>
      <w:r>
        <w:rPr>
          <w:rFonts w:ascii="Times New Roman" w:hAnsi="Times New Roman" w:eastAsia="Times New Roman" w:cs="Times New Roman"/>
        </w:rPr>
        <w:t>Илчлэлт 10:7-д дүрслэгдсэнчлэн долоо дахь тэнгэрэлчийн дуу долоо дахь сарын арав дахь өдөр эгшиглэж эхэлсэн нь тун зохистой юм. Долоо дахь тэнгэрэлч мөн гурав дахь гай хэмээн дүрслэгддэг бөгөөд эхний хоёр гай нь Ислам байсан тул гурав дахь гай нь Ислам мөн болохыг гэрчлэх хоёр гэрчийг ийнхүү өгч байна. Исламын бүрээ үлээж байх үед Бурханы нууц төгсдөг.</w:t>
      </w:r>
    </w:p>
    <w:p>
      <w:pPr>
        <w:pStyle w:val="ArticleBody"/>
        <w:jc w:val="left"/>
      </w:pPr>
      <w:r>
        <w:rPr>
          <w:rFonts w:ascii="Times New Roman" w:hAnsi="Times New Roman" w:eastAsia="Times New Roman" w:cs="Times New Roman"/>
        </w:rPr>
        <w:t>Долоо дахь бүрээний түүхэнд, та нарын доторх Христийн нууц, өөрөөр хэлбэл Христ Өөр дээрээ хүний махбодыг авсан үедээр төлөөлөгдөн харагдсанчлан, Бурханы чанар хүний чанартай нэгдсэн байдлын тухай бие махбодтой болсон сургаалын хувьд, нэг зуун дөчин дөрвөн мянгатын дунд багтах нэр дэвшигчид Хамгийн Ариун Газарт ороход шаардлагатай тос ба итгэл тэдэнд байгаа эсэхээр шалгагдах болно. Хэрэв тэд тээнэгэлзвээс тэдэн дээр харанхуй бууна; хэрэв тэд Хургыг Түүний хаашаа ч явсан дагавал, тэд авдарыг харахаар удирдуулна. Авдарт тэд долоо дахь өдрийн Амралтын өдрийн сургаал болон бие махбодтой болсон сургаалыг олох болно.</w:t>
      </w:r>
    </w:p>
    <w:p>
      <w:pPr>
        <w:pStyle w:val="ArticleBody"/>
        <w:jc w:val="left"/>
      </w:pPr>
      <w:r>
        <w:rPr>
          <w:rFonts w:ascii="Times New Roman" w:hAnsi="Times New Roman" w:eastAsia="Times New Roman" w:cs="Times New Roman"/>
        </w:rPr>
        <w:t>Эдгээр хоёр сургаал хэчнээн чухал боловч, миний анхаарлыг төвлөрүүлж буй зүйл нь альфа ба омега гэрлүүд бус, харин эш үзүүлэгч эмэгтэй Бурханы ард түмэн тэнгэрийн ариун сүмд орж, гэрээний авдрыг харж буйг дүрслэн үзүүлсэн явдал юм. Сүүлчийн өдрүүдэд нэг зуун дөчин дөрвөн мянгын түүхэнд, нээгдсэн авдрыг ширтэн харахын тулд тэр нэг зуун дөчин дөрвөн мянгыг Хамгийн Ариун газарт аваачих нэгэн цаг үе заавал байх ёстой.</w:t>
      </w:r>
    </w:p>
    <w:p>
      <w:pPr>
        <w:pStyle w:val="ArticleBody"/>
        <w:jc w:val="left"/>
      </w:pPr>
      <w:r>
        <w:rPr>
          <w:rFonts w:ascii="Times New Roman" w:hAnsi="Times New Roman" w:eastAsia="Times New Roman" w:cs="Times New Roman"/>
        </w:rPr>
        <w:t>Хэрэв та эш үзүүлэгчид эцсийн өдрүүд дэх Бурханы ард түмнийг дүрслэн үзүүлдэг гэдэгт итгэх итгэлтэй бөгөөд, мөн Систер Уайт Библийн бусад бүх эш үзүүлэгчдийн адил, бүх талаар адилхан онгодоор хөтлөгдсөн гэдэгт итгэх итгэлтэй бол—тэгвэл миний сая дэвшүүлсэн хэрэглээ үнэн хэмээн хүлээн зөвшөөрөгдөх ёстой. Нэг зуун дөчин дөрвөн мянга нь, Систер Уайтын хэлснээр 1844 оны 10 дугаар сарын 22-нд итгэмжит хүмүүсийн үйлдсэнчлэн, итгэлээр Христийг даган Хамгийн Ариун Газарт орох ёстой. Тэр үед хоёр анги илэрсэн: итгэлээр дотогш орохоос татгалзсан хүмүүс, мөн дотогш орсон хүмүүс.</w:t>
      </w:r>
    </w:p>
    <w:p>
      <w:pPr>
        <w:pStyle w:val="ArticleScripture"/>
        <w:jc w:val="left"/>
      </w:pPr>
      <w:r>
        <w:rPr>
          <w:rFonts w:ascii="Times New Roman" w:hAnsi="Times New Roman" w:eastAsia="Times New Roman" w:cs="Times New Roman"/>
        </w:rPr>
        <w:t>“Би Христийн анхны ирэлтийн тухай тунхаглал руу дахин анхаарагдсан юм. Иохан Есүсийн замыг бэлтгэхээр Елиагийн сүнс ба хүч дотор илгээгдсэн. Иоханы гэрчлэлийг няцаасан хүмүүс Есүсийн сургаалаас ашиг хүртээгүй. Түүний ирэлтийг урьдаас зөгнөн өгүүлсэн мэдээнд тэдний эсэргүүцэл нь Тэр Мессиа мөн байсан тухай хамгийн хүчтэй нотолгоог ч тэдэнд амархан хүлээн авах боломжгүй байдалд хүргэсэн. Сатан Иоханы мэдээг няцаасан хүмүүсийг улам цааш нь хөтөлж, Христийг ч бас няцааж, цовдлоход хүргэсэн. Үүнийг хийснээрээ тэд Пентекостын өдөр ирэх ерөөлийг хүлээн авч чадахгүй байдалд өөрсдийгөө тавьсан бөгөөд тэрхүү ерөөл нь тэнгэрийн ариун сүм рүү орох замыг тэдэнд заах байсан. Сүмийн хөшиг урагдсан нь иудейчүүдийн тахил ба ёслолууд цаашид хүлээн авагдахгүй болохыг харуулсан. Агуу Тахил өргөгдөж, хүлээн авагдсан байсан бөгөөд Пентекостын өдөр буусан Ариун Сүнс шавь нарын оюун бодлыг газрын ариун сүмээс тэнгэрийн ариун сүм рүү чиглүүлсэн; тэнд Есүс Өөрийн цусаар орсон бөгөөд Өөрийн цагаатгалын үр ашгийг шавь нар дээрээ асгахаар орсон юм. Харин иудейчүүд бүрэн харанхуйд үлдсэн. Тэд авралын төлөвлөгөөний талаар авч болох байсан бүх гэрлийг алдсан атлаа хэрэггүй тахилууд, өргөлүүддээ итгэсээр байв. Тэнгэрийн ариун сүм газрын ариун сүмийн оронд орсон байлаа, гэвч тэд энэ өөрчлөлтийн талаар ямар ч мэдлэггүй байв. Иймээс тэд ариун газарт Христийн зуучлалаас ашиг хүртэж чадахгүй байв.</w:t>
      </w:r>
    </w:p>
    <w:p>
      <w:pPr>
        <w:pStyle w:val="ArticleScripture"/>
        <w:jc w:val="left"/>
      </w:pPr>
      <w:r>
        <w:rPr>
          <w:rFonts w:ascii="Times New Roman" w:hAnsi="Times New Roman" w:eastAsia="Times New Roman" w:cs="Times New Roman"/>
        </w:rPr>
        <w:t>“Христийг няцаан цовдолсон иудейчүүдийн явдлыг олон хүн айдас жигшүүртэйгээр хардаг; мөн Түүнийг ичгүүртэйгээр доромжилсон түүхийг уншихдаа тэд өөрсдийгөө Түүнийг хайрладаг, Петрийн адил Түүнийг үгүйсгэхгүй, эсвэл иудейчүүдийн адил Түүнийг цовдлохгүй байсан гэж боддог. Харин бүх хүний зүрх сэтгэлийг уншдаг Бурхан тэдний Есүст хандсан хэмээн тунхаглаж байсан тэр хайрныг шалгалтад оруулсан юм. Эхний тэнгэрэлчийн мэдээ хэрхэн хүлээн авагдахыг бүх тэнгэр хамгийн гүн сонирхлоор ажиглаж байлаа. Гэвч Есүсийг хайрладаг хэмээн итгэн тунхаглаж, загалмайн түүхийг уншихдаа нулимс унагадаг байсан олон хүн Түүний ирэлтийн сайн мэдээг дооглон тохуурхсан. Тэд уг мэдээг баяртайгаар хүлээн авахын оронд төөрөгдөл хэмээн зарласан. Тэд Түүний үзэгдэлтийг хайрладаг хүмүүсийг үзэн ядаж, чуулгануудаасаа хөөн гаргасан. Эхний мэдээг няцаасан хүмүүс хоёр дахь мэдээгээр тус хүртэж чадаагүй; мөн Есүстэй хамт итгэлээр тэнгэрийн ариун сүмийн Хамгийн Ариун газарт ороход нь тэднийг бэлтгэх ёстой байсан шөнө дундын хашхираанаас ч тэд тус хүртээгүй. Урьдын хоёр мэдээг няцааснаараа тэд өөрсдийн ойлголтыг тийнхүү харанхуйруулсан тул Хамгийн Ариун газарт хүрэх замыг харуулдаг гурав дахь тэнгэрэлчийн мэдээн дэх ямар ч гэрлийг тэд олж харж чаддаггүй. Иудейчүүд Есүсийг цовдолсонтой адил нэр төдий чуулганууд эдгээр мэдээг цовдолсон бөгөөд тиймээс тэд Хамгийн Ариун газарт хүрэх замын талаар ямар ч мэдлэггүй, мөн Есүсийн тэнд хийж буй зуучлалаас тус хүртэж чаддаггүйг би харсан. Ашиггүй тахилуудаа өргөж байсан иудейчүүдийн адил тэд Есүсийн орхисон тэр тасалгаанд өөрсдийн ашиггүй залбирлуудыг өргөдөг; харин тэр мэхэнд баяссан Сатан шашны дүр төрхийг өөртөө авч, өөрийн хүч чадал, тэмдгүүд, худал гайхамшгуудаар үйлдэн, өөрсдийгөө Христэд итгэгчид хэмээн тунхаглагч эдгээр хүмүүсийн оюун санааг өөр лүүгээ хөтөлж, тэднийг өөрийн урхинд бат бөх оруулахыг хичээдэг.” Early Writings, 259–261.</w:t>
      </w:r>
    </w:p>
    <w:p>
      <w:pPr>
        <w:pStyle w:val="ArticleBody"/>
        <w:jc w:val="left"/>
      </w:pPr>
      <w:r>
        <w:rPr>
          <w:rFonts w:ascii="Times New Roman" w:hAnsi="Times New Roman" w:eastAsia="Times New Roman" w:cs="Times New Roman"/>
        </w:rPr>
        <w:t>Эгч Уайт Иохан Баптист ба Христийн түүхэн дэх, эцэстээ иудейчүүдийг бүрэн харанхуйд хүргэсэн, шат дараалсан сорилтын үйл явцыг, сүүлчийн өдрүүдийн эртний эш үзүүлэгч эмэгтэй болох Эгч Уайтын альфа түүх болох Миллерчүүдийн үе дэх мөн тэрхүү ижил түүхийг дүрслэн харуулахын тулд тодорхойлдог. Эхэндэх амь, үхлийн сорилт нь Ариунаас Ариун газарт орох эсвэл тийнхүү орохоос татгалзах тухай байсан. Үүнээс татгалзах нь Христийн түүхэн дэх тэрслүү иудейчүүдэд ирсэнтэй адилхан харанхуйг Миллерчүүдийн түүхэн дэх тэрслэгчдийн дээр авчирсан юм.</w:t>
      </w:r>
    </w:p>
    <w:p>
      <w:pPr>
        <w:pStyle w:val="ArticleBody"/>
        <w:jc w:val="left"/>
      </w:pPr>
      <w:r>
        <w:rPr>
          <w:rFonts w:ascii="Times New Roman" w:hAnsi="Times New Roman" w:eastAsia="Times New Roman" w:cs="Times New Roman"/>
        </w:rPr>
        <w:t>Есүс аливаа зүйлийн төгсгөлийг түүний эхлэлээр үргэлж дүрслэн үзүүлдэг; тиймээс Систер Уайт 1844 оны 10 дугаар сарын 22-ны сорилттой холбоотойгоор Хамгийн Ариун Газарт аваачигдан, нээлттэй авдрыг ширтэн харсан явдал нь нэг зуун дөчин дөрвөн мянган хүн Хургыг даган Хамгийн Ариун Газарт орох уу, эсвэл төгс мөнхийн харанхуй руу явах уу гэдгээр шалгагдахыг тодорхойлдог. Энэхүү баримт нь эртний эш үзүүлэгчид өөрсдөө бичигдэн үлдсэн гэрчлэлийн нэг хэсэг болох үедээ Бурханы эцсийн өдрүүдийн хүмүүсийг дүрслэн үзүүлдэг гэдгийг ойлгодог итгэл дээр үндэслэдэг. Систер Уайт хоёр ангийг хоёуланг нь дүрслэн үзүүлдэг.</w:t>
      </w:r>
    </w:p>
    <w:p>
      <w:pPr>
        <w:pStyle w:val="ArticleScripture"/>
        <w:jc w:val="left"/>
      </w:pPr>
      <w:r>
        <w:rPr>
          <w:rFonts w:ascii="Times New Roman" w:hAnsi="Times New Roman" w:eastAsia="Times New Roman" w:cs="Times New Roman"/>
        </w:rPr>
        <w:t>“Ийнхүү цөхрөнгөө барсан энэ байдалд байхдаа би миний сэтгэлд гүн ул мөр үлдээсэн нэгэн зүүд зүүдлэв. Би олон хүн цувран очиж буй нэгэн сүмийг харж байна гэж зүүдэлсэн юм. Цаг хугацаа дуусах үед зөвхөн тэр сүмд хоргодсон хүмүүс л аврагдана. Гадна үлдсэн бүхэн үүрд алдагдана. Өөр өөрсдийн зам мөрөөр явж байсан гаднах үй олон хүмүүс сүмд орж буй хүмүүсийг дооглон шоолж, аюулгүй байдлын энэ төлөвлөгөө нь овжин мэхлэл төдий, үнэндээ зайлсхийх ёстой ямар ч аюул огт байхгүй хэмээн тэдэнд хэлж байв. Тэд бүр заримыг нь хананы дотор яаран орохоос нь сэргийлэхийн тулд барьж авч байлаа.”</w:t>
      </w:r>
    </w:p>
    <w:p>
      <w:pPr>
        <w:pStyle w:val="ArticleScripture"/>
        <w:jc w:val="left"/>
      </w:pPr>
      <w:r>
        <w:rPr>
          <w:rFonts w:ascii="Times New Roman" w:hAnsi="Times New Roman" w:eastAsia="Times New Roman" w:cs="Times New Roman"/>
        </w:rPr>
        <w:t>“Доог тохуу болохоос эмээн, олон түмэн тарах хүртэл, эсвэл тэдэнд үл анзаарагдан орж чадах хүртлээ хүлээх нь дээр гэж би бодсон. Гэвч тэдний тоо цөөрөхийн оронд улам нэмэгдэж, хэтэрхий оройтохоос айсан би яаран гэрээсээ гарч, олны дундуур шахан өнгөрөв. Сүмд хүрэх гэсэн түгшүүртээ би өөрийг минь хүрээлэн байсан үй олныг анзаарсан ч үгүй, тоосон ч үгүй. Байшинд ормогцоо би тэр аугаа сүмийг нэгэн үлэмж их багана тулж байгааг, мөн түүнд зэрэмдэглэгдэж, цус нөжиндөө хутгалдсан нэгэн хурга хүлээстэй байгааг харлаа. Тэнд байсан бид энэ хурга бидний төлөө урвуулан урагдаж, няцлагдсан болохыг мэдэж байсан мэт санагдав. Сүмд орсон хүн бүр түүний өмнө ирж, нүглээ наманчлан хүлээх учиртай байв.”</w:t>
      </w:r>
    </w:p>
    <w:p>
      <w:pPr>
        <w:pStyle w:val="ArticleScripture"/>
        <w:jc w:val="left"/>
      </w:pPr>
      <w:r>
        <w:rPr>
          <w:rFonts w:ascii="Times New Roman" w:hAnsi="Times New Roman" w:eastAsia="Times New Roman" w:cs="Times New Roman"/>
        </w:rPr>
        <w:t>“Хурганы яг өмнө өндөрлөн байрлуулсан суудлууд байв; тэдгээр дээр тун баяр хөөртэй харагдах нэгэн бүлэг хүмүүс сууж байлаа. Тэнгэрийн гэрэл тэдний нүүрэн дээр тусаж буй мэт санагдаж, тэд Бурханыг магтан, тэнгэрэлчүүдийн хөгжим мэт сонсогдох баярт талархлын дуунуудыг дуулж байв. Эд бол Хурганы өмнө ирж, нүглээ наминчилж, уучлалыг хүлээн авч, эдүгээ ямар нэгэн баярт үйл явдлыг баясан хүлээж байсан хүмүүс мөн.”</w:t>
      </w:r>
    </w:p>
    <w:p>
      <w:pPr>
        <w:pStyle w:val="ArticleScripture"/>
        <w:jc w:val="left"/>
      </w:pPr>
      <w:r>
        <w:rPr>
          <w:rFonts w:ascii="Times New Roman" w:hAnsi="Times New Roman" w:eastAsia="Times New Roman" w:cs="Times New Roman"/>
        </w:rPr>
        <w:t>“Би барилгад орсны дараа ч айдас намайг бүрхэн авч, эдгээр хүмүүсийн өмнө өөрийгөө даруу болгох ёстой гэх ичгүүрийн мэдрэмж төрөв. Гэвч би урагш хөдлөхөөс аргагүй мэт санагдаж, хургыг өөдөөс нь харахын тулд баганыг тойрон удаанаар урагшилж байтал, бүрээ дуугарч, сүм чичирч, цугларсан ариун хүмүүсээс ялалтын уухай хашхираан гарч, аймшигт хурц гэрэл барилгыг гийгүүлэв; дараа нь бүх зүйл нэн өтгөн харанхуй болов. Аз жаргалтай хүмүүс тэрхүү гэрэлтэй хамт бүгд алга болж, би шөнийн чимээгүй аймшиг дунд ганцаараа үлдэв. Би сэтгэлийн тарчлал дунд сэрж, зүүдэлж байснаа өөртөө арай ядан үнэмшүүлэв. Эзэний Сүнс намайг орхин, дахин хэзээ ч эргэж ирэхгүй бөгөөд миний мөхөл нэгэнт тогтоогдсон мэт надад санагдав.</w:t>
      </w:r>
    </w:p>
    <w:p>
      <w:pPr>
        <w:pStyle w:val="ArticleScripture"/>
        <w:jc w:val="left"/>
      </w:pPr>
      <w:r>
        <w:rPr>
          <w:rFonts w:ascii="Times New Roman" w:hAnsi="Times New Roman" w:eastAsia="Times New Roman" w:cs="Times New Roman"/>
        </w:rPr>
        <w:t>“Үүний дараахан би дахин нэгэн зүүд зүүдэлсэн юм. Би гараараа нүүрээ даран, туйлын цөхрөлд автан сууж, ийн бодолд автагдсан мэт санагдав: Хэрэв Есүс газар дэлхий дээр байсансан бол, би Түүн уруу очиж, Түүний хөлд өөрийгөө унагаан, бүх зовлон шаналлаа Түүнд өгүүлэхсэн. Тэр надаас нүүр буруулахгүй, намайг өршөөхсөн, харин би Түүнийг үргэлж хайрлан, үйлчлэхсэн. Яг тэр үед хаалга онгойж, үзэсгэлэнт дүр төрх, царай зүстэй нэгэн хүн орж ирэв. Тэр намайг өрөвдөнгүйгээр харж, ‘Чи Есүсийг харахыг хүсэж байна уу? Тэр энд байна, мөн чи хүсвэл Түүнийг харж болно. Өөрт байгаа бүхнээ аваад, намайг дага’ гэж хэлэв.”</w:t>
      </w:r>
    </w:p>
    <w:p>
      <w:pPr>
        <w:pStyle w:val="ArticleScripture"/>
        <w:jc w:val="left"/>
      </w:pPr>
      <w:r>
        <w:rPr>
          <w:rFonts w:ascii="Times New Roman" w:hAnsi="Times New Roman" w:eastAsia="Times New Roman" w:cs="Times New Roman"/>
        </w:rPr>
        <w:t>“Би үүнийг үгээр илэрхийлшгүй баяртайгаар сонсож, өөрийн бүх өчүүхэн эд хогшил, нандигнан хадгалсан бяцхан үнэт зүйлсээ баяртайгаар хураан авч, хөтөчөө даган явлаа. Тэр намайг эгц бөгөөд үзэмжээрээ хэврэг мэт санагдах нэгэн шат руу хөтлөв. Би түүний гишгүүрээр өгсөж эхлэхэд, толгой эргэн унахаас болгоомжилж, нүдээ дээшид тогтоон байлга хэмээн тэр надад анхааруулав. Тэрхүү эгц өгсүүрээр авирч байсан өөр олон хүн оргилд хүрэхээсээ өмнө унаж байлаа.”</w:t>
      </w:r>
    </w:p>
    <w:p>
      <w:pPr>
        <w:pStyle w:val="ArticleScripture"/>
        <w:jc w:val="left"/>
      </w:pPr>
      <w:r>
        <w:rPr>
          <w:rFonts w:ascii="Times New Roman" w:hAnsi="Times New Roman" w:eastAsia="Times New Roman" w:cs="Times New Roman"/>
        </w:rPr>
        <w:t>“Эцэст нь бид сүүлчийн шатанд хүрч, нэгэн хаалганы өмнө зогслоо. Энд миний хөтөч намайг авчирсан бүх зүйлээ орхихыг зааварлав. Би тэдгээрийг баяртайгаар тавин орхив; тэгээд тэр хаалгыг нээж, намайг дотогш орохыг тушаав. Хормын төдийд би Есүсийн өмнө зогсож байлаа. Тэр сайхан царай төрхийг андууран танихын аргагүй байв. Энэрэнгүй байдал ба сүр жавхлангийн тэр илэрхийлэл өөр хэнд ч байж үл болох юм. Түүний харц над дээр тогтох үед Тэр миний амьдралын нөхцөл байдал бүрийг, мөн дотоодын минь бүх бодол, мэдрэмжийг мэддэг гэдгийг би даруй ухаарсан.</w:t>
      </w:r>
    </w:p>
    <w:p>
      <w:pPr>
        <w:pStyle w:val="ArticleScripture"/>
        <w:jc w:val="left"/>
      </w:pPr>
      <w:r>
        <w:rPr>
          <w:rFonts w:ascii="Times New Roman" w:hAnsi="Times New Roman" w:eastAsia="Times New Roman" w:cs="Times New Roman"/>
        </w:rPr>
        <w:t>“Би Түүний харцнаас өөрийгөө халхлахыг оролдсон; учир нь Түүний нэвт шувт ширтэх мэлмийг тэсвэрлэж чадна гэж санагдсангүй. Гэвч Тэр инээмсэглэлтэйгээр ойртон ирж, гараа миний толгой дээр тавиад: ‘Бүү ай’ гэж айлдав. Түүний уянгат дуу хоолойн эгшиг зүрх сэтгэлийг минь урьд хожид огт амсаж үзээгүй баяслаар догдлуулсан юм. Би үг дуугарч чадахааргүйгээр хэт их баярласан бөгөөд сэтгэлийн хөдөлгөөндөө дийлдэн, Түүний хөлд сөхрөн унав. Ийнхүү тэнд хүчин мөхөс хэвтэж байх зуур үзэсгэлэн ба сүр жавхлангийн дүр зураг миний өмнө өнгөрөн жирэлзэж, би тэнгэрийн аюулгүй байдал, амар амгаланд хүрсэн мэт санагдав. Эцэст нь миний хүч сэргэж, би босов. Есүсийн энэрэнгүй мэлмий одоо ч над дээр тогтсон хэвээр байсан бөгөөд Түүний инээмсэглэл сэтгэлийг минь баяр хөөрөөр дүүргэв. Түүний оршихуй намайг ариун хүндлэл болон үгээр илэрхийлшгүй хайраар дүүргэсэн юм.</w:t>
      </w:r>
    </w:p>
    <w:p>
      <w:pPr>
        <w:pStyle w:val="ArticleScripture"/>
        <w:jc w:val="left"/>
      </w:pPr>
      <w:r>
        <w:rPr>
          <w:rFonts w:ascii="Times New Roman" w:hAnsi="Times New Roman" w:eastAsia="Times New Roman" w:cs="Times New Roman"/>
        </w:rPr>
        <w:t>“Тэгтэл миний хөтөч хаалгыг нээж, бид хоёул гарч одов. Тэр надад гадаа орхисон бүх зүйлсээ дахин авч авахыг тушаав. Үүнийг хийсний дараа, тэр надад нягт ороосон ногоон уяа өглөө. Үүнийг зүрхэндээ ойр байлгахыг, мөн Есүсийг харахыг хүсэх үедээ энгэрээсээ гарган авч, чадлынхаа хэрээр сунгахыг тэр надад заав. Тэрээр үүнийг удаан хугацаагаар ороосон хэвээр байлгаж болохгүй, эс тэгвээс зангирч, тэнийлгэхэд бэрх болохыг анхааруулав. Би тэр уяаг зүрхэндээ ойр тавиад, Эзэнийг магтан, тааралдсан хүн бүхэнд Есүсийг хаанаас олж болохыг хэлсээр, нарийн шатаар баяр хөөртэйгээр бууж явлаа. Энэ зүүд надад найдвар өгсөн. Миний ойлголтоор ногоон уяа нь итгэлийг бэлгэдэж байсан бөгөөд Бурханд итгэж найдах явдлын гоо үзэсгэлэн ба энгийн байдал сэтгэлд минь аажмаар гэрэлтэн тодорч эхэлсэн юм.” Testimonies, volume 1, 27–29.</w:t>
      </w:r>
    </w:p>
    <w:p>
      <w:pPr>
        <w:pStyle w:val="ArticleBody"/>
        <w:jc w:val="left"/>
      </w:pPr>
      <w:r>
        <w:rPr>
          <w:rFonts w:ascii="Times New Roman" w:hAnsi="Times New Roman" w:eastAsia="Times New Roman" w:cs="Times New Roman"/>
        </w:rPr>
        <w:t>1844 оны 8 дугаар сарын 17-нд болсон Эксетерийн хуарангийн цуглааны төгсгөлөөс 10 дугаар сарын 22 хүртэл жаран зургаан өдөр байсан. Тэр жаран зургаан өдөр нь Шөнө дундын Хашхирааны тунхаглалын үеийг төлөөлдөг бөгөөд арван охины тухай сургаалт зүйрлэлийн утга агуулгын хүрээнд, тэр үед уг мэдээг тунхаглаж байсан хүмүүс нь тостой байсан хүмүүсийг, харин тэр үед уг мэдээг тунхаглаагүй хүмүүс нь тосгүй байсныг төлөөлдөг.</w:t>
      </w:r>
    </w:p>
    <w:p>
      <w:pPr>
        <w:pStyle w:val="ArticleBody"/>
        <w:jc w:val="left"/>
      </w:pPr>
      <w:r>
        <w:rPr>
          <w:rFonts w:ascii="Times New Roman" w:hAnsi="Times New Roman" w:eastAsia="Times New Roman" w:cs="Times New Roman"/>
        </w:rPr>
        <w:t>Сургаалт зүйрлэлд гэрлэлт саатлын цагийн эхэнд болсон. Хууль ёсны гэрлэлт болж, дараа нь хүн бүр гэртээ харин, хүргэний эцэг энэ гэрлэлтийг биеэр төгөлдөржүүлэхэд зохистой эсэхийг шийдэх хүртэл хүлээдэг байв. Эхний гэрлэлтээс шөнийн дунд болох хоёр дахь ёслолын хооронд гарсан үнэнч бус явдал нь завхайралд тооцогддог байв. Саатлын хугацаа нь хүргэний эцэг тодорхой хугацааны туршид сүйт бүсгүйд юу тохиолдохыг ажиглан хүлээснээс шалтгаалдаг байв. Тэр жирэмсэн болсон уу?</w:t>
      </w:r>
    </w:p>
    <w:p>
      <w:pPr>
        <w:pStyle w:val="ArticleBody"/>
        <w:jc w:val="left"/>
      </w:pPr>
      <w:r>
        <w:rPr>
          <w:rFonts w:ascii="Times New Roman" w:hAnsi="Times New Roman" w:eastAsia="Times New Roman" w:cs="Times New Roman"/>
        </w:rPr>
        <w:t>Эцэг бүх зүйл хэвийн байна гэж шийдмэгц, шөнийн дунд болох ёслолын цуваа эхэлдэг байсан бөгөөд Палестины өдрийн халуун хэмээх дарамттай бүгчим агаараас зайлсхийхийн тулд энэ нь шөнөөр эхэлдэг байв. Ийм учраас сүйт бүсгүйн дагалдагчид, өөрөөр хэлбэл сургаалт зүйрлэлийн онгон охид, гэрлэлт рүү чиглэсэн цуваа хөдөлсөн тухайг зарлах шөнийн дунд хашхираан ирэхийг хүлээн, өөрсдийн дэнлүү болон тосны нөөцийг бэлэн байлгах ёстой байв, учир нь энэ үйл явдал шөнөөр болох ёстой байсан. Эксетерт шөнийн дунд хашхираан ирсэн бөгөөд чи цуваанд оролцоход хангалттай тос бэлэн болгосон байсан, эсвэл байгаагүй.</w:t>
      </w:r>
    </w:p>
    <w:p>
      <w:pPr>
        <w:pStyle w:val="ArticleBody"/>
        <w:jc w:val="left"/>
      </w:pPr>
      <w:r>
        <w:rPr>
          <w:rFonts w:ascii="Times New Roman" w:hAnsi="Times New Roman" w:eastAsia="Times New Roman" w:cs="Times New Roman"/>
        </w:rPr>
        <w:t>Тэд Эксетерээс тэр мэдээг авч явахдаа лацдуулсан ардыг дүрслэн үзүүлж байсан юм. Заримд нь 1844 оны 10-р сарын 22-нд хуримд ороход хүрэлцэх тос байсан, харин заримд нь байгаагүй. Тэр жаран зургаан өдөр нь Бурханы ард түмэн Ням гаргийн хуулийн хаалттай хаалганд хүртэл лацдуулдаг цаг хугацааны нэг үеийг төлөөлдөг. Хэрэв тэд зохистой хэмжээний тостой байсан бол Ариун Дээд Газарт итгэлээр орсон. Уайт эгч эцсийн өдрүүдэд Бурханы ард түмэн Ариун Дээд Газарт орж буйг дүрслэн үзүүлсэн бөгөөд түүний альфа түүхэнд Ариун Дээд Газарт итгэлээр орохтой холбоотой амь, үхлийн сорилт байсан. Эцсийн өдрүүдэд нэг зуун дөчин дөрвөн мянга нь Ариун Дээд Газарт итгэлээр орох эсэхээрээ соригдох болно. Энэ нь дахин нэгэнтээ амь, үхлийн сорилт юм.</w:t>
      </w:r>
    </w:p>
    <w:p>
      <w:pPr>
        <w:pStyle w:val="ArticleBody"/>
        <w:jc w:val="left"/>
      </w:pPr>
      <w:r>
        <w:rPr>
          <w:rFonts w:ascii="Times New Roman" w:hAnsi="Times New Roman" w:eastAsia="Times New Roman" w:cs="Times New Roman"/>
        </w:rPr>
        <w:t>Бид эдгээр зүйлийг дараагийн өгүүлэлд үргэлжлүүлэн авч үзэх болно.</w:t>
      </w:r>
    </w:p>
    <w:p>
      <w:pPr>
        <w:pStyle w:val="ArticleScripture"/>
        <w:jc w:val="left"/>
      </w:pPr>
      <w:r>
        <w:rPr>
          <w:rFonts w:ascii="Times New Roman" w:hAnsi="Times New Roman" w:eastAsia="Times New Roman" w:cs="Times New Roman"/>
        </w:rPr>
        <w:t>“Сүмийг цэвэрлэхдээ Есүс Өөрийн Мессиа болох эрхэм зорилгыг тунхаглан, ажлаа эхлүүлж байсан юм. Тэнгэрлэг Оршихуйн орон байхаар босгогдсон тэрхүү сүм нь Израильд болон дэлхийд зориулсан сургамжит бэлгэ тэмдэг байхаар тогтоогдсон байв. Мөнхийн эрин үеэс эхлэн, гэрэлтэй ариун серафимаас аваад хүнд хүртэлх бүтээгдсэн бүхэн Бүтээгчийн оршин суух сүм байх нь Бурханы зорилго байсан. Нүглийн улмаас хүн төрөлхтөн Бурханы сүм байхаа больсон. Хорон муугаар харанхуйлагдаж, бузарлагдсан хүний зүрх сэтгэл Тэнгэрлэг Нэгэний алдрыг цаашид илэрхийлэхээ больжээ. Харин Бурханы Хүү махбод болохуйгаар тэнгэрийн зорилго биеллээ олсон юм. Бурхан хүн төрөлхтөнд оршин суудаг бөгөөд авралын нигүүлслээр дамжин хүний зүрх сэтгэл дахин Түүний сүм болдог. Иерусалим дахь сүм нь сүнс бүрийн өмнө нээлттэй буй өндөр хувь заяаны тасралтгүй гэрч байхаар Бурхан тогтоосон. Гэвч иудейчүүд өөрсдийн ихэд бахархдаг байсан тэр барилгын утга учрыг ойлгоогүй байв. Тэд өөрсдийгөө Тэнгэрлэг Сүнсний ариун сүмүүд болгон өргөөгүй. Иерусалимын сүмийн хашаанууд ариун бус арилжааны шуугианаар дүүрсэн нь тачаангуй хүсэл тачаал болон ариун бус бодлын оршихуйгаар бузарлагдсан зүрх сэтгэлийн сүмийг дэндүү үнэнээр дүрслэн харуулж байв.”</w:t>
      </w:r>
    </w:p>
    <w:p>
      <w:pPr>
        <w:pStyle w:val="ArticleScripture"/>
        <w:jc w:val="left"/>
      </w:pPr>
      <w:r>
        <w:rPr>
          <w:rFonts w:ascii="Times New Roman" w:hAnsi="Times New Roman" w:eastAsia="Times New Roman" w:cs="Times New Roman"/>
        </w:rPr>
        <w:t>“Дэлхийн худалдан авагчид ба худалдаачдаас сүмийг цэвэрлэхдээ Есүс зүрх сэтгэлийг нүглийн бузарлалаас—сүнсийг ялзруулдаг газрын хүслүүд, хувиа хичээсэн шунал тачаалууд, хорон муу зуршлуудаас—цэвэрлэх Өөрийн эрхэм зорилгыг тунхагласан. Малахи 3:1–3 иш татав.” The Desire of Ages, 161.</w:t>
      </w:r>
    </w:p>
    <w:p>
      <w:pPr>
        <w:pStyle w:val="ArticleScripture"/>
        <w:jc w:val="left"/>
      </w:pPr>
      <w:r>
        <w:rPr>
          <w:rFonts w:ascii="Times New Roman" w:hAnsi="Times New Roman" w:eastAsia="Times New Roman" w:cs="Times New Roman"/>
        </w:rPr>
        <w:t>“Эш үзүүлэгч ийнхүү өгүүлдэг: ‘Би өөр нэгэн тэнгэрэлч тэнгэрээс бууж ирэхийг харлаа; тэрээр агуу эрх мэдэлтэй байв; газар дэлхий түүний алдраар гэрэлтэв. Тэр хүчтэй дуугаар ихэд хашхирч, Агуу Вавилон унажээ, унажээ, мөн чөтгөрүүдийн оромж болсон’ (Илчлэл 18:1, 2). Энэ нь хоёр дахь тэнгэрэлчийн өгсөн тэр л мэдээ мөн. Вавилон унасан, ‘учир нь тэр өөрийн садар самууны хилэнгийн дарсыг бүх үндэстнээр уулгасан’ (Илчлэл 14:8). Тэр дарс нь юу вэ?—Түүний хуурамч сургаалууд мөн. Тэрээр дөрөвдүгээр тушаалын Амралтын өдрийн оронд ертөнцөд хуурамч амралтын өдрийг өгсөн бөгөөд мөн Сатан анх Еденд Евад хэлсэн тэр худлыг—сүнсний төрөлхийн үхэшгүй мөн чанарыг—давтан хэлсээр ирсэн. Түүнтэй адил олон төрлийн төөрөгдлийг тэрээр алс хол хүртэл дэлгэрүүлж, ‘хүмүүсийн тушаалыг сургаал болгон зааж’ байна (Матай 15:9).”</w:t>
      </w:r>
    </w:p>
    <w:p>
      <w:pPr>
        <w:pStyle w:val="ArticleScripture"/>
        <w:jc w:val="left"/>
      </w:pPr>
      <w:r>
        <w:rPr>
          <w:rFonts w:ascii="Times New Roman" w:hAnsi="Times New Roman" w:eastAsia="Times New Roman" w:cs="Times New Roman"/>
        </w:rPr>
        <w:t>“Есүс Өөрийн нийтийн үйлчлэлийг эхлэхдээ ариун сүмийг түүний доромжлон бузарласан байдлаас цэвэрлэсэн. Түүний үйлчлэлийн төгсгөл үеийн сүүлчийн үйлүүдийн нэг нь ариун сүмийг хоёр дахь удаагаа цэвэрлэсэн явдал байв. Тийнхүү дэлхий дахиныг сэрэмжлүүлэх эцсийн ажилд сүмүүдэд хоёр тусгай дуудлага хандуулагддаг. Хоёр дахь тэнгэрэлчийн мэдээ нь: ‘Агуу хот Вавилон унасан, унасан, учир нь тэр өөрийн завхайрлын хилэнт дарсаар бүх үндэстнийг уулгасан’ (Илчлэлт 14:8) гэсэн байдаг. Харин гурав дахь тэнгэрэлчийн мэдээний хүчтэй хашхираанд тэнгэрээс нэгэн дуу хоолой сонсогдон: ‘Миний ард түмэн, түүний дотроос гар; ингэснээр та нар түүний нүглүүдэд оролцогч болохгүй, мөн түүний гай гамшгуудаас хүртэхгүй. Учир нь түүний нүглүүд тэнгэрт тултал хүрч, Бурхан түүний гэм бурууг санасан байна’ (Илчлэлт 18:4, 5) хэмээн айлддаг.”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Дөчин Дөрөвдүгээр Дугаар</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