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Нэгдүгээрт</w:t>
      </w:r>
    </w:p>
    <w:p>
      <w:pPr>
        <w:pStyle w:val="ArticleSubtitle"/>
        <w:jc w:val="left"/>
      </w:pPr>
      <w:r>
        <w:rPr>
          <w:rFonts w:ascii="Arial" w:hAnsi="Arial" w:eastAsia="Arial" w:cs="Arial"/>
        </w:rPr>
        <w:t>Хувийн тайлбар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Тэр цаг үед өмнөдийн хааны эсрэг олон хүн босно; мөн ард түмний чинь дээрэмчид үзэгдлийг бататгахын тулд өөрсдийгөө өргөмжлөнө; гэвч тэд унана. Даниел 11:14.</w:t>
      </w:r>
    </w:p>
    <w:p>
      <w:pPr>
        <w:pStyle w:val="ArticleBody"/>
        <w:jc w:val="left"/>
      </w:pPr>
      <w:r>
        <w:rPr>
          <w:rFonts w:ascii="Times New Roman" w:hAnsi="Times New Roman" w:eastAsia="Times New Roman" w:cs="Times New Roman"/>
        </w:rPr>
        <w:t>Христийн шашны хүрээнд “сургаал” гэдэг үг нь Библийн тогтоогдсон үнэнүүдийг илэрхийлдэг. Өөрсдийгөө Христийнхэмээх янз бүрийн байгууллагууд Библийн сургаал гэж тодорхойлдог өөр өөр цогц ойлголтуудыг эзэмшдэг боловч Үнэн ганцхан билээ. “Үнэмлэхүй үнэн” ба “олон ургальч үзэл”-ийн хоорондын ялгаа нь энэ мөчид бидний авч үзэх хүрээнээс гадуурх сэдэв мөн.</w:t>
      </w:r>
    </w:p>
    <w:p>
      <w:pPr>
        <w:pStyle w:val="ArticleScripture"/>
        <w:jc w:val="left"/>
      </w:pPr>
      <w:r>
        <w:rPr>
          <w:rFonts w:ascii="Times New Roman" w:hAnsi="Times New Roman" w:eastAsia="Times New Roman" w:cs="Times New Roman"/>
        </w:rPr>
        <w:t>Тэгэхэд Пилат Түүнд: Тэгвэл Та хаан юм уу? гэж хэлэв. Есүс хариуд нь: Намайг хаан мөн гэж чи хэлж байна. Би үүний тулд төрсөн бөгөөд үүний учир энэ ертөнцөд ирсэн юм, үнэнд гэрчлэл үйлдэхийн тулд. Үнэнээс байдаг хүн бүр Миний дууг сонсдог гэв. Пилат Түүнд: Үнэн гэж юу вэ? гэж хэлэв. Үүнийг хэлээд тэр дахин иудейчүүд уруу гарч, тэдэнд: Би Түүнээс огт ямар ч гэм буруу олохгүй байна гэв. Иохан 18:37, 38.</w:t>
      </w:r>
    </w:p>
    <w:p>
      <w:pPr>
        <w:pStyle w:val="ArticleBody"/>
        <w:jc w:val="left"/>
      </w:pPr>
      <w:r>
        <w:rPr>
          <w:rFonts w:ascii="Times New Roman" w:hAnsi="Times New Roman" w:eastAsia="Times New Roman" w:cs="Times New Roman"/>
        </w:rPr>
        <w:t>Үнэн бол Бурханы Үг мөн; энэ нь Түүний дуу хоолой бөгөөд мөн Христ Өөрөө юм.</w:t>
      </w:r>
    </w:p>
    <w:p>
      <w:pPr>
        <w:pStyle w:val="ArticleScripture"/>
        <w:jc w:val="left"/>
      </w:pPr>
      <w:r>
        <w:rPr>
          <w:rFonts w:ascii="Times New Roman" w:hAnsi="Times New Roman" w:eastAsia="Times New Roman" w:cs="Times New Roman"/>
        </w:rPr>
        <w:t>“Христийн шашин юунаас бүрддэг, үнэн гэж юу вэ, бидний хүлээн авсан итгэл юу вэ, Библийн дүрэм журам—хамгийн дээд эрх мэдлээс бидэнд өгөгдсөн тэрхүү дүрэм журам—юу болохыг бид өөрсдөө мэддэг байх ёстой. Өөрсдийн итгэлийг үндэслэх шалтгаангүйгээр, тухайн зүйлийн үнэн мөн чанарын талаар хангалттай нотолгоогүйгээр итгэдэг хүн олон байдаг. Хэрэв тэдний урьдаас тогтсон үзэл бодолтой нийцэх ямар нэгэн санаа дэвшүүлбэл, түүнийг тэд шууд хүлээн авахад бэлэн байдаг. Тэд шалтгаанаас үр дагаварт хүргэн эргэцүүлэн боддоггүй, тэдний итгэлд жинхэнэ суурь үндэс байдаггүй, сорилтын үед тэд өөрсдийнхөө барилгыг элсэн дээр босгосноо олж мэдэх болно.</w:t>
      </w:r>
    </w:p>
    <w:p>
      <w:pPr>
        <w:pStyle w:val="ArticleScripture"/>
        <w:jc w:val="left"/>
      </w:pPr>
      <w:r>
        <w:rPr>
          <w:rFonts w:ascii="Times New Roman" w:hAnsi="Times New Roman" w:eastAsia="Times New Roman" w:cs="Times New Roman"/>
        </w:rPr>
        <w:t>“Авралдаа хангалттай хэмээн бодож, Судрын тухай өөрийн одоогийн төгс бус мэдлэгт сэтгэл ханан амардаг хүн үхлийн аюултай мэхлэлт дотор амарч байна. Алдааг ялган таньж, үнэн хэмээн тулган хүлээлгэсэн бүх уламжлал ба мухар сүсгийг буруушааж чаддаг байхын тулд Судрын үндэслэл бүхий нотолгоогоор бүрэн зэвсэглэгдээгүй олон хүн бий. Сатан Христийн сайн мэдээний энгийн байдлыг завхруулахын тулд Бурханд өргөх мөргөлд өөрийн санаануудыг нэвтрүүлсэн. Одоогийн үнэнийг итгэдэг хэмээн өөрсдийгөө үздэг олон хүн гэгээнтнүүдэд нэгэнт тушаагдан өгөгдсөн итгэл—та нарын доторх Христ, алдрын найдвар—юуг бүрдүүлдгийг мэддэггүй. Тэд хуучин зааг хязгаарыг хамгаалж байна гэж боддог боловч бүлээн, хайхрамжгүй байдаг. Тэд хайр ба итгэлийн жинхэнэ хүчин чадлыг өөрсдийн туршлагад сүлжин шингээж, эзэмших гэдэг нь юу болохыг мэддэггүй. Тэд Библийг нягтлан судлагчид биш, харин залхуу, анхааралгүй хүмүүс юм. Судрын эшлэлүүдийн талаар үзэл бодлын зөрүү гарах үед зорилготойгоор судлаагүй бөгөөд юунд итгэдгээ баттай тогтоогоогүй эдгээр хүмүүс үнэнээс няцан унадаг. Хүмүүс үнэнийг үнэхээр мэддэг болохын тулд бурханлаг үнэнийг хичээнгүйлэн шинжлэн судлахын зайлшгүй хэрэгцээг бид бүхэнд ойлгуулах ёстой. Зарим нь өөрсдийгөө их мэдлэгтэй хэмээн үзэж, Бурханы төлөөх ажилд, Бурханы төлөө, мөн Христийн төлөө үхсэн сүнснүүдийн төлөө, Бурханыг хэзээ ч мэдээгүй мэт байхаас илүү их идэвх ч үгүй, илүү дүрэлзсэн хайр ч үгүй атлаа өөрсдийн байдлыг хангалттай гэж сэтгэл хангалуун байдаг. Тэд Библийг өөрсдийн сүнсэнд шим тэжээл ба өөх тосыг хүртээн авахын [тулд] уншдаггүй. Тэд үүнийг өөрсдөд нь айлдаж буй Бурханы дуу хоолой мөн гэж мэдэрдэггүй. Харин, хэрэв бид авралын замыг ойлгохыг хүсэж, зөвт байдлын Нарны цацраг туяаг харахыг хүсвэл, Библийн амлалтууд ба эш үзүүллэгүүд нь авралын бурханлаг төлөвлөгөөн дээр алдрын тод туяаг цацруулдаг тул бид Судрыг зорилготойгоор судлах ёстой; эдгээр агуу үнэнүүдийг тодорхойгоор ухан ойлгодоггүй юм.” The 1888 Materials, 403.</w:t>
      </w:r>
    </w:p>
    <w:p>
      <w:pPr>
        <w:pStyle w:val="ArticleBody"/>
        <w:jc w:val="left"/>
      </w:pPr>
      <w:r>
        <w:rPr>
          <w:rFonts w:ascii="Times New Roman" w:hAnsi="Times New Roman" w:eastAsia="Times New Roman" w:cs="Times New Roman"/>
        </w:rPr>
        <w:t>Бид ямар сургаалууд болохыг мэдэх, мөн тэдгээр үнэнүүдийг хэрхэн танилцуулж, баттай тогтоон, хамгаалахыг мэдэх үүрэгтэй.</w:t>
      </w:r>
    </w:p>
    <w:p>
      <w:pPr>
        <w:pStyle w:val="ArticleScripture"/>
        <w:jc w:val="left"/>
      </w:pPr>
      <w:r>
        <w:rPr>
          <w:rFonts w:ascii="Times New Roman" w:hAnsi="Times New Roman" w:eastAsia="Times New Roman" w:cs="Times New Roman"/>
        </w:rPr>
        <w:t>“Одоо хэн нэгэн ганцаараа зогсох хэрэгтэй болно гэдэг нь бидэнд боломжгүй мэт санагдаж байна; гэвч Бурхан хэзээ нэгэн цагт надаар дамжуулан айлдсан бол, Түүний нэрийн төлөө бид зөвлөлүүдийн өмнө болон олон мянган хүний өмнө аваачигдах цаг ирнэ, мөн хүн бүр өөрийн итгэлийн учрыг тайлбарлах ёстой болно. Тэгвэл үнэнгийн төлөө баримталж ирсэн байр суурь бүр дээр хамгийн хатуу шүүмжлэл ирэх болно. Иймээс бид Бурханы үгийг судлах хэрэгтэй, ингэснээр бид дэмжин баримталдаг сургаал номлолдоо яагаад итгэдгээ мэддэг байх болно. Бид Еховагийн амьд айлдваруудыг нягт нямбайгаар шинжлэн судлах ёстой.” Review and Herald, December 18, 1888.</w:t>
      </w:r>
    </w:p>
    <w:p>
      <w:pPr>
        <w:pStyle w:val="ArticleBody"/>
        <w:jc w:val="left"/>
      </w:pPr>
      <w:r>
        <w:rPr>
          <w:rFonts w:ascii="Times New Roman" w:hAnsi="Times New Roman" w:eastAsia="Times New Roman" w:cs="Times New Roman"/>
        </w:rPr>
        <w:t>“Мянга мянган” хүний өмнө аваачигдахын тулд эцсийн өдрүүдэд үнэний зарим хамгаалагчид телевиз эсвэл вэб нэвтрүүлэг зэрэг мэдээллийн хэрэгслээр үнэнийг хамгаалахаас өөр аргагүй болох нь илт байна. Тэгэхгүй бол нэг зуун дөчин дөрвөн мянгын өгсөн гэрчлэлийг мянга мянган хүн өөрөөр яаж үзэх билээ? Бидний хамгаалан тунхагладаг сургаалууд нь бидний итгэлийн суурийг тодорхойлдог.</w:t>
      </w:r>
    </w:p>
    <w:p>
      <w:pPr>
        <w:pStyle w:val="ArticleScripture"/>
        <w:jc w:val="left"/>
      </w:pPr>
      <w:r>
        <w:rPr>
          <w:rFonts w:ascii="Times New Roman" w:hAnsi="Times New Roman" w:eastAsia="Times New Roman" w:cs="Times New Roman"/>
        </w:rPr>
        <w:t>“Сүмийн гишүүд нэг бүрчлэн соригдож, шалгагдана. Тэд үнэний төлөө гэрчлэл өгөхөөс өөр аргагүй болох нөхцөл байдалд тавигдана. Олон хүн зөвлөлүүдийн өмнө болон шүүхийн танхимд, магадгүй тус тусдаа, ганцаараа үг хэлэхээр дуудагдана. Энэ хүнд цагт тэдэнд тус болох байсан туршлагыг тэд олж авахаа үл хайхарсан бөгөөд, тэдний сүнс үрэгдүүлсэн боломжууд болон умартсан эрх ямбынхаа гэмшлээр дарагдана.” Testimonies, volume 5, 463.</w:t>
      </w:r>
    </w:p>
    <w:p>
      <w:pPr>
        <w:pStyle w:val="ArticleBody"/>
        <w:jc w:val="left"/>
      </w:pPr>
      <w:r>
        <w:rPr>
          <w:rFonts w:ascii="Times New Roman" w:hAnsi="Times New Roman" w:eastAsia="Times New Roman" w:cs="Times New Roman"/>
        </w:rPr>
        <w:t>Бурханы Үг хэзээ ч үл биелэгдэхгүй; иймээс хэрэв бид нэг зуун дөчин дөрвөн мянгад тоологдох ёстой бол, Бурханы Үгэнд бичигдсэн зүйл дээр үндэслэн юунд итгэдгээ мэдэх учиртай. Бурханы ард түмэн өөрсдийн итгэдэг сургаалуудыг тайлбарлахаар албадуулах сорилтын цаг ирэхээс өмнө, Бурхан Өөрийн ард түмнийг Өөрийн Үгийг шүүн тунгаан судлуулахын тулд алдаануудыг нэвтрэхийг зөвшөөрдөг.</w:t>
      </w:r>
    </w:p>
    <w:p>
      <w:pPr>
        <w:pStyle w:val="ArticleScripture"/>
        <w:jc w:val="left"/>
      </w:pPr>
      <w:r>
        <w:rPr>
          <w:rFonts w:ascii="Times New Roman" w:hAnsi="Times New Roman" w:eastAsia="Times New Roman" w:cs="Times New Roman"/>
        </w:rPr>
        <w:t>Бурханы ард түмний дунд ямар ч маргаан, хөдөлгөөн байхгүй байгаа нь тэд эрүүл, зөв сургаалыг бат баримталж байна гэсэн эцсийн нотолгоо гэж үзэгдэж болохгүй. Тэд үнэн ба төөрөгдлийг тодорхой ялган танихгүй байж мэднэ гэж эмээх шалтгаан бий. Судруудыг шинжлэн судалснаар ямар ч шинэ асуудал хөндөгдөхгүй, өөрсдөдөө үнэн байгаа эсэхийг баттай мэдэхийн тулд хүмүүсийг Библийг өөрсдөө шалган нягтлахад хүргэх санал зөрөлдөөн гарахгүй байх үед, эрт цагт байсанчлан, эдүгээ ч олон хүн уламжлалыг баримталж, юуг шүтэж байгаагаа үл мэдэн мөргөх болно.</w:t>
      </w:r>
    </w:p>
    <w:p>
      <w:pPr>
        <w:pStyle w:val="ArticleScripture"/>
        <w:jc w:val="left"/>
      </w:pPr>
      <w:r>
        <w:rPr>
          <w:rFonts w:ascii="Times New Roman" w:hAnsi="Times New Roman" w:eastAsia="Times New Roman" w:cs="Times New Roman"/>
        </w:rPr>
        <w:t>“Өнөөгийн үнэнийг мэддэг хэмээн өөрсдийгөө тунхагладаг олон хүн юунд итгэж байгаагаа мэддэггүйг надад үзүүлсэн. Тэд өөрсдийн итгэлийн нотолгоонуудыг ойлгодоггүй. Тэд өнөөгийн цаг үеийн ажлын талаар зөв үнэлэмжгүй байна. Сорилтын цаг ирэхэд одоо бусдад номлож буй хүмүүсийн дунд өөрсдийн баримталж буй байр суурийг нягтлан үзэхдээ хангалттай үндэслэл өгч үл чадах олон зүйл байгааг олж мэдэх хүмүүс байх болно. Ийнхүү соригдох хүртлээ тэд өөрсдийн агуу мунхаглалыг мэддэггүй байв. Мөн чуулганы дотор өөрсдийн итгэдэг юмыг ойлгодог гэж зүгээр л таамагладаг олон хүн байдаг; гэвч маргаан үүсэх хүртэл тэд өөрсдийн сул талыг мэддэггүй. Ижил итгэлтэй хүмүүсээсээ тусгаарлагдаж, өөрсдийн итгэл үнэмшлийг тайлбарлахын тулд ганцаар, дангаар зогсохоос өөр аргагүй болоход тэд үнэн хэмээн хүлээн зөвшөөрсөн зүйлийнхээ тухай өөрсдийн бодол санаа ямар их будлиантай байгааг хараад гайхах болно. Бидний дунд амьд Бурханаас холдох явдал гарч, тэнгэрлэг мэргэн ухааны оронд хүнийхийг тавин, хүмүүст хандах эргэлт гарсан нь гарцаагүй юм.</w:t>
      </w:r>
    </w:p>
    <w:p>
      <w:pPr>
        <w:pStyle w:val="ArticleScripture"/>
        <w:jc w:val="left"/>
      </w:pPr>
      <w:r>
        <w:rPr>
          <w:rFonts w:ascii="Times New Roman" w:hAnsi="Times New Roman" w:eastAsia="Times New Roman" w:cs="Times New Roman"/>
        </w:rPr>
        <w:t>“Бурхан Өөрийн ард түмнийг сэрээн босгоно; хэрэв өөр арга хэрэгсэл бүтэлгүйтвэл, тэдний дунд тэрс сургаалууд орж ирж, тэднийг шигшин, буудайг хивгээс нь салгах болно. Эзэн Өөрийн үгэнд итгэдэг бүхнийг нойрноосоо сэрэн босохыг уриалж байна. Энэ цаг үед тохирох үнэт гэрэл ирсэн. Энэ нь яг бидний өмнө тулж буй аюулуудыг харуулдаг Библийн үнэн мөн. Энэ гэрэл биднийг Судруудыг хичээнгүйгээр судлахад, мөн бидний баримталж буй байр сууриудыг хамгийн шүүн тунгаасан байдлаар шалган үзэхэд хөтлөх ёстой. Бурхан үнэний бүх талууд болон байр сууриудыг залбирал, мацаг барилтын хамт нягт нямбай, тууштайгаар шинжлэн судлуулахыг хүсдэг. Итгэгчид үнэнийг юу бүрдүүлдэг талаар таамаглал болон тодорхой бус ойлголтууд дотор тайвшран үлдэх ёсгүй. Тэдний итгэл Бурханы үгэн дээр бат бөх үндэслэгдсэн байх ёстой, ингэснээр шалгалтын цаг ирж, тэд итгэлийнхээ төлөө хариу өгөхөөр зөвлөлүүдийн өмнө аваачигдах үед, өөрсдийн доторх найдварын учрыг дөлгөөн ба эмээлийн хамт тайлбарлан хэлж чаддаг байхын тулд.”</w:t>
      </w:r>
    </w:p>
    <w:p>
      <w:pPr>
        <w:pStyle w:val="ArticleScripture"/>
        <w:jc w:val="left"/>
      </w:pPr>
      <w:r>
        <w:rPr>
          <w:rFonts w:ascii="Times New Roman" w:hAnsi="Times New Roman" w:eastAsia="Times New Roman" w:cs="Times New Roman"/>
        </w:rPr>
        <w:t>“Ухамсрыг хөдөлгө, хөдөлгө, хөдөлгө. Бидний дэлхийд толилуулж буй сэдвүүд бидний хувьд амьд бодит байдал байх ёстой. Итгэлийн үндсэн зүйлс хэмээн үздэг сургаалуудыг хамгаалахдаа бид хэзээ ч бүрэн төгс үндэслэлгүй нотолгоо хэрэглэхийг өөрсдөдөө зөвшөөрөх ёсгүй нь чухал юм. Тийм нотолгоо нь эсэргүүцэгчийн амыг таглаж болох авч, үнэнд алдар хүнд авчирдаггүй. Бид зөвхөн эсэргүүцэгчдээ дуугүй болгоод зогсохгүй, хамгийн ойр, хамгийн нягт шалгалтыг ч даахуйц бат үндэслэлтэй нотолгоог толилуулах ёстой. Өөрсдийгөө мэтгэлцэгч болгон сургасан хүмүүст Бурханы үгийг шударгаар хэрэглэхгүй байх их аюул бий. Эсэргүүцэгчтэй тулгарахдаа зөвхөн итгэгчийн өөртөө итгэх итгэлийг бэхжүүлэхийг эрмэлзэхийн оронд, түүний оюун ухаанд итгэл үнэмшил төрүүлэхүйц байдлаар сэдвийг толилуулах нь бидний чин earnest чармайлт байх ёстой.”</w:t>
      </w:r>
    </w:p>
    <w:p>
      <w:pPr>
        <w:pStyle w:val="ArticleScripture"/>
        <w:jc w:val="left"/>
      </w:pPr>
      <w:r>
        <w:rPr>
          <w:rFonts w:ascii="Times New Roman" w:hAnsi="Times New Roman" w:eastAsia="Times New Roman" w:cs="Times New Roman"/>
        </w:rPr>
        <w:t>“Хүн оюуны хувьд хэчнээн ахисан байлаа ч, илүү агуу гэрлийг олж авахын тулд Судруудыг гүнзгий, тасралтгүй шинжлэн судлах шаардлага үгүй гэж тэрээр хором ч бүү бодог. Бид ард түмний хувьд нэг бүрчлэн эш үзүүллэгийн суралцагчид байхаар дуудагдсан юм. Бурхан бидэнд илчлэх аливаа гэрлийн цацрагийг ялган танихын тулд бид чин сэтгэлийн хичээл зүтгэлтэйгээр сэрэмжлэн ажиглах ёстой. Бид үнэний анхны гялбааг шүүрэн авч, залбиралтай судлалынхаа үрээр илүү тодорхой гэрлийг олж авч болно; тэрхүү гэрлийг бусдын өмнө дэлгэн тавьж болно.” Testimonies, volume 5, 708.</w:t>
      </w:r>
    </w:p>
    <w:p>
      <w:pPr>
        <w:pStyle w:val="ArticleBody"/>
        <w:jc w:val="left"/>
      </w:pPr>
      <w:r>
        <w:rPr>
          <w:rFonts w:ascii="Times New Roman" w:hAnsi="Times New Roman" w:eastAsia="Times New Roman" w:cs="Times New Roman"/>
        </w:rPr>
        <w:t>Эцэстээ нэг зуун дөчин дөрвөн мянгыг бүрдүүлэх “зөгнөлийн оюутнууд” удахгүй ирэх Ням гаргийн хууль, хавчлагын хямралыг бий болгох газар дэлхийн хүчнүүдтэй тулгарахаасаа өмнө “хувь хувьдаа соригдож, батлагдах” болно. Итгэмжит хүмүүсийг эхлээд Бурхан “сэрээх” болно. Хойшлогдсон хугацааны туршид унтаа байдалд автсан ухаалаг ба мунхаг охид “сэрээгдэх” болно. Хэрэв тэд 2023 оны долоодугаар сараас хойш түгээгдсэн өгүүллүүдээр дамжуулан Бурханы толилуулсан мэдээгээр сэрэхгүй бол, Бурхан “тэрс үзлүүд”-ийг “тэдний дунд орж ирэхийг” зөвшөөрч, шигшилтийн үйл явцаар буудай ба зэрлэг өвсний ялгаралыг төгсгөх болно. Бид одоо тэрхүү шигшилтийн үйл явц дунд байна.</w:t>
      </w:r>
    </w:p>
    <w:p>
      <w:pPr>
        <w:pStyle w:val="ArticleBody"/>
        <w:jc w:val="left"/>
      </w:pPr>
      <w:r>
        <w:rPr>
          <w:rFonts w:ascii="Times New Roman" w:hAnsi="Times New Roman" w:eastAsia="Times New Roman" w:cs="Times New Roman"/>
        </w:rPr>
        <w:t>Орчин үеийн Ромыг зөв танин тодорхойлох тухай маргааныг даган мөрдөж ирсэн хүмүүст гурван боломжит байр суурь байна. Нэг нь, Америкийн Нэгдсэн Улс бол Орчин үеийн Ром мөн гэх байр суурь; нөгөө нь, папын эрх мэдэл бол Орчин үеийн Ром мөн гэх байр суурь; харин гурав дахь нь, өмнөх хоёр байр суурь хоёулаа буруу бөгөөд Даниел 11-р бүлгийн 14-р эшлэлд Даниелын ард түмний дундах өөрсдийгөө өргөмжлөгч, унаж сүйрдэг, мөн үзэгдлийг тогтоодог дээрэмчдээр өөр ямар нэгэн өөр хүчийг төлөөлүүлэн дүрсэлсэн байна гэх байр суурь юм.</w:t>
      </w:r>
    </w:p>
    <w:p>
      <w:pPr>
        <w:pStyle w:val="ArticleBody"/>
        <w:jc w:val="left"/>
      </w:pPr>
      <w:r>
        <w:rPr>
          <w:rFonts w:ascii="Times New Roman" w:hAnsi="Times New Roman" w:eastAsia="Times New Roman" w:cs="Times New Roman"/>
        </w:rPr>
        <w:t>Орчин үеийн Ром нь папын эрх мэдэл үү, эсвэл Америкийн Нэгдсэн Улс уу гэсэн маргааныг Тэр Өөрийн ардыг Өөрийн эш үзүүллэгийн Үгийг судлуулах зорилгын үүднээс энэ хөдөлгөөнд нэвтрэхийг зөвшөөрсөн гэж би үздэг. Бурхан Өөрийн өршөөлийн илрэл болгон энэ маргааныг бий болгосон. Энэ зөрөлдөөн нь Орчин үеийн Ромын тухайд хэн нь зөв, хэн нь буруу гэдгийг зүгээр л тогтоохоос илүүтэйгээр, ирэх хямралд Өөрийн ардыг бэлтгэхтэй холбоотой гэж би үздэг. Энэхүү зөрөлдөөнийг Бурхан, харахыг хүссэн хэн бүхэнд, Өөрийн эш үзүүллэгийн Үгийн талаарх тэдний хувийн ойлголт дутуу эсвэл буруу байгааг харуулахын тулд зөвшөөрч, төлөвлөсөн. Иймээс энэ маргаан нь Бурханы өршөөлийн нотолгоо мөн.</w:t>
      </w:r>
    </w:p>
    <w:p>
      <w:pPr>
        <w:pStyle w:val="ArticleBody"/>
        <w:jc w:val="left"/>
      </w:pPr>
      <w:r>
        <w:rPr>
          <w:rFonts w:ascii="Times New Roman" w:hAnsi="Times New Roman" w:eastAsia="Times New Roman" w:cs="Times New Roman"/>
        </w:rPr>
        <w:t>Энэ маргаан нь зөвхөн чиний ард түмний дээрэмчдээр төлөөлөгдсөн хүч хэн болохыг тогтоохтой холбоотой бус, харин маргааны хоёр тал хоёул баримталдаг хэмээн хүлээн зөвшөөрдөг мөр мөрөн дээрх аргазүй зохих ёсоор хэрэглэгдэж байгаа эсэхтэй мөн холбоотой юм. Мөр мөрөн дээрх аргазүйтэй холбогдох эш үзүүллэгийн дүрмүүдэд улаан буудай ба хогийн ургамлыг шигшин ялгах үйл явцын нэг хэсэг болох онцгой эш үзүүллэгийн зарчмууд багтдаг. Одоогийн энэ маргаанд буруугаар ойлгогдож байна хэмээн миний үзэж буй мөр мөрөн дээрх аргазүйн гурван зүйл нь Христ бол Үнэн, мөн Христ бол Альфа ба Омега, түүнчлэн эш үзүүллэгийн гурав дахин хэрэглээ юм.</w:t>
      </w:r>
    </w:p>
    <w:p>
      <w:pPr>
        <w:pStyle w:val="ArticleBody"/>
        <w:jc w:val="left"/>
      </w:pPr>
      <w:r>
        <w:rPr>
          <w:rFonts w:ascii="Times New Roman" w:hAnsi="Times New Roman" w:eastAsia="Times New Roman" w:cs="Times New Roman"/>
        </w:rPr>
        <w:t>Эцэст нь, Даниелын арван нэгдүгээр бүлгийн арван дөрөвдүгээр эшлэлийг буруугаар ойлгож баримталдаг хүмүүсийн сургаалын байр суурь нь хувийн тайлбарт тулгуурласан болох нь илчлэгдэх болно.</w:t>
      </w:r>
    </w:p>
    <w:p>
      <w:pPr>
        <w:pStyle w:val="ArticleScripture"/>
        <w:jc w:val="left"/>
      </w:pPr>
      <w:r>
        <w:rPr>
          <w:rFonts w:ascii="Times New Roman" w:hAnsi="Times New Roman" w:eastAsia="Times New Roman" w:cs="Times New Roman"/>
        </w:rPr>
        <w:t>Бидэнд мөн эш үзүүллэгийн илүү баттай үг бий; та нар үүнд харанхуй газарт гэрэлтэх дэнлүү мэт анхааран хандваас сайн, тэр нь үүр цайж, өглөөний од та нарын зүрхэнд мандах хүртэл юм. Юуны түрүүнд үүнийг мэдэгтүн: Судрын ямар ч эш үзүүллэг нь хэний ч хувийн тайлал биш. Учир нь эш үзүүллэг нь эрт цагт хүний хүслээр ирээгүй, харин Бурханы ариун хүмүүс Ариун Сүнсээр хөдөлгөгдөн ярьсан билээ. 2 Петр 1:19–21.</w:t>
      </w:r>
    </w:p>
    <w:p>
      <w:pPr>
        <w:pStyle w:val="ArticleBody"/>
        <w:jc w:val="left"/>
      </w:pPr>
      <w:r>
        <w:rPr>
          <w:rFonts w:ascii="Times New Roman" w:hAnsi="Times New Roman" w:eastAsia="Times New Roman" w:cs="Times New Roman"/>
        </w:rPr>
        <w:t>Арван дөрөвдүгээр эшлэлийн талаархи маргаанд, миний ойлгож байгаагаар “хувийн тайлбар” гэж үзэгдэх нэгэн жишээ Агуу тэмцэл номоос олддог.</w:t>
      </w:r>
    </w:p>
    <w:p>
      <w:pPr>
        <w:pStyle w:val="ArticleScripture"/>
        <w:jc w:val="left"/>
      </w:pPr>
      <w:r>
        <w:rPr>
          <w:rFonts w:ascii="Times New Roman" w:hAnsi="Times New Roman" w:eastAsia="Times New Roman" w:cs="Times New Roman"/>
        </w:rPr>
        <w:t>“Амралтын өдөр Христийн ертөнц даяар маргааны онцгой гол сэдэв болсон бөгөөд шашны болон иргэний эрх мэдэлтнүүд Ням гаргийг сахиулахын тулд нэгдэн нийлсэн тул, олон нийтийн шаардлагад буулт хийхээс тууштай татгалзах цөөнхийн энэ байр суурь тэднийг нийтээр жигшин зэвүүцэхийн бай болгоно. Сүмийн тогтоол болон төрийн хуулийг эсэргүүцэн зогсож буй тэр хэдийг тэвчих ёсгүй; бүхэл бүтэн үндэстнүүдийг самуун, хууль бус байдалд түлхэн унагахаас тэд өөрсдөө зовох нь дээр гэж шаардах болно. Олон зууны өмнө яг энэ л үндэслэлийг Христийн эсрэг ‘ард түмний захирагчид’ гаргаж байв. Зальжин Каиаф: ‘Нэг хүн ард түмний төлөө үхэж, бүх үндэстэн мөхөхгүй байх нь бидэнд ашигтай’ гэж хэлсэн.” Иохан 11:50. “Энэ үндэслэл шийдвэрлэхүйц мэт харагдах болно; эцэст нь дөрөвдүгээр тушаалын Амралтын өдрийг ариунаар сахигчдын эсрэг зарлиг гарч, тэднийг хамгийн хүнд шийтгэл хүлээх ёстой хэмээн буруушааж, тодорхой хугацааны дараа ард олонд тэднийг алах эрх чөлөө олгоно. Хуучин Дэлхий дэх Ромын шашин болон Шинэ Дэлхий дэх урвасан протестантизм нь Бурханы бүх тушаалыг хүндэтгэгчдийн эсрэг үүнтэй адил замыг баримтлах болно.” Агуу тэмцэл, 615.</w:t>
      </w:r>
    </w:p>
    <w:p>
      <w:pPr>
        <w:pStyle w:val="ArticleBody"/>
        <w:jc w:val="left"/>
      </w:pPr>
      <w:r>
        <w:rPr>
          <w:rFonts w:ascii="Times New Roman" w:hAnsi="Times New Roman" w:eastAsia="Times New Roman" w:cs="Times New Roman"/>
        </w:rPr>
        <w:t>“Христийн ертөнц” нь дэлхий даяарх христианчдын хамтын нийгэмлэг, эсвэл христиан шашин зонхилсон улс орон, соёлын хамтын цогцыг илэрхийлдэг. Энэ нэр томьёо нь ихэвчлэн христиан шашин давамгай шашин болсон бөгөөд соёл, хууль тогтоомж, нийгмийн хэм хэмжээнд хүчтэй нөлөө үзүүлсэн дэлхийн хэсгүүдийг заахад хэрэглэгддэг. Христийн ертөнц нь дагалдагчдынхаа тоо, соёлын нөлөө, түүхэн ач холбогдлын хувьд христиан шашны дэлхий нийтийг хамарсан хүрээг багтаадаг. Ellen White CD-ROM-д буй давталтыг хасалгүйгээр тооцвол, Christendom гэдэг үг нэг зуун далан зургаан удаа тохиолддог. Газарзүйн хувьд Систер Уайт Христийн ертөнц нь ерөнхийдөө Европ болон Америк тивүүдийг төлөөлдөг гэж тодорхойлдог. Систер Уайтын хэрэглээний хүрээнд Европыг Хуучин Дэлхий, Америк тивүүдийг Шинэ Дэлхий хэмээн тодорхойлдог.</w:t>
      </w:r>
    </w:p>
    <w:p>
      <w:pPr>
        <w:pStyle w:val="ArticleScripture"/>
        <w:jc w:val="left"/>
      </w:pPr>
      <w:r>
        <w:rPr>
          <w:rFonts w:ascii="Times New Roman" w:hAnsi="Times New Roman" w:eastAsia="Times New Roman" w:cs="Times New Roman"/>
        </w:rPr>
        <w:t>“Гэвч хурганы адил эвэртэй араатан нь ‘газраас гарч ирж’ байгаагаар үзэгдсэн. Өөрийгөө тогтоохын тулд бусад хүчнүүдийг түлхэн унагаахын оронд, ийнхүү төлөөлөгдөж буй тэрхүү үндэстэн нь өмнө нь эзлэгдээгүй нутаг дэвсгэрт бий болж, аажмаар, тайван замаар өсөн бойжих ёстой байв. Тэгэхээр энэ нь Хуучин Дэлхийн хүн ам шигүү, хоорондоо тэмцэлдэгч үндэстнүүдийн дунд—‘ард түмнүүд, үй олон, үндэстнүүд, хэлтнүүд’ хэмээх тэрхүү бужигнаант тэнгисийн дунд—үүсэх боломжгүй байлаа. Тиймээс үүнийг Баруун тивээс эрж хайх ёстой.”</w:t>
      </w:r>
    </w:p>
    <w:p>
      <w:pPr>
        <w:pStyle w:val="ArticleScripture"/>
        <w:jc w:val="left"/>
      </w:pPr>
      <w:r>
        <w:rPr>
          <w:rFonts w:ascii="Times New Roman" w:hAnsi="Times New Roman" w:eastAsia="Times New Roman" w:cs="Times New Roman"/>
        </w:rPr>
        <w:t>“Шинэ Дэлхийн ямар улс 1798 онд хүчирхэгжин мандаж, хүч чадал ба агуу байдлын найдвар төрүүлэн, дэлхийн анхаарлыг татаж байсан бэ? Энэ бэлгэдлийн хэрэглээ ямар ч эргэлзээ үл зөвшөөнө. Нэг улс, зөвхөн нэг л улс, энэхүү эш үзүүллэгийн тодорхойлолтуудад нийцдэг; энэ нь эргэлзээгүйгээр Америкийн Нэгдсэн Улсыг зааж байна.” *The Great Controversy*, 441.</w:t>
      </w:r>
    </w:p>
    <w:p>
      <w:pPr>
        <w:pStyle w:val="ArticleBody"/>
        <w:jc w:val="left"/>
      </w:pPr>
      <w:r>
        <w:rPr>
          <w:rFonts w:ascii="Times New Roman" w:hAnsi="Times New Roman" w:eastAsia="Times New Roman" w:cs="Times New Roman"/>
        </w:rPr>
        <w:t>Бидний авч үзэж буй догол мөрийн сүүлчийн өгүүлбэрийг “Хуучин Дэлхий дэх Ромын шашин ба Шинэ Дэлхий дэх урвасан Протестант шашин” гэсэн нь “Хуучин Дэлхийн Ромын шашин”-ыг Харанхуй зууны үеийн папын засаглал гэж, харин АНУ-ыг (урвасан Протестант шашин) “Шинэ Дэлхий дэх урвасан Протестант шашин” гэх хэллэгээр дүрслэгдсэн Орчин үеийн Ром гэж тодорхойлж байна хэмээн санал болгоход ашиглагдаж ирсэн. “Хуучин” гэдгийг өнгөрсөн түүх гэж, “Шинэ” гэдгийг орчин үеийн буюу өнөөгийн түүх гэж тодорхойлдог. Тийм тайлбар нь Систер Уайтын Христийн ертөнцийн тухай, мөн Хуучин ба Шинэ Дэлхийн тухай тогтоогдсон ойлголтыг гуйвуулж байна.</w:t>
      </w:r>
    </w:p>
    <w:p>
      <w:pPr>
        <w:pStyle w:val="ArticleBody"/>
        <w:jc w:val="left"/>
      </w:pPr>
      <w:r>
        <w:rPr>
          <w:rFonts w:ascii="Times New Roman" w:hAnsi="Times New Roman" w:eastAsia="Times New Roman" w:cs="Times New Roman"/>
        </w:rPr>
        <w:t>Энэ өгүүлбэрийг өнгөрсөн ба ирээдүйн түүхийн хүрээнд хэрэглэдэг хүмүүс Эгч Уайтын хэлэхээр зорьсон утгатай шууд зөрчилдөн, “хувийн тайлбар”-ыг тогтоож байна. Тэдний гаргаж буй шаардлага нь “Хуучин Дэлхий” өнгөрсөн түүхийг, харин “Шинэ” нь орчин үеийн буюу одоогийн түүхийг (Шинэ) төлөөлдөг гэх явдал юм.</w:t>
      </w:r>
    </w:p>
    <w:p>
      <w:pPr>
        <w:pStyle w:val="ArticleBody"/>
        <w:jc w:val="left"/>
      </w:pPr>
      <w:r>
        <w:rPr>
          <w:rFonts w:ascii="Times New Roman" w:hAnsi="Times New Roman" w:eastAsia="Times New Roman" w:cs="Times New Roman"/>
        </w:rPr>
        <w:t>Энэхүү хэсэгт “мөрдөн хавчина” гэж хэлжээ. Романизм болон тэрсэлсэн протестантизм нь “Бурханы бүх тушаалыг хүндэтгэдэг хүмүүсийн эсрэг адилхан зам мөрийг баримтлах болно.” Тухайн хэсэг дэх Хуучин Дэлхий нь Европыг, Шинэ дэлхий нь Америк тивүүдийг хэлж байна. Систер Уайт Ням гаргийн хуулийн сорилт бүхий л дэлхийтэй тулгарах ёстой бөгөөд Романизм Европ дахь хавчлагыг манлайлан явуулах, харин тэрсэлсэн протестантизм Америк тивүүд дэх хавчлагыг манлайлан явуулах болно хэмээн зааж байна. Америк тивүүд болон Европыг “Христийн ертөнц” гэж тодорхойлдог. Романизм болон тэрсэлсэн протестантизм хоёулаа “Бурханы бүх тушаалыг хүндэтгэдэг хүмүүсийн эсрэг адилхан зам мөрийг баримтлах болно.”</w:t>
      </w:r>
    </w:p>
    <w:p>
      <w:pPr>
        <w:pStyle w:val="ArticleBody"/>
        <w:jc w:val="left"/>
      </w:pPr>
      <w:r>
        <w:rPr>
          <w:rFonts w:ascii="Times New Roman" w:hAnsi="Times New Roman" w:eastAsia="Times New Roman" w:cs="Times New Roman"/>
        </w:rPr>
        <w:t>“Мөшгөнө” гэдэг нь аль аль хүчний ирээдүйн үйлдлийг илэрхийлж байгаа бөгөөд Хуучин Дэлхийн Ромын католик тогтолцоог Харанхуй эрин үеийн папын эрх мэдэл мөн хэмээн үзүүлэх нь дүрмийн хувьд боломжгүй юм. Аль аль хүчний хэрэгжүүлэх хавчлага нь ирээдүй цагт байна. Уг хэлцийн тодорхойлолт нь “мөшгөнө” бөгөөд энэ нь ямар нэг зүйлийг олж хүрэх буюу түүнд хүрэх зорилготойгоор даган мөрдөх, хөөцөлдөх гэсэн утгатай. Энэ нь хувь хүн эсвэл бүлэг тодорхой зорилго, зорилтод идэвхтэйгээр тэмүүлэн эрэлхийлэхэд тууштай байх ирээдүйн үйлдлийг илтгэнэ.</w:t>
      </w:r>
    </w:p>
    <w:p>
      <w:pPr>
        <w:pStyle w:val="ArticleBody"/>
        <w:jc w:val="left"/>
      </w:pPr>
      <w:r>
        <w:rPr>
          <w:rFonts w:ascii="Times New Roman" w:hAnsi="Times New Roman" w:eastAsia="Times New Roman" w:cs="Times New Roman"/>
        </w:rPr>
        <w:t>Энэ хэллэгийг янз бүрийн нөхцөл байдалд хэрэглэж болно: “Тэр анагаах ухааны чиглэлээр карьераа хөөнө” гэдэг нь түүнийг эмнэлгийн мэргэжилтэн болохын төлөө ажиллахаар төлөвлөж байгааг илэрхийлнэ. “Тэр инженерийн зэрэг хөөнө” гэдэг нь түүнийг дээд боловсролын байгууллагад инженерийн чиглэлээр суралцахаар зорьж байгааг заана. “Баг төслийг дуусах хүртэл үргэлжлүүлэн хөөнө” гэдэг нь тухайн баг төслийг эцэслэн дуусгах хүртэл үргэлжлүүлэн ажиллана гэдгийг илтгэнэ. “Тэд компанийн эсрэг хуулийн арга хэмжээ хөөнө” гэдэг нь тэд гомдол, хохирлыг шийдвэрлүүлэх эсвэл шударга ёсыг эрэлхийлэхийн тулд хууль зүйн арга хэмжээ авахаар зорьж байгааг илэрхийлнэ. Ерөнхийдөө “хөөнө” гэдэг нь ирээдүйд тодорхой зорилго буюу үр дүнд хүрэхийн төлөө тууштай байдал, үнэнч зориулалт, тодорхой санаархлыг илтгэнэ.</w:t>
      </w:r>
    </w:p>
    <w:p>
      <w:pPr>
        <w:pStyle w:val="ArticleBody"/>
        <w:jc w:val="left"/>
      </w:pPr>
      <w:r>
        <w:rPr>
          <w:rFonts w:ascii="Times New Roman" w:hAnsi="Times New Roman" w:eastAsia="Times New Roman" w:cs="Times New Roman"/>
        </w:rPr>
        <w:t>Хуучин Дэлхийн Ромын шашинт тогтолцоо өнгөрсөн түүх болсон гэж заахад хэрэглэгддэг хувийн тайлбар нь цаашлаад эш үзүүллэгийн гурвалсан хэрэглээний буруу хэрэглээг дэмжих тулгуур болгон ашиглагддаг. Энэ нь Ромын гурвалсан хэрэглээ нь эхлээд харь Ромыг, дараа нь папын Ромыг, улмаар гурван Ромын гурав дахь нь болох Америкийн Нэгдсэн Улсыг төлөөлдөг гэж маргадаг. Үүнтэй маш төстэй алдаатай хэрэглээг 2001 оны 9 дүгээр сарын 11-ний дараахан, Иоелын номын улмаас нэгэн бүлэг хөдөлгөөнөөс салан гарсан үед хэрэглэсэн юм.</w:t>
      </w:r>
    </w:p>
    <w:p>
      <w:pPr>
        <w:pStyle w:val="ArticleBody"/>
        <w:jc w:val="left"/>
      </w:pPr>
      <w:r>
        <w:rPr>
          <w:rFonts w:ascii="Times New Roman" w:hAnsi="Times New Roman" w:eastAsia="Times New Roman" w:cs="Times New Roman"/>
        </w:rPr>
        <w:t>Тэгээд тэрхүү маргаан Канад дахь майхны цуглаан дээр эхэлсэн бөгөөд тэнд гурван гайгийн гуравчилсан хэрэглээг Иоелын номд шингээн, гурав дахь гайгийн Ислам нь нэгдүгээр бүлгийн зургаадугаар эшлэлд газар нутгийн эсрэг ирсэн үндэстэн мөн гэж заасан юм. Тэр үндэстэн бол папын Ром мөн; харин тэр үндэстэн нь Ислам гэж мэдэгдсэн хувийн тайлбар оруулж ирэгдсэн юм. Гурван гайгийн гуравчилсан хэрэглээ нь Исламыг 2001 оны 9 дүгээр сарын 11-ний хүч хэмээн тогтоосон байсан бөгөөд шинэ хувийн тайлбар нь Иоелын номын нэгдүгээр бүлэг дэх папын эрх мэдэл үнэндээ Ислам мөн гэж зүтгэсэн юм. Иоелын ном дахь папын эрх мэдлийн зөв тодорхойлолтыг үгүйсгэсэн нэгэн хувийн тайлбарыг гурван гайг буруу хэрэглэснээр улам бэхжүүлсэн юм. Одоо папын эрх мэдлийг хойш тавин түүний оронд Америкийн Нэгдсэн Улсыг тавьж буй өөр нэгэн хувийн тайлбарыг оруулж ирж байна.</w:t>
      </w:r>
    </w:p>
    <w:p>
      <w:pPr>
        <w:pStyle w:val="ArticleScripture"/>
        <w:jc w:val="left"/>
      </w:pPr>
      <w:r>
        <w:rPr>
          <w:rFonts w:ascii="Times New Roman" w:hAnsi="Times New Roman" w:eastAsia="Times New Roman" w:cs="Times New Roman"/>
        </w:rPr>
        <w:t>Байсан зүйл нь дахин байх зүйл мөн; хийгдсэн зүйл нь дахин хийгдэх зүйл мөн; нарны дор шинэ юм гэж үгүй. “Харагтун, энэ шинэ юм байна” гэж хэлж болох ямар нэгэн зүйл байна уу? Тэр нь биднээс өмнөх эрт цагт аль хэдийн байсаар ирсэн билээ. Номлогчийн үгс 1:9, 10.</w:t>
      </w:r>
    </w:p>
    <w:p>
      <w:pPr>
        <w:pStyle w:val="ArticleBody"/>
        <w:jc w:val="left"/>
      </w:pPr>
      <w:r>
        <w:rPr>
          <w:rFonts w:ascii="Times New Roman" w:hAnsi="Times New Roman" w:eastAsia="Times New Roman" w:cs="Times New Roman"/>
        </w:rPr>
        <w:t>Эцсийн өдрүүдийн маргаанууд дотор эртний маргаануудын давталт багтдаг бөгөөд Даниелын арван нэгдүгээр бүлэгт Урия Смит хойд зүгийн хааны бэлгэдэл дээр өөрийн хувийн тайлбарыг тулгасан тэр маргаан байдаг. Тийнхүү үйлдэхдээ тэрээр Даниелын арван нэгдүгээр бүлгийн талаар зөвхөн харанхуйг л төрүүлсэн нэгэн ойлголтыг зохион бүтээсэн. Эдгээр эцсийн өдрүүдэд давтагдаж буй маргаанууд нь тогтоогдсон үнэнд хувийн тайлбаруудыг хэрэглэхийн үр жимсийг онцгойлон илчилж байна. Смит өөрийн Daniel and the Revelation номдоо үүнийг хийсэн. Иоелийн номтой холбоотой маргаанд ч мөн үүнийг хийсэн бөгөөд “Агуу тэмцэл” номын нэг догол мөрөөс “Christendom” юуг төлөөлдөг талаар дэлхий дотор болон Эллен Уайтын бичвэрүүд дотор өгөгдсөн тодорхойлолтыг зайлсхийхийн хамт, “will pursue” гэх хэллэг ирээдүйн үйл явдлыг заадаг болохыг тогтоодог дүрмийн үндсэн дүрмүүдийг няцаах үед хэрэглэгдэж буй хөдөлгөгч хүч ч мөн адил юм. Тэрхүү лавлах цэгээс эхлэн “Хуучин Дэлхий” нь 538 оноос 1798 он хүртэлх папын эрх мэдлийн түүх мөн гэсэн гажууд ойлголтыг, эш үзүүллэгийн гуравласан хэрэглээний тодорхойлолтын талаар тогтоогдсон ойлголтын эсрэг маргахын тулд хэрэглэдэг.</w:t>
      </w:r>
    </w:p>
    <w:p>
      <w:pPr>
        <w:pStyle w:val="ArticleScripture"/>
        <w:jc w:val="left"/>
      </w:pPr>
      <w:r>
        <w:rPr>
          <w:rFonts w:ascii="Times New Roman" w:hAnsi="Times New Roman" w:eastAsia="Times New Roman" w:cs="Times New Roman"/>
        </w:rPr>
        <w:t>“Бошиглолын түүхэнд өнгөрсөн үед биелнэ хэмээн Бурхан онцлон тогтоосон бүхэн биелсэн бөгөөд, цаашид ирэх ёстой бүхэн ч өөрийн дэс дарааллаар биелэх болно. Бурханы эш үзүүлэгч Даниел өөрийн байрандаа зогсож байна. Иохан өөрийн байрандаа зогсож байна. Илчлэл номд Иуда овгийн Арслан Даниелын номыг эш үзүүллэгийг судлагчдад нээсэн бөгөөд, ийнхүү Даниел өөрийн байрандаа зогсож байна. Тэр өөрийн гэрчлэлийг өгдөг, өөрөөр хэлбэл, биеллийнх нь яг босгон дээр зогсож буй бидний мэдэх ёстой агуу бөгөөд сүр жавхлант үйл явдлуудын талаар Эзэн түүнд үзэгдлээр илчилсэн тэрхүү зүйлийг өгүүлдэг.”</w:t>
      </w:r>
    </w:p>
    <w:p>
      <w:pPr>
        <w:pStyle w:val="ArticleScripture"/>
        <w:jc w:val="left"/>
      </w:pPr>
      <w:r>
        <w:rPr>
          <w:rFonts w:ascii="Times New Roman" w:hAnsi="Times New Roman" w:eastAsia="Times New Roman" w:cs="Times New Roman"/>
        </w:rPr>
        <w:t>“Түүх ба эш үзүүллэгийн дотор Бурханы Үг үнэн ба төөрөгдлийн хооронд урт хугацаанд үргэлжилсэн тэмцлийг дүрслэн харуулдаг. Тэрхүү тэмцэл одоо ч үргэлжилсээр байна. Урьд нь байсан зүйлс дахин давтагдах болно. Хуучин маргаанууд дахин сэргэж, шинэ онолууд тасралтгүй гарч ирсээр байх болно. Харин итгэл үнэмшилдээ болон эш үзүүллэгийн биелэлд эхний, хоёр дахь, гурав дахь тэнгэрэлчийн мэдээг тунхаглахад өөрсдийн үүргийг гүйцэтгэсэн Бурханы ард түмэн хаана зогсож байгаагаа мэддэг. Тэдэнд шижир алтнаас ч илүү үнэтэй нэгэн туршлага бий. Тэд хад мэт бат зогсож, итгэлийнхээ эхлэлийг эцсийг нь хүртэл гуйвалтгүйгээр бат хадгалах ёстой.” Selected Messages, book 2, 109.</w:t>
      </w:r>
    </w:p>
    <w:p>
      <w:pPr>
        <w:pStyle w:val="ArticleBody"/>
        <w:jc w:val="left"/>
      </w:pPr>
      <w:r>
        <w:rPr>
          <w:rFonts w:ascii="Times New Roman" w:hAnsi="Times New Roman" w:eastAsia="Times New Roman" w:cs="Times New Roman"/>
        </w:rPr>
        <w:t>Эгч Уайт Паулын хэлсэн “тэдний итгэлийн эхлэл”-ийг Адвентизмын суурь үнэнүүдтэй адилтган тодорхойлдгийг амархан нотолж болно. Миллеритүүд “чиний ард түмний дээрэмчид” нь папын эрх мэдэл гэж зааж байсан бөгөөд 1989 оноос хойш нэг зуун дөчин дөрвөн мянгын хөдөлгөөн энэхүү бэлгэдлийн тухайд Миллеритүүдийн адил ойлголтыг дахин дахин тодорхойлсоор ирсэн. Одоо “чиний ард түмний дээрэмчид” хэн болох талаар “шинэ онол” гарч ирээд байгаа бөгөөд энэ нь тогтсон эш үзүүллэгийн бэлгэдлийг буруугаар таньж, элсэн дээр босгогдсон эш үзүүллэгийн загварыг байгуулахад ашиглаж буй утгаараа хуучин маргааныг дахин сэргээсэн юм. Энэ нь Смитийн хувийн тайлбар байсан ч, эсвэл Иоелын нэг дүгээр бүлэг дэх үндэстнийг буруу хэрэглэх явдал байсан ч, эсвэл Америкийн Нэгдсэн Улсыг Орчин үеийн Ром гэж тодорхойлох явдал байсан ч; эдгээр гурван төөрөгдөл бүгд эцсийн өдрүүд дэх папын Ромын зөв ойлголтод халдаж, ингэхдээ Бурханы ард түмэн мөхөх үү, эсвэл амьд үлдэх үү гэдгийг тодорхойлдог эш үзүүллэгийн үзэгдлийг тогтоодог тэрхүү бэлгэдэл рүү халддаг.</w:t>
      </w:r>
    </w:p>
    <w:p>
      <w:pPr>
        <w:pStyle w:val="ArticleBody"/>
        <w:jc w:val="left"/>
      </w:pPr>
      <w:r>
        <w:rPr>
          <w:rFonts w:ascii="Times New Roman" w:hAnsi="Times New Roman" w:eastAsia="Times New Roman" w:cs="Times New Roman"/>
        </w:rPr>
        <w:t>Ирээдүйд Европ дахь Ромын шашинт ёс болон Америк тивүүд дэх урвасан протестантизм нь ариун түүхийн туршид үйлдэгдэж ирсэнчлэн Амралтын өдрийг сахигчдыг хавчин мөшгөх болно.</w:t>
      </w:r>
    </w:p>
    <w:p>
      <w:pPr>
        <w:pStyle w:val="ArticleScripture"/>
        <w:jc w:val="left"/>
      </w:pPr>
      <w:r>
        <w:rPr>
          <w:rFonts w:ascii="Times New Roman" w:hAnsi="Times New Roman" w:eastAsia="Times New Roman" w:cs="Times New Roman"/>
        </w:rPr>
        <w:t>“Бурхан Өөрийн ард түмнийг сэрээн босгоно; хэрэв бусад арга хэрэгсэл бүтэлгүйтвэл, тэдний дунд тэрс үзлүүд орж ирж, тэднийг шигшин, буудайгаас хальсыг нь салгах болно. Эзэн Өөрийн үгэнд итгэдэг бүхнийг нойрноосоо сэрэхийг уриалж байна. Энэ цаг үед тохирох үнэт гэрэл ирсэн. Энэ нь яг бидний дээр тулж ирээд буй аюулуудыг харуулдаг Библийн үнэн мөн. Энэхүү гэрэл нь биднийг Судруудыг хичээнгүйгээр судлахад, мөн бидний баримталдаг байр сууриудыг хамгийн нарийн нягт шалган үзэхэд хөтлөх ёстой. Бурхан үнэний бүх тал, бүх байр суурийг залбирал ба мацгийн хамт бүрэн, тууштайгаар шинжлэн судлуулахыг хүсдэг. Итгэгчид үнэнийг юу бүрдүүлдэг талаар таамаглал болон тодорхой бус ойлголтууд дотор тайван үлдэх ёсгүй.” Gospel Workers, 299.</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Нэгдүгээрт</dc:title>
  <dc:subject>Хувийн тайлбар</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