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Аравдугаар тоо</w:t>
      </w:r>
    </w:p>
    <w:p>
      <w:pPr>
        <w:pStyle w:val="ArticleSubtitle"/>
        <w:jc w:val="left"/>
      </w:pPr>
      <w:r>
        <w:rPr>
          <w:rFonts w:ascii="Arial" w:hAnsi="Arial" w:eastAsia="Arial" w:cs="Arial"/>
        </w:rPr>
        <w:t>Эцсийн маргаан: Иоелын ном, Нью-Йоркийн сүйрэл, ба Адвентийн түүхэн дэх Ромын бэлгэдэл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Адвентист түүх доторх Ромын бэлгэдлийн талаархи бусад түүхэн нотолгоонуудтай хамтатган авч үзэхийг миний хүсэж буй эцсийн маргаан бол Иоелын ном юм. Тэрхүү маргаан нь 2001 оны 9 дүгээр сарын 11-ний дараа өрнөсөн бөгөөд тухайн үеийн нөхцөл байдлыг харгалзан үзэхгүй бол хэд хэдэн нарийн зүйлийг тун амархан анзааралгүй өнгөрөөж мэднэ. Тэдгээр нөхцөл байдлыг зөв байр сууринд нь ойлгохын тулд Миллерийн хөдөлгөөний түүхийг авч үзэх шаардлагатай. 1840 оны 8 дугаар сарын 11-нд Илчлэл номын есдүгээр бүлгийн арван тавдугаар зүйлийн цаг хугацааны зөгнөл биелсэн юм.</w:t>
      </w:r>
    </w:p>
    <w:p>
      <w:pPr>
        <w:pStyle w:val="ArticleScripture"/>
        <w:jc w:val="left"/>
      </w:pPr>
      <w:r>
        <w:rPr>
          <w:rFonts w:ascii="Times New Roman" w:hAnsi="Times New Roman" w:eastAsia="Times New Roman" w:cs="Times New Roman"/>
        </w:rPr>
        <w:t>Тэгээд хүн төрөлхтний гуравны нэгийг хөнөөхөөр нэг цаг, нэг өдөр, нэг сар, нэг жилд зориулан бэлтгэгдсэн тэр дөрвөн тэнгэр элч суллагдав. Илчлэлт 9:15.</w:t>
      </w:r>
    </w:p>
    <w:p>
      <w:pPr>
        <w:pStyle w:val="ArticleBody"/>
        <w:jc w:val="left"/>
      </w:pPr>
      <w:r>
        <w:rPr>
          <w:rFonts w:ascii="Times New Roman" w:hAnsi="Times New Roman" w:eastAsia="Times New Roman" w:cs="Times New Roman"/>
        </w:rPr>
        <w:t>Энэ эшлэл дэх “цаг, нэг өдөр, нэг сар, нэг жил” гэдэг нь гурван зуун ерэн нэгэн жил, арван таван өдөртэй тэнцүү болохыг зааж байна. Дөрвөн тэнгэрэлч нь Ислам хүчирхэгжин, Ромын эсрэг дайн байлдаан авчирсан үеийг төлөөлсөн бөгөөд энэ нь 1449 оны 7 дугаар сарын 27-нд эхэлсэн юм. Эхлэх цэгийг зуун тавин жилийн өөр нэгэн цаг хугацааны эш үзүүлгийн төгсгөлийн цэгийг ашиглан тогтоосон. Зуун тавин жилийн анхны цаг хугацааны эш үзүүлэг нь эхний гайгийн түүхэнд, өөрөөр хэлбэл Илчлэлт номын есдүгээр бүлгийн тав дахь бүрээдэлтийн хүрээнд өгөгдсөн байдаг. Зуун тавин жилийн эш үзүүлэг 1449 оны 7 дугаар сарын 27-нд дуусахад, бидний одоо авч үзэж буй цаг хугацааны эш үзүүлэг эхэлсэн бөгөөд гурван зуун ерэн нэгэн жил, арван таван өдрийн дараа уг эш үзүүлэг 1840 оны 8 дугаар сарын 11-нд төгссөн юм.</w:t>
      </w:r>
    </w:p>
    <w:p>
      <w:pPr>
        <w:pStyle w:val="ArticleBody"/>
        <w:jc w:val="left"/>
      </w:pPr>
      <w:r>
        <w:rPr>
          <w:rFonts w:ascii="Times New Roman" w:hAnsi="Times New Roman" w:eastAsia="Times New Roman" w:cs="Times New Roman"/>
        </w:rPr>
        <w:t>Уильям Миллер Илчлэлт номын есдүгээр бүлэгт гардаг хүчнүүдийг Исламтай холбон ойлгож байсан бөгөөд 1840 оны 8-р сарын 11-нээс өмнө Миллерийн хөдөлгөөний нэгэн зүтгэлтэн Жошайя Литч эш үзүүлгийн үндсэн дээр 1840 онд Османы ноёрхол төгсөнө хэмээх зөгнөлийг дэвшүүлсэн юм. 1840 оны 8-р сарын 11-нээс арван хоногийн өмнө Литч өөрийн зөгнөлийг улам нарийвчлан засварлаж, эш үзүүлэг биелэх зөвхөн жилийг бус, яг тэр он, өдөр, сарыг нь хүртэл тогтоон тэмдэглэсэн. Уг үйл явдал биелэх үед Литчийн зөгнөл Миллерийн хөдөлгөөний хүмүүсийн шашны ертөнцөд ямар нөлөө үзүүлсэн тухайд Уайт эгч тайлбарласан байдаг.</w:t>
      </w:r>
    </w:p>
    <w:p>
      <w:pPr>
        <w:pStyle w:val="ArticleScripture"/>
        <w:jc w:val="left"/>
      </w:pPr>
      <w:r>
        <w:rPr>
          <w:rFonts w:ascii="Times New Roman" w:hAnsi="Times New Roman" w:eastAsia="Times New Roman" w:cs="Times New Roman"/>
        </w:rPr>
        <w:t>“1840 онд эш үзүүллэгийн өөр нэгэн онцгой биелэлт өргөн хүрээний сонирхлыг хөдөлгөв. Үүнээс хоёр жилийн өмнө, хоёр дахь ирэлтийг тунхаглан номлодог тэргүүлэх үйлчлэгчдийн нэг Иосиа Литч, Илчлэлт 9-ийн тайлбарыг нийтэлж, Османы эзэнт гүрэн мөхөхийг урьдчилан зөгнөсөн байв. Түүний тооцооллын дагуу, энэ хүч ‘1840 оны 8 дугаар сарын 11-нд, Константинополь дахь Османы эрх мэдэл эвдрэн унах нь хүлээгдэж болох тэр үед’ түлхэн унагагдах ёстой байлаа. ‘Мөн үнэхээр хэрэг явдал ийм болох нь тогтоогдоно гэж би итгэж байна.’”</w:t>
      </w:r>
    </w:p>
    <w:p>
      <w:pPr>
        <w:pStyle w:val="ArticleScripture"/>
        <w:jc w:val="left"/>
      </w:pPr>
      <w:r>
        <w:rPr>
          <w:rFonts w:ascii="Times New Roman" w:hAnsi="Times New Roman" w:eastAsia="Times New Roman" w:cs="Times New Roman"/>
        </w:rPr>
        <w:t>“Тодорхойлон заасан яг тэр цагт Турк улс өөрийн элч төлөөлөгчдөөр дамжуулан Европын холбоот их гүрнүүдийн хамгаалалтыг хүлээн авч, ийнхүү өөрийгөө Христийн шашинт үндэстнүүдийн хяналтын дор оруулсан юм. Энэ үйл явдал зөгнөлийг яг таг биелүүлэв. Энэ нь мэдэгдмэгц, үй олон хүн Миллер болон түүний хамтрагчдын баримталсан эш үзүүллэг тайлбарлах зарчмуудын зөв болохуйд итгэж, Христийн дахин ирэлтийн хөдөлгөөнд гайхамшигтай хүчтэй түлхэц өгөгдөв. Эрдэм мэдлэгтэй, өндөр байр суурьтай хүмүүс Миллертэй нэгдэж, түүний үзлийг номлон тунхаглах болон хэвлэн нийтлэх ажилд оролцсон бөгөөд 1840-өөс 1844 он хүртэл уг ажил түргэн шуурхай тэлэн дэлгэрсэн юм.” Агуу Тэмцэл, 334, 335.</w:t>
      </w:r>
    </w:p>
    <w:p>
      <w:pPr>
        <w:pStyle w:val="ArticleBody"/>
        <w:jc w:val="left"/>
      </w:pPr>
      <w:r>
        <w:rPr>
          <w:rFonts w:ascii="Times New Roman" w:hAnsi="Times New Roman" w:eastAsia="Times New Roman" w:cs="Times New Roman"/>
        </w:rPr>
        <w:t>Түүний энэ үйл явдлыг дэмжсэн дэмжлэг нь олон жилийн турш Лаодикийн Долоо дахь өдрийн Адвентистүүдийн зүгээс элдэв янзаар удаа дараа довтлолтод өртсөөр ирсэн. “Долоон үе” болон “өдөр тутмын” асуудлын адил, энэ үнэнийг довтлох нь ариун хоёр чулуун хавтан дээр дүрслэгдсэн суурийг, мөн Эш Үзүүллэгийн Сүнсний эрх мэдлийг няцаах явдал мөн. Сатан энэ түүхэнд итгэх итгэлийг устгахаар ажилласан шалтгаан нь олон талтай юм.</w:t>
      </w:r>
    </w:p>
    <w:p>
      <w:pPr>
        <w:pStyle w:val="ArticleBody"/>
        <w:jc w:val="left"/>
      </w:pPr>
      <w:r>
        <w:rPr>
          <w:rFonts w:ascii="Times New Roman" w:hAnsi="Times New Roman" w:eastAsia="Times New Roman" w:cs="Times New Roman"/>
        </w:rPr>
        <w:t>Личийн зөгнөл нь “Миллерийн хэрэглэж байсан эш үзүүллэгийг тайлбарлах зарчмууд”-ыг ашигласан юм. Миллерт эш үзүүллэгийн цаг хугацааны элементийн талаар ойлголт өгөгдсөн бөгөөд Миллерийн мэдээ эш үзүүллэгийн цаг хугацаанд тулгуурлаж байгааг эргэлзэгч хэн боловч энэ нь үнэн болохыг батлахын тулд 1843 болон 1850 оны анхдагчдын хүснэгтүүдийг л эргэн харахад хангалттай. 1840 оны 8 дугаар сарын 11-нээс өмнө Христийн эргэн ирэлтийн тухай Миллерийн зөгнөлийг эсэргүүцэгчид Христ хэзээ эргэн ирэхийг ойлгохын тулд эш үзүүллэгийн цаг хугацааг хэрэглэж болохгүй гэж маргадаг байв. Тэд түүний мэдээ болон үйлсийг эсэргүүцэхдээ өдөр ч, цаг ч мэдэхгүй гэсэн Библийн үгийг олонтаа ашигладаг байлаа.</w:t>
      </w:r>
    </w:p>
    <w:p>
      <w:pPr>
        <w:pStyle w:val="ArticleScripture"/>
        <w:jc w:val="left"/>
      </w:pPr>
      <w:r>
        <w:rPr>
          <w:rFonts w:ascii="Times New Roman" w:hAnsi="Times New Roman" w:eastAsia="Times New Roman" w:cs="Times New Roman"/>
        </w:rPr>
        <w:t>Харин тэр өдөр, тэр цагийг хэн ч мэдэхгүй, тэнгэрийн тэнгэрэлчүүд ч үгүй, зөвхөн Миний Эцэг л мэднэ. Харин Ноегийн өдрүүд ямар байсанчлан, Хүний Хүүгийн ирэлт ч мөн тийм байх болно. Учир нь үерийн өмнөх тэр өдрүүдэд хүмүүс Ноег авдарт орох өдрийг хүртэл идэж ууж, гэрлэж, нөхөрт гарч байсан; үер ирж, тэднийг бүгдийг авч одно гэдгийг тэд мэдээгүй. Хүний Хүүгийн ирэлт ч мөн тийм байх болно. Тэгэхэд хоёр хүн талбайд байх болно; нэг нь авагдаж, нөгөө нь үлдэнэ. Матай 24:36–40.</w:t>
      </w:r>
    </w:p>
    <w:p>
      <w:pPr>
        <w:pStyle w:val="ArticleBody"/>
        <w:jc w:val="left"/>
      </w:pPr>
      <w:r>
        <w:rPr>
          <w:rFonts w:ascii="Times New Roman" w:hAnsi="Times New Roman" w:eastAsia="Times New Roman" w:cs="Times New Roman"/>
        </w:rPr>
        <w:t>Энэ эшлэлийг үл харгалзан Миллерийн дагалдагчид өөрсдийн зөгнөлүүдийг дэмжих Библийн хэтэрхий их нотолгоо олсон тул тэд цааш үргэлжлүүлж, хожим Уайт эгчийн тодорхойлсон нэгэн зарчмын дагуу үйл ажиллагаагаа явуулсан.</w:t>
      </w:r>
    </w:p>
    <w:p>
      <w:pPr>
        <w:pStyle w:val="ArticleScripture"/>
        <w:jc w:val="left"/>
      </w:pPr>
      <w:r>
        <w:rPr>
          <w:rFonts w:ascii="Times New Roman" w:hAnsi="Times New Roman" w:eastAsia="Times New Roman" w:cs="Times New Roman"/>
        </w:rPr>
        <w:t>“‘Хэн ч өдөр, цагийг нь мэдэхгүй’ гэдэг нь Христийн ирэлтийн итгэлийг няцаагчдын хамгийн олонтаа дэвшүүлдэг маргаан байв. Судрын эшлэл нь: ‘Тэр өдөр, тэр цагийг хэн ч мэдэхгүй, тэнгэрийн тэнгэрэлчүүд ч үгүй, харин зөвхөн Миний Эцэг мэднэ.’ Матай 24:36. Энэ эшлэлийн тодорхой бөгөөд уялдаа төгс тайлбарыг Эзэнийг хүлээн харж байсан хүмүүс өгч байсан бөгөөд тэдний эсэргүүцэгчид үүнийг хэрхэн буруугаар хэрэглэж байсныг ч тодорхой харуулсан. Эдгээр үгийг Христ сүмээс эцсийн удаа гарч одсоныхоо дараа Чидун уулан дээр шавь нартайгаа хийсэн тэр дурсгалт ярианыхаа үеэр хэлсэн юм. Шавь нар нь: ‘Таны ирэлтийн болон ертөнцийн төгсгөлийн тэмдэг юу байх вэ?’ хэмээн асуусан байлаа. Есүс тэдэнд тэмдгүүдийг өгч, ‘Та нар энэ бүхнийг үзэх үедээ ойртсоныг, үүдэнд тулж ирснийг мэдэгтүн’ хэмээн айлдсан. 3, 33-р зүйлс. Аврагчийн нэг айлдварыг нөгөөг нь хүчингүй болгоход хэрэглэж болохгүй. Хэдийгээр Түүний ирэх өдөр, цагийг хэн ч мэдэхгүй боловч хэзээ ойртсоныг нь мэдэх талаар бидэнд зааж, биднээс шаардсан байдаг. Цаашлаад, Түүний сануулгыг үл хайхарч, Түүний ирэлт ойртсоныг мэдэхээс татгалзах буюу үл тоомсорлох нь үер хэзээ ирэхийг мэдээгүй Ноагийн өдрүүдийн хүмүүст ямар сүйрэлтэй байсан шиг, бидний хувьд ч мөн адил үхэлд хүргэхүйц болохыг бидэнд заасан байдаг. Мөн тэр бүлэгт буй, итгэмжит зарц ба итгэмжгүй зарцыг эсрэгцүүлсэн, ‘Эзэн минь ирэхээ хойшлуулж байна’ хэмээн зүрхэндээ хэлдэг хүний шийтгэлийг өгүүлсэн сургаалт зүйрлэл нь Христ Өөрийн ирэлтийг хүлээн сэрэмжилж, түүнийг тунхаглаж буй хүмүүсийг болон түүнийг үгүйсгэж буй хүмүүсийг ямар гэрэлд үзэж, хэрхэн шагнахыг харуулдаг. ‘Иймээс сэрэмжлэгтүн’ хэмээн Тэр айлддаг. ‘Эзэн нь ирэхдээ түүнийг ийнхүү үйлдэж байгаагаар нь олбол тэр зарц ерөөлтэй еэ.’ 42, 46-р зүйлс. ‘Иймээс чи сэрэмжлэхгүй бол Би чам дээр хулгайч мэт ирнэ, Би чам дээр хэдэн цагт ирэхийг чи мэдэхгүй.’ Илчлэлт 3:3.” Агуу тэмцэл, 370.</w:t>
      </w:r>
    </w:p>
    <w:p>
      <w:pPr>
        <w:pStyle w:val="ArticleBody"/>
        <w:jc w:val="left"/>
      </w:pPr>
      <w:r>
        <w:rPr>
          <w:rFonts w:ascii="Times New Roman" w:hAnsi="Times New Roman" w:eastAsia="Times New Roman" w:cs="Times New Roman"/>
        </w:rPr>
        <w:t>Личийн зөгнөл биелэгдэхэд “эрдэм боловсролтой, нийгэмд байр суурь бүхий хүмүүс Миллертэй нэгдэн, түүний үзлийг номлож, мөн нийтлэн түгээхэд хамтран оролцсон бөгөөд 1840-өөс 1844 он хүртэл энэ ажил түргэн өргөжив.” Миллерийн эш үзүүллэг тайлбарлах дүрмүүд хүчинтэй дүрэм мөн болох нь батлагдсанаар түүний мэдээ хүч чадлаар хангагдсан юм. Цаг хугацааны эш үзүүллэг биелсэнд хариу болгон зөвхөн Миллерийн дүрмүүд батлагдаад зогсоогүй, олон хүн мөн тэр үед Миллерчүүдийн хөдөлгөөнд нэгдсэн, харин үүнтэй адил эш үзүүллэгийн ач холбогдолтой өөр нэг зүйл нь батлагдсан зүйл нь Миллерийн дүрмүүдийн дундах хамгийн үндсэн дүрэм байсан явдал юм. Мөн энэ баталгаа нь гурван гай зовлонгийн хоёр дахьд хамаарах эш үзүүллэгийг хэрэглэх замаар хэрэгжсэн нь ч бас баримт бөгөөд эдгээр нь мөн тав дахь, зургаа дахь, долоо дахь бүрээнүүд юм.</w:t>
      </w:r>
    </w:p>
    <w:p>
      <w:pPr>
        <w:pStyle w:val="ArticleBody"/>
        <w:jc w:val="left"/>
      </w:pPr>
      <w:r>
        <w:rPr>
          <w:rFonts w:ascii="Times New Roman" w:hAnsi="Times New Roman" w:eastAsia="Times New Roman" w:cs="Times New Roman"/>
        </w:rPr>
        <w:t>Миллерийн мэдээ хүчинжсэн явдал нь Миллерит шинэчлэлийн хөдөлгөөний хамгийн чухал замын тэмдгүүдийн нэг болсон юм. Энэ нь Есүсийн баптисмаар төлөөлөгдөн дүрслэгдсэн байв. Энэ нь өмнөх гэрээний ард түмний (Протестантуудын) эцсийн шалгалтын үйл явц эхэлснийг тэмдэглэсэн юм. Энэ нь бүхэл Миллерит хөдөлгөөн болон мэдээний эсрэг чиглэсэн Сатаны довтолгооны гол төв болсон юм.</w:t>
      </w:r>
    </w:p>
    <w:p>
      <w:pPr>
        <w:pStyle w:val="ArticleScripture"/>
        <w:jc w:val="left"/>
      </w:pPr>
      <w:r>
        <w:rPr>
          <w:rFonts w:ascii="Times New Roman" w:hAnsi="Times New Roman" w:eastAsia="Times New Roman" w:cs="Times New Roman"/>
        </w:rPr>
        <w:t>“Бурханы ард түмний өнгөрсөн замналын агуу түүхийн талаар эргэлзээ төрүүлэхийн тулд Сатан хүний оюун санаанд ямар ч асуулт дэгдээж чадвал, тэр нь түүний сатанлаг сүр жавхланг таашаах зүйл бөгөөд Бурханыг доромжилсон хэрэг юм. Эзэн хүч чадал, агуу алдрын дунд манай дэлхийд удахгүй ирнэ гэсэн мэдээ бол үнэн мөн бөгөөд 1840 онд түүнийг тунхаглахад олон дуу хоолой өргөгдсөн юм.” Manuscript Releases, volume 9, 134.</w:t>
      </w:r>
    </w:p>
    <w:p>
      <w:pPr>
        <w:pStyle w:val="ArticleBody"/>
        <w:jc w:val="left"/>
      </w:pPr>
      <w:r>
        <w:rPr>
          <w:rFonts w:ascii="Times New Roman" w:hAnsi="Times New Roman" w:eastAsia="Times New Roman" w:cs="Times New Roman"/>
        </w:rPr>
        <w:t>2001 оны есдүгээр сарын 11-нд гурав дахь гай гамшиг эш үзүүллэгийн түүхэнд ирэв. Энэ үйл явдал 1989 онд эхэлсэн гурав дахь тэнгэрэлчийн хөдөлгөөний хүлээн авсан эш үзүүллэгийг тайлбарлах үндсэн дүрмийг баталсан юм. Тэр шинэчлэлийн хөдөлгөөний элчид нээгдсэн анхны үнэн 1989 онд нээгдсэн бөгөөд энэ нь Даниел арван нэгдүгээр бүлгийн сүүлийн зургаан эшлэл биш байв. Харин бүх шинэчлэлийн хөдөлгөөнүүд өөр хоорондоо зэрэгцэн явагддаг бөгөөд тэдгээрийг мөр мөрөөр нь нэгтгэн авч үзэх ёстой, ингэснээр гурав дахь тэнгэрэлчийн хөдөлгөөн болох зуун дөчин дөрвөн мянгатын хөдөлгөөний онцлог шинжүүдийг тодорхойлох боломжтой гэсэн үнэн байлаа. Миний олон нийтийн өмнө хийсэн анхны илтгэл 1994 онд, эсвэл магадгүй 1995 онд болсон цуглааны үеэр байв. Тэр илтгэл нь Даниел арван нэгдүгээр бүлгийн сүүлийн зургаан эшлэлийн тухай биш, харин хоорондоо зэрэгцэн явагдах шинэчлэлийн шугамуудын тухай байлаа.</w:t>
      </w:r>
    </w:p>
    <w:p>
      <w:pPr>
        <w:pStyle w:val="ArticleBody"/>
        <w:jc w:val="left"/>
      </w:pPr>
      <w:r>
        <w:rPr>
          <w:rFonts w:ascii="Times New Roman" w:hAnsi="Times New Roman" w:eastAsia="Times New Roman" w:cs="Times New Roman"/>
        </w:rPr>
        <w:t>Гурав дахь гайгийн тухай Исламын эш үзүүллэг 2001 оны 9 дүгээр сарын 11-нд биелэхэд, энэ нь 1840 оны 8 дугаар сарын 11-тэй зэрэгцэн нийцсэн юм. 1840 онд эхний ба хоёр дахь гайгийн эш үзүүллэг Миллерчүүдийн мэдээг баталсан бол, 2001 оны 9 дүгээр сарын 11-нд гурав дахь гайгийн эш үзүүллэг Future for America-гийн мэдээг баталсан юм. Тэр баримтыг хүлээн зөвшөөрсөн нь урьд нь голчлон ганц хүний хүрээнд байсан хөдөлгөөнд олон хүнийг авчирсан юм. Тэгээд тэр хөдөлгөөний мэдээ болон элч нь, яг л 1840 оны түүх дараагийн арван жилүүдийн турш сатаны довтолгооны төв болсон шиг, довтолгоонд өртөх болов.</w:t>
      </w:r>
    </w:p>
    <w:p>
      <w:pPr>
        <w:pStyle w:val="ArticleBody"/>
        <w:jc w:val="left"/>
      </w:pPr>
      <w:r>
        <w:rPr>
          <w:rFonts w:ascii="Times New Roman" w:hAnsi="Times New Roman" w:eastAsia="Times New Roman" w:cs="Times New Roman"/>
        </w:rPr>
        <w:t>“Future for America”-гийн хөдөлгөөнд нэгдсэн хүмүүс тэр түүхийн элчийн нэгтгэн журамласан эш үзүүллэгийг тайлбарлах дүрмүүдийг хүлээн авсан. Тэдгээр дүрмийн нэг нь, магадгүй хамгийн чухал нь байсан бөгөөд одоо ч хэвээр байгаа нь, эш үзүүллэгийн гурвалсан хэрэглээ юм. Тэр элч эш үзүүллэгийн зарим үнэнүүд нь тодорхой гурван биеллээр дүрслэгдэн үзүүлэгддэг болохыг ойлгосон байв. Миллерийн түүх нэг зуун дөчин дөрвөн мянгын түүхэнд давтагдсан гэж итгэсний үндсэн дээр, 1840 оны 8-р сарын 11 нь 2001 оны 9-р сарын 11-ийг хэв шинжлэн заасан бөгөөд бусад ариун шинэчлэлийн шугамууд ч мөн яг тэрхүү адил тэмдэгтийн цэгийг агуулж байсан нь харагдсан юм.</w:t>
      </w:r>
    </w:p>
    <w:p>
      <w:pPr>
        <w:pStyle w:val="ArticleBody"/>
        <w:jc w:val="left"/>
      </w:pPr>
      <w:r>
        <w:rPr>
          <w:rFonts w:ascii="Times New Roman" w:hAnsi="Times New Roman" w:eastAsia="Times New Roman" w:cs="Times New Roman"/>
        </w:rPr>
        <w:t>Тэгвэл гурав дахь тэнгэрэлчийн шугам дахь ариун шинэчлэлийн шугам бүрийн давталтын нотолгоог Иудагийн овгийн Арслан нээж өгсөн юм. Миллеритүүдийн түүх арван охины тухай сургаалт зүйрлэлийг үсэг бүрчлэн биелүүлсэнтэй адил, Future for America-гийн түүх ч мөн адил тийнхүү биелүүлсэн нь харагдсан.</w:t>
      </w:r>
    </w:p>
    <w:p>
      <w:pPr>
        <w:pStyle w:val="ArticleScripture"/>
        <w:jc w:val="left"/>
      </w:pPr>
      <w:r>
        <w:rPr>
          <w:rFonts w:ascii="Times New Roman" w:hAnsi="Times New Roman" w:eastAsia="Times New Roman" w:cs="Times New Roman"/>
        </w:rPr>
        <w:t>“Би арван онгон охины тухай сургаалт зүйрлэлд олонтаа анхааруулан хандуулагддаг; тэдний тав нь ухаалаг, тав нь мунхаг байв. Энэ сургаалт зүйрлэл нь үг үсэг бүрээрээ биелсэн бөгөөд цаашид ч биелэх болно. Учир нь энэ нь энэ цаг үед онцгой хамааралтай бөгөөд гурав дахь тэнгэрэлчийн мэдээтэй адил, биелсэн бөгөөд цаг хугацааны төгсгөл хүртэл өнөөгийн үнэн хэвээр байх болно.” Review and Herald, 1890 оны 8 дугаар сарын 19.</w:t>
      </w:r>
    </w:p>
    <w:p>
      <w:pPr>
        <w:pStyle w:val="ArticleBody"/>
        <w:jc w:val="left"/>
      </w:pPr>
      <w:r>
        <w:rPr>
          <w:rFonts w:ascii="Times New Roman" w:hAnsi="Times New Roman" w:eastAsia="Times New Roman" w:cs="Times New Roman"/>
        </w:rPr>
        <w:t>Илчлэл номын аравдугаар бүлгийн долоон аянгыг 1840 оны 8 дугаар сарын 11-нээс 1844 оны 10 дугаар сарын 22 хүртэлх Миллерийн хөдөлгөөнийхний туршлага, мөн 2001 оны 9 дүгээр сарын 11-нээс удахгүй ирэх Ням гаргийн хуулийн хүртэлх түүхийг тодорхойлон танихад хэрэглэгдсэн юм.</w:t>
      </w:r>
    </w:p>
    <w:p>
      <w:pPr>
        <w:pStyle w:val="ArticleScripture"/>
        <w:jc w:val="left"/>
      </w:pPr>
      <w:r>
        <w:rPr>
          <w:rFonts w:ascii="Times New Roman" w:hAnsi="Times New Roman" w:eastAsia="Times New Roman" w:cs="Times New Roman"/>
        </w:rPr>
        <w:t>“Долоон аянгад илэрхийлэгдсэн, Иоханд өгөгдсөн онцгой гэрэл нь эхний болон хоёр дахь тэнгэрэлчийн мэдээнүүдийн дор тохиолдох үйл явдлуудын дүрслэл байсан юм....”</w:t>
      </w:r>
    </w:p>
    <w:p>
      <w:pPr>
        <w:pStyle w:val="ArticleScripture"/>
        <w:jc w:val="left"/>
      </w:pPr>
      <w:r>
        <w:rPr>
          <w:rFonts w:ascii="Times New Roman" w:hAnsi="Times New Roman" w:eastAsia="Times New Roman" w:cs="Times New Roman"/>
        </w:rPr>
        <w:t>“Эдгээр долоон аянга дуу хоолойгоо гаргасны дараа, бяцхан номын тухайд Даниелд өгөгдсөнтэй адил тушаал Иоханд ирсэн нь: ‘Долоон аянгын айлдсан зүйлсийг битүүмжил.’ Эдгээр нь ирээдүйн үйл явдлуудтай холбоотой бөгөөд тэдгээр нь өөрсдийн дарааллаар илчлэгдэх болно.” The Seventh-day Adventist Bible Commentary, 7-р боть, 971.</w:t>
      </w:r>
    </w:p>
    <w:p>
      <w:pPr>
        <w:pStyle w:val="ArticleBody"/>
        <w:jc w:val="left"/>
      </w:pPr>
      <w:r>
        <w:rPr>
          <w:rFonts w:ascii="Times New Roman" w:hAnsi="Times New Roman" w:eastAsia="Times New Roman" w:cs="Times New Roman"/>
        </w:rPr>
        <w:t>Цагаан эгч гурав дахь тэнгэрэлчийн хөдөлгөөн нь эхний болон хоёр дахь тэнгэрэлчийн хөдөлгөөнтэй зэрэгцэн өрнөдөг хэмээн шууд хэлснийг хүлээн зөвшөөрсөн байв.</w:t>
      </w:r>
    </w:p>
    <w:p>
      <w:pPr>
        <w:pStyle w:val="ArticleScripture"/>
        <w:jc w:val="left"/>
      </w:pPr>
      <w:r>
        <w:rPr>
          <w:rFonts w:ascii="Times New Roman" w:hAnsi="Times New Roman" w:eastAsia="Times New Roman" w:cs="Times New Roman"/>
        </w:rPr>
        <w:t>“Бурхан Илчлэлт 14-ийн мэдээнүүдэд эш үзүүллэгийн шугамд байр суурийг нь өгсөн бөгөөд тэдний ажил энэ дэлхийн түүхийн төгсгөл хүртэл зогсох ёсгүй. Эхний болон хоёр дахь тэнгэрэлчийн мэдээ нь энэ цаг үед одоо ч үнэн хэвээр бөгөөд дараа нь дагах энэхүү мэдээтэй зэрэгцэн явах ёстой. Гурав дахь тэнгэрэлч сэрэмжлүүлгээ чанга дуугаар тунхагладаг. ‘Үүний дараа,’ гэж Иохан өгүүлсэн, ‘би өөр нэгэн тэнгэрэлч тэнгэрээс бууж ирэхийг харлаа; тэр агуу эрх мэдэлтэй байсан бөгөөд дэлхий түүний алдраар гэрэлтэв.’ Энэ гэрэлтүүлэгт гурван мэдээний бүх гэрэл нэгдэн нийлсэн байдаг.” The 1888 Materials, 803, 804.</w:t>
      </w:r>
    </w:p>
    <w:p>
      <w:pPr>
        <w:pStyle w:val="ArticleBody"/>
        <w:jc w:val="left"/>
      </w:pPr>
      <w:r>
        <w:rPr>
          <w:rFonts w:ascii="Times New Roman" w:hAnsi="Times New Roman" w:eastAsia="Times New Roman" w:cs="Times New Roman"/>
        </w:rPr>
        <w:t>Эхний ба хоёр дахь тэнгэрэлчийн хөдөлгөөн нь гурав дахь тэнгэрэлчийн хөдөлгөөнтэй зэрэгцэн өрнөдөг. Эхний ба хоёр дахь тэнгэрэлчийн хөдөлгөөнийг эрхжүүлсэн эш үзүүллэг нь эхний ба хоёр дахь гайгийн цаг хугацааны эш үзүүллэг биелснээр эрхжсэн бөгөөд гурав дахь тэнгэрэлчийн хөдөлгөөний эрхжүүлэлт нь гурав дахь гайгийн тухай эш үзүүллэг биелснээр эрхжсэн юм.</w:t>
      </w:r>
    </w:p>
    <w:p>
      <w:pPr>
        <w:pStyle w:val="ArticleBody"/>
        <w:jc w:val="left"/>
      </w:pPr>
      <w:r>
        <w:rPr>
          <w:rFonts w:ascii="Times New Roman" w:hAnsi="Times New Roman" w:eastAsia="Times New Roman" w:cs="Times New Roman"/>
        </w:rPr>
        <w:t>1840 оны 8 дугаар сарын 11-ний адил, Future for America-гийн мэдээ батлагдах үед Future for America-гийн баримталсан эш үзүүллэгийг тайлбарлах зарчмуудын зөв болохд “олон түмэн итгэж үнэмшсэн” бөгөөд “адвентийн хөдөлгөөнд гайхамшигт түлхэц өгөгдсөн.” “Эрдэм мэдлэгтэй, байр суурьтай хүмүүс” Future for America-тай “эш үзүүллэгийн мэдээг номлох болон хэвлэн нийтлэхэд аль алинд нь” нэгдсэн юм. 2001 оны 9 дүгээр сарын 11-нийг эш үзүүллэгийн биелэлт мөн болохыг тодорхой баталсан Future for America-гийн тусгай дүрэм нь “эш үзүүллэгийн гурав дахин хэрэглээ” байв.</w:t>
      </w:r>
    </w:p>
    <w:p>
      <w:pPr>
        <w:pStyle w:val="ArticleBody"/>
        <w:jc w:val="left"/>
      </w:pPr>
      <w:r>
        <w:rPr>
          <w:rFonts w:ascii="Times New Roman" w:hAnsi="Times New Roman" w:eastAsia="Times New Roman" w:cs="Times New Roman"/>
        </w:rPr>
        <w:t>Бид хоёр ариун зураг дээр дүрслэгдсэнчлэн, мөн тэрхүү мэдээг заасан хүмүүсийн бичмэл гэрчлэлтэй уялдуулан, Исламын тухай эхний ба хоёр дахь гайгийн суурь ойлголтыг хүлээн зөвшөөрөх үедээ, эхний гай болон хоёр дахь гайтай холбогдох тодорхой эш үзүүллэгийн шинжүүдийг танин мэддэг. Үнэн нь хоёр хүний гэрчлэл дээр тогтоогддог хэмээн Библи дахин дахин, олон янзаар заадаг. Эхний гайгийн эш үзүүллэгийн шинжүүдийг хоёр дахь гайгийн эш үзүүллэгийн шинжүүдтэй нэгтгэхэд, гурав дахь гайгийн эш үзүүллэгийн шинжүүд тогтоогддог. Исламын гурвалсан хэрэглээ нь 2001 оны 9 дүгээр сарын 11-нд гурав дахь гай ирснийг тодорхойлон илтгэхдээ маш нарийн тул, ихэнх нь нотолгооны өмнө нүдээ аньж өнгөрөхийг сонгодог боловч үүнийг олж харахгүй байх аргагүй юм.</w:t>
      </w:r>
    </w:p>
    <w:p>
      <w:pPr>
        <w:pStyle w:val="ArticleBody"/>
        <w:jc w:val="left"/>
      </w:pPr>
      <w:r>
        <w:rPr>
          <w:rFonts w:ascii="Times New Roman" w:hAnsi="Times New Roman" w:eastAsia="Times New Roman" w:cs="Times New Roman"/>
        </w:rPr>
        <w:t>Зөгнөлийн гурвалсан хэрэглээ нь гурав дахь гай 2001 оны 9 дүгээр сарын 11-нд ирснийг баттай тогтоосон. Тэгэхэд энэхүү дүрэм нь Миллеритүүдийн цаг үед ч, мөн нэг зуун дөчин дөрвөн мянгын цаг үед ч Ариун Сүнс асгардаг үе болох хоёр дахь тэнгэрэлчийн мэдээтэй шууд холбоотой байсныг харсан. Эдгээр хоёр түүх хоёулаа арван охины тухай сургаалт зүйрлэлийн биелэл бөгөөд, тэрхүү сургаалт зүйрлэлд Миднайтын Хашхирааны мэдээ нь мэргэн ба мунхаг хүмүүсийн хоорондын ялгаа илэрхийлэгддэг газар мөн, бас хоёр дахь тэнгэрэлчийн мэдээ хүч чадалтай болдог газар юм.</w:t>
      </w:r>
    </w:p>
    <w:p>
      <w:pPr>
        <w:pStyle w:val="ArticleScripture"/>
        <w:jc w:val="left"/>
      </w:pPr>
      <w:r>
        <w:rPr>
          <w:rFonts w:ascii="Times New Roman" w:hAnsi="Times New Roman" w:eastAsia="Times New Roman" w:cs="Times New Roman"/>
        </w:rPr>
        <w:t>“Хоёр дахь тэнгэрэлчийн мэдээний төгсгөл ойртох үед тэнгэрээс агуу гэрэл гарч, Бурханы ард түмэн дээр тусаж байхыг би харлаа. Тэрхүү гэрлийн цацраг нар мэт хурц тод санагдаж байв. Тэгээд би тэнгэрэлч нарын дуу хоолойг: ‘Харагтун, Сүйт залуу ирж байна; Түүнийг угтан авахаар гарцгаа!’ хэмээн хашхирахыг сонслоо.”</w:t>
      </w:r>
    </w:p>
    <w:p>
      <w:pPr>
        <w:pStyle w:val="ArticleScripture"/>
        <w:jc w:val="left"/>
      </w:pPr>
      <w:r>
        <w:rPr>
          <w:rFonts w:ascii="Times New Roman" w:hAnsi="Times New Roman" w:eastAsia="Times New Roman" w:cs="Times New Roman"/>
        </w:rPr>
        <w:t>“Энэ нь хоёр дахь тэнгэрэлчийн мэдээнд хүч өгөх ёстой байсан шөнийн дунд хашхираан байв. Мохсон гэгээнтнүүдийг сэрээж, тэдний өмнө буй агуу үйл хэрэгт бэлтгэхийн тулд тэнгэрээс тэнгэрэлчүүд илгээгдсэн. Хамгийн авьяаслаг хүмүүс энэ мэдээг хамгийн түрүүнд хүлээн аваагүй. Тэнгэрэлчүүд даруу, үнэнч хүмүүст илгээгдэж, тэднийг: ‘Харагтун, Сүйт залуу ирж байна; Түүнтэй уулзахаар гарцгаа!’ хэмээн хашхирахыг хүчлэн хөдөлгөсөн.” Эртний бичвэрүүд, 238.</w:t>
      </w:r>
    </w:p>
    <w:p>
      <w:pPr>
        <w:pStyle w:val="ArticleBody"/>
        <w:jc w:val="left"/>
      </w:pPr>
      <w:r>
        <w:rPr>
          <w:rFonts w:ascii="Times New Roman" w:hAnsi="Times New Roman" w:eastAsia="Times New Roman" w:cs="Times New Roman"/>
        </w:rPr>
        <w:t>Эхний болон хоёр дахь тэнгэрэлчийн түүхэнд Ариун Сүнсний асгаралт нь шөнийн дундын хашхираан хоёр дахь тэнгэрэлчийн мэдээнд нэгдэхээр гүйцэлддэг. Энэ нь гурав дахь тэнгэрэлчийн түүхэнд давтагддаг.</w:t>
      </w:r>
    </w:p>
    <w:p>
      <w:pPr>
        <w:pStyle w:val="ArticleScripture"/>
        <w:jc w:val="left"/>
      </w:pPr>
      <w:r>
        <w:rPr>
          <w:rFonts w:ascii="Times New Roman" w:hAnsi="Times New Roman" w:eastAsia="Times New Roman" w:cs="Times New Roman"/>
        </w:rPr>
        <w:t>“Тэнгэрээс ирсэн хүчирхэг тэнгэрэлчид туслахаар тэнгэрэлч нарыг илгээсэн бөгөөд хаа сайгүй цуурайтах мэт сонсогдох дуу хоолойг би сонсов: Миний ард түмэн, түүний нүглүүдэд оролцогчид болохгүйн тулд, мөн түүний гай гамшгуудаас хүртэхгүйн тулд түүнээс гарцгаа. Учир нь түүний нүглүүд тэнгэрт хүрсэн бөгөөд Бурхан түүний гэм бурууг санасан юм. Энэ мэдээ нь гурав дахь мэдээнд нэмэгдэн орсон мэт санагдаж, 1844 онд шөнө дундын хашхираан хоёр дахь тэнгэрэлчийн мэдээнд нэгдсэнтэй адил түүнтэй нэгдэв. Бурханы алдар тэвчээртэйгээр хүлээж байсан ариун хүмүүст дээр нь тогтож, тэд айдасгүйгээр эцсийн сүр жавхлант сануулгыг тунхаглан, Вавилоны уналтыг зарлаж, Бурханы ард түмнийг түүнээс гарахыг уриалсан нь тэднийг түүний аймшигт ял шийтгэлээс зугтахын тулд байв.” Spiritual Gifts, volume 1, 195.</w:t>
      </w:r>
    </w:p>
    <w:p>
      <w:pPr>
        <w:pStyle w:val="ArticleBody"/>
        <w:jc w:val="left"/>
      </w:pPr>
      <w:r>
        <w:rPr>
          <w:rFonts w:ascii="Times New Roman" w:hAnsi="Times New Roman" w:eastAsia="Times New Roman" w:cs="Times New Roman"/>
        </w:rPr>
        <w:t>Зөгнөлийн гурвалсан хэрэглээний хувьд, хоёр дахь тэнгэрэлчийн мэдээ нь өөрөө ч мөн зөгнөлийн гурвалсан хэрэглээг илэрхийлдэг; учир нь аль ч түүхэн үед уг мэдээ нь Вавилон хоёр удаа унасан гэсэн утгатай байдаг.</w:t>
      </w:r>
    </w:p>
    <w:p>
      <w:pPr>
        <w:pStyle w:val="ArticleScripture"/>
        <w:jc w:val="left"/>
      </w:pPr>
      <w:r>
        <w:rPr>
          <w:rFonts w:ascii="Times New Roman" w:hAnsi="Times New Roman" w:eastAsia="Times New Roman" w:cs="Times New Roman"/>
        </w:rPr>
        <w:t>Түүний араас өөр нэгэн тэнгэрэлч даган ирж, ийнхүү хэлэв: Агуу хот Вавилон унав, унав. Учир нь тэрээр өөрийн завхайрлын уур хилэнгийн дарсаар бүх үндэстнүүдийг уулгасан билээ. Илчлэл 14:8.</w:t>
      </w:r>
    </w:p>
    <w:p>
      <w:pPr>
        <w:pStyle w:val="ArticleBody"/>
        <w:jc w:val="left"/>
      </w:pPr>
      <w:r>
        <w:rPr>
          <w:rFonts w:ascii="Times New Roman" w:hAnsi="Times New Roman" w:eastAsia="Times New Roman" w:cs="Times New Roman"/>
        </w:rPr>
        <w:t>Илчлэлт номын аравдугаар бүлгийн хүчирхэг тэнгэрэлч 1840 оны 8 дугаар сарын 11-нд эхний ба хоёр дахь гайгийн эш үзүүллэгийн биелэлттэйгээр бууж ирсэн бөгөөд ингэснээрээ 2001 оны 9 дүгээр сарын 11-нд Илчлэлт номын арван наймдугаар бүлгийн хүчирхэг тэнгэрэлч бууж ирэхийг бэлгэдэн дүрсэлсэн юм. Тэрхүү тэнгэрэлч Өөрийн алдраар дэлхийг гэрэлтүүлээд, дараа нь тунхаглал хийсэн.</w:t>
      </w:r>
    </w:p>
    <w:p>
      <w:pPr>
        <w:pStyle w:val="ArticleScripture"/>
        <w:jc w:val="left"/>
      </w:pPr>
      <w:r>
        <w:rPr>
          <w:rFonts w:ascii="Times New Roman" w:hAnsi="Times New Roman" w:eastAsia="Times New Roman" w:cs="Times New Roman"/>
        </w:rPr>
        <w:t>Тэрээр хүчтэй дуугаар агуу ихээр хашхирч, ийн хэлэв: Агуу Вавилон нурлаа, нурлаа; чөтгөрүүдийн оршин суух газар, аливаа бузар сүнсний хоргодох байр, аливаа бузар бөгөөд жигшүүрт шувууны тор болов. Илчлэлт 18:2.</w:t>
      </w:r>
    </w:p>
    <w:p>
      <w:pPr>
        <w:pStyle w:val="ArticleBody"/>
        <w:jc w:val="left"/>
      </w:pPr>
      <w:r>
        <w:rPr>
          <w:rFonts w:ascii="Times New Roman" w:hAnsi="Times New Roman" w:eastAsia="Times New Roman" w:cs="Times New Roman"/>
        </w:rPr>
        <w:t>Арван дөрөвдүгээр бүлгийн хоёр дахь тэнгэрэлчийн мэдээ болон арван наймдугаар бүлгийн хүчирхэг тэнгэрэлчийн мэдээ нь Вавилон хоёр удаа унасныг зааж, мөн эцсийн өдрүүдийн Вавилоныг тодорхойлон өгдөг. Энэ нь эцсийн өдрүүдийн Вавилоныг тодорхойлдог. Учир нь Вавилон урьд нь Нимродын үед, мөн Небухаднезараас Белшаззарын үе хүртэл хоёр удаа унасан нь духан дээрээ “Агуу Вавилон” хэмээн бичээстэй Илчлэлт арван долоон дахь янхны уналтын эш үзүүллэгийн шинжүүдийг тогтоодог. Эцсийн өдрүүд дэх тэрхүү Вавилоны уналтыг тодорхойлохын тулд Вавилоны өмнөх хоёр уналтын хоёр гэрч шаардлагатай. Учир нь эцсийн өдрүүдийн мэдээ нь: Вавилон унав, унав, гэсэн мэдээ юм. Хүчирхэг тэнгэрэлч бууж ирэхэд, Бурханы хүрэлтээр Нью-Йорк хотын агуу барилгууд нуран унах үед, Өөрийн тунхаглалаар Тэр эш үзүүллэгийн гурвалсан хэрэглээний зарчмыг илчилдэг. 2001 оны 9 дүгээр сарын 11-нийг Бурханы эш үзүүллэгийн Үгийн биелэл болгон тогтоосон эш үзүүллэгийн тэрхүү гурвалсан хэрэглээ нь гурван гайгийн гурвалсан хэрэглээ байсан юм.</w:t>
      </w:r>
    </w:p>
    <w:p>
      <w:pPr>
        <w:pStyle w:val="ArticleBody"/>
        <w:jc w:val="left"/>
      </w:pPr>
      <w:r>
        <w:rPr>
          <w:rFonts w:ascii="Times New Roman" w:hAnsi="Times New Roman" w:eastAsia="Times New Roman" w:cs="Times New Roman"/>
        </w:rPr>
        <w:t>Тэр биеллийн үед олон хүн Future for America-гийн хөдөлгөөнд нэгдэж, Future for America-гийн хэрэглэж байсан эш үзүүллэг тайлбарлах зарчмуудад итгэх итгэлтэй болсон юм. 1840 оны 8 дугаар сарын 11 дахин давтагдсан бөгөөд, ийнхүү давтагдахдаа Миллерийн үндсэн дүрэм болох Библийн эш үзүүллэгт нэг өдөр нэг жилийг төлөөлдөг гэсэн зарчмыг батлаагүй; учир нь Future for America-гийн үндсэн дүрэм нь эхний болон хоёр дахь тэнгэрэлчийн мэдээний Миллерит түүх гурав дахь тэнгэрэлчийн хөдөлгөөний түүхэнд давтагддаг явдал байсан юм.</w:t>
      </w:r>
    </w:p>
    <w:p>
      <w:pPr>
        <w:pStyle w:val="ArticleBody"/>
        <w:jc w:val="left"/>
      </w:pPr>
      <w:r>
        <w:rPr>
          <w:rFonts w:ascii="Times New Roman" w:hAnsi="Times New Roman" w:eastAsia="Times New Roman" w:cs="Times New Roman"/>
        </w:rPr>
        <w:t>1840 он түүний сатанлаг сүр жавхлангийн тодорхой дайралт болсон нь өөрөө илэрхий мэт санагдана; Эллен Уайт эгч Сатаныг ийнхүү тодорхойлдог билээ. Тэгвэл 2001 оны 9 дүгээр сарын 11-ний түүх ч мөн адил төстэй дайралтад өртөх нь гарцаагүй. Иймээс бид даяарчлалчдын, эсвэл иезуитуудын, эсвэл ТТГ-ын, эсвэл Бушийнхны, эсвэл эдгээр хүчнүүдийн ямар нэг хослолын үүргийг тодорхойлсон хуйвалдааны онолуудыг олж хардаг. Эдгээр онолууд үнэнээс зарим элемент агуулж байдаг боловч Нью-Йорк хотын агуу барилгуудыг нураасан нь Бурханы гар хүрэлт байсан гэсэн санааг няцаахаар зохиогдсон бөгөөд ингэснээр гурав дахь гай нэг зуун дөчин дөрвөн мянгатын хөдөлгөөний түүхэнд орж ирснийг тэмдэглэсэн юм.</w:t>
      </w:r>
    </w:p>
    <w:p>
      <w:pPr>
        <w:pStyle w:val="ArticleScripture"/>
        <w:jc w:val="left"/>
      </w:pPr>
      <w:r>
        <w:rPr>
          <w:rFonts w:ascii="Times New Roman" w:hAnsi="Times New Roman" w:eastAsia="Times New Roman" w:cs="Times New Roman"/>
        </w:rPr>
        <w:t>“Би Нью-Йорк хотыг далайн түрлэгийн аварга давалгаа арчин зайлуулна гэж тунхагласан гэсэн үг одоо гарч байна уу? Үүнийг би хэзээ ч хэлж байгаагүй. Харин тэнд давхар давхараараа өндийж буй агуу барилгуудыг харахдаа би, ‘Эзэн газар дэлхийг аймшигтайгаар сэгсрэхээр босох үед ямар аймшигт үзэгдлүүд тохиолдох бол оо! Тэгэхэд Илчлэл 18:1–3-ын үгс биелнэ’ гэж хэлсэн. Илчлэл номын арван наймдугаар бүлэг бүхэлдээ газар дэлхий дээр ирэх зүйлийн тухай анхааруулга юм. Гэвч Нью-Йоркт тохиолдох зүйлийн талаар надад онцгойлон өгөгдсөн гэрэл байхгүй, зөвхөн нэгэн өдөр тэндэх агуу барилгууд Бурханы хүчний эргүүлэн хөрвүүлж, хөмрөн нураах үйлчлэлээр сүйрэн унахыг би мэднэ. Надад өгөгдсөн гэрлээс би сүйрэл дэлхий ертөнцөд байгааг мэднэ. Эзэнээс ирэх ганц үг, Түүний хүчирхэг чадлын ганцхан хүрэлт байхад л эдгээр аварга байгууламжууд нуран унана. Бидний төсөөлж ч үл чадах аймшигт үзэгдлүүд тохиолдоно.” Review and Herald, 1906 оны 7 дугаар сарын 5.</w:t>
      </w:r>
    </w:p>
    <w:p>
      <w:pPr>
        <w:pStyle w:val="ArticleBody"/>
        <w:jc w:val="left"/>
      </w:pPr>
      <w:r>
        <w:rPr>
          <w:rFonts w:ascii="Times New Roman" w:hAnsi="Times New Roman" w:eastAsia="Times New Roman" w:cs="Times New Roman"/>
        </w:rPr>
        <w:t>Хуйвалдааны онолууд нь, үнэн огт агуулаагүй ч бай, эсвэл хэсэгчлэн үнэн агуулсан ч бай, тэр өдөр тохиосон үйл явдлуудыг авчирсан нь Бурханы эрхэмлэн зохицуулсан үйл ажиллагаа байсан гэсэн үнэнийг бүгд няцаан сулруулдаг. Тэдгээр олон янзын хуйвалдааны онолууд нь энэ хөдөлгөөний гаднаас үнэний эсрэг чиглэсэн Сатаны довтолгоо мөн; гэвч тэр мөн хөдөлгөөний дотор талаас ч үнэнийг нураахын тулд ажилласан. Тийнхүү дотоодоос чиглэсэн довтолгоонуудын нэг нь Иоелын номын сэдэв нь Ром мөн гэдгийг үгүйсгэхэд тулгуурладаг.</w:t>
      </w:r>
    </w:p>
    <w:p>
      <w:pPr>
        <w:pStyle w:val="ArticleBody"/>
        <w:jc w:val="left"/>
      </w:pPr>
      <w:r>
        <w:rPr>
          <w:rFonts w:ascii="Times New Roman" w:hAnsi="Times New Roman" w:eastAsia="Times New Roman" w:cs="Times New Roman"/>
        </w:rPr>
        <w:t>Бид тэрхүү маргааныг дараагийн өгүүлэлд авч үзэх болно.</w:t>
      </w:r>
    </w:p>
    <w:p>
      <w:pPr>
        <w:pStyle w:val="ArticleScripture"/>
        <w:jc w:val="left"/>
      </w:pPr>
      <w:r>
        <w:rPr>
          <w:rFonts w:ascii="Times New Roman" w:hAnsi="Times New Roman" w:eastAsia="Times New Roman" w:cs="Times New Roman"/>
        </w:rPr>
        <w:t>Петуелын хүү Иоелд ирсэн ЭЗЭНий үг. Энэ үгийг сонсогтун, хөгшид өө, газрын бүх оршин суугчид аа, анхаарагтун. Ийм юм та нарын өдрүүдэд, эсвэл та нарын эцгүүдийн өдрүүдэд тохиолдож байсан уу? Үүнийг та нар хүүхдүүддээ ярьж өгөгтүн, хүүхдүүд чинь өөрсдийн хүүхдүүдэд, тэдний хүүхдүүд нь дараагийн үед уламжлагтун. Царцааны үлдээсэн зүйлийг салхин царцаа идэж, салхин царцааны үлдээсэн зүйлийг мөлхөгч хорхой идэж, мөлхөгч хорхойн үлдээсэн зүйлийг авгалдай идэв. Сэрцгээ, архичид аа, уйлагтун; дарс уугчид аа, бүгдээрээ гаслагтун; учир нь шинэ дарс та нарын амнаас таслагджээ. Учир нь хүчирхэг, тоо томшгүй нэгэн үндэстэн Миний газар нутаг дээр довтлон гарч ирсэн; түүний шүд нь арслангийн шүд мэт, араа нь агуу арслангийн араа мэт билээ. Иоел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Аравдугаар тоо</dc:title>
  <dc:subject>Эцсийн маргаан: Иоелын ном, Нью-Йоркийн сүйрэл, ба Адвентийн түүхэн дэх Ромын бэлгэдэл</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