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Долоо дахь тоо</w:t>
      </w:r>
    </w:p>
    <w:p>
      <w:pPr>
        <w:pStyle w:val="ArticleSubtitle"/>
        <w:jc w:val="left"/>
      </w:pPr>
      <w:r>
        <w:rPr>
          <w:rFonts w:ascii="Arial" w:hAnsi="Arial" w:eastAsia="Arial" w:cs="Arial"/>
        </w:rPr>
        <w:t>Даниел 11 Илчлэгдэв: 1989 оноос Ням гаргийн хуулийн үе хүртэлх эш үзүүллэгийн шугамууд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Бид Даниел арван нэгдүгээр бүлгийн бүх шугамыг нэгтгэн, 1989 оноос Америкийн Нэгдсэн Улс дахь Ням гарагийн хууль хүртэлх үеийг төлөөлдөг дөчдүгээр эшлэлийн далд түүхтэй холбон авч үзэхээр ажиллаж байна. Зөгнөлийн үгийг судлагчдын хувьд бидний дуудлага бол үнэний үгийг зөвөөр ялган хуваах явдал мөн.</w:t>
      </w:r>
    </w:p>
    <w:p>
      <w:pPr>
        <w:pStyle w:val="ArticleScripture"/>
        <w:jc w:val="left"/>
      </w:pPr>
      <w:r>
        <w:rPr>
          <w:rFonts w:ascii="Times New Roman" w:hAnsi="Times New Roman" w:eastAsia="Times New Roman" w:cs="Times New Roman"/>
        </w:rPr>
        <w:t>Үнэний үгийг зөв тайлбарладаг, ичгүүр хүлээх хэрэггүй ажилчин бөгөөд өөрийгөө Бурханд сайшаагдсан нэгэн болгон харуулахын тулд хичээн зүтгэ. 2 Тимот 2:15</w:t>
      </w:r>
    </w:p>
    <w:p>
      <w:pPr>
        <w:pStyle w:val="ArticleBody"/>
        <w:jc w:val="left"/>
      </w:pPr>
      <w:r>
        <w:rPr>
          <w:rFonts w:ascii="Times New Roman" w:hAnsi="Times New Roman" w:eastAsia="Times New Roman" w:cs="Times New Roman"/>
        </w:rPr>
        <w:t>Даниелын арван нэгдүгээр бүлгийг эш үзүүллэгийн арван мөрөнд хувааж болно. Нэгээс дөрөвдүгээр эшлэлүүд нь эш үзүүллэгийн нэг мөрийг илэрхийлнэ. Тавдугаар эшлэлээс есдүгээр эшлэл хүртэлх нь хоёр дахь мөрийг илэрхийлнэ. Аравдугаар эшлэл нь гурав дахь мөрийг илэрхийлнэ. Арван нэгдүгээр болон арван хоёрдугаар эшлэлүүд нь дөрөв дэх мөрийг илэрхийлнэ. Тав дахь мөр нь арван гуравдугаар эшлэлээс арван тавдугаар эшлэл хүртэл байна. Зургаа дахь мөр нь арван зургаадугаар эшлэлээс хорин хоёрдугаар эшлэл хүртэл байна. Долоо дахь мөр нь хорин гуравдугаар болон хорин дөрөвдүгээр эшлэлүүд юм. Хорин дөрөвдүгээр эшлэлээс гучин нэгдүгээр эшлэл хүртэлх нь найм дахь мөр юм. Гучин нэгдүгээр эшлэлээс дөчдүгээр эшлэл хүртэлх нь ес дэх мөр бөгөөд, арав дахь бөгөөд эцсийн мөр нь дөчдүгээр эшлэлээс дөчин тавдугаар эшлэл хүртэл юм. Эдгээр арван мөрийг мөрийн дээр мөрөөр нэгтгэн авч үзэх ёстой.</w:t>
      </w:r>
    </w:p>
    <w:p>
      <w:pPr>
        <w:pStyle w:val="ArticleScripture"/>
        <w:jc w:val="left"/>
      </w:pPr>
      <w:r>
        <w:rPr>
          <w:rFonts w:ascii="Times New Roman" w:hAnsi="Times New Roman" w:eastAsia="Times New Roman" w:cs="Times New Roman"/>
        </w:rPr>
        <w:t>Тэр хэнд мэдлэгийг заах вэ? Тэр хэнд сургаалыг ойлгуулах вэ? Сүүнээс гарсан, хөхнөөс салсан тэдэнд.</w:t>
      </w:r>
    </w:p>
    <w:p>
      <w:pPr>
        <w:pStyle w:val="ArticleScripture"/>
        <w:jc w:val="left"/>
      </w:pPr>
      <w:r>
        <w:rPr>
          <w:rFonts w:ascii="Times New Roman" w:hAnsi="Times New Roman" w:eastAsia="Times New Roman" w:cs="Times New Roman"/>
        </w:rPr>
        <w:t>Учир нь тушаал дээр тушаал, тушаал дээр тушаал; мөр дээр мөр, мөр дээр мөр; энд бага, тэнд бага байх ёстой:</w:t>
      </w:r>
    </w:p>
    <w:p>
      <w:pPr>
        <w:pStyle w:val="ArticleScripture"/>
        <w:jc w:val="left"/>
      </w:pPr>
      <w:r>
        <w:rPr>
          <w:rFonts w:ascii="Times New Roman" w:hAnsi="Times New Roman" w:eastAsia="Times New Roman" w:cs="Times New Roman"/>
        </w:rPr>
        <w:t>Учир нь Тэр энэ ард түмэнд гацангуй уруул, өөр хэлээр айлдах болно. Тэр тэдэнд, “Энэ бол та нарын ядарсанд амралт өгөх амралт мөн; энэ бол сэргээлт мөн” хэмээн хэлсэн боловч, тэд сонсохыг хүссэнгүй.</w:t>
      </w:r>
    </w:p>
    <w:p>
      <w:pPr>
        <w:pStyle w:val="ArticleScripture"/>
        <w:jc w:val="left"/>
      </w:pPr>
      <w:r>
        <w:rPr>
          <w:rFonts w:ascii="Times New Roman" w:hAnsi="Times New Roman" w:eastAsia="Times New Roman" w:cs="Times New Roman"/>
        </w:rPr>
        <w:t>Харин ЭЗЭНий үг тэдэнд тушаал дээр тушаал, тушаал дээр тушаал; мөр дээр мөр, мөр дээр мөр; энд бага, тэнд бага байв; ингэснээр тэд явж, хойш унан, хэмх цохигдож, урхинд орж, баригдах ажээ. Исаиа 28:9–13.</w:t>
      </w:r>
    </w:p>
    <w:p>
      <w:pPr>
        <w:pStyle w:val="ArticleBody"/>
        <w:jc w:val="left"/>
      </w:pPr>
      <w:r>
        <w:rPr>
          <w:rFonts w:ascii="Times New Roman" w:hAnsi="Times New Roman" w:eastAsia="Times New Roman" w:cs="Times New Roman"/>
        </w:rPr>
        <w:t>Арван эш үзүүллэгийн мөр тус бүр мэдээж хоорондоо уялдаа холбоотой боловч мөр бүрийн дотор тодорхой нэгэн сэдвийг ялган таньж болно. Мөр бүр үндсэн нэг сэдэвтэй хэдий ч, тэдгээр мөрүүд ганцхан гэрчлэлээс илүүг агуулдаг. Би арван мөр дэх сэдэв тус бүрийг тодорхойлохыг зорьж байна.</w:t>
      </w:r>
    </w:p>
    <w:p>
      <w:pPr>
        <w:pStyle w:val="ArticleHeading"/>
        <w:jc w:val="left"/>
      </w:pPr>
      <w:r>
        <w:rPr>
          <w:rFonts w:ascii="Arial" w:hAnsi="Arial" w:eastAsia="Arial" w:cs="Arial"/>
        </w:rPr>
        <w:t>Эхний мөр</w:t>
      </w:r>
    </w:p>
    <w:p>
      <w:pPr>
        <w:pStyle w:val="ArticleScripture"/>
        <w:jc w:val="left"/>
      </w:pPr>
      <w:r>
        <w:rPr>
          <w:rFonts w:ascii="Times New Roman" w:hAnsi="Times New Roman" w:eastAsia="Times New Roman" w:cs="Times New Roman"/>
        </w:rPr>
        <w:t>Мөн би, Мид хүн Дариусын хаанчлалын эхний жилд, түүнд бат түшиг болж, түүнийг хүчирхэгжүүлэхээр зогссон билээ. Одоо би чамд үнэнийг үзүүлье. Болгоогтун, Перст дахин гурван хаан босно; харин дөрөв дэх нь тэд бүгдээс үлэмж баян байх болно. Тэрээр эд баялгийнхаа хүчээр Грекийн хаант улсын эсрэг бүгдийг хөдөлгөнө. Дараа нь аугаа хүчирхэг нэгэн хаан босож, агуу ноёрхлоор захирч, өөрийн хүслээр үйлдэх болно. Харин тэр босмогц түүний хаанчлал бутран, тэнгэрийн дөрвөн зүг рүү хуваагдана; гэвч түүний үр удамд очихгүй, мөн түүний захирч байсан ноёрхлын дагуу ч байхгүй; учир нь түүний хаанчлал суга татагдан, тэднээс гаднах бусдад шилжинэ. Даниел 11:1–4.</w:t>
      </w:r>
    </w:p>
    <w:p>
      <w:pPr>
        <w:pStyle w:val="ArticleBody"/>
        <w:jc w:val="left"/>
      </w:pPr>
      <w:r>
        <w:rPr>
          <w:rFonts w:ascii="Times New Roman" w:hAnsi="Times New Roman" w:eastAsia="Times New Roman" w:cs="Times New Roman"/>
        </w:rPr>
        <w:t>Дариусын эхний жил нь далан жилийн төгсгөлийг тэмдэглэдэг бөгөөд ингэснээр төгсгөлийн эш үзүүллэгийн цагийг тодорхойлдог. Гуравдугаар эшлэлд Александр Агуу өөрийн дэлхий дахины хаант улсыг байгуулж, дөрөвдүгээр эшлэлд түүний хаант улс булаан авч, тэнгэрийн дөрвөн зүгт хуваагдах ёстой байв. Дариусыг 1989 он дахь төгсгөлийн цаг хэмээн авч үзэх нь хоёрдугаар эшлэлд дүрслэгдсэн хаадын тоог тоолох боломжийг бидэнд олгодог. Габриел нэгдүгээр эшлэлд, “Мөн Дариусын эхний жилд” хэмээн өгүүлэхдээ, аравдугаар бүлгээс эхэлсэн үзэгдлийн эхэнд Даниелд мэдэгдсэн зүйлээ үргэлжлүүлэн тайлбарлаж байна.</w:t>
      </w:r>
    </w:p>
    <w:p>
      <w:pPr>
        <w:pStyle w:val="ArticleScripture"/>
        <w:jc w:val="left"/>
      </w:pPr>
      <w:r>
        <w:rPr>
          <w:rFonts w:ascii="Times New Roman" w:hAnsi="Times New Roman" w:eastAsia="Times New Roman" w:cs="Times New Roman"/>
        </w:rPr>
        <w:t>Персийн хаан Кирусын гурав дахь жилд Белтешазар хэмээн нэрлэгддэг Даниелд нэгэн зүйл илчлэгдэв; тэрхүү зүйл үнэн байсан боловч тогтоогдсон хугацаа урт байв. Тэр уг зүйлийг ойлгож, үзэгдлийг ухааран мэдэв. Даниел 10:1.</w:t>
      </w:r>
    </w:p>
    <w:p>
      <w:pPr>
        <w:pStyle w:val="ArticleBody"/>
        <w:jc w:val="left"/>
      </w:pPr>
      <w:r>
        <w:rPr>
          <w:rFonts w:ascii="Times New Roman" w:hAnsi="Times New Roman" w:eastAsia="Times New Roman" w:cs="Times New Roman"/>
        </w:rPr>
        <w:t>“Төгсгөлийн цаг”-ийг илэрхийлдэг замын тэмдэг хоёр бэлгэдлийг агуулдаг. Мосегийн эш үзүүллэгийн шугам дахь “төгсгөлийн цаг” нь Аароны төрсөн явдал байсан бөгөөд түүнээс хойш гурван жилийн дараа Мосе төрсөн. Аарон ба Мосе нь өөрсдийн түүхэн дэх “төгсгөлийн цаг”-ийн хоёрлог бэлгэдэл бөгөөд үүгээр Баптисм хүртээгч Иохан болон түүнээс хойш зургаан сарын дараа төрсөн Есүсийн төрөлтийг хэв шинжээр үзүүлдэг. 1798 оны “төгсгөлийн цаг” нь Ромын пап баригдсаныг тэмдэглэсэн бөгөөд тэрээр түүнээс хойш олзлогдсон байдалдаа 1799 онд нас барсан. “Мед хүн Дариусын хаанчлалын эхний жил”-ээс “Персийн хаан Кирийн гурав дахь жил” хүртэл; Дариус ба Кир нь 1989 оны “төгсгөлийн цаг”-ийг төлөөлдөг. Учир нь бүх эш үзүүлэгчид өөрсдийн амьдарч байсан өдрүүдээс илүүтэйгээр эцсийн өдрүүдийн тухай өгүүлдэг.</w:t>
      </w:r>
    </w:p>
    <w:p>
      <w:pPr>
        <w:pStyle w:val="ArticleScripture"/>
        <w:jc w:val="left"/>
      </w:pPr>
      <w:r>
        <w:rPr>
          <w:rFonts w:ascii="Times New Roman" w:hAnsi="Times New Roman" w:eastAsia="Times New Roman" w:cs="Times New Roman"/>
        </w:rPr>
        <w:t>Эдгээр бүх зүйл тэдэнд сургамжит жишээ болгон тохиолдсон бөгөөд ертөнцийн төгсгөлийн үе хүрч ирсэн бидэнд сануулга болгон бичигдсэн юм. 1 Коринт 10:11.</w:t>
      </w:r>
    </w:p>
    <w:p>
      <w:pPr>
        <w:pStyle w:val="ArticleBody"/>
        <w:jc w:val="left"/>
      </w:pPr>
      <w:r>
        <w:rPr>
          <w:rFonts w:ascii="Times New Roman" w:hAnsi="Times New Roman" w:eastAsia="Times New Roman" w:cs="Times New Roman"/>
        </w:rPr>
        <w:t>Дариус ба Кир нар 1989 онд Рональд Рейган болон ахмад Жорж Бушийг төлөөлдөг. Тэр жил хоёулаа ерөнхийлөгчид байсан. Арван нэгдүгээр бүлгийн нэгдүгээр ишлэл үзэгдлийг Кирийн гурав дахь жилд байрлуулдаг бөгөөд энэ нь Рейганы дараа Кир Дариусын дараа ирсэнтэй адил Рейганыг дагасан ахмад Жорж Бушийг төлөөлнө. Хоёрдугаар ишлэлд өөр гурван хаан босож ирнэ, дөрөв дэх нь тэд бүгдээс хавьгүй баян байна гэж өгүүлдэг. Арван нэгдүгээр бүлэг дэх төгсгөлийн цаг хугацааны эцсийн үе 1989 онд эхэлж, ахмад Жорж Бушийн дараа өөр гурван хаан босож ирнэ гэж зааснаар ахмад Бушийн дараа гарсан гурван ерөнхийлөгчийг тодорхойлдог. Тэдгээр гурван хаан нь Билл Клинтон, бага Жорж Буш, Барак Обама бөгөөд дараа нь хамгийн баян ерөнхийлөгч Дональд Трамп “өөрийн хүчээр” болон “өөрийн баялгаар Грекийн улсын эсрэг бүгдийг хөдөлгөнө.”</w:t>
      </w:r>
    </w:p>
    <w:p>
      <w:pPr>
        <w:pStyle w:val="ArticleBody"/>
        <w:jc w:val="left"/>
      </w:pPr>
      <w:r>
        <w:rPr>
          <w:rFonts w:ascii="Times New Roman" w:hAnsi="Times New Roman" w:eastAsia="Times New Roman" w:cs="Times New Roman"/>
        </w:rPr>
        <w:t>Гуравдугаар эшлэлд тийнхүү Агуу Александр танилцуулагдаж байгаа бөгөөд энэ нь эцсийн өдрүүдэд паптай нэгддэг боловч папын адил төгсгөлдөө хүрдэг Нэгдсэн Үндэстний Байгууллагын сүүлчийн удирдагчийн хэв шинж болдог. Нэгдсэн Үндэстний Байгууллага нь Илчлэлт арван долоодугаар бүлэгт арван хаанаар дүрслэгдсэн долоо дахь хаанчлал бөгөөд арван хааны холбоо нь өөрсдийн долоо дахь хаанчлалыг бэлгэдлийн нэг цагийн хугацаанд папын араатанд өгөхөөр санал нэгддэг.</w:t>
      </w:r>
    </w:p>
    <w:p>
      <w:pPr>
        <w:pStyle w:val="ArticleScripture"/>
        <w:jc w:val="left"/>
      </w:pPr>
      <w:r>
        <w:rPr>
          <w:rFonts w:ascii="Times New Roman" w:hAnsi="Times New Roman" w:eastAsia="Times New Roman" w:cs="Times New Roman"/>
        </w:rPr>
        <w:t>Чиний харсан арван эвэр бол арван хаад мөн; тэд одоогоор хаанчлалыг аваагүй боловч араатантай хамт нэгэн цагийн турш хаадын адил эрх мэдэл хүлээн авна. Эдгээр нь нэг санаатай бөгөөд өөрсдийн хүч чадал ба эрх мэдлээ араатанд өгнө. Тэд Хургатай дайн хийх бөгөөд Хурга тэднийг дийлнэ. Учир нь Тэр бол эздийн Эзэн, хаадын Хаан мөн. Түүнтэй хамт байгаа хүмүүс бол дуудагдсан, сонгогдсон, итгэлтэй хүмүүс юм. Илчлэлт 17:12–14.</w:t>
      </w:r>
    </w:p>
    <w:p>
      <w:pPr>
        <w:pStyle w:val="ArticleBody"/>
        <w:jc w:val="left"/>
      </w:pPr>
      <w:r>
        <w:rPr>
          <w:rFonts w:ascii="Times New Roman" w:hAnsi="Times New Roman" w:eastAsia="Times New Roman" w:cs="Times New Roman"/>
        </w:rPr>
        <w:t>Тэр арван хаадыг гурав, дөрөвдүгээр эшлэлүүдээр мөн дөрөвдүгээр зуунд тэдгээр эшлэлийг биелүүлсэн Агуу Александрийн мандан бадарч, унасан түүхээр дүрсэлсэн байдаг. Грек бол Библийн зөгнөлийн гурав дахь хаанчлал бөгөөд луу, араатан, хуурамч эш үзүүлэгч гэсэн гуравласан холбооны гуравны нэг болох луугийн бэлгэдэл юм. Загалмай дээр “Иудейчүүдийн Хаан” гэсэн бичээс еврей, латин, грек хэлээр тавигдсан нь Дээгүүр Өнгөрөх баярын үеэр Иерусалимд байх иудейчүүд, ромчууд болон бусад үндэстнүүдээс ирсэн олон түмнийг төлөөлж байв. Грекчүүд лууг, ромчууд араатныг төлөөлдөг бөгөөд иудейчүүд нь хуурамч эш үзүүлэгч байв.</w:t>
      </w:r>
    </w:p>
    <w:p>
      <w:pPr>
        <w:pStyle w:val="ArticleBody"/>
        <w:jc w:val="left"/>
      </w:pPr>
      <w:r>
        <w:rPr>
          <w:rFonts w:ascii="Times New Roman" w:hAnsi="Times New Roman" w:eastAsia="Times New Roman" w:cs="Times New Roman"/>
        </w:rPr>
        <w:t>Арван нэгдүгээр бүлгийн эхний дөрвөн ишлэл нь хүний сорилтын хугацаа хаагдах үед папын эрх мэдэлтэй садарлан завхайрдаг газрын луугийн хүчний төгсгөлийг тодорхойлдог. Гурав, дөрөвдүгээр ишлэлүүд нь газрын луугийн хүчний сүүлчийн илрэлтийн эцсийн өсөлт ба уналтыг тодорхойлдог. Эдгээр ишлэлүүд нь газрын хаадтай садарлан завхайрдаг араатны төгсгөлийг тодорхойлдог сүүлийн зургаан ишлэлийн дээр давхарлан байрладаг. Арван нэгдүгээр бүлгийн эхлэл ба төгсгөл нь Бурханы дайснууд туслах хэн ч үгүйгээр өөрсдийн төгсгөлдөө хүрдэг түүхийг тодорхойлдог. Эхний дөрвөн ишлэл нь сүүлийн зургаан ишлэлтэй нийцэн, ингэснээрээ Арван Тушаалын бэлгэдлийг агуулдаг бөгөөд эхний дөрвөн тушаалын хавтан ба сүүлийн зургаан тушаалын хавтанг илэрхийлэхийн зэрэгцээ, арван тоогоор илэрхийлэгдэх сорилтыг мөн бэлгэддэг.</w:t>
      </w:r>
    </w:p>
    <w:p>
      <w:pPr>
        <w:pStyle w:val="ArticleBody"/>
        <w:jc w:val="left"/>
      </w:pPr>
      <w:r>
        <w:rPr>
          <w:rFonts w:ascii="Times New Roman" w:hAnsi="Times New Roman" w:eastAsia="Times New Roman" w:cs="Times New Roman"/>
        </w:rPr>
        <w:t>Эхний дөрвөн эшлэл нь төгсгөлийг дүрслэн харуулахын зэрэгцээ мэдээг 1989 онд, “эцсийн цаг”-т эхэлж буйгаар тогтоон баталсан нэгэн эхлэлийг илэрхийлдэг. Эдгээр эшлэл нь 1989 оноос хүний сорилтын хугацаа хаагдах хүртэлх үеийг төлөөлдөг бөгөөд ингэснээр 1989 онд лац нь тайлагдсан мэдлэгийн өсөлт болох сүүлийн зургаан эшлэлийн мэдээг хураангуйлж байна; тэрхүү сүүлийн зургаан эшлэл нь сорилтын хугацаа хаагдахтай холбоотой үйл явдлуудыг тодорхойлдог.</w:t>
      </w:r>
    </w:p>
    <w:p>
      <w:pPr>
        <w:pStyle w:val="ArticleBody"/>
        <w:jc w:val="left"/>
      </w:pPr>
      <w:r>
        <w:rPr>
          <w:rFonts w:ascii="Times New Roman" w:hAnsi="Times New Roman" w:eastAsia="Times New Roman" w:cs="Times New Roman"/>
        </w:rPr>
        <w:t>Эдгээр эшлэлүүд нь 1989 оноос эхлэн нийт найман ерөнхийлөгч байх бөгөөд найм дахь нь өмнөх долоон ерөнхийлөгчөөс гарсан байхыг таних эш үзүүллэгийн тулгуур үндсийг өгдөг; ингэснээр уг хэсгийг найм дахь нь долооны нэг мөн гэсэн оньсоготой холбон нэгтгэж байгаа бөгөөд энэ нь эцсийн өдрүүдэд өнөөгийн үнэн болох эш үзүүллэгийн шинж чанар мөн.</w:t>
      </w:r>
    </w:p>
    <w:p>
      <w:pPr>
        <w:pStyle w:val="ArticleBody"/>
        <w:jc w:val="left"/>
      </w:pPr>
      <w:r>
        <w:rPr>
          <w:rFonts w:ascii="Times New Roman" w:hAnsi="Times New Roman" w:eastAsia="Times New Roman" w:cs="Times New Roman"/>
        </w:rPr>
        <w:t>Эдгээр эшлэлүүдээр ойлгогдож болох сэдэв нь Тирийн янхантай завхайрлыг үйлддэг лууны хүчний эцсийн сүйрэл юм. Тэр янхан газар дэлхийн бүх хаадтай завхайрлыг үйлддэг боловч, эртний Франц 496 онд Кловис хаан ширээгээ папын эрх мэдэлд өргөснөөр Католик сүмийн ууган нь болсон шиг, мөн түүнчлэн АНУ-ын газрын араатан Ням гаргийн хуулийн үед тэр янхантай завхайрлыг үйлдэх хаадын дундаас мөн анхных нь болно. Эцсийн зургаан эшлэлд, эхний дөрвөн эшлэл нь дэлхийг Армагеддон уруу хөтөлдөг бүх гурван хүчийг тодорхойлон онцолдогтой адил, харин эхний дөрвөн эшлэлийн сэдэв нь Грек улс болон Агуу Александрээр төлөөлөгдсөн лууны хүч юм.</w:t>
      </w:r>
    </w:p>
    <w:p>
      <w:pPr>
        <w:pStyle w:val="ArticleBody"/>
        <w:jc w:val="left"/>
      </w:pPr>
      <w:r>
        <w:rPr>
          <w:rFonts w:ascii="Times New Roman" w:hAnsi="Times New Roman" w:eastAsia="Times New Roman" w:cs="Times New Roman"/>
        </w:rPr>
        <w:t>Рейган найман ерөнхийлөгчийн үйл явцыг эхлүүлсэн бөгөөд тэр нь эдүгээ найман ерөнхийлөгчийн сүүлчийнхэд хүргээд байна. Найм дахь ерөнхийлөгч араатны дүрийг босгож, Америкийн Нэгдсэн Улсад Ням гаргийн хуулийг албадан хэрэгжүүлэхийн зэрэгцээ, өөрийг нь Нэгдсэн Үндэстний Байгууллагын тэргүүн болгох зохицуулалтыг зуучлан байгуулна; тэр үед Нэгдсэн Үндэстний Байгууллага радикал Исламын өсөн нэмэгдэж буй дайныг шийдвэрлэх нэрийн дор дэлхий даяар сүм-улсын харилцаанд орох болно.</w:t>
      </w:r>
    </w:p>
    <w:p>
      <w:pPr>
        <w:pStyle w:val="ArticleBody"/>
        <w:jc w:val="left"/>
      </w:pPr>
      <w:r>
        <w:rPr>
          <w:rFonts w:ascii="Times New Roman" w:hAnsi="Times New Roman" w:eastAsia="Times New Roman" w:cs="Times New Roman"/>
        </w:rPr>
        <w:t>Илчлэл номын арван гуравдугаар бүлгийн газрын араатан болох Америкийн Нэгдсэн Улс Библийн эш үзүүллэгийн зургаа дахь хаант улсаас Библийн эш үзүүллэгийн долоо дахь хаант улсын тэргүүн болж шилжихийн зэрэгцээ, Библийн эш үзүүллэгийн найм дахь хаант улстай хууль бус харилцаагаа эцэслэн баталгаажуулж буй үйл явц нь 1989 оныг заадаг нэгдүгээр ишлэлээс эхлэн, Америкийн Нэгдсэн Улсад Ням гаргийн хуулийг тогтоох хүртэл хүргэдэг ерөнхийлөгчдөөр дамжин дүрслэгдэж, үүний дараа тэр даруй хүчирхэг хаан босож ирэхийг тодорхойлдог. Тэр хүчирхэг хаан нь Нэгдсэн Үндэстний Байгууллагыг өөрийн мэдэлд авч, шаардлагуудаа хэрэгжүүлэхийн өмнө түүнийг задалж бутаргах үйл явцыг одоо явуулж буй Трамп мөн.</w:t>
      </w:r>
    </w:p>
    <w:p>
      <w:pPr>
        <w:pStyle w:val="ArticleHeading"/>
        <w:jc w:val="left"/>
      </w:pPr>
      <w:r>
        <w:rPr>
          <w:rFonts w:ascii="Arial" w:hAnsi="Arial" w:eastAsia="Arial" w:cs="Arial"/>
        </w:rPr>
        <w:t>Хоёрдугаар мөр</w:t>
      </w:r>
    </w:p>
    <w:p>
      <w:pPr>
        <w:pStyle w:val="ArticleBody"/>
        <w:jc w:val="left"/>
      </w:pPr>
      <w:r>
        <w:rPr>
          <w:rFonts w:ascii="Times New Roman" w:hAnsi="Times New Roman" w:eastAsia="Times New Roman" w:cs="Times New Roman"/>
        </w:rPr>
        <w:t>Тавдугаас есдүгээр ишлэл нь бүхэл бүлэгт үндсэн эш үзүүллэгийн дэвсгэр болгон хэрэглэгддэг хойд зүгийн хаан ба өмнөд зүгийн хааны хоорондох тэмцлийн анхны дурдалт болон түүнийг зүйл зүйлээр нь дүрслэн үзүүлсэн тайлбарлалтыг илэрхийлдэг. Тавдугаар ишлэл нь энэ хэсгийн сэдвийг тодорхойлон тавьдаг.</w:t>
      </w:r>
    </w:p>
    <w:p>
      <w:pPr>
        <w:pStyle w:val="ArticleScripture"/>
        <w:jc w:val="left"/>
      </w:pPr>
      <w:r>
        <w:rPr>
          <w:rFonts w:ascii="Times New Roman" w:hAnsi="Times New Roman" w:eastAsia="Times New Roman" w:cs="Times New Roman"/>
        </w:rPr>
        <w:t>Өмнөдийн хаан хүчирхэгжинэ; мөн түүний ноёдын нэг нь ч мөн адил; тэр түүнээс илүү хүчирхэг болж, эрх мэдлийг эзэмшинэ; түүний ноёрхол агуу их ноёрхол байх болно. Даниел 11:5.</w:t>
      </w:r>
    </w:p>
    <w:p>
      <w:pPr>
        <w:pStyle w:val="ArticleBody"/>
        <w:jc w:val="left"/>
      </w:pPr>
      <w:r>
        <w:rPr>
          <w:rFonts w:ascii="Times New Roman" w:hAnsi="Times New Roman" w:eastAsia="Times New Roman" w:cs="Times New Roman"/>
        </w:rPr>
        <w:t>Энэ эшлэлд Птолемей I Сотер болон Селевк I Никатор нарыг төлөөлүүлэн үзүүлжээ. Тэд хоёулаа Александрын хаант улсын “Диадохи” (“залгамжлагч” гэсэн утгатай) хэмээх дөрвөн хэсгийн нэг нэг нь байв. Селевк нь арван нэгдүгээр бүлгийн анхны “хойд зүгийн хаан” бөгөөд харь үндэстний Ром, папын Ром, орчин үеийн Ромтой нийцэхийн адил Селевк ч мөн гурван үндсэн ялалт буюу эргэлтийн шинжтэй үйл явдлын дараа л эш үзүүллэгийн хойд зүгийн хаан болж тогтсон юм. Үүнд: МЭӨ 312 онд Вавилоныг дахин эзлэн авсан нь, МЭӨ 301 онд Ипсусын тулалдаан, мөн МЭӨ 281 онд Корупедиумын тулалдаан орно. Эдгээр үйл явдлууд нь түүний гол өрсөлдөгчдийг ялан дийлж, эзэнт гүрнийг нь тэлэн, тухайн бүс нутаг дахь ноёрхлыг нь бататгасан юм.</w:t>
      </w:r>
    </w:p>
    <w:p>
      <w:pPr>
        <w:pStyle w:val="ArticleBody"/>
        <w:jc w:val="left"/>
      </w:pPr>
      <w:r>
        <w:rPr>
          <w:rFonts w:ascii="Times New Roman" w:hAnsi="Times New Roman" w:eastAsia="Times New Roman" w:cs="Times New Roman"/>
        </w:rPr>
        <w:t>Хоёр дахь мөр нь Александрын хуваагдсан хаант улсын бусад залгамжлагчдаас (Диадохи) ялган хойд ба өмнөдийн хаадыг тодорхойлсноор эхэлдэг. Энэ нь хойд зүгийн хаан зөвхөн гурван байлдан дагууллын дараа эрх мэдэлтэй болдгийг тогтоосноор эхэлнэ. Дараа нь Александрын үхлийн дараа ноёрхлын төлөө өрнөсөн тэмцлийн түүхэнд, зургаагаас есдүгээр эшлэлүүдэд, өмнөд зүгийн хаан хойд зүгийн хааныг түлхэн унагааснаар төгсөх нэгэн үеийг тодорхойлдог. Энэ нь арван нэгдүгээр бүлэгт өмнөд зүгийн хаан хойд зүгийн хааныг дийлдэг гурван тохиолдлын эхнийх нь юм. Эдгээр нь өмнөд зүгийн хаан хойд зүгийн хааныг ялан дийлэхэд хүргэх түүхийн замын тэмдгүүдийг тодорхой тогтоодог, бүлгийн доторх гурван дотоод гэрчийг бүрдүүлдэг.</w:t>
      </w:r>
    </w:p>
    <w:p>
      <w:pPr>
        <w:pStyle w:val="ArticleScripture"/>
        <w:jc w:val="left"/>
      </w:pPr>
      <w:r>
        <w:rPr>
          <w:rFonts w:ascii="Times New Roman" w:hAnsi="Times New Roman" w:eastAsia="Times New Roman" w:cs="Times New Roman"/>
        </w:rPr>
        <w:t>Өмнөдийн хаан хүчирхэгжих бөгөөд түүний ноёдын нэг нь ч мөн адил хүчирхэгжинэ; тэр түүнээс ч илүү хүчирхэг болж, ноёрхолтой болно; түүний ноёрхол агуу их ноёрхол байх болно. Олон жилийн эцэст тэд хоорондоо нэгдэх бөгөөд, өмнөдийн хааны охин гэрээ байгуулахаар умардын хаан уруу очно; гэвч тэр мутрын хүчийг хадгалж үл чадна; мөн тэр ч тогтохгүй, түүний мутар ч тогтохгүй; харин тэр эмэгтэй, түүнийг авчирсан хүмүүс, түүнийг төрүүлсэн нэгэн, мөн эдгээр цаг үед түүнийг тэнхрүүлсэн нэгэн бүгд өгөгдөнө. Харин түүний язгуурын мөчрөөс нэгэн нь түүний оронд босож, цэрэгтэйгээр ирэн, умардын хааны цайз уруу орж, тэдний эсрэг үйлдэж, дийлнэ. Мөн тэр тэдний бурхдыг, ноёдынх нь хамт, мөн мөнгө, алтны үнэт сав суулгуудынх нь хамт Египет уруу олзлон авч явна; тэгээд тэр умардын хаанаас олон жилээр илүү оршино. Ийнхүү өмнөдийн хаан өөрийн хаанчлалд ирээд, дараа нь өөрийн нутагтаа буцна. Даниел 11:5–9.</w:t>
      </w:r>
    </w:p>
    <w:p>
      <w:pPr>
        <w:pStyle w:val="ArticleBody"/>
        <w:jc w:val="left"/>
      </w:pPr>
      <w:r>
        <w:rPr>
          <w:rFonts w:ascii="Times New Roman" w:hAnsi="Times New Roman" w:eastAsia="Times New Roman" w:cs="Times New Roman"/>
        </w:rPr>
        <w:t>Эдгээр ишлэлийн түүхэн биелэл нь гучин нэгээс дөчин хүртэлх ишлэлүүдэд тодорхойлогдсон папын засаглалын нэг мянга хоёр зуун жаран жилийн эш үзүүллэгийн биеллийн хэв загварыг, мөн МЭӨ 217 онд Рафийн тулалдаанд анх биелсэн арван нэг дэх ишлэлийн биеллийн эш үзүүллэгийн хэв загварыг өгдөг. Эдгээр гурван гэрч нь өмнөдийн эцсийн хаан болох Путин папын хойд хааны төлөөний цэргийг дийлэх Украйны дайны шинж чанаруудыг тодорхойлж байна.</w:t>
      </w:r>
    </w:p>
    <w:p>
      <w:pPr>
        <w:pStyle w:val="ArticleBody"/>
        <w:jc w:val="left"/>
      </w:pPr>
      <w:r>
        <w:rPr>
          <w:rFonts w:ascii="Times New Roman" w:hAnsi="Times New Roman" w:eastAsia="Times New Roman" w:cs="Times New Roman"/>
        </w:rPr>
        <w:t>Эш үзүүллэгийн хоёр дахь мөрийн сэдэв нь 1798 онд папын эрх мэдэлд үхлийн шарх учруулагдсан явдал бөгөөд энэ нь 5–9 дүгээр эшлэлүүд болон 11 дүгээр эшлэл дэх Рафиагийн тулалдаанаар дүрслэгдсэн байдаг. Өмнөдийн хаан буюу Египет нь луугийн хүч мөн.</w:t>
      </w:r>
    </w:p>
    <w:p>
      <w:pPr>
        <w:pStyle w:val="ArticleScripture"/>
        <w:jc w:val="left"/>
      </w:pPr>
      <w:r>
        <w:rPr>
          <w:rFonts w:ascii="Times New Roman" w:hAnsi="Times New Roman" w:eastAsia="Times New Roman" w:cs="Times New Roman"/>
        </w:rPr>
        <w:t>Хүний хүү ээ, Египетийн хаан Фараоны эсрэг нүүрээ хандуулж, түүний эсрэг болон бүх Египетийн эсрэг эш үзүүл. Ярьж, ийнхүү хэлэгтүн: Эзэн БУРХАН ингэж айлдаж байна: Харагтун, Египетийн хаан Фараон аа, би чиний эсрэг байна; чи бол өөрийн гол мөрнүүдийн дунд хэвтэгч агуу луу мөн; чи, “Миний гол бол минийх, би үүнийг өөртөө зориулан бүтээсэн” гэж хэлсэн билээ. Езекиел 29:2, 3.</w:t>
      </w:r>
    </w:p>
    <w:p>
      <w:pPr>
        <w:pStyle w:val="ArticleBody"/>
        <w:jc w:val="left"/>
      </w:pPr>
      <w:r>
        <w:rPr>
          <w:rFonts w:ascii="Times New Roman" w:hAnsi="Times New Roman" w:eastAsia="Times New Roman" w:cs="Times New Roman"/>
        </w:rPr>
        <w:t>Арван нэгдүгээр бүлэгт өмнөдийн хаан умардын хааныг дийлж буйг харуулсан гурван жишээ нь нийлж, дөчин тавдугаар эшлэл дэх умардын хааны эцсийн уналтыг тодорхойлон илтгэнэ.</w:t>
      </w:r>
    </w:p>
    <w:p>
      <w:pPr>
        <w:pStyle w:val="ArticleScripture"/>
        <w:jc w:val="left"/>
      </w:pPr>
      <w:r>
        <w:rPr>
          <w:rFonts w:ascii="Times New Roman" w:hAnsi="Times New Roman" w:eastAsia="Times New Roman" w:cs="Times New Roman"/>
        </w:rPr>
        <w:t>Тэрээр тэнгисүүдийн хооронд, алдар суут ариун ууланд өөрийн ордны майхнуудыг босгоно; гэвч тэр төгсгөлдөө хүрч, түүнд хэн ч туслахгүй. Даниел 11:45.</w:t>
      </w:r>
    </w:p>
    <w:p>
      <w:pPr>
        <w:pStyle w:val="ArticleBody"/>
        <w:jc w:val="left"/>
      </w:pPr>
      <w:r>
        <w:rPr>
          <w:rFonts w:ascii="Times New Roman" w:hAnsi="Times New Roman" w:eastAsia="Times New Roman" w:cs="Times New Roman"/>
        </w:rPr>
        <w:t>Арваннэгдүгээр бүлэгт өмнөдийн хаан умардын хааныг ялан дийлж буйг дүрслэн үзүүлсэн гурван шугам байдаг. Харин умардын хаан туслах нэгэн ч үгүйгээр эцэстээ хүрэх үед энэ нь төдийлөн тодорхой илэрхий бус байдаг. Гэвч Илчлэлт ном түүнийг махыг нь идэж, галаар шатаах замаар сүйрүүлдэг нь луугийн хүч мөн гэдгийг тогтоон харуулдаг. Илчлэлт номоос луугийн хүчийг таньж мэдсэний дараа, дөчин тавдугаар зүйлд умардын хааныг унагаах гэж буй хаад нь мөнөөх луу мөн, мөн өмнөдийн хаан мөн болохыг бид харж чадна. Бүлэг доторх эдгээр гурван шууд гэрч нь бүгд Даниел болон Илчлэлт номуудын уялдаа холбоогоор дүрслэгдсэнчлэн төгс биеллээ гэрчилж байна.</w:t>
      </w:r>
    </w:p>
    <w:p>
      <w:pPr>
        <w:pStyle w:val="ArticleBody"/>
        <w:jc w:val="left"/>
      </w:pPr>
      <w:r>
        <w:rPr>
          <w:rFonts w:ascii="Times New Roman" w:hAnsi="Times New Roman" w:eastAsia="Times New Roman" w:cs="Times New Roman"/>
        </w:rPr>
        <w:t>Орчин үеийн папын шинжтэй хойд зүгийн хаан дөчин тавдугаар эшлэлд түүнд туслах нэгэн ч үгүйгээр төгсгөлдөө хүрдэг бөгөөд Илчлэлт ном нь папын эрх мэдэл луугийн эрх мэдлийн гарт хэрхэн төгсгөлдөө хүрдгийг тодорхойлдог.</w:t>
      </w:r>
    </w:p>
    <w:p>
      <w:pPr>
        <w:pStyle w:val="ArticleScripture"/>
        <w:jc w:val="left"/>
      </w:pPr>
      <w:r>
        <w:rPr>
          <w:rFonts w:ascii="Times New Roman" w:hAnsi="Times New Roman" w:eastAsia="Times New Roman" w:cs="Times New Roman"/>
        </w:rPr>
        <w:t>Чиний араатан дээр харсан арван эвэр нь янхныг үзэн ядаж, түүнийг эзгүйрүүлэн нүцгэлж, махыг нь идэж, галаар шатаана. Учир нь Бурханы үгс биелэгдэх хүртэл, Өөрийн хүслийг гүйцэлдүүлэх, нэг санаатай байх, мөн хаанчлалаа араатанд өгөхийг Бурхан тэдний зүрхэнд хийсэн юм. Илчлэлт 17:16, 17.</w:t>
      </w:r>
    </w:p>
    <w:p>
      <w:pPr>
        <w:pStyle w:val="ArticleBody"/>
        <w:jc w:val="left"/>
      </w:pPr>
      <w:r>
        <w:rPr>
          <w:rFonts w:ascii="Times New Roman" w:hAnsi="Times New Roman" w:eastAsia="Times New Roman" w:cs="Times New Roman"/>
        </w:rPr>
        <w:t>Арван хаад умардын папын хааныг галаар шатааж, түүний махыг иднэ. Эцсийн өдрүүдийн хаад нь луугийн хүч мөн.</w:t>
      </w:r>
    </w:p>
    <w:p>
      <w:pPr>
        <w:pStyle w:val="ArticleScripture"/>
        <w:jc w:val="left"/>
      </w:pPr>
      <w:r>
        <w:rPr>
          <w:rFonts w:ascii="Times New Roman" w:hAnsi="Times New Roman" w:eastAsia="Times New Roman" w:cs="Times New Roman"/>
        </w:rPr>
        <w:t>“Хаад, эрх баригчид, захирагчид өөрсдийн дээр антихристийн тамгыг тавьсан бөгөөд Бурханы зарлигуудыг сахиж, Есүсийн итгэлийг хадгалдаг ариун хүмүүстэй дайтахаар явдаг луугаар төлөөлөгдөн дүрслэгддэг. Бурханы ард түмний эсрэг дайсагналдаа тэд Христийн оронд Бараббыг сонгосон гэм буруутайд мөн өөрсдийгөө илчилдэг.” Testimonies to Ministers, 38.</w:t>
      </w:r>
    </w:p>
    <w:p>
      <w:pPr>
        <w:pStyle w:val="ArticleBody"/>
        <w:jc w:val="left"/>
      </w:pPr>
      <w:r>
        <w:rPr>
          <w:rFonts w:ascii="Times New Roman" w:hAnsi="Times New Roman" w:eastAsia="Times New Roman" w:cs="Times New Roman"/>
        </w:rPr>
        <w:t>Арван хаад нь луугийн хүч бөгөөд тэр нь мөн Грекийн хаант улс болон Александраар төлөөлөгддөг. Тэдгээр хаад нь өмнөдийн хаад мөн, учир нь тэд Египетийн хаан Фараоноор төлөөлөгддөг. Тэд түүний махыг идэх болно. Учир нь тэд мөн дуулалчийн “хорон муу хүмүүсийн чуулган” хэмээн нэрлэдэг эш үзүүллэгийн “ноход” мөн.</w:t>
      </w:r>
    </w:p>
    <w:p>
      <w:pPr>
        <w:pStyle w:val="ArticleScripture"/>
        <w:jc w:val="left"/>
      </w:pPr>
      <w:r>
        <w:rPr>
          <w:rFonts w:ascii="Times New Roman" w:hAnsi="Times New Roman" w:eastAsia="Times New Roman" w:cs="Times New Roman"/>
        </w:rPr>
        <w:t>Нохой мэт хүмүүс намайг хүрээлэн бүчжээ; хорон муу хүмүүсийн чуулган намайг бүслэн хаажээ; тэд миний гар хөлийг нэвт сүлбэв. Би бүх ясаа тоолж чадах аж; тэд намайг ширтэн харж, гөлөрч ширтэнэ. Тэд миний хувцсыг өөр хоорондоо хувааж, миний өмсгөлийн төлөө шоддог. Дуулал 22:16–18.</w:t>
      </w:r>
    </w:p>
    <w:p>
      <w:pPr>
        <w:pStyle w:val="ArticleBody"/>
        <w:jc w:val="left"/>
      </w:pPr>
      <w:r>
        <w:rPr>
          <w:rFonts w:ascii="Times New Roman" w:hAnsi="Times New Roman" w:eastAsia="Times New Roman" w:cs="Times New Roman"/>
        </w:rPr>
        <w:t>Папын засаглал нь дөчин тавдугаар эшлэл дэх хойд зүгийн хаан бөгөөд папын засаглалыг Тиатирагийн сүм дотор Иезебелээр төлөөлүүлэн дүрсэлсэн байдаг.</w:t>
      </w:r>
    </w:p>
    <w:p>
      <w:pPr>
        <w:pStyle w:val="ArticleScripture"/>
        <w:jc w:val="left"/>
      </w:pPr>
      <w:r>
        <w:rPr>
          <w:rFonts w:ascii="Times New Roman" w:hAnsi="Times New Roman" w:eastAsia="Times New Roman" w:cs="Times New Roman"/>
        </w:rPr>
        <w:t>Гэвч чиний эсрэг Надад хэдэн зүйл байна. Учир нь чи өөрийгөө эш үзүүлэгч эмэгтэй хэмээн нэрлэдэг тэр Иезебелийг Миний зарц нарыг садар самуун үйлдэхэд болон шүтээнд өргөсөн зүйлсийг идэхэд сургаж, мэхлэн уруу татахыг тэвчин зөвшөөрч байна. Би түүнд садар самуунаасаа гэмших хугацаа өгсөн; гэвч тэр гэмшсэнгүй. Харагтун, Би түүнийг орон дээр хаяж, мөн түүнтэй завхайрдаг хүмүүсийг тэд үйлсээсээ гэмшихгүй бол агуу их зовлонд оруулна. Илчлэлт 2:20–22.</w:t>
      </w:r>
    </w:p>
    <w:p>
      <w:pPr>
        <w:pStyle w:val="ArticleBody"/>
        <w:jc w:val="left"/>
      </w:pPr>
      <w:r>
        <w:rPr>
          <w:rFonts w:ascii="Times New Roman" w:hAnsi="Times New Roman" w:eastAsia="Times New Roman" w:cs="Times New Roman"/>
        </w:rPr>
        <w:t>Иезебелд нохдын идэш болох үед түүнд оноосон шүүлт гүйцэлдэнэ.</w:t>
      </w:r>
    </w:p>
    <w:p>
      <w:pPr>
        <w:pStyle w:val="ArticleScripture"/>
        <w:jc w:val="left"/>
      </w:pPr>
      <w:r>
        <w:rPr>
          <w:rFonts w:ascii="Times New Roman" w:hAnsi="Times New Roman" w:eastAsia="Times New Roman" w:cs="Times New Roman"/>
        </w:rPr>
        <w:t>ЭЗЭН мөн Иезебелийн тухай айлдахдаа, “Нохойнууд Иезреелийн хэрмийн дэргэд Иезебелийг иднэ” хэмээсэн билээ. Хаадын дээд 21:23.</w:t>
      </w:r>
    </w:p>
    <w:p>
      <w:pPr>
        <w:pStyle w:val="ArticleBody"/>
        <w:jc w:val="left"/>
      </w:pPr>
      <w:r>
        <w:rPr>
          <w:rFonts w:ascii="Times New Roman" w:hAnsi="Times New Roman" w:eastAsia="Times New Roman" w:cs="Times New Roman"/>
        </w:rPr>
        <w:t>Нохойнууд гэдэг нь харь Ром, луугийн хүч юм. Учир нь Христийг цовдолсон нь харь Ром байсан билээ.</w:t>
      </w:r>
    </w:p>
    <w:p>
      <w:pPr>
        <w:pStyle w:val="ArticleScripture"/>
        <w:jc w:val="left"/>
      </w:pPr>
      <w:r>
        <w:rPr>
          <w:rFonts w:ascii="Times New Roman" w:hAnsi="Times New Roman" w:eastAsia="Times New Roman" w:cs="Times New Roman"/>
        </w:rPr>
        <w:t>“Христосын загалмай дээрх зовлон шаналал дунд эш үзүүллэг биелэв. Цовдлолтоос олон зуун жилийн өмнө Аврагч Өөрт нь ямар хандлага үзүүлэхийг зөгнөн айлдсан. Тэрээр: ‘Нохдод Би бүслэгдэв; хорон хүмүүсийн чуулган Намайг хүрээлэв; тэд Миний гар, Миний хөлийг цоолсон. Би бүх ясаа тоолж чадна; тэд Намайг ширтэн харж байна. Тэд Миний хувцсыг хоорондоо хувааж, Миний өмсөнд шодог хаяжээ’ гэж айлдсан.” Дуулал 22:16–18. “Түүний хувцасны талаархи эш үзүүллэг нь Цовдлогдогч Нэгэний анд нөхөд ч, дайснууд ч ямар нэгэн зөвлөлдөөнгүйгээр, оролцоогүйгээр биелсэн юм. Түүнийг загалмайд хадсан цэргүүдэд Түүний хувцсыг өгсөн. Хувцсыг хоорондоо хувааж байхдаа тэдний маргалдахыг Христ сонсов. Түүний дээл бүхэлдээ оёдолгүй, нэхээсээр бүтэн байсан тул тэд, ‘Үүнийг бүү урая, харин хэнийх болохыг нь шодог хаяж үзье’ гэв.” — The Desire of Ages, 746.</w:t>
      </w:r>
    </w:p>
    <w:p>
      <w:pPr>
        <w:pStyle w:val="ArticleBody"/>
        <w:jc w:val="left"/>
      </w:pPr>
      <w:r>
        <w:rPr>
          <w:rFonts w:ascii="Times New Roman" w:hAnsi="Times New Roman" w:eastAsia="Times New Roman" w:cs="Times New Roman"/>
        </w:rPr>
        <w:t>Нохойнууд болох, хорон муу хүмүүсийн чуулган болох, Грек ба Египет болох арван хаад мөн янхныг галаар шатаана.</w:t>
      </w:r>
    </w:p>
    <w:p>
      <w:pPr>
        <w:pStyle w:val="ArticleScripture"/>
        <w:jc w:val="left"/>
      </w:pPr>
      <w:r>
        <w:rPr>
          <w:rFonts w:ascii="Times New Roman" w:hAnsi="Times New Roman" w:eastAsia="Times New Roman" w:cs="Times New Roman"/>
        </w:rPr>
        <w:t>Тахилчийн аль ч охин биеэ янханчлан бузарлавал, тэрээр эцгээ бузарлаж буй хэрэг мөн; түүнийг галаар шатаах ёстой. Левит 21:9.</w:t>
      </w:r>
    </w:p>
    <w:p>
      <w:pPr>
        <w:pStyle w:val="ArticleBody"/>
        <w:jc w:val="left"/>
      </w:pPr>
      <w:r>
        <w:rPr>
          <w:rFonts w:ascii="Times New Roman" w:hAnsi="Times New Roman" w:eastAsia="Times New Roman" w:cs="Times New Roman"/>
        </w:rPr>
        <w:t>Арван хаад янханыг галаар шатаана. Учир нь тэр өөрийгөө санваартан эмэгтэй хэмээн тунхагладаг боловч үнэндээ янхан мөн.</w:t>
      </w:r>
    </w:p>
    <w:p>
      <w:pPr>
        <w:pStyle w:val="ArticleScripture"/>
        <w:jc w:val="left"/>
      </w:pPr>
      <w:r>
        <w:rPr>
          <w:rFonts w:ascii="Times New Roman" w:hAnsi="Times New Roman" w:eastAsia="Times New Roman" w:cs="Times New Roman"/>
        </w:rPr>
        <w:t>Тэр өдөр Тир далан жилийн турш мартагдана; энэ нь нэгэн хааны өдрүүдийн хэмжээгээр болно. Далан жилийн эцэст Тир янхан эмэгтэй мэт дуулна. “Ятга авч, хотоор тойрон яв, мартагдсан янхан минь; эгшиг аялгууг уянгалуулж, олон дуу дуул, ингэснээр чамайг санагдах болтугай.” Далан жилийн эцэст ЭЗЭН Тирийг эргэн харж, тэрээр хөлсөндөө дахин орж, газрын хөрсөн дээрх дэлхийн бүх хаант улсуудтай садарлана. Исаиа 23:15–17.</w:t>
      </w:r>
    </w:p>
    <w:p>
      <w:pPr>
        <w:pStyle w:val="ArticleBody"/>
        <w:jc w:val="left"/>
      </w:pPr>
      <w:r>
        <w:rPr>
          <w:rFonts w:ascii="Times New Roman" w:hAnsi="Times New Roman" w:eastAsia="Times New Roman" w:cs="Times New Roman"/>
        </w:rPr>
        <w:t>Тавдугаараас есдүгээр зүйлүүдэд, мөн гучин нэгээс дөчин зүйлүүдэд папын засаг луугийн хүчний гараар төгсгөлдөө хүрэхийг гэрчлэх гэрчлэл байдаг. Энэ зарчим мөн одоо Украйны дайнд биелж байна. Эдгээр гурван гэрч бидэнд, дөчин тавдугаар зүйлд хойд зүгийн хаан түүнд туслах хүнгүйгээр төгсгөлдөө хүрэх үед луу түүний махыг идэж, түүнийг галаар шатаана гэдгийг мэдүүлдэг. Гурван гэрчийн гэрчлэлээр бол, луугийн энэ үйлдлийн сэдэлд эвдэгдсэн гэрээ багтана.</w:t>
      </w:r>
    </w:p>
    <w:p>
      <w:pPr>
        <w:pStyle w:val="ArticleBody"/>
        <w:jc w:val="left"/>
      </w:pPr>
      <w:r>
        <w:rPr>
          <w:rFonts w:ascii="Times New Roman" w:hAnsi="Times New Roman" w:eastAsia="Times New Roman" w:cs="Times New Roman"/>
        </w:rPr>
        <w:t>Таваас есдүгээр ишлэлүүдэд, Сирийн хоёрдугаар дайн МЭӨ 253 онд гэрээгээр төгссөн байна. Энэхүү дайн МЭӨ 260 онд эхэлсэн бөгөөд Сирийн хоёрдугаар дайны долоон жилийн дараа өмнөдийн хаан охиноо хойд зүгийн хаанд өгч, түүнийг өмнөдийн хааны охинтой гэрлүүлэх замаар, гэрлэлтийн холбоогоор энх тайвныг тогтоохын тулд энхийн гэрээ байгуулагдсан юм. Гэрлэснээс хойш долоон жилийн дараа, МЭӨ 246 онд, хойд зүгийн хаан өмнөдөөс ирсэн сүйт бүсгүйг зайлуулж, Египетийн гүнжтэй гэрлэхдээ өөрөөсөө зайлуулсан анхны эхнэрээ буцаан сэргээв. Өмнөдийн хаан хойд хаант улс руу довтолж, хойд зүгийн хааныг олзлон авахад хүргэсэн шалтгаан нь зөрчигдсөн гэрээ байв.</w:t>
      </w:r>
    </w:p>
    <w:p>
      <w:pPr>
        <w:pStyle w:val="ArticleBody"/>
        <w:jc w:val="left"/>
      </w:pPr>
      <w:r>
        <w:rPr>
          <w:rFonts w:ascii="Times New Roman" w:hAnsi="Times New Roman" w:eastAsia="Times New Roman" w:cs="Times New Roman"/>
        </w:rPr>
        <w:t>Энэхүү эвдэрсэн гэрээ нь МЭ 1797 онд байгуулсан Толентиноны эвдэрсэн Гэрээг бэлгэдсэн бөгөөд тэр нь Наполеонд 1798 онд папыг олзлон авч явах сэдлийг өгсөн юм. Энэ нь МЭӨ 246 онд Птолемей Селевкийг олзолсон явдалтай адил байв. Птолемей III хойд зүгийн Селевкидийн эзэнт гүрний Селевк II-ыг ялсны дараа Египетэд буцан ирэхдээ маш их эрдэнэс авчирсан тул египетчүүд олон жилийн дараа өөрсдийн “олзлогдсон бурхад”-ыг нь сэргээн авчирсных нь төлөө Птолемей III-д “Эуергетес” (өөрөөр хэлбэл Ивээгч) хэмээх цолыг өгчээ.</w:t>
      </w:r>
    </w:p>
    <w:p>
      <w:pPr>
        <w:pStyle w:val="ArticleScripture"/>
        <w:jc w:val="left"/>
      </w:pPr>
      <w:r>
        <w:rPr>
          <w:rFonts w:ascii="Times New Roman" w:hAnsi="Times New Roman" w:eastAsia="Times New Roman" w:cs="Times New Roman"/>
        </w:rPr>
        <w:t>Харин түүний үндэснээс нэгэн мөчир гарч ирж, түүний байр сууринд зогсох бөгөөд цэрэгтэйгээр ирж, хойд зүгийн хааны бэхлэлтэд орон, тэдний эсрэг үйлдэж, дийлнэ. Мөн тэдний бурхдыг, ноёдынх нь хамт, мөн мөнгө, алтны үнэт сав суулгыг нь олзлон Египет уруу авч явна; тэгээд тэрээр хойд зүгийн хаанаас олон жилээр илүү оршин тогтноно. Даниел 11:7, 8.</w:t>
      </w:r>
    </w:p>
    <w:p>
      <w:pPr>
        <w:pStyle w:val="ArticleBody"/>
        <w:jc w:val="left"/>
      </w:pPr>
      <w:r>
        <w:rPr>
          <w:rFonts w:ascii="Times New Roman" w:hAnsi="Times New Roman" w:eastAsia="Times New Roman" w:cs="Times New Roman"/>
        </w:rPr>
        <w:t>Наполеон 1798 онд папыг олзлон авч явахдаа Ватиканы эрдэнэсийг дээрэмдэн Франц руу авчирсан нь Птолемей III эрдэнэсийг авч, мөн Селевк II-ыг Египет рүү аваачсан явдлаар дүрслэгдсэн бөгөөд тэнд Селевк II мориноос унан нас барсан юм. Энэ нь 1798 онд Наполеон папын эрх мэдлийг араатнаас салгасныг, мөн 1799 онд пап нас барсныг дүрслэн харуулсан юм. Илчлэлт арван долоодугаар бүлэгт папын эрх мэдэл нь араатан дээр мордон яваа эмэгтэй бөгөөд Селевкийн ялагдал, олзлогдолт, улмаар мориноос унан нас барсан явдал нь Наполеон папын иргэний засаглах эрх мэдлийг (Илчлэлт арван долоодугаар бүлэгт араатнаар төлөөлөгдсөн) зайлуулсныг дүрслэн харуулдаг.</w:t>
      </w:r>
    </w:p>
    <w:p>
      <w:pPr>
        <w:pStyle w:val="ArticleScripture"/>
        <w:jc w:val="left"/>
      </w:pPr>
      <w:r>
        <w:rPr>
          <w:rFonts w:ascii="Times New Roman" w:hAnsi="Times New Roman" w:eastAsia="Times New Roman" w:cs="Times New Roman"/>
        </w:rPr>
        <w:t>Тэгээд тэр намайг Сүнсээр цөл уруу аваачив. Би улаан час улаан өнгөтэй, доромжлолын нэрсээр дүүрэн, долоон толгой, арван эвэр бүхий араатны дээр нэгэн эмэгтэй сууж байхыг үзэв. … Тэгэхэд тэнгэрэлч надад — Чи юунд гайхав? Тэр эмэгтэйн нууцыг, мөн түүнийг үүрч яваа, долоон толгой, арван эвэртэй араатны нууцыг би чамд хэлж өгье. … Чиний харсан тэр эмэгтэй бол газрын хаадын дээр ноёрхдог тэр агуу хот мөн. Илчлэлт 17:3, 7, 18.</w:t>
      </w:r>
    </w:p>
    <w:p>
      <w:pPr>
        <w:pStyle w:val="ArticleBody"/>
        <w:jc w:val="left"/>
      </w:pPr>
      <w:r>
        <w:rPr>
          <w:rFonts w:ascii="Times New Roman" w:hAnsi="Times New Roman" w:eastAsia="Times New Roman" w:cs="Times New Roman"/>
        </w:rPr>
        <w:t>Тавдугаар ишлэлээс есдүгээр ишлэл хүртэлх хэсэг нь арван нэгдүгээр бүлэгт гардаг хойд ба өмнөдийн хаадын хоорондын дайсагналыг танилцуулдаг. Тавдугаар ишлэл нь хойд зүгийн хааныг Ромтой холбох тулгуур болдог, учир нь тэрээр дээд эрхээр ноёрхохоосоо өмнө газар зүйн гурван бүсийг эзлэн авахыг энэ ишлэл тодорхойлдог. Эдгээр ишлэл нь хойд зүгийн хаан ноёрхох боловч эцэстээ төгсгөлдөө хүрэх үеийг илэрхийлэн тавьдаг эш үзүүллэгийн бүтцийг өгдөг. Энэ нь арван нэгдүгээр бүлгийн яг тэр үндсэн санаа бөгөөд амлалт мөн. Энэ мөрийн сэдэв нь папын хойд зүгийн хааны авч буй үхлийн шарх, эсвэл дөчин тавдугаар ишлэлд хэлснээр, “тэр өөрийн төгсгөлдөө хүрнэ, түүнд туслах хэн ч үгүй” гэсэн явдал юм. Энэ үнэн бол эцсийн өдрүүд дэх өнөөгийн үнэн мөн.</w:t>
      </w:r>
    </w:p>
    <w:p>
      <w:pPr>
        <w:pStyle w:val="ArticleBody"/>
        <w:jc w:val="left"/>
      </w:pPr>
      <w:r>
        <w:rPr>
          <w:rFonts w:ascii="Times New Roman" w:hAnsi="Times New Roman" w:eastAsia="Times New Roman" w:cs="Times New Roman"/>
        </w:rPr>
        <w:t>Бид дараагийн өгүүлэлд үргэлжлүүлнэ.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Долоо дахь тоо</dc:title>
  <dc:subject>Даниел 11 Илчлэгдэв: 1989 оноос Ням гаргийн хуулийн үе хүртэлх эш үзүүллэгийн шугамууд</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