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Наймдугаар дугаар</w:t>
      </w:r>
    </w:p>
    <w:p>
      <w:pPr>
        <w:pStyle w:val="ArticleSubtitle"/>
        <w:jc w:val="left"/>
      </w:pPr>
      <w:r>
        <w:rPr>
          <w:rFonts w:ascii="Arial" w:hAnsi="Arial" w:eastAsia="Arial" w:cs="Arial"/>
        </w:rPr>
        <w:t>Үндэстний Төрөлт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Эхэндээ Шөнийн дундын хашхирааны мэдээ мөрдөн шалгах шүүлтийн нээлт дээр төгссөн бөгөөд Шөнийн дундын хашхирааны мэдээ гүйцэтгэх шүүлтийн нээлт дээр төгсөнө. Исламын гурав дахь гай зовлон нь Ням гаргийн хуулийг баталсны төлөө Америкийн Нэгдсэн Улсад шүүлтийг авчирдаг бөгөөд энэ нь Тирийн янхан Иезавелтэй садарлан завхайрсан арван хаадаар төлөөлөгдсөн иргэний хавчлага үйлдэгч эрх мэдлийн дарамтын дор өөрсдийн Ням гаргийн хуулийг хүлээн авсных нь төлөө бүх дэлхий дээр үргэлжилсээр, улам ширүүссээр байх шүүлтийг илэрхийлдэг.</w:t>
      </w:r>
    </w:p>
    <w:p>
      <w:pPr>
        <w:pStyle w:val="ArticleScripture"/>
        <w:jc w:val="left"/>
      </w:pPr>
      <w:r>
        <w:rPr>
          <w:rFonts w:ascii="Times New Roman" w:hAnsi="Times New Roman" w:eastAsia="Times New Roman" w:cs="Times New Roman"/>
        </w:rPr>
        <w:t>“Шашин шүтэх эрх чөлөөний орон болох Америк ухамсрыг албадан, хүмүүсийг хуурамч амралтын өдрийг хүндэтгүүлэхийн тулд Папын засаглалтай нэгдэх үед, дэлхийн улс орон бүрийн ард түмэн түүний жишээг дагахад хөтлөгдөнө.” Testimonies, volume 6, 18.</w:t>
      </w:r>
    </w:p>
    <w:p>
      <w:pPr>
        <w:pStyle w:val="ArticleBody"/>
        <w:jc w:val="left"/>
      </w:pPr>
      <w:r>
        <w:rPr>
          <w:rFonts w:ascii="Times New Roman" w:hAnsi="Times New Roman" w:eastAsia="Times New Roman" w:cs="Times New Roman"/>
        </w:rPr>
        <w:t>Их тэмцлийн Ням гаргийн хуулийн төлөөх тулалдаан тэр цагт бүрэн өрнөнө. Тэгэхэд Сатан Христийн дүрийг эсгэн гарч ирнэ.</w:t>
      </w:r>
    </w:p>
    <w:p>
      <w:pPr>
        <w:pStyle w:val="ArticleScripture"/>
        <w:jc w:val="left"/>
      </w:pPr>
      <w:r>
        <w:rPr>
          <w:rFonts w:ascii="Times New Roman" w:hAnsi="Times New Roman" w:eastAsia="Times New Roman" w:cs="Times New Roman"/>
        </w:rPr>
        <w:t>“Бурханы хуулийг зөрчин Папын засаглалыг тогтоохыг албадсан зарлигийн улмаас манай үндэстэн өөрийгөө зөвт байдлаас бүрмөсөн таслан салгах болно. Протестантизм ангал дээгүүр гараа сунган Ромын эрх мэдлийн гарыг атгах үед, ёроолгүй ангал дээгүүр хүрч Сүнсчлэлтэй гар барих үед, энэхүү гурвалсан холбооны нөлөөн дор манай улс Протестант бөгөөд бүгд найрамдах засаглал болохынхоо хувьд Үндсэн хуулийнхаа зарчим бүрийг няцааж, папын худал сургаал ба мэхлэлийг түгээн дэлгэрүүлэх нөхцөлийг бүрдүүлэх үед, тэгвэл Сатаны гайхамшигт үйл ажиллагааны цаг ирснийг, мөн төгсгөл ойртсоныг бид мэдэж болно.” Testimonies, volume 5, 451.</w:t>
      </w:r>
    </w:p>
    <w:p>
      <w:pPr>
        <w:pStyle w:val="ArticleBody"/>
        <w:jc w:val="left"/>
      </w:pPr>
      <w:r>
        <w:rPr>
          <w:rFonts w:ascii="Times New Roman" w:hAnsi="Times New Roman" w:eastAsia="Times New Roman" w:cs="Times New Roman"/>
        </w:rPr>
        <w:t>Үндэсний хэмжээнд гарсан тэрсэлд үндэсний сүйрэл дагалдан ирдэг.</w:t>
      </w:r>
    </w:p>
    <w:p>
      <w:pPr>
        <w:pStyle w:val="ArticleScripture"/>
        <w:jc w:val="left"/>
      </w:pPr>
      <w:r>
        <w:rPr>
          <w:rFonts w:ascii="Times New Roman" w:hAnsi="Times New Roman" w:eastAsia="Times New Roman" w:cs="Times New Roman"/>
        </w:rPr>
        <w:t>“Америкийн Нэгдсэн Улсын ард түмэн ивээгдсэн ард түмэн байсан; харин тэд шашны эрх чөлөөг хязгаарлаж, протестантизмаас няцаж, папизмыг дэмжих аваас, тэдний гэмийн хэмжээ дүүрч, ‘үндэсний урвалт’ нь тэнгэрийн номуудад бүртгэгдэх болно. Энэхүү урвалтын үр дүн нь үндэсний сүйрэл байх болно.” Review and Herald, May 2, 1893.</w:t>
      </w:r>
    </w:p>
    <w:p>
      <w:pPr>
        <w:pStyle w:val="ArticleBody"/>
        <w:jc w:val="left"/>
      </w:pPr>
      <w:r>
        <w:rPr>
          <w:rFonts w:ascii="Times New Roman" w:hAnsi="Times New Roman" w:eastAsia="Times New Roman" w:cs="Times New Roman"/>
        </w:rPr>
        <w:t>Лаодикийн мэргэн бус Адвентистүүд папын эрх мэдэлтэй гар нийлэлдэж, сүйрэн унах бөгөөд харин Вавилонд байсаар буй Христийн нөгөө сүрэг папын гарт өртөлгүй мултарна.</w:t>
      </w:r>
    </w:p>
    <w:p>
      <w:pPr>
        <w:pStyle w:val="ArticleScripture"/>
        <w:jc w:val="left"/>
      </w:pPr>
      <w:r>
        <w:rPr>
          <w:rFonts w:ascii="Times New Roman" w:hAnsi="Times New Roman" w:eastAsia="Times New Roman" w:cs="Times New Roman"/>
        </w:rPr>
        <w:t>Тэр мөн алдар суут нутагт орж ирэх бөгөөд олон улс орон сүйрэн унах болно. Харин эдгээр нь түүний гараас мултрах болно: Едом, Моаб, мөн Аммоны хөвгүүдийн тэргүүн хэсэг. Даниел 11:41.</w:t>
      </w:r>
    </w:p>
    <w:p>
      <w:pPr>
        <w:pStyle w:val="ArticleBody"/>
        <w:jc w:val="left"/>
      </w:pPr>
      <w:r>
        <w:rPr>
          <w:rFonts w:ascii="Times New Roman" w:hAnsi="Times New Roman" w:eastAsia="Times New Roman" w:cs="Times New Roman"/>
        </w:rPr>
        <w:t>Лалын шашин Ням гаргийн хуулийг батлан гаргасны улмаас ирэх шүүлтийн гай зовлонг авчрах долоо дахь бүрээний хамтаар АНУ-д гэнэт цохилт өгнө.</w:t>
      </w:r>
    </w:p>
    <w:p>
      <w:pPr>
        <w:pStyle w:val="ArticleScripture"/>
        <w:jc w:val="left"/>
      </w:pPr>
      <w:r>
        <w:rPr>
          <w:rFonts w:ascii="Times New Roman" w:hAnsi="Times New Roman" w:eastAsia="Times New Roman" w:cs="Times New Roman"/>
        </w:rPr>
        <w:t>Тэгээд би харж, тэнгэрийн мандлын дундуур нисэн өнгөрөх нэгэн тэнгэрэлчийг үзэж, түүнийг чанга дуугаар: Үлдэж бүрээ үлээх гэж буй гурван тэнгэрэлчийн бусад бүрээн дуу хоолойн улмаас газрын оршин суугчдад гай, гай, гай болох нь ээ! хэмээн хэлэхийг сонсов. Илчлэл 8:13.</w:t>
      </w:r>
    </w:p>
    <w:p>
      <w:pPr>
        <w:pStyle w:val="ArticleBody"/>
        <w:jc w:val="left"/>
      </w:pPr>
      <w:r>
        <w:rPr>
          <w:rFonts w:ascii="Times New Roman" w:hAnsi="Times New Roman" w:eastAsia="Times New Roman" w:cs="Times New Roman"/>
        </w:rPr>
        <w:t>Илчлэлт арван нэгдүгээр бүлэгт хоёр гэрчийг төлөөлдөг тэрхүү тугийг Иохан дараа нь Илчлэлт арван хоёрдугаар бүлэгт наранд хувцасласан эмэгтэйгээр дүрслэн үзүүлдэг бөгөөд эш үзүүллэгийн хувьд эхлэл ба төгсгөлийн бэлгэдлээр дүрслэн харуулсан байдаг.</w:t>
      </w:r>
    </w:p>
    <w:p>
      <w:pPr>
        <w:pStyle w:val="ArticleScripture"/>
        <w:jc w:val="left"/>
      </w:pPr>
      <w:r>
        <w:rPr>
          <w:rFonts w:ascii="Times New Roman" w:hAnsi="Times New Roman" w:eastAsia="Times New Roman" w:cs="Times New Roman"/>
        </w:rPr>
        <w:t>Тэнгэрт агуу нэгэн тэмдэг үзэгдэв: наранд хувцаслагдсан нэгэн эмэгтэй, хөл доор нь сар, толгой дээр нь арван хоёр одтой титэм байлаа. Тэр эмэгтэй жирэмсэн байсан бөгөөд төрөхийн зовлон эдэлж, амаржихын шаналлаар хашхирч байв. Мөн тэнгэрт өөр нэгэн тэмдэг үзэгдэв; харагтун, долоон толгой, арван эвэртэй, толгойнууд дээрээ долоон титэмтэй агуу улаан луу байлаа. Түүний сүүл тэнгэрийн оддын гуравны нэгийг чирэн авч, газарт хаяжээ. Луу нь амаржихад бэлэн болсон тэр эмэгтэйн өмнө зогсон, хүүхдийг нь төрөнгүүт нь залгихаар хүлээж байв. Тэр эмэгтэй бүх үндэстнийг төмөр саваагаар захирах ёстой эрэгтэй хүүхэд төрүүлэв; харин түүний хүүхэд Бурханд болон Түүний сэнтийн өмнө өргөгдөн аваачигдав. Илчлэл 12:1–5.</w:t>
      </w:r>
    </w:p>
    <w:p>
      <w:pPr>
        <w:pStyle w:val="ArticleBody"/>
        <w:jc w:val="left"/>
      </w:pPr>
      <w:r>
        <w:rPr>
          <w:rFonts w:ascii="Times New Roman" w:hAnsi="Times New Roman" w:eastAsia="Times New Roman" w:cs="Times New Roman"/>
        </w:rPr>
        <w:t>Тэр эмэгтэй сар дээр зогсож, нараар хувцасласан байна. Сар нь нарны тусгал мөн бөгөөд иймээс эш үзүүллэгийн утгаар нарыг төлөөлөн дүрсэлдэг. Түүний титэм дэх арван хоёр од нь эртний Израилийн эхэн үед байсан эртний Израилийн арван хоёр овгийг төлөөлдөг бөгөөд тэдгээр нь эртний Израилийн төгсгөл дэх арван хоёр дагалдагчийг төлөөлөн дүрсэлдэг. Эртний Израилийн төгсгөл дэх арван хоёр дагалдагч болох тэр арван хоёр од нь мөн шинэ Израилийн эхэн үеийн арван хоёр элч мөн. Иймээс тэд шинэ Израилийн төгсгөл дэх, дагалдагчид бөгөөд элч нар болох нэг зуун дөчин дөрвөн мянгыг төлөөлөн дүрсэлдэг. Дагалдагчид нь эртний Израилийн төгсгөлийг, харин элч нар нь шинэ Израилийн эхлэлийг тус тус төлөөлдөг тэр түүхийн эхэн үед, сүм болох эмэгтэй Христээр жирэмсэн байсан. Тэр бол үхэл болон амиллынхаа дараа Бурханд өргөгдөн аваачигдах “эр хүүхэд” мөн.</w:t>
      </w:r>
    </w:p>
    <w:p>
      <w:pPr>
        <w:pStyle w:val="ArticleBody"/>
        <w:jc w:val="left"/>
      </w:pPr>
      <w:r>
        <w:rPr>
          <w:rFonts w:ascii="Times New Roman" w:hAnsi="Times New Roman" w:eastAsia="Times New Roman" w:cs="Times New Roman"/>
        </w:rPr>
        <w:t>Иймээс тэр эмэгтэй мөн үхлийн хөндийгөөс амилуулагдсаны дараа тэнгэрт дээш гардаг зуун дөчин дөрвөн мянгын төрөлтийг бэлгэддэг. Тэд тэнгэрт очсоны дараа тэр мөн өөр нэг хүүхэд төрүүлэх бөгөөд энэ нь Ням гаргийн хуулийн үед Вавилоноос гарч ирдэг бусад хонин сүргийг төлөөлдөг.</w:t>
      </w:r>
    </w:p>
    <w:p>
      <w:pPr>
        <w:pStyle w:val="ArticleScripture"/>
        <w:jc w:val="left"/>
      </w:pPr>
      <w:r>
        <w:rPr>
          <w:rFonts w:ascii="Times New Roman" w:hAnsi="Times New Roman" w:eastAsia="Times New Roman" w:cs="Times New Roman"/>
        </w:rPr>
        <w:t>Тэр өвдөхөөсөө өмнө төрөв; төрөхийн шаналал нь ирэхээс өмнө тэр эрэгтэй хүүхэд төрүүлэв. Ийм зүйлийг хэн сонссон бэ? Ийм юмсыг хэн үзсэн бэ? Газар нэгэн өдөрт төрүүлэгдэх үү? Эсвэл нэгэн үндэстэн нэгэн зэрэг төрөх үү? Учир нь Сион өвдөж эхлэмэгцээ өөрийн хүүхдүүдийг төрүүлэв. Би төрөхөд хүргээд, төрүүлэхгүй байх гэж үү? гэж ЭЗЭН айлдаж байна. Би төрүүлэхийг үйлдээд, хэвлийг хаах гэж үү? гэж чиний Бурхан айлдаж байна. Исаиа 66:7–9.</w:t>
      </w:r>
    </w:p>
    <w:p>
      <w:pPr>
        <w:pStyle w:val="ArticleBody"/>
        <w:jc w:val="left"/>
      </w:pPr>
      <w:r>
        <w:rPr>
          <w:rFonts w:ascii="Times New Roman" w:hAnsi="Times New Roman" w:eastAsia="Times New Roman" w:cs="Times New Roman"/>
        </w:rPr>
        <w:t>Газрын араатны ноёрхлын үед нэгэн үндэстэн нэгэн зэрэг төрөн гардаг. Тэр үндэстэн бол нэг зуун дөчин дөрвөн мянга мөн. Учир нь тэд Христийн зан чанарыг төгс тусган илэрхийлэгчид юм. Тэд бол “эрэгтэй хүүхэд” Есүсээр бэлгэдэгдсэн хүмүүс мөн. Тэд бол эмэгтэй төрөх өвдөлтөд орохоос өмнө төрдөг Исаиагийн “эрэгтэй хүүхэд” мөн. Ёроолгүй ангалын араатан тэднийг алж хөнөөхөд дэлхий баярлан хөөрч байсан үхсэн хуурай ясууд Иерусалимд тайтгаруулагдах бөгөөд дараа нь “эрэгтэй хүүхэд”-ийг төрүүлэгч эмэгтэйтэй хамт баясах болно. Тэд эмэгтэйг төрөхөөр өвдөхөөс нь өмнө төрөн гардаг; дараа нь тэр эмэгтэй төрөх өвдөлтөд орж, гурав дахь тэнгэрэлчийн мэдээнд харь үндэстнүүд урсан бэлчирлэх гол мэт хариулахын хэрээр, уг мэдээ газар орныг түрлэгт давалгаа мэт нөмрөн тархах үед “түүний” бусад “хүүхдүүд”-ийг төрүүлдэг. Тэд агуу хямралын дунд төрдөг бөгөөд энэ нь түүний төрөх өвдөлтийг төлөөлдөг. Илчлэл номын арван хоёрдугаар бүлгийн эмэгтэй, мөн чанартаа, ихэр хүүхэдтэй. Анх төрөгсөд нь анхны үр жимс хэмээн тодорхойлогддог нэг зуун дөчин дөрвөн мянга бөгөөд харь үндэстнүүд нь зуны ургацын их хураамж мөн.</w:t>
      </w:r>
    </w:p>
    <w:p>
      <w:pPr>
        <w:pStyle w:val="ArticleScripture"/>
        <w:jc w:val="left"/>
      </w:pPr>
      <w:r>
        <w:rPr>
          <w:rFonts w:ascii="Times New Roman" w:hAnsi="Times New Roman" w:eastAsia="Times New Roman" w:cs="Times New Roman"/>
        </w:rPr>
        <w:t>Иерусалимтай хамт баярлагтун, түүнийг хайрлагчид аа, бүгдээрээ түүнтэй хамт хөөрөн баясагтун; түүний төлөө гашуудаж байсан та бүхэн түүнтэй хамт ихэд баясагтун. Ингэснээр та нар түүний тайвшралын хөхөөс хөхөж, ханагдах болно; түүний алдрын элбэг дэлбэгээс сааж, цэнгэх болно. Учир нь ЭЗЭН ийнхүү айлдаж байна: Харагтун, Би түүнд амар тайвныг гол мэт, үндэстнүүдийн алдрыг халин урсах горхи мэт хүргэнэ. Тэгээд та нар хөхөх болно; та нарыг түүний ташаан дээр тээж, өвдөг дээр нь бүүвэйлнэ. Эх нь хүүгээ тайвшруулдгийн адил Би та нарыг тайвшруулна; та нар Иерусалимд тайвшрагдах болно. Үүнийг харах үед та нарын зүрх баясаж, та нарын яс өвс мэт сэргэн цэцэглэх болно. ЭЗЭНий мутар Өөрийн зарц нарын төлөө илэрхий танигдаж, Түүний хилэн Өөрийн дайснуудын эсрэг илрэх болно. Исаиа 66:10–14.</w:t>
      </w:r>
    </w:p>
    <w:p>
      <w:pPr>
        <w:pStyle w:val="ArticleBody"/>
        <w:jc w:val="left"/>
      </w:pPr>
      <w:r>
        <w:rPr>
          <w:rFonts w:ascii="Times New Roman" w:hAnsi="Times New Roman" w:eastAsia="Times New Roman" w:cs="Times New Roman"/>
        </w:rPr>
        <w:t>Иерусалимын төлөө “гашуудаж” буй хүмүүс гэдэг нь түүний дотор үйлдэгдэж буй жигшүүрт хэргүүдийн төлөө санаа алдан уйлж, тэмдэглэгдсэн хүмүүс мөн бөгөөд тэд Ням гаргийн хуулиас өмнө урьдчилан тэмдэглэгддэг. Бид одоо “сүмийн төлөөх төгсгөлийн ажил”-ын дунд байгаа бөгөөд энэ нь нэг зуун дөчин дөрвөн мянгыг тамгалалтын эцсийн мөчүүд юм.</w:t>
      </w:r>
    </w:p>
    <w:p>
      <w:pPr>
        <w:pStyle w:val="ArticleScripture"/>
        <w:jc w:val="left"/>
      </w:pPr>
      <w:r>
        <w:rPr>
          <w:rFonts w:ascii="Times New Roman" w:hAnsi="Times New Roman" w:eastAsia="Times New Roman" w:cs="Times New Roman"/>
        </w:rPr>
        <w:t>“Эзэний ажлын сүнсийг болон сүнснүүдийн авралыг зүрх сэтгэлдээ тээдэг Бурханы жинхэнэ ард түмэн нүглийг үргэлж түүний жинхэнэ, нүгэлт шинжээр нь харах болно. Тэд Бурханы ард түмнийг амархан бүчин авдаг нүглүүдтэй холбоотойгоор үнэнч бөгөөд шулуун шударга хандах талд ямагт зогсох болно. Ялангуяа сүмийн төлөөх төгсгөлийн ажилд, Бурханы сэнтийн өмнө гэм буруугүйгээр зогсох ёстой нэг зуун дөчин дөрвөн мянгыг тамгалах цаг үед, тэд Бурханыг дагадаг хэмээн нэрлэгч ард түмний буруу нүглийг хамгийн гүнээр мэдрэх болно. Энэ нь эш үзүүлэгчийн төгсгөлийн ажлыг, хүн бүр гартаа хядах зэвсэг барьсан хүмүүсийн дүрээр үзүүлсэн дүрслэлд хүчтэйгээр илэрхийлэгдсэн байдаг. Тэдний дунд нэгэн хүн маалинган хувцас өмсөж, хажуудаа бичээчийн бэхийн савтай байв. ‘ЭЗЭН түүнд айлдсан нь: Хотын дундуур, Иерусалимын дундуур явж, түүний дотор үйлдэгдэж буй бүх жигшүүрт хэргүүдийн төлөө санаа алдан гашуудаж, уйлан хашхирч буй хүмүүсийн духан дээр тэмдэг тавь.’” Гэрчлэлүүд, 3-р боть, 266.</w:t>
      </w:r>
    </w:p>
    <w:p>
      <w:pPr>
        <w:pStyle w:val="ArticleBody"/>
        <w:jc w:val="left"/>
      </w:pPr>
      <w:r>
        <w:rPr>
          <w:rFonts w:ascii="Times New Roman" w:hAnsi="Times New Roman" w:eastAsia="Times New Roman" w:cs="Times New Roman"/>
        </w:rPr>
        <w:t>“Ёолон санааширч, уйлан дуугардаг” хүмүүс нь сөнөөх тэнгэрэлчүүд нядлах зэвсгээ барин Иерусалимаар төлөөлөгдсөн сүмийн дундуур явахаас өмнө тамгалагддаг.</w:t>
      </w:r>
    </w:p>
    <w:p>
      <w:pPr>
        <w:pStyle w:val="ArticleScripture"/>
        <w:jc w:val="left"/>
      </w:pPr>
      <w:r>
        <w:rPr>
          <w:rFonts w:ascii="Times New Roman" w:hAnsi="Times New Roman" w:eastAsia="Times New Roman" w:cs="Times New Roman"/>
        </w:rPr>
        <w:t>Тушаал нь: «Хотын дундуур, Иерусалимын дундуур явж, түүний дунд үйлдэгдэж буй бүх жигшүүрт хэргүүдийн төлөө санаа алдан гасалж, уйлан хашхирч буй хүмүүсийн духан дээр тэмдэг тавь.» Ийнхүү санаа алдан гашуудаж, уйлан хашхирч байсан тэд амийн үгсийг тунхаглан байсан; тэд зэмлэн буруушааж, зөвлөж, гуйн ятгаж байсан юм. Бурханыг үл хүндэтгэж байсан зарим нь гэмшиж, Түүний өмнө зүрх сэтгэлээ даруу болгосон. Харин Эзэний алдар Израилиас одсон байлаа; олон хүн шашны хэлбэр ёсыг үргэлжлүүлэн сахисаар байсан боловч Түүний хүч чадал ба оршихуй үгүйлэгдэж байв.</w:t>
      </w:r>
    </w:p>
    <w:p>
      <w:pPr>
        <w:pStyle w:val="ArticleScripture"/>
        <w:jc w:val="left"/>
      </w:pPr>
      <w:r>
        <w:rPr>
          <w:rFonts w:ascii="Times New Roman" w:hAnsi="Times New Roman" w:eastAsia="Times New Roman" w:cs="Times New Roman"/>
        </w:rPr>
        <w:t>“Түүний уур хилэн шүүлтүүдээр гарч ирэх тэр цагт Христийн эдгээр даруу, чин үнэнч дагалдагчид нь энэ ертөнцийн бусдаас сэтгэлийнх нь шаналалгаар ялгарах болно; тэрхүү шаналал нь гашуудал ба уйлалт, зэмлэл ба анхааруулгаар илэрхийлэгдэнэ. Бусад нь оршин буй бузар мууг нөмөргөөр халхлахыг оролдож, хаа сайгүй түгэн дэлгэрсэн их ёс бусыг зөвтгөж байх зуур, Бурханы нэр төрийн төлөөх хичээл зүтгэлтэй бөгөөд сүнснүүдийг хайрладаг хүмүүс хэний ч тааллыг олохын тулд дуугүй байхгүй. Тэдний зөвт сүнс нь ёс бус хүмүүсийн ариун бус үйлс болон ярианаас өдөр өдрөөр зовоогдоно. Тэд гэм буруугийн түрэн ирэх ширүүн урсгалыг зогсоох хүчгүй тул уй гашуу болон түгшүүрээр дүүрдэг. Их гэрэл хүлээн авсан хүмүүсийн яг гэр оронд шашин үл тоогдож байгааг хараад тэд Бурханы өмнө гашуудна. Учир нь сүмд бардамнал, шунахайрал, аминч үзэл, бараг бүх төрлийн мэхлэл буй тул тэд гашуудан, сэтгэлээ зовоодог. Зэмлэхэд өдөөдөг Бурханы Сүнс хөл дор гишгэгдэж, харин Сатаны зарц нар ялалт байгуулж байна. Бурхан нэр төргүй болж, үнэн хүч нөлөөгөө алдсан байна.</w:t>
      </w:r>
    </w:p>
    <w:p>
      <w:pPr>
        <w:pStyle w:val="ArticleScripture"/>
        <w:jc w:val="left"/>
      </w:pPr>
      <w:r>
        <w:rPr>
          <w:rFonts w:ascii="Times New Roman" w:hAnsi="Times New Roman" w:eastAsia="Times New Roman" w:cs="Times New Roman"/>
        </w:rPr>
        <w:t>Өөрсдийн сүнслэг доройтолд шаналдаггүй, мөн бусдын нүглийн төлөө гашууддаггүй тэрхүү бүлэг хүмүүс Бурханы тамгагүй үлдэнэ. Эзэн Өөрийн элч нарт, гартаа хядах зэвсэг барьсан хүмүүст, ийнхүү тушаадаг: “Түүний араас хот дундуур явж, цохигтун; нүд чинь бүү өршөө, бүү энэр; хөгшин, залуу, охид, балчир хүүхдүүд, эмэгтэйчүүдийг бүрмөсөн хөнөөгтүн; харин тэмдэгтэй хэн нэгэнд бүү ойртогтун; Миний ариун газраас эхэл. Тэгээд тэд өргөөний өмнө байсан хөгшдөөр эхэлсэн.”</w:t>
      </w:r>
    </w:p>
    <w:p>
      <w:pPr>
        <w:pStyle w:val="ArticleScripture"/>
        <w:jc w:val="left"/>
      </w:pPr>
      <w:r>
        <w:rPr>
          <w:rFonts w:ascii="Times New Roman" w:hAnsi="Times New Roman" w:eastAsia="Times New Roman" w:cs="Times New Roman"/>
        </w:rPr>
        <w:t>“Эндээс бид сүм—Эзэний ариун газрыг—Бурханы уур хилэнгийн цохилтыг хамгийн түрүүнд амссаныг харж байна. Бурхан агуу гэрэл өгсөн бөгөөд ард түмний сүнслэг ашиг сонирхлын манаач болон зогсож байсан хөгшин хүмүүс итгэл хүлээлгэсэн үүргээ урвасан байв. Тэд урьдын өдрүүдийн адил гайхамшгууд болон Бурханы хүчний онцгой илрэлийг бид хүлээх хэрэггүй гэсэн байр суурийг эзэлжээ. Цаг үе өөрчлөгдсөн. Эдгээр үгс тэдний үл итгэлийг бэхжүүлдэг бөгөөд тэд: Эзэн сайныг ч үйлдэхгүй, мууг ч үйлдэхгүй гэдэг. Тэр Өөрийн ард түмнийг шүүлтээр эргэж ирэхэд дэндүү өршөөнгүй гэж тэд хэлдэг. Ийнхүү Бурханы ард түмэнд тэдний гэм бурууг, Иаковын гэрт тэдний нүглийг харуулахын тулд дуу хоолойгоо бүрээ мэт дахин хэзээ ч өргөхгүй хүмүүсээс ‘Амар тайван, аюулгүй байдал’ гэсэн хашхираан гардаг. Хуцдаггүй энэ дуугүй ноход л доромжлогдсон Бурханы зөвт өс хонзонг амсдаг хүмүүс мөн. Эрчүүд, бүсгүйчүүд, бяцхан хүүхдүүд бүгд хамтдаа мөхнө.” Testimonies, volume 5, 210, 211.</w:t>
      </w:r>
    </w:p>
    <w:p>
      <w:pPr>
        <w:pStyle w:val="ArticleBody"/>
        <w:jc w:val="left"/>
      </w:pPr>
      <w:r>
        <w:rPr>
          <w:rFonts w:ascii="Times New Roman" w:hAnsi="Times New Roman" w:eastAsia="Times New Roman" w:cs="Times New Roman"/>
        </w:rPr>
        <w:t>Исаиа 40 нь хоёрчлон давтах бэлгэдлийг хэрэглэснээр эхэлдэг бөгөөд энэ нь Вавилоны уналтын мэдээтэй нэгддэг хоёр дахь мэдээ болох Шөнийн дунд хашхирааны мэдээний эш үзүүллэгийн тэмдэг юм. Вавилоны уналтыг эш үзүүллэгийн хэлээр илэрхийлэхдээ давхардуулан хэлдэг. Тэр хэллэг нь: “Вавилон унасан, унасан” юм.</w:t>
      </w:r>
    </w:p>
    <w:p>
      <w:pPr>
        <w:pStyle w:val="ArticleScripture"/>
        <w:jc w:val="left"/>
      </w:pPr>
      <w:r>
        <w:rPr>
          <w:rFonts w:ascii="Times New Roman" w:hAnsi="Times New Roman" w:eastAsia="Times New Roman" w:cs="Times New Roman"/>
        </w:rPr>
        <w:t>Өөр нэгэн тэнгэрэлч дагалдан ирж, ийнхүү хэлэв: «Агуу хот Вавилон нуран унав, нуран унав. Учир нь тэрээр өөрийн завхайрлын уур хилэнгийн дарсыг бүх үндэстнээр уулгасан». Илчлэлт 14:8.</w:t>
      </w:r>
    </w:p>
    <w:p>
      <w:pPr>
        <w:pStyle w:val="ArticleBody"/>
        <w:jc w:val="left"/>
      </w:pPr>
      <w:r>
        <w:rPr>
          <w:rFonts w:ascii="Times New Roman" w:hAnsi="Times New Roman" w:eastAsia="Times New Roman" w:cs="Times New Roman"/>
        </w:rPr>
        <w:t>Бичвэрийн утгаар авч үзвэл шууд утгатай Вавилоны тухай Библид өгүүлсэн хоёр уналт байдаг, мөн сүнслэг Вавилоны тухай Библид өгүүлсэн хоёр уналт байдаг. Эдгээр нь хамтадаа Вавилоны уналтын эш үзүүллэгийн шинжүүдийг тодорхойлон харуулдаг түүхэн дөрвөн гэрчийг бүрдүүлдэг.</w:t>
      </w:r>
    </w:p>
    <w:p>
      <w:pPr>
        <w:pStyle w:val="ArticleScripture"/>
        <w:jc w:val="left"/>
      </w:pPr>
      <w:r>
        <w:rPr>
          <w:rFonts w:ascii="Times New Roman" w:hAnsi="Times New Roman" w:eastAsia="Times New Roman" w:cs="Times New Roman"/>
        </w:rPr>
        <w:t>Тэрээр хүчтэй дуугаар ихэд хашхиран, «Агуу Вавилон нуран унажээ, нуран унажээ. Тэр нь чөтгөрүүдийн орших газар, бузар нэгэн бүрийн сүнсний хоргодох байр, бузар бөгөөд жигшүүрт шувуу нэг бүрийн тор болсон» хэмээн айлдав. Илчлэлт 18:2.</w:t>
      </w:r>
    </w:p>
    <w:p>
      <w:pPr>
        <w:pStyle w:val="ArticleBody"/>
        <w:jc w:val="left"/>
      </w:pPr>
      <w:r>
        <w:rPr>
          <w:rFonts w:ascii="Times New Roman" w:hAnsi="Times New Roman" w:eastAsia="Times New Roman" w:cs="Times New Roman"/>
        </w:rPr>
        <w:t>Бодит Вавилон Нимродын үед Бабел болон унасан бөгөөд бодит Вавилон мөн Белшацарын үед унасан билээ. Сүнслэг Вавилон 1798 онд унасан бөгөөд түүний эцсийн уналт Судруудад дахин дахин дүрслэгдсэн байдаг. Ийм учраас Вавилоны уналтын мэдээ нь давхардлын эш үзүүллэгийн бэлгэдлийг агуулдаг. Вавилоны уналтанд давхардал байдаг, гэвч давхардлын үзэгдлийн талаар өөр хоёр үндсэн эш үзүүллэгийн шалтгаан мөн бий.</w:t>
      </w:r>
    </w:p>
    <w:p>
      <w:pPr>
        <w:pStyle w:val="ArticleBody"/>
        <w:jc w:val="left"/>
      </w:pPr>
      <w:r>
        <w:rPr>
          <w:rFonts w:ascii="Times New Roman" w:hAnsi="Times New Roman" w:eastAsia="Times New Roman" w:cs="Times New Roman"/>
        </w:rPr>
        <w:t>Хоёр дахь шалтгаан нь, энэ нь мэдээний хувьд хоёр дахь мэдээгээр нийлүүлэгдсэн нэгэн мэдээг төлөөлдөгт оршино. Энэ нь хоёр мэдээг төлөөлдөг. Хоёр дахь тэнгэрэлчийн мэдээний утга ба бүтцийн тухай өөр бусад чухал үнэнүүд байдаг боловч бид зөвхөн Исаиагийн дөчдүгээр бүлгээс эхэлдэг эцсийн эш үзүүллэгийн өгүүлэмж нь, Христ тэнгэрийн ариун сүмд саатаж байх хугацаандаа Өөрийн ард түмэнд өгөхөөр амласан Тайтгаруулагчийн бэлгэдлийг давхардуулснаар эхэлдгийг тэмдэглэж байна.</w:t>
      </w:r>
    </w:p>
    <w:p>
      <w:pPr>
        <w:pStyle w:val="ArticleScripture"/>
        <w:jc w:val="left"/>
      </w:pPr>
      <w:r>
        <w:rPr>
          <w:rFonts w:ascii="Times New Roman" w:hAnsi="Times New Roman" w:eastAsia="Times New Roman" w:cs="Times New Roman"/>
        </w:rPr>
        <w:t>“Миний ард түмнийг тайвшруул, тайвшруул” гэж та нарын Бурхан айлдаж байна. “Иерусалимд урам хайрлан ярьж, түүнд хашхиран тунхагла: түүний тэмцэл төгссөн, гэм нүгэл нь уучлагдсан; учир нь тэр бүх нүглийнхээ төлөө ЭЗЭНий мутраас давхар хүртжээ.” Исаиа 40:1, 2.</w:t>
      </w:r>
    </w:p>
    <w:p>
      <w:pPr>
        <w:pStyle w:val="ArticleBody"/>
        <w:jc w:val="left"/>
      </w:pPr>
      <w:r>
        <w:rPr>
          <w:rFonts w:ascii="Times New Roman" w:hAnsi="Times New Roman" w:eastAsia="Times New Roman" w:cs="Times New Roman"/>
        </w:rPr>
        <w:t>Библийн дотор Христийн зан чанарын Альфа ба Омега болох шинжийн талаар Исаиа номын дөчдүгээр бүлгээс номын төгсгөл хүртэлх хэсгээс илүү тодорхой өгүүлсэн өөр нэгэн хэсэг үгүй. Христ Альфа ба Омега болохын хувьд энэ хэсгийн дээр Өөрийн нэрийн гарын үсгийг Альфа ба Омега хэмээн тавьдаг. Учир нь та Исаиагийн төгсгөлд хүрэхэд, Тэр дахин Найтгаруулагчийг дурддаг; учир нь Христ бол Үг мөн бөгөөд Тэр бол эхлэл ба төгсгөл мөн.</w:t>
      </w:r>
    </w:p>
    <w:p>
      <w:pPr>
        <w:pStyle w:val="ArticleScripture"/>
        <w:jc w:val="left"/>
      </w:pPr>
      <w:r>
        <w:rPr>
          <w:rFonts w:ascii="Times New Roman" w:hAnsi="Times New Roman" w:eastAsia="Times New Roman" w:cs="Times New Roman"/>
        </w:rPr>
        <w:t>ЭЗЭН ийнхүү айлдаж байна: Тэнгэр бол Миний сэнтий, газар бол Миний хөлийн гишгүүр мөн. Та нар Надад ямар өргөө барих вэ? Миний амрах газар хаана байна вэ? Учир нь энэ бүхнийг Миний мутар бүтээсэн бөгөөд энэ бүхэн бий болсон гэж ЭЗЭН айлдаж байна. Харин Би энэ хүнд анхаарлаа хандуулна: ядуу дорой, сүнсээрээ гэмшин хэмхэрсэн, Миний үгнээс эмээдэг түүнд. Үхэр нядлагч нь хүн алж буйтай адил; хурга тахил өргөгч нь нохойн хүзүү тасалж буйтай адил; өргөл өргөгч нь гахайн цус өргөж буйтай адил; утлага уугиулагч нь шүтээнд ерөөл өргөж буйтай адил. Тийм ээ, тэд өөрсдийн замыг сонгож, тэдний сэтгэл жигшүүрт зүйлсдээ таашаадаг. Би ч бас тэдний төөрөгдлийг сонгож, тэдний айдсыг тэдэн дээр авчирна. Учир нь Би дуудах үед хэн ч хариулсангүй; Намайг ярих үед тэд сонссонгүй. Харин тэд Миний мэлмийн өмнө бузар мууг үйлдэж, Миний таалдаггүй зүйлийг сонгосон. Исаиа 66:1–4.</w:t>
      </w:r>
    </w:p>
    <w:p>
      <w:pPr>
        <w:pStyle w:val="ArticleBody"/>
        <w:jc w:val="left"/>
      </w:pPr>
      <w:r>
        <w:rPr>
          <w:rFonts w:ascii="Times New Roman" w:hAnsi="Times New Roman" w:eastAsia="Times New Roman" w:cs="Times New Roman"/>
        </w:rPr>
        <w:t>Бурханы ард түмэн Түүнд ямар гэрийг барьсан талаар асуулт тавигдаж байна. Тэд Петрийн сүнслэг гэрийг босгосон уу, эсвэл Сатаны синагогийг босгосон уу? Бурхан Өөрийн барьсан гэр нь “ядуу бөгөөд гэмшсэн сүнстэй” хүмүүсээс, мөн Түүний “үгэнд чичирдэг” хүмүүсээс бүрддэг гэж тодорхойлдог. Тэрээр Өөрийн үгэнд чичирдэг хүмүүсийг өөрсдийн замыг сонгон, бузартсан өргөл өргөдөг өөр нэгэн ангитай сөргүүлэн тавьдаг. Бузартсан өргөл өргөж буй тэр ангид хамаарагсдад иудейчүүдийн адил тэдний гэр өөрсдөд нь эзгүйрэн орхигдох болно.</w:t>
      </w:r>
    </w:p>
    <w:p>
      <w:pPr>
        <w:pStyle w:val="ArticleBody"/>
        <w:jc w:val="left"/>
      </w:pPr>
      <w:r>
        <w:rPr>
          <w:rFonts w:ascii="Times New Roman" w:hAnsi="Times New Roman" w:eastAsia="Times New Roman" w:cs="Times New Roman"/>
        </w:rPr>
        <w:t>Бүх эш үзүүлэгчид ертөнцийн төгсгөлийн талаар өгүүлдэг бөгөөд энэ нь Түүний Үгэнд чичирдэг мэргэн хүмүүс ба сэтгэл нь таашаан баясдаг жигшүүрт зүйлсийг Бурханд өргөж буй мунхаг хүмүүсийн хоорондох ялгааг харуулах нэгэн дүрслэл мөн. Ийм учраас Бурхан мунхаг Лаодикийн онгон охидын төлөө төөрөгдлийг сонгоно. Элч Паулын тодорхойлсноор, энэ төөрөгдөл нь “худал”-ыг хүлээн авсны улмаас ирдэг төөрөгдөл мөн.</w:t>
      </w:r>
    </w:p>
    <w:p>
      <w:pPr>
        <w:pStyle w:val="ArticleBody"/>
        <w:jc w:val="left"/>
      </w:pPr>
      <w:r>
        <w:rPr>
          <w:rFonts w:ascii="Times New Roman" w:hAnsi="Times New Roman" w:eastAsia="Times New Roman" w:cs="Times New Roman"/>
        </w:rPr>
        <w:t>“Худал” гэдэг нь Адвентизмын түүх дэх тодорхой нэгэн бэлгэдэл бөгөөд 1863 онд барилгачид үүнийг хүлээн авч, Адвентийн түүхийн туршид түүн дээр барьсаар ирсэн. Энэ нь хуурамч суурийг бий болгосон худал байсан бөгөөд тэндээс тэд хуурамч, дуураймал сүмийг босгож эхэлсэн. Жинхэнэ сүмийг дуурайлган хуурамчаар бүтээх тэдний ажил “эцсийн өдрүүд” хүртэл үргэлжилсээр байна. Исаиа жаран зургаадугаар бүлгийн нөхцөл байдлыг ухаалаг ба мунхаг онгон охидын тусгаарлалын хүрээнд байрлуулдаг. Исаиа, Христ 2020 оны 7-р сарын 18-ны урам хугарлын дараа бэлгэдлийн гурав хагас өдрийн дараа Тайтгаруулагчийг илгээнэ хэмээн амласан Исаиа дөчдүгээр бүлгийн эхний эшлэлд өөрийн тэмдэглэсэн эш үзүүллэгийн түүхийг тодорхойлон зааж байна.</w:t>
      </w:r>
    </w:p>
    <w:p>
      <w:pPr>
        <w:pStyle w:val="ArticleScripture"/>
        <w:jc w:val="left"/>
      </w:pPr>
      <w:r>
        <w:rPr>
          <w:rFonts w:ascii="Times New Roman" w:hAnsi="Times New Roman" w:eastAsia="Times New Roman" w:cs="Times New Roman"/>
        </w:rPr>
        <w:t>ЭЗЭНий үгэнд чичирдэг та нар, ЭЗЭНий үгийг сонсогтун; Миний нэрийн төлөө та нарыг үзэн ядаж, та нарыг хөөн зайлуулсан ах дүүс чинь “ЭЗЭН алдаршиг” хэмээн хэлсэн. Гэвч Тэр та нарын баярт үзэгдэж, харин тэд ичгүүрт унах болно. Хотоос шуугианы дуу, сүмээс дуу, Өөрийн дайснуудад хариу барилтыг өгөгч ЭЗЭНий дуу сонсогдоно. Исаиа 66:5, 6.</w:t>
      </w:r>
    </w:p>
    <w:p>
      <w:pPr>
        <w:pStyle w:val="ArticleBody"/>
        <w:jc w:val="left"/>
      </w:pPr>
      <w:r>
        <w:rPr>
          <w:rFonts w:ascii="Times New Roman" w:hAnsi="Times New Roman" w:eastAsia="Times New Roman" w:cs="Times New Roman"/>
        </w:rPr>
        <w:t>1798 оноос 1844 он хүртэлх хугацаанд, Миллерчүүдийн хөдөлгөөний дотор Эзэн сүнслэг сүмийг босгосон бөгөөд гэрээний Элчийн хувьд Тэр 1844 онд түүн уруу гэнэт ирсэн юм. Эзэн нэг зуун дөчин дөрвөн мянгын хөдөлгөөний дотор сүнслэг сүмийг босгодог бөгөөд ингэснээр Тэр гэнэт ирж, тэрхүү сүмтэй гэрээ байгуулан орох ажээ. Петр өөрийн анхны захидлын хоёрдугаар бүлэгт тэрхүү сүмийг “сүнслэг гэр” хэмээн нэрлэдэг. “ЭЗЭНий үгийг сонсогчид” гэдэг нь Илчлэлт номд Иоханы “сонсогчид ерөөлтэй” хэмээн өгүүлсэн хүмүүс мөн. Тэд бол туг тэмдэг мөн, учир нь туг тэмдэг нь “Израилийн хөөгдөгсдөөс” бүрддэг. Мунхаг Лаодикейчууд Эзэн Өөрийгөө Өөрийн Үгэнд чичирдэг Филаделфичүүдийн дотор алдаршуулах үед, мөн Түүний Үг нь “үнэн” учир, ичгүүрт орох болно.</w:t>
      </w:r>
    </w:p>
    <w:p>
      <w:pPr>
        <w:pStyle w:val="ArticleBody"/>
        <w:jc w:val="left"/>
      </w:pPr>
      <w:r>
        <w:rPr>
          <w:rFonts w:ascii="Times New Roman" w:hAnsi="Times New Roman" w:eastAsia="Times New Roman" w:cs="Times New Roman"/>
        </w:rPr>
        <w:t>Мэргэнүүд ба мунхгуудыг нөгөө ангиллаас ялган салгаж буй үеэр сонсогдох гурван дуу хоолой нь “хотоос”, “сүмээс”, мөн “хариу өгөх Эзэнээс” гардаг. Хотоос гарах эхний “дуу хоолой” нь “шуугианы дуу” бөгөөд тэрхүү “шуугиан” нь гэнэт ирдэг Тайтгаруулагчийн ирэлт мөн.</w:t>
      </w:r>
    </w:p>
    <w:p>
      <w:pPr>
        <w:pStyle w:val="ArticleScripture"/>
        <w:jc w:val="left"/>
      </w:pPr>
      <w:r>
        <w:rPr>
          <w:rFonts w:ascii="Times New Roman" w:hAnsi="Times New Roman" w:eastAsia="Times New Roman" w:cs="Times New Roman"/>
        </w:rPr>
        <w:t>Пентекостын өдөр бүрэн хүрч ирэхэд, тэд бүгд нэгэн санаагаар нэг газарт цугласан байв. Тэгтэл гэнэт тэнгэрээс хүчтэй шуурган салхи мэт нэгэн чимээ гарч, тэдний сууж байсан бүх гэрийг дүүргэв. Мөн тэдэнд гал мэт салаалсан хэлнүүд үзэгдэж, тэдний хүн нэг бүр дээр тогтов. Үйлс 2:1–3.</w:t>
      </w:r>
    </w:p>
    <w:p>
      <w:pPr>
        <w:pStyle w:val="ArticleBody"/>
        <w:jc w:val="left"/>
      </w:pPr>
      <w:r>
        <w:rPr>
          <w:rFonts w:ascii="Times New Roman" w:hAnsi="Times New Roman" w:eastAsia="Times New Roman" w:cs="Times New Roman"/>
        </w:rPr>
        <w:t>Үйлс номын хоёрдугаар бүлгийн хоёрдугаар эшлэлд “чимээ” хэмээн орчуулсан үг нь “дуу чимээ”, мөн “цуурхал” гэсэн утгатай. “Цуурхал” гэдэг нь эш үзүүллэг мөн. “Хотоос” гарч ирдэг тэрхүү “дуу” буюу “чимээ” нь “хүчтэй салхи”-ар төлөөлөгдөнө. “Хотоос гарах дуу чимээний дуу хоолой” нь “их хотын гудамжинд алагдсан, сүнслэг утгаараа Содом ба Египет гэж нэрлэгддэг, мөн бидний Эзэн цовдлогдсон” хуурай ясны хөндийд Тайтгаруулагч ирснийг тэмдэглэдэг Исламын “цуурхал” буюу эш үзүүллэгийн мэдээ мөн.</w:t>
      </w:r>
    </w:p>
    <w:p>
      <w:pPr>
        <w:pStyle w:val="ArticleBody"/>
        <w:jc w:val="left"/>
      </w:pPr>
      <w:r>
        <w:rPr>
          <w:rFonts w:ascii="Times New Roman" w:hAnsi="Times New Roman" w:eastAsia="Times New Roman" w:cs="Times New Roman"/>
        </w:rPr>
        <w:t>Исаиагийн дөчдүгээр бүлэгт, “гэрээний элч”-д замыг бэлтгэх ёстой байсан “дуу хоолой” өөрөө ямар мэдээг “тунхаглах” ёстойгоо асуусан. Түүнд Исламын мэдээг “тунхагла” гэж айлдсан. Үйлс номд Петрийн сүнслэг “гэр”-ийг дүүргэсэн “дуу чимээ” нь “ширүүн хүчит салхи” байсан бөгөөд энэ нь Езекиелийн гучин долоодугаар бүлэгт Исламын дөрвөн салхинаас ирсэн юм.</w:t>
      </w:r>
    </w:p>
    <w:p>
      <w:pPr>
        <w:pStyle w:val="ArticleScripture"/>
        <w:jc w:val="left"/>
      </w:pPr>
      <w:r>
        <w:rPr>
          <w:rFonts w:ascii="Times New Roman" w:hAnsi="Times New Roman" w:eastAsia="Times New Roman" w:cs="Times New Roman"/>
        </w:rPr>
        <w:t>Хотоос шуугианы дуу, сүмээс дуу, Өөрийн дайснуудад хариу цалин өгөгч ЭЗЭНий дуу сонсогдоно. Исаиа 66:6.</w:t>
      </w:r>
    </w:p>
    <w:p>
      <w:pPr>
        <w:pStyle w:val="ArticleBody"/>
        <w:jc w:val="left"/>
      </w:pPr>
      <w:r>
        <w:rPr>
          <w:rFonts w:ascii="Times New Roman" w:hAnsi="Times New Roman" w:eastAsia="Times New Roman" w:cs="Times New Roman"/>
        </w:rPr>
        <w:t>Эзэний маань цовдлогдсон гудамжнаас Тайтгаруулагч эхлээд цөлд хашхирагчийн “дуу”-нд тэрхүү мэдээ ямар байх ёстойг мэдэгддэг. Дараа нь 1798 оноос 1844 он хүртэлх эхлэлийн хөдөлгөөнд бэлгэдэгдэн босгогдсон ариун сүм болох хүчирхэг цэрэг хашхирааныг улам өргөжүүлдэг. Исламын хашхирааг тунхаглахад хүчирхэг цэргийн хөдөлгөөн гурав дахь “дуу”-д хүргэж, Ням гаргийн хуулийг баталсны төлөөх АНУ-д буух шүүлтийн талаарх Бурханы дуу хоолойг тодорхойлдог. Эзэн тэнд л хариуг нь өгдөг. Эдгээр гурван дуу хоолой нь Долоон аянгын нууцлаг түүхийн бүтцийн дотор захирагддаг бөгөөд энэ нь Гайхамшигт Хэлзүйчийн бүтээсэн, “үнэн” хэмээн орчуулагддаг еврей үгийн эхний, дунд, төгсгөлийн үсгүүдийг төлөөлдөг. Ийм зүйлийг зохиож бодож таарахгүй!</w:t>
      </w:r>
    </w:p>
    <w:p>
      <w:pPr>
        <w:pStyle w:val="ArticleBody"/>
        <w:jc w:val="left"/>
      </w:pPr>
      <w:r>
        <w:rPr>
          <w:rFonts w:ascii="Times New Roman" w:hAnsi="Times New Roman" w:eastAsia="Times New Roman" w:cs="Times New Roman"/>
        </w:rPr>
        <w:t>Бидний тодорхойлж ирсэн эш үзүүллэгийн түүхтэй нийцүүлэн, Исаиа дараа нь нэгэн үндэстний төрөхүйг авч үздэг.</w:t>
      </w:r>
    </w:p>
    <w:p>
      <w:pPr>
        <w:pStyle w:val="ArticleScripture"/>
        <w:jc w:val="left"/>
      </w:pPr>
      <w:r>
        <w:rPr>
          <w:rFonts w:ascii="Times New Roman" w:hAnsi="Times New Roman" w:eastAsia="Times New Roman" w:cs="Times New Roman"/>
        </w:rPr>
        <w:t>Тэр төрөхийн өвдөлт амсахаас өмнө төрүүлэв; өвчин нь ирэхээс өмнө эр хүүхэд төрүүлэв. Ийм юмсыг хэн сонссон билээ? Ийм зүйлсийг хэн үзсэн билээ? Газар нэгэн өдөрт үр төлөө төрүүлэх үү? Эсвэл үндэстэн нэгэн дор төрөх үү? Учир нь Сион өвдөж эхэлмэгцээ хүүхдүүдээ төрүүлэв. “Би төрөх мөчид хүргэж, төрүүлэхгүй орхих уу?” гэж ЭЗЭН айлдаж байна. “Эсвэл Би төрүүлэхэд хүргэж, эхийн хэвлийг хаах уу?” гэж чиний Бурхан айлдаж байна. Исаиа 66:7–9.</w:t>
      </w:r>
    </w:p>
    <w:p>
      <w:pPr>
        <w:pStyle w:val="ArticleBody"/>
        <w:jc w:val="left"/>
      </w:pPr>
      <w:r>
        <w:rPr>
          <w:rFonts w:ascii="Times New Roman" w:hAnsi="Times New Roman" w:eastAsia="Times New Roman" w:cs="Times New Roman"/>
        </w:rPr>
        <w:t>Эмэгтэй төрөхийн зовлон эдлэхээс өмнө төрдөг тэр үндэстэн саяхныг хүртэл гудамжинд үхсэн, хатсан байдалтай байсан бөгөөд бүх дэлхий түүний нөхцөл байдлыг харан баярлаж байв. Харин хоёр гэрч босон зогсоход, тэдний үхэлд баярлаж байсан хүмүүс айдаст автсан. Үхсэн, хатсан, алагдсан биес үндэстэн болон босон зогсох үед Иерусалимыг хайрладаг бүхэн түүнтэй хамт баярлах болно. Иерусалимыг хайрладаг хүмүүсийн тоонд зөвхөн нэг зуун дөчин дөрвөн мянгын үндэстэн төдийгүй, мөн тэр үед Вавилоноос дуудагдан гарч ирэх Бурханы бусад сүрэг ч багтана. 2020 оны 7 дугаар сарын 18-ны урам хугарлаас гарах амилалт нь Тайтгаруулагчийн ирэлтээр биелэгдэх бөгөөд энэ нь үхсэн, хатсан “яснууд”-ыг “өвс мэт цэцэглүүлнэ.”</w:t>
      </w:r>
    </w:p>
    <w:p>
      <w:pPr>
        <w:pStyle w:val="ArticleScripture"/>
        <w:jc w:val="left"/>
      </w:pPr>
      <w:r>
        <w:rPr>
          <w:rFonts w:ascii="Times New Roman" w:hAnsi="Times New Roman" w:eastAsia="Times New Roman" w:cs="Times New Roman"/>
        </w:rPr>
        <w:t>Иерусалимтай хамт баясагтун, түүнийг хайрлагчид аа, бүгдээрээ түүнтэй хамт хөөрөн баясагтун; түүний төлөө гашуудагсад аа, бүгдээрээ түүнтэй хамт асар их баярлан баясагтун. Ингэснээр та нар түүний тайтгарлын хөхнөөс хөхөж, ханагдах болно; түүний алдрын элбэг дэлбэгээс шимэн авч, бахдан цэнгэх болно. Учир нь ЭЗЭН ийнхүү айлдаж байна: Үзэгтүн, Би түүнд амар тайвныг гол мэт цутгана, үндэстнүүдийн алдрыг халин урсах горхи мэт хүргэнэ. Тэгэхэд та нар хөхөх болно; та нарыг түүний ташаан дээр тээж, өвдгөн дээр нь бүүвэйлэх болно. Хүн эхээрээ тайтгаруулагддаг шиг Би та нарыг тайтгаруулна; та нар Иерусалимд тайтгаруулагдах болно. Та нар үүнийг үзэхдээ зүрх чинь баясаж, яс чинь өвс мэт сэргэн дэлгэрэх болно. ЭЗЭНий мутар Өөрийн зарц нарын төлөө илэрхий мэдэгдэх бөгөөд Түүний хилэн Өөрийн дайснуудын эсрэг байх болно. Исаиа 66:10–14.</w:t>
      </w:r>
    </w:p>
    <w:p>
      <w:pPr>
        <w:pStyle w:val="ArticleBody"/>
        <w:jc w:val="left"/>
      </w:pPr>
      <w:r>
        <w:rPr>
          <w:rFonts w:ascii="Times New Roman" w:hAnsi="Times New Roman" w:eastAsia="Times New Roman" w:cs="Times New Roman"/>
        </w:rPr>
        <w:t>Альфа ба Омега нь Исаиагийн сүүлчийн өгүүлэмжийн төгсгөлийг эхэндээ эхэлсэн яг тэр газарт нь, Тайтгаруулагчийн ирэлтийг тодорхойлсноор байрлуулдаг. Мөн Елиагийн мэдээг төлөөлдөг аливаа мэдээ бүрийн адил, энэ нь Эзэн газар дэлхийг хараалаар цохихын хүрээнд байрладаг.</w:t>
      </w:r>
    </w:p>
    <w:p>
      <w:pPr>
        <w:pStyle w:val="ArticleScripture"/>
        <w:jc w:val="left"/>
      </w:pPr>
      <w:r>
        <w:rPr>
          <w:rFonts w:ascii="Times New Roman" w:hAnsi="Times New Roman" w:eastAsia="Times New Roman" w:cs="Times New Roman"/>
        </w:rPr>
        <w:t>Учир нь, болгоогтун, ЭЗЭН галтай ирж, Өөрийн тэргүүдийг хуй салхи мэт хөлөглөн ирж, Өөрийн уур хилэнг догшин хилэнгээр, зэмлэлээ галын дөлөөр буулгах болно. Учир нь ЭЗЭН гал болон Өөрийн илдээр бүх махбодтой заргалдах бөгөөд ЭЗЭНий хөнөөсөн нь олон байх болно. Цэцэрлэгүүдэд, голд буй нэгэн модны араас өөрсдийгөө ариусган, өөрсдийгөө цэвэршүүлж, гахайн мах, жигшүүрт зүйлийг, мөн хулганыг иддэг хүмүүс бүгд хамтдаа устгагдана гэж ЭЗЭН айлдаж байна. Учир нь Би тэдний үйлсийг болон бодлыг нь мэднэ: бүх үндэстэн, бүх хэлийг Би цуглуулах цаг ирнэ; тэд ирж, Миний алдрыг үзнэ. Исаиа 66:15–18.</w:t>
      </w:r>
    </w:p>
    <w:p>
      <w:pPr>
        <w:pStyle w:val="ArticleBody"/>
        <w:jc w:val="left"/>
      </w:pPr>
      <w:r>
        <w:rPr>
          <w:rFonts w:ascii="Times New Roman" w:hAnsi="Times New Roman" w:eastAsia="Times New Roman" w:cs="Times New Roman"/>
        </w:rPr>
        <w:t>Едений «цэцэрлэгийн» «голд» буй сайн ба мууг мэдүүлэгч «модны» ард байгаа тэнэг Лаодикийн Адвентистүүд өөрсдийгөө ариусгаж, цэвэршүүлж байна хэмээн тунхагладаг боловч үнэн хэрэгтээ тэд Вавилоны бузарт сургаалуудыг идэж, Адам Ева хоёрын адил, орхин өгөхөд хэтэрхий их хайрласан нүглүүдийнхээ улмаас нуугдаж байдаг. Тэд бусад бүх үндэстнүүдийн хамт сүйрэн үгүй болно. Тэд “тэмдэг” болох мэргэн хүмүүстэй эсрэгцүүлэгддэг. Тэрхүү “тэмдэг” нь “туг” бөгөөд энэ нь Амралтын өдрийг төлөөлдөг; Амралтын өдөр нь Эзэн Бурхан чинь Өөрийн ард түмнийг үнэхээр ариусгадаг тэмдэг мөн.</w:t>
      </w:r>
    </w:p>
    <w:p>
      <w:pPr>
        <w:pStyle w:val="ArticleScripture"/>
        <w:jc w:val="left"/>
      </w:pPr>
      <w:r>
        <w:rPr>
          <w:rFonts w:ascii="Times New Roman" w:hAnsi="Times New Roman" w:eastAsia="Times New Roman" w:cs="Times New Roman"/>
        </w:rPr>
        <w:t>Иймийн тул Израилийн хөвгүүд үе үеийнхээ туршид мөнхийн гэрээ болгон Амралтын өдрийг сахиж, Амралтын өдрийг чандлан ажиглах ёстой. Энэ нь Миний ба Израилийн хөвгүүдийн хооронд үүрд байх тэмдэг мөн. Учир нь ЭЗЭН зургаан өдрийн дотор тэнгэр ба газрыг бүтээж, долоо дахь өдөртөө амарч, сэргэн тэнхэрсэн билээ. Египетээс гарсан нь 31:16, 17.</w:t>
      </w:r>
    </w:p>
    <w:p>
      <w:pPr>
        <w:pStyle w:val="ArticleBody"/>
        <w:jc w:val="left"/>
      </w:pPr>
      <w:r>
        <w:rPr>
          <w:rFonts w:ascii="Times New Roman" w:hAnsi="Times New Roman" w:eastAsia="Times New Roman" w:cs="Times New Roman"/>
        </w:rPr>
        <w:t>Мэргэн хүмүүс итгэлээ зөвхөн нэр төдий тунхаглахын цаана нуугдаж буй биш, харин агуу тэмцлийн төгсгөлийн үзэгдлүүдэд Бурханы алдрыг илэрхийлэн өргөгдсөн туг тэмдэг мэт байдаг. Түүний алдар нь Түүний зан чанар мөн бөгөөд тэдний ертөнцөд төлөөлөн үзүүлж буй Түүний зан чанарын бүрэлдэхүүн нь “Үнэн” хэмээн илэрхийлэгддэг Альфа ба Омега, эхлэл ба төгсгөл, анхны ба эцсийнх юм.</w:t>
      </w:r>
    </w:p>
    <w:p>
      <w:pPr>
        <w:pStyle w:val="ArticleScripture"/>
        <w:jc w:val="left"/>
      </w:pPr>
      <w:r>
        <w:rPr>
          <w:rFonts w:ascii="Times New Roman" w:hAnsi="Times New Roman" w:eastAsia="Times New Roman" w:cs="Times New Roman"/>
        </w:rPr>
        <w:t>“Би тэдний дунд нэгэн тэмдэг тавина. Тэгээд Би тэднээс амьд үлдэгсдийг үндэстнүүд уруу—Таршиш, Пул, Луд, нум харвагчид, Тубал, Иаван, Миний алдар сууг сонсоогүй, Миний сүр жавхланг үзээгүй алс холын арлууд уруу—илгээнэ. Тэд Миний алдар сууг харь үндэстнүүдийн дунд тунхаглах болно. Тэгээд тэд та нарын бүх ах дүүсийг ЭЗЭНд өргөл болгон бүх үндэстнээс морьд дээр, тэрэгнүүдээр, дамнуургаар, лууснууд дээр, хурдан хөсгөөр Миний ариун уул Иерусалимд авчирна” гэж ЭЗЭН айлдаж байна. “Израилийн хөвгүүд ЭЗЭНий өргөөнд цэвэр саванд өргөл авчирдгийн адил юм. Би мөн тэднээс заримыг нь тахилч нар, левичүүд болгон авна” гэж ЭЗЭН айлдаж байна. “Учир нь Миний бүтээх шинэ тэнгэрүүд ба шинэ газар Миний өмнө тогтох шиг, та нарын үр удам ба та нарын нэр мөн тогтоно” гэж ЭЗЭН айлдаж байна. “Тэгээд нэг шинэ сараас нөгөө шинэ сар хүртэл, нэг амралтын өдрөөс нөгөө амралтын өдөр хүртэл бүх махбод Миний өмнө мөргөхөөр ирнэ” гэж ЭЗЭН айлдаж байна. “Тэд гарч яван, Миний эсрэг гэм нүгэл үйлдсэн хүмүүсийн хүүр сэгийг харна. Учир нь тэдний өт үхэхгүй, тэдний гал унтрахгүй. Тэд бүх махбодын жигшүүр болно.” Исаиа 66:16–24.</w:t>
      </w:r>
    </w:p>
    <w:p>
      <w:pPr>
        <w:pStyle w:val="ArticleBody"/>
        <w:jc w:val="left"/>
      </w:pPr>
      <w:r>
        <w:rPr>
          <w:rFonts w:ascii="Times New Roman" w:hAnsi="Times New Roman" w:eastAsia="Times New Roman" w:cs="Times New Roman"/>
        </w:rPr>
        <w:t>Исаиагийн эш үзүүллэгийн төгсгөлийн өгүүлэмж нь 2023 оны долоодугаар сард Тайтгаруулагч ирснээр эхэлж, тэрхүү өгүүлэмж нь яг эхэлсэн цэг дээрээ төгсөнө. Энэ нь хаалттай хугацаа дуусахын яг өмнө лац нь тайлагдах долоон аянгын нууцлаг түүхэнд илэрч ирдэг. Энэ нь эхэнд байсан Миллерийн хөдөлгөөний давталтыг төгсгөл дэх нэг зуун дөчин дөрвөн мянгын хөдөлгөөний түүхтэй адилтган тодорхойлдог. Энэ нь Элиагийн мэдээг дагалддаг хараалын мэдээг, Ням гаргийн хуулийн төлөө эхлээд Америкийн Нэгдсэн Улсад, мөн тэрхүү ижил бослогын төлөө эцэст нь бүх дэлхийд шүүлт авчруулахын тулд Эзэн хэрэглэдэг, үндэстнүүдийг уурлуулдаг Исламын эш үзүүллэгийн ажлын мэдээ хэмээн дүрслэн үзүүлдэг.</w:t>
      </w:r>
    </w:p>
    <w:p>
      <w:pPr>
        <w:pStyle w:val="ArticleBody"/>
        <w:jc w:val="left"/>
      </w:pPr>
      <w:r>
        <w:rPr>
          <w:rFonts w:ascii="Times New Roman" w:hAnsi="Times New Roman" w:eastAsia="Times New Roman" w:cs="Times New Roman"/>
        </w:rPr>
        <w:t>Бид дараагийн өгүүлэлд Исаиагийн сүүлчийн хүүрнэлийг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Наймдугаар дугаар</dc:title>
  <dc:subject>Үндэстний Төрөлт</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