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Есүс Христийн Илчлэл — Ес дэх дугаар</w:t>
      </w:r>
    </w:p>
    <w:p>
      <w:pPr>
        <w:pStyle w:val="ArticleSubtitle"/>
        <w:jc w:val="left"/>
      </w:pPr>
      <w:r>
        <w:rPr>
          <w:rFonts w:ascii="Arial" w:hAnsi="Arial" w:eastAsia="Arial" w:cs="Arial"/>
        </w:rPr>
        <w:t>Исаиагийн эцсийн эш үзүүллэгийн өгүүлэмж: Христийн илчлэл ба 144,000-ын эш үзүүллэгийн үүрэг</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2023-11-01</w:t>
      </w:r>
    </w:p>
    <w:p>
      <w:pPr>
        <w:pStyle w:val="ArticleBody"/>
        <w:jc w:val="left"/>
      </w:pPr>
      <w:r>
        <w:rPr>
          <w:rFonts w:ascii="Times New Roman" w:hAnsi="Times New Roman" w:eastAsia="Times New Roman" w:cs="Times New Roman"/>
        </w:rPr>
        <w:t>Исаиа ном, ялангуяа дөчөөс жаран зургаадугаар бүлгүүдэд буй Исаиагийн төгсгөлийн эш үзүүллэгийн өгүүлэмж нь хүн төрөлхтний сорилтын хугацааны төгсгөлд бид ойртон ирж буй энэ үед одоо лац нь тайлагдаж байгаа Есүс Христийн Илчлэлттэй шууд холбоотой хэд хэдэн чухал эш үзүүллэгийн үнэнийг онцлон харуулсан нэгэн танилцуулга мөн. Тэдгээр үнэнүүдийн нэг нь Альфа ба Омегийн илчлэл юм. Библи дэх өөр ямар ч ном нэгэн юмсын төгсгөлийг түүний эхлэлтэй нь хамт харуулдаг Бурханы зан чанарын энэ талыг гэрчлэхдээ Исаиагийн гэрчлэлд ойртон хүрдэггүй.</w:t>
      </w:r>
    </w:p>
    <w:p>
      <w:pPr>
        <w:pStyle w:val="ArticleScripture"/>
        <w:jc w:val="left"/>
      </w:pPr>
      <w:r>
        <w:rPr>
          <w:rFonts w:ascii="Times New Roman" w:hAnsi="Times New Roman" w:eastAsia="Times New Roman" w:cs="Times New Roman"/>
        </w:rPr>
        <w:t>Үүнийг хэн үйлдэж, бүтээн хийв? Эхлэлээс нь үе үеийг хэн дуудан ирүүлэв? ЭЗЭН Би, анхдагч нь бөгөөд эцсийнхний хамт байдаг нь; Би Тэр мөн. Исаиа 41:4.</w:t>
      </w:r>
    </w:p>
    <w:p>
      <w:pPr>
        <w:pStyle w:val="ArticleBody"/>
        <w:jc w:val="left"/>
      </w:pPr>
      <w:r>
        <w:rPr>
          <w:rFonts w:ascii="Times New Roman" w:hAnsi="Times New Roman" w:eastAsia="Times New Roman" w:cs="Times New Roman"/>
        </w:rPr>
        <w:t>Бурхан үнэхээр Бурхан мөн гэдгийг юугаар нотолдгийг Бурхан Исаиа номд илчилдэг.</w:t>
      </w:r>
    </w:p>
    <w:p>
      <w:pPr>
        <w:pStyle w:val="ArticleScripture"/>
        <w:jc w:val="left"/>
      </w:pPr>
      <w:r>
        <w:rPr>
          <w:rFonts w:ascii="Times New Roman" w:hAnsi="Times New Roman" w:eastAsia="Times New Roman" w:cs="Times New Roman"/>
        </w:rPr>
        <w:t>Израилийн Хаан ЭЗЭН, түүний Аврагч түмэн цэргийн ЭЗЭН ийнхүү айлдаж байна: Би бол эхлэл бөгөөд Би бол төгсгөл мөн; Надаас өөр Бурхан үгүй. Над шиг хэн дуудаж, үүнийг тунхаглан, Миний өмнө эмхлэн тогтоож чадах вэ, эртний ард түмнийг Би томилсон цагаас хойш? Ирэх зүйлсийг, мөн тохиох зүйлсийг тэдэнд үзүүлэг. Бүү айгтун, бүү цочирдогтун. Би үүнийг тэр цагаас хойш чамд хэлж, тунхаглаагүй гэж үү? Та нар бол Миний гэрч нар мөн. Надаас өөр Бурхан байна уу? Үнэхээр өөр Бурхан үгүй; Би өөр хэнийг ч мэдэхгүй. Исаиа 44:6–8.</w:t>
      </w:r>
    </w:p>
    <w:p>
      <w:pPr>
        <w:pStyle w:val="ArticleBody"/>
        <w:jc w:val="left"/>
      </w:pPr>
      <w:r>
        <w:rPr>
          <w:rFonts w:ascii="Times New Roman" w:hAnsi="Times New Roman" w:eastAsia="Times New Roman" w:cs="Times New Roman"/>
        </w:rPr>
        <w:t>Исаиагийн эцсийн эш үзүүллэгийн өгүүлэмж нь Есүсийн амласан Тайтгаруулагчийн ирэлтийн төгс бөгөөд эцсийн биелэлтийг онцлон тэмдэглэдэг.</w:t>
      </w:r>
    </w:p>
    <w:p>
      <w:pPr>
        <w:pStyle w:val="ArticleScripture"/>
        <w:jc w:val="left"/>
      </w:pPr>
      <w:r>
        <w:rPr>
          <w:rFonts w:ascii="Times New Roman" w:hAnsi="Times New Roman" w:eastAsia="Times New Roman" w:cs="Times New Roman"/>
        </w:rPr>
        <w:t>Зөвт байдлыг даган мөрдөгч та нар, ЭЗЭНийг эрэн хайгч та нар, намайг сонсогтун: та нарын цавчин гарсан хад уруу, та нарыг малтан гаргасан нүхний хонхор уруу харагтун. Өөрсдийнхөө эцэг Абрахам уруу, та нарыг төрүүлсэн Сара уруу харагтун. Учир нь Би түүнийг ганцаар байхад нь дуудан, түүнийг ерөөж, өнөржүүлсэн билээ. Учир нь ЭЗЭН Сионыг тайтгаруулах болно; Тэр түүний бүх эзгүйрсэн газрыг тайтгаруулж, түүний цөлийг Еден мэт, түүний зэлүүдийг ЭЗЭНий цэцэрлэг мэт болгоно. Тэнд баяр хөөр ба баясан цэнгэл, талархал болон магтаалын дуу хоолой олдох болно. Исаиа 51:1–3.</w:t>
      </w:r>
    </w:p>
    <w:p>
      <w:pPr>
        <w:pStyle w:val="ArticleBody"/>
        <w:jc w:val="left"/>
      </w:pPr>
      <w:r>
        <w:rPr>
          <w:rFonts w:ascii="Times New Roman" w:hAnsi="Times New Roman" w:eastAsia="Times New Roman" w:cs="Times New Roman"/>
        </w:rPr>
        <w:t>Тайтгаруулагч 2023 оны 7-р сард ирсэн. Исаиагийн өгүүлэмжид онцлон тэмдэглэгдсэн өөр нэгэн үнэн бол долоон аянгын нуугдмал, гурван үе шаттай түүх бөгөөд энэ нь еврей цагаан толгойн эхний, арван гурав дахь, эцсийн үсгүүдээр бүрдсэн еврей үг болох “emeth”-ийн бүтэц юм.</w:t>
      </w:r>
    </w:p>
    <w:p>
      <w:pPr>
        <w:pStyle w:val="ArticleScripture"/>
        <w:jc w:val="left"/>
      </w:pPr>
      <w:r>
        <w:rPr>
          <w:rFonts w:ascii="Times New Roman" w:hAnsi="Times New Roman" w:eastAsia="Times New Roman" w:cs="Times New Roman"/>
        </w:rPr>
        <w:t>Хот дотроос шуугианы дуу, сүмээс дуу, Өөрийн дайснуудад хариу төлөөсийг нь өгөгч ЭЗЭНий дуу сонсогдоно. Исаиа 66:6.</w:t>
      </w:r>
    </w:p>
    <w:p>
      <w:pPr>
        <w:pStyle w:val="ArticleBody"/>
        <w:jc w:val="left"/>
      </w:pPr>
      <w:r>
        <w:rPr>
          <w:rFonts w:ascii="Times New Roman" w:hAnsi="Times New Roman" w:eastAsia="Times New Roman" w:cs="Times New Roman"/>
        </w:rPr>
        <w:t>Исаиад илэрхийлэгдсэн өөр нэгэн чухал үнэн бол Ням гаргийг албадан мөрдүүлэхийг баталсны төлөө эхлээд Америкийн Нэгдсэн Улсад, түүнээс хойш дэлхий дахинд Бурханы гүйцэтгэх шүүлтийн хэрэгсэл болох Исламын үүрэг юм.</w:t>
      </w:r>
    </w:p>
    <w:p>
      <w:pPr>
        <w:pStyle w:val="ArticleScripture"/>
        <w:jc w:val="left"/>
      </w:pPr>
      <w:r>
        <w:rPr>
          <w:rFonts w:ascii="Times New Roman" w:hAnsi="Times New Roman" w:eastAsia="Times New Roman" w:cs="Times New Roman"/>
        </w:rPr>
        <w:t>Хэмжээгээр, тэр нь нахиагаа дэлгэрүүлэхэд, Та түүнтэй маргалдах болно; зүүн салхины өдөр Тэр Өөрийн ширүүн салхийг тогтоон барьдаг. Исаиа 27:8.</w:t>
      </w:r>
    </w:p>
    <w:p>
      <w:pPr>
        <w:pStyle w:val="ArticleBody"/>
        <w:jc w:val="left"/>
      </w:pPr>
      <w:r>
        <w:rPr>
          <w:rFonts w:ascii="Times New Roman" w:hAnsi="Times New Roman" w:eastAsia="Times New Roman" w:cs="Times New Roman"/>
        </w:rPr>
        <w:t>Эдгээр бүх үнэнүүдийг Шөнө дундын Хашхирааны мэдээний бүрэлдэхүүн хэсгүүд хэмээн ангилж болно. Энэ нь арван онгон охины тухай сургаалт зүйрлэлээр дүрслэгдсэн, Эцэгээс Есүст өгөгдөж, Есүсээс Габриелд, Габриелаас Иоханд өгөгдөн, Иохан үүнийг бичиж сүмүүдэд илгээсэн Есүс Христийн Илчлэлийн мэдээний төлөөлөл мөн. Бид Исаиагийн сүүлчийн өгүүлэмжийг Илчлэл номын арван нэгдүгээр бүлгээс эхлэх эш үзүүллэгийн үйл явдлуудын шугамыг дэмжихэд хэрэглэсээр ирсэн бөгөөд одоо бид арван хоёрдугаар бүлэгт хүрээд байна. Энд нараар хувцасласан эмэгтэй Исаиагаар маш баттайгаар дэмжигдсэн бэлгэдлээр дүрслэгддэг бөгөөд энэ нь, Христ аливаа зүйлийн төгсгөлийг тухайн зүйлийн эхлэлээр дүрслэн үзүүлдэг явдал мөн.</w:t>
      </w:r>
    </w:p>
    <w:p>
      <w:pPr>
        <w:pStyle w:val="ArticleScripture"/>
        <w:jc w:val="left"/>
      </w:pPr>
      <w:r>
        <w:rPr>
          <w:rFonts w:ascii="Times New Roman" w:hAnsi="Times New Roman" w:eastAsia="Times New Roman" w:cs="Times New Roman"/>
        </w:rPr>
        <w:t>Тэнгэрт агуу гайхамшиг үзэгдэв: наран дээлээр хувцасласан нэгэн эмэгтэй, хөлийнх нь доор сар, толгой дээр нь арван хоёр одноос бүрдсэн титэм байв. Тэрбээр жирэмсэн агаад төрөхийн шаналалд автан, амаржихын өвдөлтөөр хашхиран байлаа. Тэнгэрт бас өөр нэгэн гайхамшиг үзэгдэв; харагтун, долоон толгой, арван эвэртэй, толгойнууд дээрээ долоон титэмтэй агуу улаан луу байлаа. Сүүл нь тэнгэрийн оддын гуравны нэгийг шүүрдэн авч, газарт хаяжээ. Луу амаржих гэж байсан эмэгтэйн өмнө зогсон, хүүхэд нь төрмөгц түүнийг залгихаар хүлээж байв. Тэрбээр бүх үндэстнийг төмөр таягаар захирах ёстой эрэгтэй хүүхэд төрүүлэв; харин хүүхэд нь Бурхан уруу, Түүний сэнтий уруу аваачигдав. Илчлэлт 12:1–5.</w:t>
      </w:r>
    </w:p>
    <w:p>
      <w:pPr>
        <w:pStyle w:val="ArticleBody"/>
        <w:jc w:val="left"/>
      </w:pPr>
      <w:r>
        <w:rPr>
          <w:rFonts w:ascii="Times New Roman" w:hAnsi="Times New Roman" w:eastAsia="Times New Roman" w:cs="Times New Roman"/>
        </w:rPr>
        <w:t>Илчлэл номын арван хоёрдугаар бүлгийн эмэгтэй нь түүхийн турш дахь Бурханы сонгогдсон ард түмний бэлгэдэл юм. Эртний бодит Израилийн арван хоёр овог нь Бурханы гэрээт сонгогдсон ард түмний эхлэлийг төлөөлдөг. Арван хоёр овог нь Христ арван хоёр шавийг сонгосон тэр үед эртний бодит Израилийн төгсгөлийг хэв шинжлэн үзүүлдэг. Эртний бодит Израилийн төгсгөл дэх тэр арван хоёр шавь нь мөн орчин үеийн сүнслэг Израилийн эхлэл дэх арван хоёр элч байв. Хоёр эхлэлийн гэрч болон нэг төгсгөлийн гэрч нэгдэн, нэг зуун дөчин дөрвөн мянгыг орчин үеийн сүнслэг Израилийн төгсгөл мөн болохыг тогтоодог гурван гэрчийг бүрдүүлдэг.</w:t>
      </w:r>
    </w:p>
    <w:p>
      <w:pPr>
        <w:pStyle w:val="ArticleBody"/>
        <w:jc w:val="left"/>
      </w:pPr>
      <w:r>
        <w:rPr>
          <w:rFonts w:ascii="Times New Roman" w:hAnsi="Times New Roman" w:eastAsia="Times New Roman" w:cs="Times New Roman"/>
        </w:rPr>
        <w:t>Нэг зуун дөчин дөрвөн мянгат нь мөн ахан дүүсээрээ хөөгдөн зайлуулагдсан туг тэмдэг мөн. Тэд бол Содом ба Египет хэмээх агуу хотын гудамжинд хэвтэж байсан, ёроолгүй гүнээс гарч ирсэн араатанд алагдсан үхмэл хуурай ясуудын хөндий болсон тэрхүү туг тэмдэг мөн. Тэд бол эмэгтэйн толгой дээрээ өмссөн титмийн чулуунууд болох тэрхүү туг тэмдэг мөн.</w:t>
      </w:r>
    </w:p>
    <w:p>
      <w:pPr>
        <w:pStyle w:val="ArticleScripture"/>
        <w:jc w:val="left"/>
      </w:pPr>
      <w:r>
        <w:rPr>
          <w:rFonts w:ascii="Times New Roman" w:hAnsi="Times New Roman" w:eastAsia="Times New Roman" w:cs="Times New Roman"/>
        </w:rPr>
        <w:t>Тэр өдөр тэдний Бурхан ЭЗЭН тэднийг Өөрийн ард түмний сүрэг адил аварна. Учир нь тэд Түүний газрын дээр туг мэт өргөгдсөн титмийн чулуунууд мэт байх болно. Зехариа 9:16.</w:t>
      </w:r>
    </w:p>
    <w:p>
      <w:pPr>
        <w:pStyle w:val="ArticleBody"/>
        <w:jc w:val="left"/>
      </w:pPr>
      <w:r>
        <w:rPr>
          <w:rFonts w:ascii="Times New Roman" w:hAnsi="Times New Roman" w:eastAsia="Times New Roman" w:cs="Times New Roman"/>
        </w:rPr>
        <w:t>Туг нь Христийн адил чулуу мөн болох нэг зуун дөчин дөрвөн мянга билээ.</w:t>
      </w:r>
    </w:p>
    <w:p>
      <w:pPr>
        <w:pStyle w:val="ArticleScripture"/>
        <w:jc w:val="left"/>
      </w:pPr>
      <w:r>
        <w:rPr>
          <w:rFonts w:ascii="Times New Roman" w:hAnsi="Times New Roman" w:eastAsia="Times New Roman" w:cs="Times New Roman"/>
        </w:rPr>
        <w:t>Тэд бүгд нэгэн адил сүнслэг ундааг уусан. Учир нь тэд өөрсдийг нь даган явсан тэрхүү сүнслэг Хадан цохионоос ууж байсан бөгөөд тэр Хадан цохио нь Христ мөн байв. 1 Коринт 10:4.</w:t>
      </w:r>
    </w:p>
    <w:p>
      <w:pPr>
        <w:pStyle w:val="ArticleBody"/>
        <w:jc w:val="left"/>
      </w:pPr>
      <w:r>
        <w:rPr>
          <w:rFonts w:ascii="Times New Roman" w:hAnsi="Times New Roman" w:eastAsia="Times New Roman" w:cs="Times New Roman"/>
        </w:rPr>
        <w:t>Христ нь зуун дөчин дөрвөн мянгыг бэлгэддэг бөгөөд Петр Паултай санал нэг байж, Христийг гологдсон “амьд чулуу” хэмээн нэрлэсэн бөгөөд мөн Петр Бурханы ард түмэн ч бас “амьд чулуунууд” мөн гэж тодорхойлсон.</w:t>
      </w:r>
    </w:p>
    <w:p>
      <w:pPr>
        <w:pStyle w:val="ArticleScripture"/>
        <w:jc w:val="left"/>
      </w:pPr>
      <w:r>
        <w:rPr>
          <w:rFonts w:ascii="Times New Roman" w:hAnsi="Times New Roman" w:eastAsia="Times New Roman" w:cs="Times New Roman"/>
        </w:rPr>
        <w:t>Түүн уруу ирэгчид нь хүмүүсийн хувьд үнэхээр гологдсон боловч Бурханы өмнө сонгогдсон, эрхэм нандин амьд чулуунд ирж буй мэт бөгөөд, та нар ч мөн амьд чулуунуудын адил сүнслэг өргөө болон босгогдож, Есүс Христээр дамжин Бурханд тааламжтай сүнслэг тахилуудыг өргөхийн тулд ариун санваартан болж байна. 1 Петр 2:4, 5.</w:t>
      </w:r>
    </w:p>
    <w:p>
      <w:pPr>
        <w:pStyle w:val="ArticleBody"/>
        <w:jc w:val="left"/>
      </w:pPr>
      <w:r>
        <w:rPr>
          <w:rFonts w:ascii="Times New Roman" w:hAnsi="Times New Roman" w:eastAsia="Times New Roman" w:cs="Times New Roman"/>
        </w:rPr>
        <w:t>Нэг зуун дөчин дөрвөн мянга нь эмэгтэйн титэм дэх чулуунууд төдийгүй, өөрөө тэр титэм мөн.</w:t>
      </w:r>
    </w:p>
    <w:p>
      <w:pPr>
        <w:pStyle w:val="ArticleScripture"/>
        <w:jc w:val="left"/>
      </w:pPr>
      <w:r>
        <w:rPr>
          <w:rFonts w:ascii="Times New Roman" w:hAnsi="Times New Roman" w:eastAsia="Times New Roman" w:cs="Times New Roman"/>
        </w:rPr>
        <w:t>Сионын төлөө би дуугүй байхгүй, Иерусалимын төлөө би амрахгүй. Түүний зөвт байдал гэгээ мэт цацарч, түүний аврал асаж буй дэнлүү мэт үзэгдэх хүртэл тийнхүү байх болно. Үндэстнүүд чиний зөвт байдлыг, бүх хаад чиний алдрыг үзэх болно. ЭЗЭНий ам нэрлэх шинэ нэрээр чи нэрлэгдэх болно. Чи мөн ЭЗЭНий мутарт алдрын титэм, Бурханыхаа мутарт хаадын очир титэм байх болно. Исаиа 62:1–3.</w:t>
      </w:r>
    </w:p>
    <w:p>
      <w:pPr>
        <w:pStyle w:val="ArticleBody"/>
        <w:jc w:val="left"/>
      </w:pPr>
      <w:r>
        <w:rPr>
          <w:rFonts w:ascii="Times New Roman" w:hAnsi="Times New Roman" w:eastAsia="Times New Roman" w:cs="Times New Roman"/>
        </w:rPr>
        <w:t>Христ нэг зуун дөчин дөрвөн мянгыг бэлгэддэг. Тэр бол Хад бөгөөд тэд бол “чулуу” юм. Тэд бол “ЭЗЭНий мутарт буй алдрын титэм” бөгөөд Христ бол алдрын титэм мөн.</w:t>
      </w:r>
    </w:p>
    <w:p>
      <w:pPr>
        <w:pStyle w:val="ArticleScripture"/>
        <w:jc w:val="left"/>
      </w:pPr>
      <w:r>
        <w:rPr>
          <w:rFonts w:ascii="Times New Roman" w:hAnsi="Times New Roman" w:eastAsia="Times New Roman" w:cs="Times New Roman"/>
        </w:rPr>
        <w:t>Тэр өдөр түмэн цэргийн ЭЗЭН Өөрийн ард түмний үлдэгдэлд алдрын титэм, гоо үзэсгэлэнгийн жавхлант бүч байх болно. Тэрээр шүүлтэд суугчид шүүлтийн сүнс болж, тулалдааныг дааман хаалганд эргүүлэн авчирдаг хүмүүст хүч чадал болно. Исаиа 28:5, 6.</w:t>
      </w:r>
    </w:p>
    <w:p>
      <w:pPr>
        <w:pStyle w:val="ArticleBody"/>
        <w:jc w:val="left"/>
      </w:pPr>
      <w:r>
        <w:rPr>
          <w:rFonts w:ascii="Times New Roman" w:hAnsi="Times New Roman" w:eastAsia="Times New Roman" w:cs="Times New Roman"/>
        </w:rPr>
        <w:t>Арван хоёрын тоог эхлэл ба төгсгөлийн хүрээнд авч үзвэл, тэр эмэгтэй нь Синаи уулан дахь эртний Израилиас эхлэн нэг зуун дөчин дөрвөн мянгын түүх хүртэлх сонгогдсон гэрээт ардыг төлөөлдөг. Тэд Христээр бэлгэдэгдсэн бөгөөд Түүний төрөлт нь 2020 оны 7-р сарын 18-нд тэдний алуулсан байсан гудамжнаас үхсэн хуурай ясууд амилсныг бэлгэдсэн юм. Езекиел гучин долоодугаар бүлэгт маш товч тодорхойлон өгүүлдэг, тэрхүү хоёр эш үзүүлэгчийг амьдруулдаг хоёр үе шаттай үйл явц нь Адамын бүтээлд анх удаа дурдагдсан байдаг.</w:t>
      </w:r>
    </w:p>
    <w:p>
      <w:pPr>
        <w:pStyle w:val="ArticleBody"/>
        <w:jc w:val="left"/>
      </w:pPr>
      <w:r>
        <w:rPr>
          <w:rFonts w:ascii="Times New Roman" w:hAnsi="Times New Roman" w:eastAsia="Times New Roman" w:cs="Times New Roman"/>
        </w:rPr>
        <w:t>Адам хоёр үе шаттайгаар бүтээгдсэн. Эхлээд тэр хэлбэржүүлэгдэж, дараа нь Христ түүнд амийн амьсгалыг үлээсэн нь Езекиелд дөрвөн салхинаас ирсэн амьсгал хуурай ясыг амилуулсантай адил юм. Адам бүрэн гүйцэд насанд хүрсэн хүн байдлаар бүтээгдсэн боловч түүний бүтээл нь, үүнээс үл хамааран, түүний төрөлт байсан. Зуун дөчин дөрвөн мянга нь үхлийн хөндийгөөр дайран өнгөрөх гудамжинд үхсэн мэт хэвтсэн бэлгэдэлт гурав хагас өдрийн дараа төрдөг. Зуун дөчин дөрвөн мянга нь “төмөр саваагаар захирах ёстой байсан эрэгтэй хүүхэд”-ийг төрүүлсэн эмэгтэйгээс төрдөг. Түүхийн турш дахь чуулганы бэлгэдэл болох Илчлэл арван хоёрдугаар бүлгийн эмэгтэй нь Даниел хоёрдугаар бүлгийн “уул”-ын адил бэлгэдлийг илэрхийлдэг.</w:t>
      </w:r>
    </w:p>
    <w:p>
      <w:pPr>
        <w:pStyle w:val="ArticleScripture"/>
        <w:jc w:val="left"/>
      </w:pPr>
      <w:r>
        <w:rPr>
          <w:rFonts w:ascii="Times New Roman" w:hAnsi="Times New Roman" w:eastAsia="Times New Roman" w:cs="Times New Roman"/>
        </w:rPr>
        <w:t>“Илчлэлт бол лацдан битүүмжилсэн ном мөн, гэвч бас нээгдсэн ном мөн. Энэ нь дэлхийн түүхийн эцсийн өдрүүдэд тохиолдох гайхамшигт үйл явдлуудыг тэмдэглэн өгүүлдэг. Энэ номын сургаалууд тодорхой болохоос бус, нууцлаг бөгөөд үл ойлгогдох зүйлс биш юм. Түүн дотор Даниелд буйтай адил эш үзүүллэгийн ижил шугамыг авч үзсэн байдаг. Зарим эш үзүүллэгүүдийг Бурхан давтан айлдсан нь тэдэнд ач холбогдол өгөх ёстойг харуулж байна. Эзэн үлэмж ач холбогдолгүй зүйлсийг давтан айлддаггүй.” Manuscript Releases, volume 9, 8.</w:t>
      </w:r>
    </w:p>
    <w:p>
      <w:pPr>
        <w:pStyle w:val="ArticleBody"/>
        <w:jc w:val="left"/>
      </w:pPr>
      <w:r>
        <w:rPr>
          <w:rFonts w:ascii="Times New Roman" w:hAnsi="Times New Roman" w:eastAsia="Times New Roman" w:cs="Times New Roman"/>
        </w:rPr>
        <w:t>Илчлэл номд Даниелд буй эш үзүүллийн мөн тэр л шугам үргэлжлэн авч тавигдсан байдаг. Хүний гараар бус, уулнаас огтлон авсан Даниелын чулуу нь Петрийн “амьд чулуунууд” бөгөөд тэд “сүнслэг өргөө, ариун санваартан болохоор байгуулагддаг”; мөн Даниелын чулуу нь зуун дөчин дөрвөн мянгыг ч төлөөлдөг. Уул нь түүхийн турш дахь Бурханы сүм юм.</w:t>
      </w:r>
    </w:p>
    <w:p>
      <w:pPr>
        <w:pStyle w:val="ArticleScripture"/>
        <w:jc w:val="left"/>
      </w:pPr>
      <w:r>
        <w:rPr>
          <w:rFonts w:ascii="Times New Roman" w:hAnsi="Times New Roman" w:eastAsia="Times New Roman" w:cs="Times New Roman"/>
        </w:rPr>
        <w:t>Тэр эдгээр хаадын өдрүүдэд тэнгэрийн Бурхан хэзээ ч сөнөхгүй нэгэн хаанчлалыг байгуулна; тэрхүү хаанчлал өөр хүмүүст шилжин очихгүй, харин эдгээр бүх хаанчлалыг бут цохиж, төгсгөн устгах бөгөөд өөрөө үүрд мөнхөд оршино. Чи чулуу уулнаас хүний гар хүрэлгүйгээр таслагдан гарч, төмөр, хүрэл, шавар, мөнгө, алтыг бут цохисныг үзсэн тул агуу Бурхан хожим юу тохиолдохыг хаанд мэдүүлсэн юм. Зүүд нь гарцаагүй үнэн бөгөөд түүний тайлал нь лавтай. Даниел 2:44, 45.</w:t>
      </w:r>
    </w:p>
    <w:p>
      <w:pPr>
        <w:pStyle w:val="ArticleBody"/>
        <w:jc w:val="left"/>
      </w:pPr>
      <w:r>
        <w:rPr>
          <w:rFonts w:ascii="Times New Roman" w:hAnsi="Times New Roman" w:eastAsia="Times New Roman" w:cs="Times New Roman"/>
        </w:rPr>
        <w:t>Нэг зуун дөчин дөрвөн мянгын Шөнө дундын хашхирааны мэдээ нь мөн хожмын бороогоор дүрслэгддэг бөгөөд хожмын борооны үед Бурхан Даниелын чулуунд дүрслэгдсэн хаанчлалыг «байгуулдаг».</w:t>
      </w:r>
    </w:p>
    <w:p>
      <w:pPr>
        <w:pStyle w:val="ArticleScripture"/>
        <w:jc w:val="left"/>
      </w:pPr>
      <w:r>
        <w:rPr>
          <w:rFonts w:ascii="Times New Roman" w:hAnsi="Times New Roman" w:eastAsia="Times New Roman" w:cs="Times New Roman"/>
        </w:rPr>
        <w:t>“Хожмын бороо ариун цэвэр хүмүүст бууж байна—тэгвэл бүгд урьдын адил түүнийг хүлээн авах болно.</w:t>
      </w:r>
    </w:p>
    <w:p>
      <w:pPr>
        <w:pStyle w:val="ArticleScripture"/>
        <w:jc w:val="left"/>
      </w:pPr>
      <w:r>
        <w:rPr>
          <w:rFonts w:ascii="Times New Roman" w:hAnsi="Times New Roman" w:eastAsia="Times New Roman" w:cs="Times New Roman"/>
        </w:rPr>
        <w:t>“Дөрвөн тэнгэрэлч тавин явуулах үед Христ Өөрийн хаанчлалыг тогтоох болно. Хийж чадах бүхнээ хийж байгаа хүмүүсээс өөр хэн ч хожмын бороог хүлээн авахгүй. Христ бидэнд туслах байсан. Есүсийн цусаар, Бурханы нигүүлслээр бүгд ялагч болж чадна. Бүх тэнгэр энэ ажилд анхаарал тавьж байна. Тэнгэрэлч нар ч мөн адил сонирхож байна.” Spalding and Magan, 3.</w:t>
      </w:r>
    </w:p>
    <w:p>
      <w:pPr>
        <w:pStyle w:val="ArticleBody"/>
        <w:jc w:val="left"/>
      </w:pPr>
      <w:r>
        <w:rPr>
          <w:rFonts w:ascii="Times New Roman" w:hAnsi="Times New Roman" w:eastAsia="Times New Roman" w:cs="Times New Roman"/>
        </w:rPr>
        <w:t>Исламын дөрвөн салхи Ням гаргийн хуулийн үед суллагддаг бөгөөд дараа нь Христ Өөрийн хаанчлалыг тогтоодог. Энэ нь Даниелын хоёрдугаар бүлэгт гардаг сүнслэг хаанчлалуудын өдрүүдэд тохиолддог. Небухаднезарын зүүдэнд гардаг сүүлчийн дөрвөн сүнслэг хаанчлал нь эхний дөрвөн бодит хаанчлалаар хэв шинжлэгдсэн байв. Бодит Вавилон, Мидо-Перс, Грек, Ром нь сүнслэг Вавилон, Мидо-Перс, Грек, Ромыг төлөөлдөг.</w:t>
      </w:r>
    </w:p>
    <w:p>
      <w:pPr>
        <w:pStyle w:val="ArticleBody"/>
        <w:jc w:val="left"/>
      </w:pPr>
      <w:r>
        <w:rPr>
          <w:rFonts w:ascii="Times New Roman" w:hAnsi="Times New Roman" w:eastAsia="Times New Roman" w:cs="Times New Roman"/>
        </w:rPr>
        <w:t>Сүнслэг Вавилон бол 1798 онд үхлийн шарх авсан алтан толгой мөн бөгөөд энэ нь Небухаднезарыг “долоон үе”-ийн турш эрх мэдлээс түр зайлуулснаар бэлгэдэгдсэн юм. Луу, араатан, хуурамч эш үзүүлэгчийн гурвалсан холбоо долоон хаанчлалын нэгэн адил найм дахь хаанчлалыг бүрдүүлэх үед, энэ нь хоёрдугаар бүлэгт буй Небухаднезарын хөрөгт дүрслэгдсэн бүх сүнслэг хаанчлалаас бүтэх болно. Үхсэн папын засаглал болон амилсан папын засаглал нь хөргийн дөрвөн сүнслэг хаанчлалын эхлэл ба төгсгөл дэх сүнслэг алтан толгой юм. Дөрвөн хаанчлалын хоёр дахь нь болох Америкийн Нэгдсэн Улс нь сүнслэг Мидо-Персээр дүрслэгддэг. Дөрвөн хаанчлалын гурав дахь нь болох Нэгдсэн Үндэстний Байгууллага нь сүнслэг Грекээр дүрслэгддэг бөгөөд тэд хамтдаа луу, араатан, хуурамч эш үзүүлэгчийн гурвалсан холбоог бүрдүүлж, долоон хаанчлалын нэгэн адил найм дахь хаанчлалыг тогтооно. Папын засаглал бол антихрист бөгөөд Христийг хуурамчаар дууриахыг эрмэлздэг. Энэ утгаараа, сүүлчийн дөрвөн сүнслэг хаанчлалын дотор папын засаглал нь эхнийх нь бөгөөд мөн эцсийнх нь юм.</w:t>
      </w:r>
    </w:p>
    <w:p>
      <w:pPr>
        <w:pStyle w:val="ArticleBody"/>
        <w:jc w:val="left"/>
      </w:pPr>
      <w:r>
        <w:rPr>
          <w:rFonts w:ascii="Times New Roman" w:hAnsi="Times New Roman" w:eastAsia="Times New Roman" w:cs="Times New Roman"/>
        </w:rPr>
        <w:t>Уулнаас огтлогдон гарсан чулуу нь бүх дэлхийг дүүргэх хаанчлал болдог бөгөөд “эдгээр хаадын өдрүүдэд” туг тэмдэг болгон босгогддог. Учир нь хөргийн сүнслэг бүх хаанчлал “эцсийн өдрүүдэд” идэвхтэйгээр төлөөлөгдөн оршиж байна. Христийн хаанчлалыг тогтоох явдал болох тэрхүү туг тэмдгийг өргөн мандуулах нь Исламын дөрвөн салхи тавигдан суллагдах үед, мөн Ням гарагийн хуулийн үед хожмын бороо хэмжээлшгүйгээр асгарах үед тохиолддог.</w:t>
      </w:r>
    </w:p>
    <w:p>
      <w:pPr>
        <w:pStyle w:val="ArticleBody"/>
        <w:jc w:val="left"/>
      </w:pPr>
      <w:r>
        <w:rPr>
          <w:rFonts w:ascii="Times New Roman" w:hAnsi="Times New Roman" w:eastAsia="Times New Roman" w:cs="Times New Roman"/>
        </w:rPr>
        <w:t>Уулнаас огтлон гарсан чулуу нь “төмөр, гууль, шавар, мөнгө, алт” хэмээн дүрслэгдсэн газрын бүх сүнслэг хаанчлалуудыг бут цохино. Нэг зуун дөчин дөрвөн мянга нь Илчлэлт арван хоёрдугаар бүлэгт “эрэгтэй хүүхэд” хэмээн өгүүлэгддэг Христийг төлөөлдөг бөгөөд түүний төрөлт нь нэг зуун дөчин дөрвөн мянгын төрөхүйг бэлгэдсэн юм. Тэр “эрэгтэй хүүхэд” нь “бүх үндэстнийг төмөр таягаар захирах” ёстой. Тэр таягаараа Тэр үндэстнүүдийг бут цохино.</w:t>
      </w:r>
    </w:p>
    <w:p>
      <w:pPr>
        <w:pStyle w:val="ArticleScripture"/>
        <w:jc w:val="left"/>
      </w:pPr>
      <w:r>
        <w:rPr>
          <w:rFonts w:ascii="Times New Roman" w:hAnsi="Times New Roman" w:eastAsia="Times New Roman" w:cs="Times New Roman"/>
        </w:rPr>
        <w:t>Би зарлигийг тунхаглая: ЭЗЭН надад айлдсан нь, “Чи бол Миний Хүү; өнөөдөр Би чамайг төрүүлэв. Надаас гуй, тэгвэл Би үндэстнүүдийг чиний өв болгон, газрын зах хязгаарыг чиний эзэмшил болгон өгнө. Чи тэднийг төмөр таягаар няц цохино; ваарчны сав мэт хэмхчинэ.” Дуулал 2:7–9.</w:t>
      </w:r>
    </w:p>
    <w:p>
      <w:pPr>
        <w:pStyle w:val="ArticleBody"/>
        <w:jc w:val="left"/>
      </w:pPr>
      <w:r>
        <w:rPr>
          <w:rFonts w:ascii="Times New Roman" w:hAnsi="Times New Roman" w:eastAsia="Times New Roman" w:cs="Times New Roman"/>
        </w:rPr>
        <w:t>Бурханы Хүү Эцгээс төрсөн билээ. Олон хүн энэ үнэнийг авч, өөрсдийн сүйрэлд хүргэхээр гуйвуулдаг. “Төрсөн” гэдэг нь мэндлэхийг хэлдэг, гэвч Христ оршин байгаагүй цаг үе хэзээ ч байгаагүй гэдгийг бид мэднэ.</w:t>
      </w:r>
    </w:p>
    <w:p>
      <w:pPr>
        <w:pStyle w:val="ArticleScripture"/>
        <w:jc w:val="left"/>
      </w:pPr>
      <w:r>
        <w:rPr>
          <w:rFonts w:ascii="Times New Roman" w:hAnsi="Times New Roman" w:eastAsia="Times New Roman" w:cs="Times New Roman"/>
        </w:rPr>
        <w:t>“‘Эцсийн цагуудад зарим нь итгэлээс няцаж, мэхлэгч сүнснүүд болон чөтгөрүүдийн сургаалд анхааран, хоёр нүүртэйгээр худал ярьж, халуун төмрөөр түлэгдсэн мэт мөсөрсөн мөс чанартай болно хэмээн Сүнс ил тод айлдаж байна.’ Урвалтын ажлын эцсийн хөгжил дэвшлээс өмнө итгэлийн талаар будлиан самуун гарна. Бурханы нууцын талаар тодорхой, гарцаагүй ойлголтууд байхгүй болно. Нэг үнэн дараалан нөгөөгөөрөө гутаагдан гажуудуулагдана. ‘Маргаангүйгээр, бурханлаг байдлын нууц агуу юм: Бурхан махбодоор илэрч, Сүнсээр зөвтгөгдөн, тэнгэрэлчүүдэд үзэгдэж, үндэстнүүдэд тунхаглагдан, дэлхийд итгэгдэж, алдарт өргөгдсөн билээ.’ Христийн өмнөх оршихуйг үгүйсгэдэг олон хүн байдаг бөгөөд тийнхүү Түүний бурханлаг чанарыг ч үгүйсгэдэг; тэд Түүнийг хувь хүний Аврагч хэмээн хүлээн зөвшөөрдөггүй. Энэ нь Христийг бүхэлд нь үгүйсгэж буй хэрэг юм. Тэр бол эхнээсээ Эцэгтэй нэг байсан Бурханы цорын ганц Хүү мөн. Түүгээр ертөнцүүд бүтээгдсэн юм.” Signs of the Times, 1894 оны 5 дугаар сарын 28.</w:t>
      </w:r>
    </w:p>
    <w:p>
      <w:pPr>
        <w:pStyle w:val="ArticleBody"/>
        <w:jc w:val="left"/>
      </w:pPr>
      <w:r>
        <w:rPr>
          <w:rFonts w:ascii="Times New Roman" w:hAnsi="Times New Roman" w:eastAsia="Times New Roman" w:cs="Times New Roman"/>
        </w:rPr>
        <w:t>Христ Эцгийн “төрсөн” Нэгэн хэмээн тодорхойлогдох үед, энэ нь Христтэй холбоотой нэгэн үнэнийг зааж буй хэрэг бөгөөд хэрэв үүнийг хүний эцэг эхийн загварт хүчээр тааруулах аваас тэр үнэн үгүй болдог. Бид Бурханыг өөрсдийн хүний өнцгөөс үнэлж үл чадна. Бид зөвхөн Тэр Өөрийнхөө тухай бидэнд илчилсэн Өөрийн үнэлгээгээр л Бурханыг үнэлж чадна.</w:t>
      </w:r>
    </w:p>
    <w:p>
      <w:pPr>
        <w:pStyle w:val="ArticleScripture"/>
        <w:jc w:val="left"/>
      </w:pPr>
      <w:r>
        <w:rPr>
          <w:rFonts w:ascii="Times New Roman" w:hAnsi="Times New Roman" w:eastAsia="Times New Roman" w:cs="Times New Roman"/>
        </w:rPr>
        <w:t>Хорон нэгэн өөрийн замаа орхиг; зөвт бус хүн өөрийн бодлуудаа орхиг. Тэр ЭЗЭН уруу эргэн ирэг; тэгвэл Тэр түүнд өршөөл үзүүлнэ. Манай Бурхан уруу ирэг; учир нь Тэр үлэмжээр уучилна. Учир нь Миний бодлууд та нарын бодлууд биш, та нарын замууд ч Миний замууд биш хэмээн ЭЗЭН айлдаж байна. Учир нь тэнгэр газар дэлхийгээс өндөр байдгийн адил Миний замууд та нарын замуудаас өндөр, Миний бодлууд ч та нарын бодлуудаас өндөр юм. Исаиа 55:7–9.</w:t>
      </w:r>
    </w:p>
    <w:p>
      <w:pPr>
        <w:pStyle w:val="ArticleBody"/>
        <w:jc w:val="left"/>
      </w:pPr>
      <w:r>
        <w:rPr>
          <w:rFonts w:ascii="Times New Roman" w:hAnsi="Times New Roman" w:eastAsia="Times New Roman" w:cs="Times New Roman"/>
        </w:rPr>
        <w:t>Эцэг Христийг төрүүлсэн нэгэн цаг үе байсан гэж тогтоохын тулд “төрүүлсэн” хэмээх үгийг мушгин гуйвуулах нь “мэхлэгч сүнснүүд болон чөтгөрүүдийн сургаалд анхаарах” явдал мөн. Бидний одоогийн судалгааны зорилгын үүднээс би зөвхөн Илчлэлт арван хоёрдугаар бүлгийн эмэгтэй нь төмөр таягаар үндэстнүүдийг захирах “эрэгтэй хүүхдийг” төрүүлэх ёстой байсан гэдгийг тэмдэглэж байна. Нэг зуун дөчин дөрвөн мянга мөн төмөр таягаар үндэстнүүдийг захирна.</w:t>
      </w:r>
    </w:p>
    <w:p>
      <w:pPr>
        <w:pStyle w:val="ArticleBody"/>
        <w:jc w:val="left"/>
      </w:pPr>
      <w:r>
        <w:rPr>
          <w:rFonts w:ascii="Times New Roman" w:hAnsi="Times New Roman" w:eastAsia="Times New Roman" w:cs="Times New Roman"/>
        </w:rPr>
        <w:t>Ням гарагийн хуулиар папын засаглалын үхлийн шарх эдгэх үед Тиатирагийн сүм дахин гарч ирнэ. Тэрхүү түүхэн үед Бурханы ард түмэнд өгөгдсөн амлалт нь, дийлэгчид “төмөр таягаар” “үндэстнүүдийг” захирах болно гэсэн явдал юм.</w:t>
      </w:r>
    </w:p>
    <w:p>
      <w:pPr>
        <w:pStyle w:val="ArticleScripture"/>
        <w:jc w:val="left"/>
      </w:pPr>
      <w:r>
        <w:rPr>
          <w:rFonts w:ascii="Times New Roman" w:hAnsi="Times New Roman" w:eastAsia="Times New Roman" w:cs="Times New Roman"/>
        </w:rPr>
        <w:t>Ялагч бөгөөд Миний үйлсийг эцсийг хүртэл сахигчид Би үндэстнүүдийг захирах эрх мэдэл өгнө. Тэрээр тэднийг төмөр таягаар захирах бөгөөд ваарчны сав мэт тэд хэмх цохигдоно. Үүнийг Би Өөрийн Эцгээс хүлээн авсан билээ. Илчлэл 2:26, 27.</w:t>
      </w:r>
    </w:p>
    <w:p>
      <w:pPr>
        <w:pStyle w:val="ArticleBody"/>
        <w:jc w:val="left"/>
      </w:pPr>
      <w:r>
        <w:rPr>
          <w:rFonts w:ascii="Times New Roman" w:hAnsi="Times New Roman" w:eastAsia="Times New Roman" w:cs="Times New Roman"/>
        </w:rPr>
        <w:t>Тиатира чуулганы эцсийн илрэлд буй Бурханы ард түмэн бол нэг зуун дөчин дөрвөн мянга юм. Эмэгтэй эхэндээ Христийг төрүүлсэн бөгөөд эцэст нь Хургыг дагадаг нэг зуун дөчин дөрвөн мянгыг төрүүлдэг.</w:t>
      </w:r>
    </w:p>
    <w:p>
      <w:pPr>
        <w:pStyle w:val="ArticleScripture"/>
        <w:jc w:val="left"/>
      </w:pPr>
      <w:r>
        <w:rPr>
          <w:rFonts w:ascii="Times New Roman" w:hAnsi="Times New Roman" w:eastAsia="Times New Roman" w:cs="Times New Roman"/>
        </w:rPr>
        <w:t>Тэд сэнтийн өмнө, дөрвөн амьтны өмнө, мөн ахлагчдын өмнө шинэ дуу мэт нэгэн дуу дуулж байв; тэр дууг газраас золин аврагдсан нэг зуун дөчин дөрвөн мянганаас өөр хэн ч сурч чадсангүй. Эдгээр нь эмэгтэйчүүдээр бузарлагдаагүй хүмүүс мөн; учир нь тэд онгон билээ. Эдгээр нь Хургыг хаашаа ч явсан дагалдагсад мөн. Эдгээр нь хүмүүсийн дундаас золин аврагдаж, Бурхан болон Хурганд өргөгдөх анхны үр жимс болсон билээ. Илчлэлт 14:3, 4.</w:t>
      </w:r>
    </w:p>
    <w:p>
      <w:pPr>
        <w:pStyle w:val="ArticleBody"/>
        <w:jc w:val="left"/>
      </w:pPr>
      <w:r>
        <w:rPr>
          <w:rFonts w:ascii="Times New Roman" w:hAnsi="Times New Roman" w:eastAsia="Times New Roman" w:cs="Times New Roman"/>
        </w:rPr>
        <w:t>Христ “эхлээд” төрсөн бөгөөд нэг зуун дөчин дөрвөн мянган хүн Хургыг дагадаг тул тэд “сүүлд” төрдөг. Христ “Бурханд аваачигдсан” нь Илчлэлт арван нэгдүгээр бүлгийн хоёр гэрчийн адил юм. Түүний хоёр хүүхэд хоёулаа Эцэг уруу өгсөнө.</w:t>
      </w:r>
    </w:p>
    <w:p>
      <w:pPr>
        <w:pStyle w:val="ArticleScripture"/>
        <w:jc w:val="left"/>
      </w:pPr>
      <w:r>
        <w:rPr>
          <w:rFonts w:ascii="Times New Roman" w:hAnsi="Times New Roman" w:eastAsia="Times New Roman" w:cs="Times New Roman"/>
        </w:rPr>
        <w:t>Тэр эмэгтэй бүх үндэстнүүдийг төмөр таягаар захирах ёстой эрэгтэй хүүхэд төрүүлэв. Түүний хүүхэд Бурханд, Түүний сэнтийн өмнө өргөгдөн аваачигдав. Илчлэлт 2:5.</w:t>
      </w:r>
    </w:p>
    <w:p>
      <w:pPr>
        <w:pStyle w:val="ArticleBody"/>
        <w:jc w:val="left"/>
      </w:pPr>
      <w:r>
        <w:rPr>
          <w:rFonts w:ascii="Times New Roman" w:hAnsi="Times New Roman" w:eastAsia="Times New Roman" w:cs="Times New Roman"/>
        </w:rPr>
        <w:t>Христ бол Түмэн цэргийн Эзэний хувьд мөн “Иаковын хувь” бөгөөд, Израиль бол “Түүний өвийн саваа” мөн; Израиль нь түүнчлэн Түүний “дайсны сүх” ба Түүний “дайны зэвсгүүд” бөгөөд, түүгээр Тэр “үндэстнүүдийг бут цохидог.”</w:t>
      </w:r>
    </w:p>
    <w:p>
      <w:pPr>
        <w:pStyle w:val="ArticleScripture"/>
        <w:jc w:val="left"/>
      </w:pPr>
      <w:r>
        <w:rPr>
          <w:rFonts w:ascii="Times New Roman" w:hAnsi="Times New Roman" w:eastAsia="Times New Roman" w:cs="Times New Roman"/>
        </w:rPr>
        <w:t>Иаковын хувь тэдэнтэй адил бус; учир нь Тэр бол бүхнийг бүтээгч мөн; Израиль бол Түүний өвийн таяг мөн; түмэн цэргийн ЭЗЭН бол Түүний нэр мөн. Чи бол Миний байлдааны сүх, дайны зэвсэг минь мөн; учир нь Би чамаар үндэстнүүдийг бут цохино, чамаар хаант улсуудыг сүйрүүлнэ. Иеремиа 51:19, 20.</w:t>
      </w:r>
    </w:p>
    <w:p>
      <w:pPr>
        <w:pStyle w:val="ArticleBody"/>
        <w:jc w:val="left"/>
      </w:pPr>
      <w:r>
        <w:rPr>
          <w:rFonts w:ascii="Times New Roman" w:hAnsi="Times New Roman" w:eastAsia="Times New Roman" w:cs="Times New Roman"/>
        </w:rPr>
        <w:t>Христ болон нэг зуун дөчин дөрвөн мянга хоёул төмөр саваагаар үндэстнүүдийг захирч, хэсэг хэсгээр нь бут цохидог. Христ бол “Иаковын хувь” мөн, гэтэл Түүний ард түмэн ч мөн адил тийм билээ.</w:t>
      </w:r>
    </w:p>
    <w:p>
      <w:pPr>
        <w:pStyle w:val="ArticleScripture"/>
        <w:jc w:val="left"/>
      </w:pPr>
      <w:r>
        <w:rPr>
          <w:rFonts w:ascii="Times New Roman" w:hAnsi="Times New Roman" w:eastAsia="Times New Roman" w:cs="Times New Roman"/>
        </w:rPr>
        <w:t>Учир нь ЭЗЭНий хувь нь Өөрийн ард түмэн бөгөөд Иаков нь Түүний өвийн ногдол мөн. Дэд хууль 32:9.</w:t>
      </w:r>
    </w:p>
    <w:p>
      <w:pPr>
        <w:pStyle w:val="ArticleBody"/>
        <w:jc w:val="left"/>
      </w:pPr>
      <w:r>
        <w:rPr>
          <w:rFonts w:ascii="Times New Roman" w:hAnsi="Times New Roman" w:eastAsia="Times New Roman" w:cs="Times New Roman"/>
        </w:rPr>
        <w:t>Уулнаас огтлогдон гарсан чулуу нь Бурханы сүмийг төлөөлөх бөгөөд Түүний алдраар дэлхийг дүүргэдэг Түүний сүмийн эцсийн илрэл мөн; тэд Бурханы дайны сүх болон ашиглагдаж, хөрөг дүрсний хөлийг цохин, тэдгээр хаанчлалуудыг “зуны үтрэмийн тоос мэт” болгоно. Тэдгээр хаанчлал салхинд хийсгэн одно.</w:t>
      </w:r>
    </w:p>
    <w:p>
      <w:pPr>
        <w:pStyle w:val="ArticleScripture"/>
        <w:jc w:val="left"/>
      </w:pPr>
      <w:r>
        <w:rPr>
          <w:rFonts w:ascii="Times New Roman" w:hAnsi="Times New Roman" w:eastAsia="Times New Roman" w:cs="Times New Roman"/>
        </w:rPr>
        <w:t>Тэгэхэд төмөр, шавар, хүрэл, мөнгө, алт хамтад нь бут цохигдон, зуны үтрэмийн хальс мэт болжээ; салхи тэднийг хийсгэн авч одсон тул тэдэнд ямар ч орон зай олдсонгүй. Харин хөргийг цохисон чулуу асар их уул болж, бүх дэлхийг дүүргэв. Даниел 2:35.</w:t>
      </w:r>
    </w:p>
    <w:p>
      <w:pPr>
        <w:pStyle w:val="ArticleBody"/>
        <w:jc w:val="left"/>
      </w:pPr>
      <w:r>
        <w:rPr>
          <w:rFonts w:ascii="Times New Roman" w:hAnsi="Times New Roman" w:eastAsia="Times New Roman" w:cs="Times New Roman"/>
        </w:rPr>
        <w:t>Эмэгтэйн бэлгэдлийг тэнгэр өөд өргөгдсөн тугийн хүрээнд байрлуулах нь шаардлагатай байсан. Учир нь Илчлэлт номын арван хоёрдугаар бүлэгт тэнгэрт эхэлсэн Христ ба Сатаны хоорондын дайны эхлэлийг тодорхойлдог бөгөөд ингэснээр Христ ба Сатаны хоорондох агуу тэмцлийн төгсгөлийг тодорхойлох тэнгэр дэх дайныг мөн заан тодорхойлж байна. Илчлэлт номын арван хоёр, арван гуравдугаар бүлгүүд агуу тэмцлийн эцсийн дайныг дүрслэн үзүүлдэг бөгөөд үүнийг Сатаны төлөөлөгчид болон нэг зуун дөчин дөрвөн мянган хүн тэнгэрүүдэд тулалдан буйг дүрслэх замаар харуулдаг.</w:t>
      </w:r>
    </w:p>
    <w:p>
      <w:pPr>
        <w:pStyle w:val="ArticleBody"/>
        <w:jc w:val="left"/>
      </w:pPr>
      <w:r>
        <w:rPr>
          <w:rFonts w:ascii="Times New Roman" w:hAnsi="Times New Roman" w:eastAsia="Times New Roman" w:cs="Times New Roman"/>
        </w:rPr>
        <w:t>Дараагийн өгүүлэлд, эхэнд эхэлсэн тэнгэр дэх дайнаар хэв шинжлэгдсэн “эцсийн өдрүүд”-ийн тэнгэр дэх дайны талаар авч үзэхэд бид үргэлжлүүлэн орно.</w:t>
      </w:r>
    </w:p>
    <w:p>
      <w:pPr>
        <w:pStyle w:val="ArticleScripture"/>
        <w:jc w:val="left"/>
      </w:pPr>
      <w:r>
        <w:rPr>
          <w:rFonts w:ascii="Times New Roman" w:hAnsi="Times New Roman" w:eastAsia="Times New Roman" w:cs="Times New Roman"/>
        </w:rPr>
        <w:t>Тэгээд би газраас гарч ирж буй өөр нэгэн араатныг үзэв; тэр нь хурганы адил хоёр эвэртэй атлаа луу мэт ярьж байлаа. Тэр нь өмнөх араатны бүх эрх мэдлийг түүний өмнө хэрэгжүүлж, газрынхан болон түүн дээр оршин суугчдыг үхлийн шарх нь эдгэрсэн анхны араатанд мөргүүлэхэд хүргэдэг. Мөн тэрээр агуу гайхамшгуудыг үйлдэж, хүмүүсийн нүдэн дээр тэнгэрээс газарт гал буулгадаг. Тэгээд араатны өмнө үйлдэх эрх олгогдсон тэрхүү гайхамшгуудынхаа улмаас газар дээр оршин суугчдыг мэхэлж, илдэнд шархдаад амьд үлдсэн араатанд дүрс бүтээхийг газар дээр оршин суугчдад хэлдэг. Мөн түүнд араатны дүрсэнд амь өгөх эрх олгогдсон тул араатны дүрс нь ярьж чадах болж, мөн араатны дүрсэнд мөргөхгүй бүхнийг алуулахад хүргэдэг. Түүнчлэн тэрээр бага, их, баян, ядуу, эрх чөлөөтэй, боол—бүгдийг баруун гар дээрээ эсвэл духан дээрээ тамга авахад хүргэдэг. Тэгээд хэн араатны тамга, эсвэл нэр, эсвэл нэрийнх нь тоог агуулаагүй бол, хэн ч худалдаж авах буюу худалдах боломжгүй болдог. Энд мэргэн ухаан байна. Ухаантай нэгэн нь араатны тоог тоологтун. Учир нь энэ нь хүний тоо бөгөөд түүний тоо нь зургаан зуун жаран зургаа юм. Илчлэлт 13:11–18.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Есүс Христийн Илчлэл — Ес дэх дугаар</dc:title>
  <dc:subject>Исаиагийн эцсийн эш үзүүллэгийн өгүүлэмж: Христийн илчлэл ба 144,000-ын эш үзүүллэгийн үүрэг</dc:subject>
  <dc:creator>Jeff Pippenger</dc:creator>
  <cp:keywords/>
  <dc:description>Generated by ArticleDigger from revelation\09_revelation.json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